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316" w:lineRule="auto" w:before="98"/>
        <w:ind w:left="1962" w:right="1077" w:hanging="1298"/>
      </w:pPr>
      <w:r>
        <w:rPr>
          <w:color w:val="FF0000"/>
          <w:spacing w:val="-6"/>
        </w:rPr>
        <w:t>Федеральное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государственное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бюджетное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учреждение</w:t>
      </w:r>
      <w:r>
        <w:rPr>
          <w:color w:val="FF0000"/>
          <w:spacing w:val="-8"/>
        </w:rPr>
        <w:t> </w:t>
      </w:r>
      <w:r>
        <w:rPr>
          <w:color w:val="FF0000"/>
          <w:spacing w:val="-6"/>
        </w:rPr>
        <w:t>науки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Институт </w:t>
      </w:r>
      <w:r>
        <w:rPr>
          <w:color w:val="FF0000"/>
          <w:spacing w:val="-4"/>
        </w:rPr>
        <w:t>ядерных</w:t>
      </w:r>
      <w:r>
        <w:rPr>
          <w:color w:val="FF0000"/>
          <w:spacing w:val="-9"/>
        </w:rPr>
        <w:t> </w:t>
      </w:r>
      <w:r>
        <w:rPr>
          <w:color w:val="FF0000"/>
          <w:spacing w:val="-4"/>
        </w:rPr>
        <w:t>исследований</w:t>
      </w:r>
      <w:r>
        <w:rPr>
          <w:color w:val="FF0000"/>
          <w:spacing w:val="-9"/>
        </w:rPr>
        <w:t> </w:t>
      </w:r>
      <w:r>
        <w:rPr>
          <w:color w:val="FF0000"/>
          <w:spacing w:val="-4"/>
        </w:rPr>
        <w:t>Российской</w:t>
      </w:r>
      <w:r>
        <w:rPr>
          <w:color w:val="FF0000"/>
          <w:spacing w:val="-9"/>
        </w:rPr>
        <w:t> </w:t>
      </w:r>
      <w:r>
        <w:rPr>
          <w:color w:val="FF0000"/>
          <w:spacing w:val="-4"/>
        </w:rPr>
        <w:t>академии</w:t>
      </w:r>
      <w:r>
        <w:rPr>
          <w:color w:val="FF0000"/>
          <w:spacing w:val="-8"/>
        </w:rPr>
        <w:t> </w:t>
      </w:r>
      <w:r>
        <w:rPr>
          <w:color w:val="FF0000"/>
          <w:spacing w:val="-4"/>
        </w:rPr>
        <w:t>наук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ind w:right="564"/>
        <w:jc w:val="right"/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906560</wp:posOffset>
            </wp:positionH>
            <wp:positionV relativeFrom="paragraph">
              <wp:posOffset>-832157</wp:posOffset>
            </wp:positionV>
            <wp:extent cx="2359471" cy="1262595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71" cy="126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На</w:t>
      </w:r>
      <w:r>
        <w:rPr>
          <w:spacing w:val="-5"/>
        </w:rPr>
        <w:t> </w:t>
      </w:r>
      <w:r>
        <w:rPr>
          <w:spacing w:val="-2"/>
        </w:rPr>
        <w:t>правах</w:t>
      </w:r>
      <w:r>
        <w:rPr>
          <w:spacing w:val="-3"/>
        </w:rPr>
        <w:t> </w:t>
      </w:r>
      <w:r>
        <w:rPr>
          <w:spacing w:val="-2"/>
        </w:rPr>
        <w:t>рукописи</w:t>
      </w:r>
    </w:p>
    <w:p>
      <w:pPr>
        <w:spacing w:before="101"/>
        <w:ind w:left="0" w:right="564" w:firstLine="0"/>
        <w:jc w:val="right"/>
        <w:rPr>
          <w:i/>
          <w:sz w:val="28"/>
        </w:rPr>
      </w:pPr>
      <w:r>
        <w:rPr>
          <w:i/>
          <w:w w:val="105"/>
          <w:sz w:val="28"/>
        </w:rPr>
        <w:t>УДК</w:t>
      </w:r>
      <w:r>
        <w:rPr>
          <w:i/>
          <w:spacing w:val="22"/>
          <w:w w:val="105"/>
          <w:sz w:val="28"/>
        </w:rPr>
        <w:t> </w:t>
      </w:r>
      <w:r>
        <w:rPr>
          <w:i/>
          <w:color w:val="FF0000"/>
          <w:spacing w:val="-2"/>
          <w:w w:val="105"/>
          <w:sz w:val="28"/>
        </w:rPr>
        <w:t>xxx.xxx</w:t>
      </w:r>
    </w:p>
    <w:p>
      <w:pPr>
        <w:pStyle w:val="BodyText"/>
        <w:rPr>
          <w:i/>
          <w:sz w:val="34"/>
        </w:rPr>
      </w:pPr>
    </w:p>
    <w:p>
      <w:pPr>
        <w:pStyle w:val="BodyText"/>
        <w:rPr>
          <w:i/>
          <w:sz w:val="34"/>
        </w:rPr>
      </w:pPr>
    </w:p>
    <w:p>
      <w:pPr>
        <w:pStyle w:val="BodyText"/>
        <w:rPr>
          <w:i/>
          <w:sz w:val="34"/>
        </w:rPr>
      </w:pPr>
    </w:p>
    <w:p>
      <w:pPr>
        <w:pStyle w:val="BodyText"/>
        <w:spacing w:before="203"/>
        <w:rPr>
          <w:i/>
          <w:sz w:val="34"/>
        </w:rPr>
      </w:pPr>
    </w:p>
    <w:p>
      <w:pPr>
        <w:spacing w:before="1"/>
        <w:ind w:left="2438" w:right="0" w:firstLine="0"/>
        <w:jc w:val="left"/>
        <w:rPr>
          <w:rFonts w:ascii="Times New Roman" w:hAnsi="Times New Roman"/>
          <w:sz w:val="34"/>
        </w:rPr>
      </w:pPr>
      <w:r>
        <w:rPr>
          <w:rFonts w:ascii="Times New Roman" w:hAnsi="Times New Roman"/>
          <w:color w:val="FF0000"/>
          <w:sz w:val="34"/>
        </w:rPr>
        <w:t>Колокольчиков</w:t>
      </w:r>
      <w:r>
        <w:rPr>
          <w:rFonts w:ascii="Times New Roman" w:hAnsi="Times New Roman"/>
          <w:color w:val="FF0000"/>
          <w:spacing w:val="18"/>
          <w:sz w:val="34"/>
        </w:rPr>
        <w:t> </w:t>
      </w:r>
      <w:r>
        <w:rPr>
          <w:rFonts w:ascii="Times New Roman" w:hAnsi="Times New Roman"/>
          <w:color w:val="FF0000"/>
          <w:sz w:val="34"/>
        </w:rPr>
        <w:t>Сергей</w:t>
      </w:r>
      <w:r>
        <w:rPr>
          <w:rFonts w:ascii="Times New Roman" w:hAnsi="Times New Roman"/>
          <w:color w:val="FF0000"/>
          <w:spacing w:val="19"/>
          <w:sz w:val="34"/>
        </w:rPr>
        <w:t> </w:t>
      </w:r>
      <w:r>
        <w:rPr>
          <w:rFonts w:ascii="Times New Roman" w:hAnsi="Times New Roman"/>
          <w:color w:val="FF0000"/>
          <w:spacing w:val="-2"/>
          <w:sz w:val="34"/>
        </w:rPr>
        <w:t>Дмитриевич</w:t>
      </w:r>
    </w:p>
    <w:p>
      <w:pPr>
        <w:pStyle w:val="BodyText"/>
        <w:spacing w:before="340"/>
        <w:rPr>
          <w:rFonts w:ascii="Times New Roman"/>
          <w:sz w:val="34"/>
        </w:rPr>
      </w:pPr>
    </w:p>
    <w:p>
      <w:pPr>
        <w:pStyle w:val="Title"/>
        <w:spacing w:line="218" w:lineRule="auto"/>
      </w:pPr>
      <w:r>
        <w:rPr>
          <w:color w:val="FF0000"/>
        </w:rPr>
        <w:t>Исследование динамики поляризованного пучка в </w:t>
      </w:r>
      <w:r>
        <w:rPr>
          <w:color w:val="FF0000"/>
          <w:spacing w:val="-2"/>
        </w:rPr>
        <w:t>ускорительном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комплексе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NICA-Nuclotron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в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приложении </w:t>
      </w:r>
      <w:r>
        <w:rPr>
          <w:color w:val="FF0000"/>
        </w:rPr>
        <w:t>к</w:t>
      </w:r>
      <w:r>
        <w:rPr>
          <w:color w:val="FF0000"/>
          <w:spacing w:val="-5"/>
        </w:rPr>
        <w:t> </w:t>
      </w:r>
      <w:r>
        <w:rPr>
          <w:color w:val="FF0000"/>
        </w:rPr>
        <w:t>изучению</w:t>
      </w:r>
      <w:r>
        <w:rPr>
          <w:color w:val="FF0000"/>
          <w:spacing w:val="-5"/>
        </w:rPr>
        <w:t> </w:t>
      </w:r>
      <w:r>
        <w:rPr>
          <w:color w:val="FF0000"/>
        </w:rPr>
        <w:t>электрического</w:t>
      </w:r>
      <w:r>
        <w:rPr>
          <w:color w:val="FF0000"/>
          <w:spacing w:val="-4"/>
        </w:rPr>
        <w:t> </w:t>
      </w:r>
      <w:r>
        <w:rPr>
          <w:color w:val="FF0000"/>
        </w:rPr>
        <w:t>дипольного</w:t>
      </w:r>
      <w:r>
        <w:rPr>
          <w:color w:val="FF0000"/>
          <w:spacing w:val="-5"/>
        </w:rPr>
        <w:t> </w:t>
      </w:r>
      <w:r>
        <w:rPr>
          <w:color w:val="FF0000"/>
        </w:rPr>
        <w:t>момента</w:t>
      </w:r>
      <w:r>
        <w:rPr>
          <w:color w:val="FF0000"/>
          <w:spacing w:val="-5"/>
        </w:rPr>
        <w:t> </w:t>
      </w:r>
      <w:r>
        <w:rPr>
          <w:color w:val="FF0000"/>
        </w:rPr>
        <w:t>легких </w:t>
      </w:r>
      <w:r>
        <w:rPr>
          <w:color w:val="FF0000"/>
          <w:spacing w:val="-4"/>
        </w:rPr>
        <w:t>ядер</w:t>
      </w:r>
    </w:p>
    <w:p>
      <w:pPr>
        <w:pStyle w:val="BodyText"/>
        <w:spacing w:before="425"/>
        <w:ind w:right="422"/>
        <w:jc w:val="center"/>
      </w:pPr>
      <w:r>
        <w:rPr>
          <w:spacing w:val="-8"/>
        </w:rPr>
        <w:t>Специальность</w:t>
      </w:r>
      <w:r>
        <w:rPr>
          <w:spacing w:val="8"/>
        </w:rPr>
        <w:t> </w:t>
      </w:r>
      <w:r>
        <w:rPr>
          <w:color w:val="FF0000"/>
          <w:spacing w:val="-8"/>
        </w:rPr>
        <w:t>1.3.2</w:t>
      </w:r>
      <w:r>
        <w:rPr>
          <w:color w:val="FF0000"/>
          <w:spacing w:val="-13"/>
        </w:rPr>
        <w:t> </w:t>
      </w:r>
      <w:r>
        <w:rPr>
          <w:spacing w:val="-10"/>
        </w:rPr>
        <w:t>—</w:t>
      </w:r>
    </w:p>
    <w:p>
      <w:pPr>
        <w:pStyle w:val="BodyText"/>
        <w:spacing w:before="100"/>
        <w:ind w:left="1931" w:right="2445"/>
        <w:jc w:val="center"/>
      </w:pPr>
      <w:r>
        <w:rPr>
          <w:w w:val="90"/>
        </w:rPr>
        <w:t>«</w:t>
      </w:r>
      <w:r>
        <w:rPr>
          <w:color w:val="FF0000"/>
          <w:w w:val="90"/>
        </w:rPr>
        <w:t>Приборы</w:t>
      </w:r>
      <w:r>
        <w:rPr>
          <w:color w:val="FF0000"/>
          <w:spacing w:val="40"/>
        </w:rPr>
        <w:t> </w:t>
      </w:r>
      <w:r>
        <w:rPr>
          <w:color w:val="FF0000"/>
          <w:w w:val="90"/>
        </w:rPr>
        <w:t>и</w:t>
      </w:r>
      <w:r>
        <w:rPr>
          <w:color w:val="FF0000"/>
          <w:spacing w:val="40"/>
        </w:rPr>
        <w:t> </w:t>
      </w:r>
      <w:r>
        <w:rPr>
          <w:color w:val="FF0000"/>
          <w:w w:val="90"/>
        </w:rPr>
        <w:t>методы</w:t>
      </w:r>
      <w:r>
        <w:rPr>
          <w:color w:val="FF0000"/>
          <w:spacing w:val="40"/>
        </w:rPr>
        <w:t> </w:t>
      </w:r>
      <w:r>
        <w:rPr>
          <w:color w:val="FF0000"/>
          <w:w w:val="90"/>
        </w:rPr>
        <w:t>экспериментальной</w:t>
      </w:r>
      <w:r>
        <w:rPr>
          <w:color w:val="FF0000"/>
          <w:spacing w:val="40"/>
        </w:rPr>
        <w:t> </w:t>
      </w:r>
      <w:r>
        <w:rPr>
          <w:color w:val="FF0000"/>
          <w:spacing w:val="-2"/>
          <w:w w:val="90"/>
        </w:rPr>
        <w:t>физики</w:t>
      </w:r>
      <w:r>
        <w:rPr>
          <w:spacing w:val="-2"/>
          <w:w w:val="90"/>
        </w:rPr>
        <w:t>»</w:t>
      </w:r>
    </w:p>
    <w:p>
      <w:pPr>
        <w:pStyle w:val="BodyText"/>
        <w:spacing w:before="135"/>
      </w:pPr>
    </w:p>
    <w:p>
      <w:pPr>
        <w:pStyle w:val="BodyText"/>
        <w:spacing w:line="316" w:lineRule="auto"/>
        <w:ind w:left="2453" w:right="2876"/>
        <w:jc w:val="center"/>
      </w:pPr>
      <w:r>
        <w:rPr>
          <w:spacing w:val="-8"/>
        </w:rPr>
        <w:t>Диссертация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соискание</w:t>
      </w:r>
      <w:r>
        <w:rPr>
          <w:spacing w:val="-9"/>
        </w:rPr>
        <w:t> </w:t>
      </w:r>
      <w:r>
        <w:rPr>
          <w:spacing w:val="-8"/>
        </w:rPr>
        <w:t>учёной степени </w:t>
      </w:r>
      <w:r>
        <w:rPr>
          <w:color w:val="FF0000"/>
          <w:spacing w:val="-2"/>
        </w:rPr>
        <w:t>кандидата</w:t>
      </w:r>
      <w:r>
        <w:rPr>
          <w:color w:val="FF0000"/>
          <w:spacing w:val="-9"/>
        </w:rPr>
        <w:t> </w:t>
      </w:r>
      <w:r>
        <w:rPr>
          <w:color w:val="FF0000"/>
          <w:spacing w:val="-2"/>
        </w:rPr>
        <w:t>физико-математических</w:t>
      </w:r>
      <w:r>
        <w:rPr>
          <w:color w:val="FF0000"/>
          <w:spacing w:val="-9"/>
        </w:rPr>
        <w:t> </w:t>
      </w:r>
      <w:r>
        <w:rPr>
          <w:color w:val="FF0000"/>
          <w:spacing w:val="-2"/>
        </w:rPr>
        <w:t>наук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line="316" w:lineRule="auto"/>
        <w:ind w:left="3933" w:right="562" w:firstLine="3133"/>
        <w:jc w:val="right"/>
      </w:pPr>
      <w:r>
        <w:rPr>
          <w:spacing w:val="-10"/>
        </w:rPr>
        <w:t>Научный</w:t>
      </w:r>
      <w:r>
        <w:rPr>
          <w:spacing w:val="-6"/>
        </w:rPr>
        <w:t> </w:t>
      </w:r>
      <w:r>
        <w:rPr>
          <w:spacing w:val="-10"/>
        </w:rPr>
        <w:t>руководитель: </w:t>
      </w:r>
      <w:r>
        <w:rPr>
          <w:color w:val="FF0000"/>
          <w:spacing w:val="-8"/>
        </w:rPr>
        <w:t>профессор,</w:t>
      </w:r>
      <w:r>
        <w:rPr>
          <w:color w:val="FF0000"/>
          <w:spacing w:val="-4"/>
        </w:rPr>
        <w:t> </w:t>
      </w:r>
      <w:r>
        <w:rPr>
          <w:color w:val="FF0000"/>
          <w:spacing w:val="-8"/>
        </w:rPr>
        <w:t>доктор</w:t>
      </w:r>
      <w:r>
        <w:rPr>
          <w:color w:val="FF0000"/>
          <w:spacing w:val="-4"/>
        </w:rPr>
        <w:t> </w:t>
      </w:r>
      <w:r>
        <w:rPr>
          <w:color w:val="FF0000"/>
          <w:spacing w:val="-8"/>
        </w:rPr>
        <w:t>физико-математических</w:t>
      </w:r>
      <w:r>
        <w:rPr>
          <w:color w:val="FF0000"/>
          <w:spacing w:val="-4"/>
        </w:rPr>
        <w:t> </w:t>
      </w:r>
      <w:r>
        <w:rPr>
          <w:color w:val="FF0000"/>
          <w:spacing w:val="-8"/>
        </w:rPr>
        <w:t>наук</w:t>
      </w:r>
    </w:p>
    <w:p>
      <w:pPr>
        <w:pStyle w:val="BodyText"/>
        <w:spacing w:line="315" w:lineRule="exact"/>
        <w:ind w:right="565"/>
        <w:jc w:val="right"/>
      </w:pPr>
      <w:r>
        <w:rPr>
          <w:color w:val="FF0000"/>
          <w:spacing w:val="-6"/>
        </w:rPr>
        <w:t>Сеничев</w:t>
      </w:r>
      <w:r>
        <w:rPr>
          <w:color w:val="FF0000"/>
          <w:spacing w:val="-2"/>
        </w:rPr>
        <w:t> </w:t>
      </w:r>
      <w:r>
        <w:rPr>
          <w:color w:val="FF0000"/>
          <w:spacing w:val="-6"/>
        </w:rPr>
        <w:t>Юрий</w:t>
      </w:r>
      <w:r>
        <w:rPr>
          <w:color w:val="FF0000"/>
          <w:spacing w:val="-1"/>
        </w:rPr>
        <w:t> </w:t>
      </w:r>
      <w:r>
        <w:rPr>
          <w:color w:val="FF0000"/>
          <w:spacing w:val="-6"/>
        </w:rPr>
        <w:t>Валерьевич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3"/>
      </w:pPr>
    </w:p>
    <w:p>
      <w:pPr>
        <w:pStyle w:val="BodyText"/>
        <w:spacing w:before="1"/>
        <w:ind w:right="422"/>
        <w:jc w:val="center"/>
      </w:pPr>
      <w:r>
        <w:rPr>
          <w:color w:val="FF0000"/>
          <w:w w:val="90"/>
        </w:rPr>
        <w:t>Москва</w:t>
      </w:r>
      <w:r>
        <w:rPr>
          <w:color w:val="FF0000"/>
          <w:spacing w:val="8"/>
        </w:rPr>
        <w:t> </w:t>
      </w:r>
      <w:r>
        <w:rPr>
          <w:w w:val="90"/>
        </w:rPr>
        <w:t>—</w:t>
      </w:r>
      <w:r>
        <w:rPr>
          <w:spacing w:val="11"/>
        </w:rPr>
        <w:t> </w:t>
      </w:r>
      <w:r>
        <w:rPr>
          <w:spacing w:val="-4"/>
          <w:w w:val="90"/>
        </w:rPr>
        <w:t>2025</w:t>
      </w:r>
    </w:p>
    <w:p>
      <w:pPr>
        <w:pStyle w:val="BodyText"/>
        <w:spacing w:after="0"/>
        <w:jc w:val="center"/>
        <w:sectPr>
          <w:type w:val="continuous"/>
          <w:pgSz w:w="11910" w:h="16840"/>
          <w:pgMar w:top="96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r>
        <w:rPr>
          <w:spacing w:val="-2"/>
          <w:w w:val="105"/>
        </w:rPr>
        <w:t>Оглавление</w:t>
      </w:r>
    </w:p>
    <w:p>
      <w:pPr>
        <w:pStyle w:val="BodyText"/>
        <w:spacing w:before="100"/>
        <w:ind w:right="564"/>
        <w:jc w:val="right"/>
      </w:pPr>
      <w:r>
        <w:rPr>
          <w:spacing w:val="-4"/>
        </w:rPr>
        <w:t>Стр.</w:t>
      </w:r>
    </w:p>
    <w:p>
      <w:pPr>
        <w:pStyle w:val="BodyText"/>
        <w:spacing w:before="53"/>
      </w:pPr>
    </w:p>
    <w:p>
      <w:pPr>
        <w:pStyle w:val="BodyText"/>
        <w:tabs>
          <w:tab w:pos="1748" w:val="left" w:leader="none"/>
          <w:tab w:pos="9927" w:val="left" w:leader="none"/>
        </w:tabs>
        <w:spacing w:before="1"/>
        <w:ind w:left="142"/>
      </w:pPr>
      <w:r>
        <w:rPr>
          <w:rFonts w:ascii="Cambria" w:hAnsi="Cambria"/>
          <w:b/>
          <w:spacing w:val="-2"/>
        </w:rPr>
        <w:t>Введение</w:t>
      </w:r>
      <w:r>
        <w:rPr>
          <w:rFonts w:ascii="Cambria" w:hAnsi="Cambria"/>
          <w:b/>
        </w:rPr>
        <w:tab/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>
          <w:spacing w:val="-10"/>
        </w:rPr>
        <w:t>.</w:t>
      </w:r>
      <w:r>
        <w:rPr/>
        <w:tab/>
      </w:r>
      <w:hyperlink w:history="true" w:anchor="_bookmark0">
        <w:r>
          <w:rPr>
            <w:color w:val="E50000"/>
            <w:spacing w:val="-10"/>
          </w:rPr>
          <w:t>5</w:t>
        </w:r>
      </w:hyperlink>
    </w:p>
    <w:p>
      <w:pPr>
        <w:pStyle w:val="BodyText"/>
        <w:spacing w:before="52"/>
      </w:pPr>
    </w:p>
    <w:p>
      <w:pPr>
        <w:pStyle w:val="Heading1"/>
        <w:tabs>
          <w:tab w:pos="9790" w:val="left" w:leader="none"/>
        </w:tabs>
        <w:spacing w:before="1"/>
        <w:ind w:left="142" w:firstLine="0"/>
        <w:rPr>
          <w:rFonts w:ascii="Georgia" w:hAnsi="Georgia"/>
          <w:b w:val="0"/>
        </w:rPr>
      </w:pPr>
      <w:r>
        <w:rPr>
          <w:w w:val="105"/>
        </w:rPr>
        <w:t>Глава</w:t>
      </w:r>
      <w:r>
        <w:rPr>
          <w:spacing w:val="13"/>
          <w:w w:val="105"/>
        </w:rPr>
        <w:t> </w:t>
      </w:r>
      <w:r>
        <w:rPr>
          <w:w w:val="105"/>
        </w:rPr>
        <w:t>1.</w:t>
      </w:r>
      <w:r>
        <w:rPr>
          <w:spacing w:val="68"/>
          <w:w w:val="105"/>
        </w:rPr>
        <w:t> </w:t>
      </w:r>
      <w:r>
        <w:rPr>
          <w:w w:val="105"/>
        </w:rPr>
        <w:t>Особенности</w:t>
      </w:r>
      <w:r>
        <w:rPr>
          <w:spacing w:val="13"/>
          <w:w w:val="105"/>
        </w:rPr>
        <w:t> </w:t>
      </w:r>
      <w:r>
        <w:rPr>
          <w:w w:val="105"/>
        </w:rPr>
        <w:t>дуальной</w:t>
      </w:r>
      <w:r>
        <w:rPr>
          <w:spacing w:val="14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13"/>
          <w:w w:val="105"/>
        </w:rPr>
        <w:t> </w:t>
      </w:r>
      <w:r>
        <w:rPr>
          <w:w w:val="105"/>
        </w:rPr>
        <w:t>структуры</w:t>
      </w:r>
      <w:r>
        <w:rPr>
          <w:spacing w:val="71"/>
          <w:w w:val="105"/>
        </w:rPr>
        <w:t> </w:t>
      </w:r>
      <w:r>
        <w:rPr>
          <w:rFonts w:ascii="Georgia" w:hAnsi="Georgia"/>
          <w:b w:val="0"/>
          <w:spacing w:val="-10"/>
          <w:w w:val="105"/>
        </w:rPr>
        <w:t>.</w:t>
      </w:r>
      <w:r>
        <w:rPr>
          <w:rFonts w:ascii="Georgia" w:hAnsi="Georgia"/>
          <w:b w:val="0"/>
        </w:rPr>
        <w:tab/>
      </w:r>
      <w:hyperlink w:history="true" w:anchor="_bookmark2">
        <w:r>
          <w:rPr>
            <w:rFonts w:ascii="Georgia" w:hAnsi="Georgia"/>
            <w:b w:val="0"/>
            <w:color w:val="E50000"/>
            <w:spacing w:val="-5"/>
            <w:w w:val="105"/>
          </w:rPr>
          <w:t>17</w:t>
        </w:r>
      </w:hyperlink>
    </w:p>
    <w:p>
      <w:pPr>
        <w:pStyle w:val="ListParagraph"/>
        <w:numPr>
          <w:ilvl w:val="1"/>
          <w:numId w:val="1"/>
        </w:numPr>
        <w:tabs>
          <w:tab w:pos="1209" w:val="left" w:leader="none"/>
        </w:tabs>
        <w:spacing w:line="240" w:lineRule="auto" w:before="99" w:after="0"/>
        <w:ind w:left="1209" w:right="0" w:hanging="646"/>
        <w:jc w:val="left"/>
        <w:rPr>
          <w:sz w:val="28"/>
        </w:rPr>
      </w:pPr>
      <w:r>
        <w:rPr>
          <w:spacing w:val="-8"/>
          <w:sz w:val="28"/>
        </w:rPr>
        <w:t>Выбор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критической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энергии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магнитооптической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структуре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6"/>
          <w:pgSz w:w="11910" w:h="16840"/>
          <w:pgMar w:header="326" w:footer="0" w:top="680" w:bottom="1141" w:left="1275" w:right="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4"/>
            <w:tabs>
              <w:tab w:pos="9790" w:val="left" w:leader="dot"/>
            </w:tabs>
            <w:ind w:left="1209" w:firstLine="0"/>
          </w:pPr>
          <w:r>
            <w:rPr>
              <w:spacing w:val="-6"/>
            </w:rPr>
            <w:t>учетом</w:t>
          </w:r>
          <w:r>
            <w:rPr>
              <w:spacing w:val="-5"/>
            </w:rPr>
            <w:t> </w:t>
          </w:r>
          <w:r>
            <w:rPr>
              <w:spacing w:val="-6"/>
            </w:rPr>
            <w:t>ускорения</w:t>
          </w:r>
          <w:r>
            <w:rPr>
              <w:spacing w:val="-5"/>
            </w:rPr>
            <w:t> </w:t>
          </w:r>
          <w:r>
            <w:rPr>
              <w:spacing w:val="-6"/>
            </w:rPr>
            <w:t>тяжелых</w:t>
          </w:r>
          <w:r>
            <w:rPr>
              <w:spacing w:val="-4"/>
            </w:rPr>
            <w:t> </w:t>
          </w:r>
          <w:r>
            <w:rPr>
              <w:spacing w:val="-6"/>
            </w:rPr>
            <w:t>ионов</w:t>
          </w:r>
          <w:r>
            <w:rPr>
              <w:spacing w:val="-5"/>
            </w:rPr>
            <w:t> </w:t>
          </w:r>
          <w:r>
            <w:rPr>
              <w:spacing w:val="-6"/>
            </w:rPr>
            <w:t>и</w:t>
          </w:r>
          <w:r>
            <w:rPr>
              <w:spacing w:val="-4"/>
            </w:rPr>
            <w:t> </w:t>
          </w:r>
          <w:r>
            <w:rPr>
              <w:spacing w:val="-6"/>
            </w:rPr>
            <w:t>легких</w:t>
          </w:r>
          <w:r>
            <w:rPr>
              <w:spacing w:val="-5"/>
            </w:rPr>
            <w:t> </w:t>
          </w:r>
          <w:r>
            <w:rPr>
              <w:spacing w:val="-6"/>
            </w:rPr>
            <w:t>частиц.</w:t>
          </w:r>
          <w:r>
            <w:rPr>
              <w:rFonts w:ascii="Times New Roman" w:hAnsi="Times New Roman"/>
            </w:rPr>
            <w:tab/>
          </w:r>
          <w:hyperlink w:history="true" w:anchor="_bookmark3">
            <w:r>
              <w:rPr>
                <w:color w:val="E50000"/>
                <w:spacing w:val="-5"/>
              </w:rPr>
              <w:t>17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89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spacing w:val="-6"/>
            </w:rPr>
            <w:t>Критическая</w:t>
          </w:r>
          <w:r>
            <w:rPr>
              <w:spacing w:val="3"/>
            </w:rPr>
            <w:t> </w:t>
          </w:r>
          <w:r>
            <w:rPr>
              <w:spacing w:val="-2"/>
            </w:rPr>
            <w:t>энергия</w:t>
          </w:r>
          <w:r>
            <w:rPr>
              <w:rFonts w:ascii="Times New Roman" w:hAnsi="Times New Roman"/>
            </w:rPr>
            <w:tab/>
          </w:r>
          <w:hyperlink w:history="true" w:anchor="_bookmark4">
            <w:r>
              <w:rPr>
                <w:color w:val="E50000"/>
                <w:spacing w:val="-5"/>
              </w:rPr>
              <w:t>18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90" w:val="left" w:leader="dot"/>
            </w:tabs>
            <w:spacing w:line="316" w:lineRule="auto" w:before="100" w:after="0"/>
            <w:ind w:left="2108" w:right="564" w:hanging="900"/>
            <w:jc w:val="left"/>
          </w:pPr>
          <w:r>
            <w:rPr>
              <w:spacing w:val="-2"/>
            </w:rPr>
            <w:t>Адаптация</w:t>
          </w:r>
          <w:r>
            <w:rPr>
              <w:spacing w:val="-3"/>
            </w:rPr>
            <w:t> </w:t>
          </w:r>
          <w:r>
            <w:rPr>
              <w:spacing w:val="-2"/>
            </w:rPr>
            <w:t>структуры</w:t>
          </w:r>
          <w:r>
            <w:rPr>
              <w:spacing w:val="-3"/>
            </w:rPr>
            <w:t> </w:t>
          </w:r>
          <w:r>
            <w:rPr>
              <w:spacing w:val="-2"/>
            </w:rPr>
            <w:t>для</w:t>
          </w:r>
          <w:r>
            <w:rPr>
              <w:spacing w:val="-3"/>
            </w:rPr>
            <w:t> </w:t>
          </w:r>
          <w:r>
            <w:rPr>
              <w:spacing w:val="-2"/>
            </w:rPr>
            <w:t>эксперимента</w:t>
          </w:r>
          <w:r>
            <w:rPr>
              <w:spacing w:val="-3"/>
            </w:rPr>
            <w:t> </w:t>
          </w:r>
          <w:r>
            <w:rPr>
              <w:spacing w:val="-2"/>
            </w:rPr>
            <w:t>с</w:t>
          </w:r>
          <w:r>
            <w:rPr>
              <w:spacing w:val="-3"/>
            </w:rPr>
            <w:t> </w:t>
          </w:r>
          <w:r>
            <w:rPr>
              <w:spacing w:val="-2"/>
            </w:rPr>
            <w:t>легкими </w:t>
          </w:r>
          <w:r>
            <w:rPr>
              <w:w w:val="90"/>
            </w:rPr>
            <w:t>поляризованными</w:t>
          </w:r>
          <w:r>
            <w:rPr>
              <w:spacing w:val="33"/>
            </w:rPr>
            <w:t> </w:t>
          </w:r>
          <w:r>
            <w:rPr>
              <w:spacing w:val="-2"/>
            </w:rPr>
            <w:t>частицами</w:t>
          </w:r>
          <w:r>
            <w:rPr>
              <w:rFonts w:ascii="Times New Roman" w:hAnsi="Times New Roman"/>
            </w:rPr>
            <w:tab/>
          </w:r>
          <w:hyperlink w:history="true" w:anchor="_bookmark8">
            <w:r>
              <w:rPr>
                <w:color w:val="E50000"/>
                <w:spacing w:val="-5"/>
              </w:rPr>
              <w:t>19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209" w:val="left" w:leader="none"/>
              <w:tab w:pos="9789" w:val="left" w:leader="dot"/>
            </w:tabs>
            <w:spacing w:line="315" w:lineRule="exact" w:before="0" w:after="0"/>
            <w:ind w:left="1209" w:right="0" w:hanging="646"/>
            <w:jc w:val="left"/>
          </w:pPr>
          <w:r>
            <w:rPr>
              <w:w w:val="90"/>
            </w:rPr>
            <w:t>Оптимизация</w:t>
          </w:r>
          <w:r>
            <w:rPr>
              <w:spacing w:val="40"/>
            </w:rPr>
            <w:t> </w:t>
          </w:r>
          <w:r>
            <w:rPr>
              <w:w w:val="90"/>
            </w:rPr>
            <w:t>времени</w:t>
          </w:r>
          <w:r>
            <w:rPr>
              <w:spacing w:val="40"/>
            </w:rPr>
            <w:t> </w:t>
          </w:r>
          <w:r>
            <w:rPr>
              <w:w w:val="90"/>
            </w:rPr>
            <w:t>жизни</w:t>
          </w:r>
          <w:r>
            <w:rPr>
              <w:spacing w:val="40"/>
            </w:rPr>
            <w:t> </w:t>
          </w:r>
          <w:r>
            <w:rPr>
              <w:spacing w:val="-2"/>
              <w:w w:val="90"/>
            </w:rPr>
            <w:t>пучка</w:t>
          </w:r>
          <w:r>
            <w:rPr>
              <w:rFonts w:ascii="Times New Roman" w:hAnsi="Times New Roman"/>
            </w:rPr>
            <w:tab/>
          </w:r>
          <w:hyperlink w:history="true" w:anchor="_bookmark9">
            <w:r>
              <w:rPr>
                <w:color w:val="E50000"/>
                <w:spacing w:val="-5"/>
              </w:rPr>
              <w:t>20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90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7"/>
            </w:rPr>
            <w:t>Стохастическое</w:t>
          </w:r>
          <w:r>
            <w:rPr>
              <w:spacing w:val="7"/>
            </w:rPr>
            <w:t> </w:t>
          </w:r>
          <w:r>
            <w:rPr>
              <w:spacing w:val="-2"/>
            </w:rPr>
            <w:t>охлаждение</w:t>
          </w:r>
          <w:r>
            <w:rPr>
              <w:rFonts w:ascii="Times New Roman" w:hAnsi="Times New Roman"/>
            </w:rPr>
            <w:tab/>
          </w:r>
          <w:hyperlink w:history="true" w:anchor="_bookmark10">
            <w:r>
              <w:rPr>
                <w:color w:val="E50000"/>
                <w:spacing w:val="-5"/>
              </w:rPr>
              <w:t>21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91" w:val="left" w:leader="dot"/>
            </w:tabs>
            <w:spacing w:line="316" w:lineRule="auto" w:before="100" w:after="0"/>
            <w:ind w:left="2108" w:right="563" w:hanging="900"/>
            <w:jc w:val="left"/>
          </w:pPr>
          <w:r>
            <w:rPr>
              <w:spacing w:val="-4"/>
            </w:rPr>
            <w:t>Внутрипучковое</w:t>
          </w:r>
          <w:r>
            <w:rPr>
              <w:spacing w:val="-9"/>
            </w:rPr>
            <w:t> </w:t>
          </w:r>
          <w:r>
            <w:rPr>
              <w:spacing w:val="-4"/>
            </w:rPr>
            <w:t>рассеяние</w:t>
          </w:r>
          <w:r>
            <w:rPr>
              <w:spacing w:val="-9"/>
            </w:rPr>
            <w:t> </w:t>
          </w:r>
          <w:r>
            <w:rPr>
              <w:spacing w:val="-4"/>
            </w:rPr>
            <w:t>в</w:t>
          </w:r>
          <w:r>
            <w:rPr>
              <w:spacing w:val="-9"/>
            </w:rPr>
            <w:t> </w:t>
          </w:r>
          <w:r>
            <w:rPr>
              <w:spacing w:val="-4"/>
            </w:rPr>
            <w:t>регулярной,</w:t>
          </w:r>
          <w:r>
            <w:rPr>
              <w:spacing w:val="-8"/>
            </w:rPr>
            <w:t> </w:t>
          </w:r>
          <w:r>
            <w:rPr>
              <w:spacing w:val="-4"/>
            </w:rPr>
            <w:t>резонансной</w:t>
          </w:r>
          <w:r>
            <w:rPr>
              <w:spacing w:val="-9"/>
            </w:rPr>
            <w:t> </w:t>
          </w:r>
          <w:r>
            <w:rPr>
              <w:spacing w:val="-4"/>
            </w:rPr>
            <w:t>и </w:t>
          </w:r>
          <w:r>
            <w:rPr/>
            <w:t>комбинированной структурах</w:t>
          </w:r>
          <w:r>
            <w:rPr>
              <w:rFonts w:ascii="Times New Roman" w:hAnsi="Times New Roman"/>
            </w:rPr>
            <w:tab/>
          </w:r>
          <w:hyperlink w:history="true" w:anchor="_bookmark20">
            <w:r>
              <w:rPr>
                <w:color w:val="E50000"/>
                <w:spacing w:val="-8"/>
                <w:w w:val="90"/>
              </w:rPr>
              <w:t>26</w:t>
            </w:r>
          </w:hyperlink>
        </w:p>
        <w:p>
          <w:pPr>
            <w:pStyle w:val="TOC1"/>
            <w:tabs>
              <w:tab w:pos="9790" w:val="left" w:leader="dot"/>
            </w:tabs>
            <w:spacing w:line="304" w:lineRule="auto" w:before="269"/>
            <w:ind w:left="1480" w:right="564" w:hanging="1339"/>
            <w:rPr>
              <w:rFonts w:ascii="Georgia" w:hAnsi="Georgia"/>
              <w:b w:val="0"/>
            </w:rPr>
          </w:pPr>
          <w:r>
            <w:rPr/>
            <w:t>Глава</w:t>
          </w:r>
          <w:r>
            <w:rPr>
              <w:spacing w:val="40"/>
            </w:rPr>
            <w:t> </w:t>
          </w:r>
          <w:r>
            <w:rPr/>
            <w:t>2.</w:t>
          </w:r>
          <w:r>
            <w:rPr>
              <w:spacing w:val="80"/>
            </w:rPr>
            <w:t> </w:t>
          </w:r>
          <w:r>
            <w:rPr/>
            <w:t>Прохождение</w:t>
          </w:r>
          <w:r>
            <w:rPr>
              <w:spacing w:val="40"/>
            </w:rPr>
            <w:t> </w:t>
          </w:r>
          <w:r>
            <w:rPr/>
            <w:t>критической</w:t>
          </w:r>
          <w:r>
            <w:rPr>
              <w:spacing w:val="40"/>
            </w:rPr>
            <w:t> </w:t>
          </w:r>
          <w:r>
            <w:rPr/>
            <w:t>энергии</w:t>
          </w:r>
          <w:r>
            <w:rPr>
              <w:spacing w:val="40"/>
            </w:rPr>
            <w:t> </w:t>
          </w:r>
          <w:r>
            <w:rPr/>
            <w:t>в</w:t>
          </w:r>
          <w:r>
            <w:rPr>
              <w:spacing w:val="40"/>
            </w:rPr>
            <w:t> </w:t>
          </w:r>
          <w:r>
            <w:rPr/>
            <w:t>регулярной</w:t>
          </w:r>
          <w:r>
            <w:rPr>
              <w:spacing w:val="40"/>
            </w:rPr>
            <w:t> </w:t>
          </w:r>
          <w:r>
            <w:rPr/>
            <w:t>магнитооптической</w:t>
          </w:r>
          <w:r>
            <w:rPr>
              <w:spacing w:val="40"/>
            </w:rPr>
            <w:t> </w:t>
          </w:r>
          <w:r>
            <w:rPr/>
            <w:t>структуре</w:t>
          </w:r>
          <w:r>
            <w:rPr>
              <w:spacing w:val="40"/>
            </w:rPr>
            <w:t> </w:t>
          </w:r>
          <w:r>
            <w:rPr/>
            <w:t>синхротрона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23">
            <w:r>
              <w:rPr>
                <w:rFonts w:ascii="Georgia" w:hAnsi="Georgia"/>
                <w:b w:val="0"/>
                <w:color w:val="E50000"/>
                <w:spacing w:val="-12"/>
                <w:w w:val="90"/>
              </w:rPr>
              <w:t>30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</w:tabs>
            <w:spacing w:line="240" w:lineRule="auto" w:before="12" w:after="0"/>
            <w:ind w:left="1209" w:right="0" w:hanging="646"/>
            <w:jc w:val="left"/>
          </w:pPr>
          <w:r>
            <w:rPr>
              <w:spacing w:val="-6"/>
            </w:rPr>
            <w:t>Построение</w:t>
          </w:r>
          <w:r>
            <w:rPr>
              <w:spacing w:val="-9"/>
            </w:rPr>
            <w:t> </w:t>
          </w:r>
          <w:r>
            <w:rPr>
              <w:spacing w:val="-6"/>
            </w:rPr>
            <w:t>регулярной</w:t>
          </w:r>
          <w:r>
            <w:rPr>
              <w:spacing w:val="-9"/>
            </w:rPr>
            <w:t> </w:t>
          </w:r>
          <w:r>
            <w:rPr>
              <w:spacing w:val="-6"/>
            </w:rPr>
            <w:t>структуры</w:t>
          </w:r>
          <w:r>
            <w:rPr>
              <w:spacing w:val="-8"/>
            </w:rPr>
            <w:t> </w:t>
          </w:r>
          <w:r>
            <w:rPr>
              <w:spacing w:val="-6"/>
            </w:rPr>
            <w:t>на</w:t>
          </w:r>
          <w:r>
            <w:rPr>
              <w:spacing w:val="-9"/>
            </w:rPr>
            <w:t> </w:t>
          </w:r>
          <w:r>
            <w:rPr>
              <w:spacing w:val="-6"/>
            </w:rPr>
            <w:t>основе</w:t>
          </w:r>
          <w:r>
            <w:rPr>
              <w:spacing w:val="-8"/>
            </w:rPr>
            <w:t> </w:t>
          </w:r>
          <w:r>
            <w:rPr>
              <w:spacing w:val="-6"/>
            </w:rPr>
            <w:t>ячеек</w:t>
          </w:r>
          <w:r>
            <w:rPr>
              <w:spacing w:val="-9"/>
            </w:rPr>
            <w:t> </w:t>
          </w:r>
          <w:r>
            <w:rPr>
              <w:spacing w:val="-6"/>
            </w:rPr>
            <w:t>ФОДО,</w:t>
          </w:r>
        </w:p>
        <w:p>
          <w:pPr>
            <w:pStyle w:val="TOC4"/>
            <w:tabs>
              <w:tab w:pos="9789" w:val="left" w:leader="dot"/>
            </w:tabs>
            <w:spacing w:before="101"/>
            <w:ind w:left="1209" w:firstLine="0"/>
          </w:pPr>
          <w:r>
            <w:rPr/>
            <w:t>ФДО,</w:t>
          </w:r>
          <w:r>
            <w:rPr>
              <w:spacing w:val="42"/>
            </w:rPr>
            <w:t> </w:t>
          </w:r>
          <w:r>
            <w:rPr>
              <w:spacing w:val="-2"/>
            </w:rPr>
            <w:t>ОДФДО</w:t>
          </w:r>
          <w:r>
            <w:rPr>
              <w:rFonts w:ascii="Times New Roman" w:hAnsi="Times New Roman"/>
            </w:rPr>
            <w:tab/>
          </w:r>
          <w:hyperlink w:history="true" w:anchor="_bookmark24">
            <w:r>
              <w:rPr>
                <w:color w:val="E50000"/>
                <w:spacing w:val="-5"/>
              </w:rPr>
              <w:t>31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8"/>
            </w:rPr>
            <w:t>Подавление</w:t>
          </w:r>
          <w:r>
            <w:rPr/>
            <w:t> </w:t>
          </w:r>
          <w:r>
            <w:rPr>
              <w:spacing w:val="-8"/>
            </w:rPr>
            <w:t>дисперсии</w:t>
          </w:r>
          <w:r>
            <w:rPr>
              <w:spacing w:val="2"/>
            </w:rPr>
            <w:t> </w:t>
          </w:r>
          <w:r>
            <w:rPr>
              <w:spacing w:val="-8"/>
            </w:rPr>
            <w:t>в</w:t>
          </w:r>
          <w:r>
            <w:rPr>
              <w:spacing w:val="2"/>
            </w:rPr>
            <w:t> </w:t>
          </w:r>
          <w:r>
            <w:rPr>
              <w:spacing w:val="-8"/>
            </w:rPr>
            <w:t>регулярных</w:t>
          </w:r>
          <w:r>
            <w:rPr>
              <w:spacing w:val="2"/>
            </w:rPr>
            <w:t> </w:t>
          </w:r>
          <w:r>
            <w:rPr>
              <w:spacing w:val="-8"/>
            </w:rPr>
            <w:t>арках</w:t>
          </w:r>
          <w:r>
            <w:rPr>
              <w:spacing w:val="2"/>
            </w:rPr>
            <w:t> </w:t>
          </w:r>
          <w:r>
            <w:rPr>
              <w:spacing w:val="-8"/>
            </w:rPr>
            <w:t>с</w:t>
          </w:r>
          <w:r>
            <w:rPr>
              <w:spacing w:val="2"/>
            </w:rPr>
            <w:t> </w:t>
          </w:r>
          <w:r>
            <w:rPr>
              <w:spacing w:val="-8"/>
            </w:rPr>
            <w:t>missing</w:t>
          </w:r>
        </w:p>
        <w:p>
          <w:pPr>
            <w:pStyle w:val="TOC6"/>
            <w:tabs>
              <w:tab w:pos="9791" w:val="left" w:leader="none"/>
            </w:tabs>
          </w:pPr>
          <w:r>
            <w:rPr>
              <w:spacing w:val="-8"/>
            </w:rPr>
            <w:t>magnet</w:t>
          </w:r>
          <w:r>
            <w:rPr>
              <w:spacing w:val="-2"/>
            </w:rPr>
            <w:t> </w:t>
          </w:r>
          <w:r>
            <w:rPr>
              <w:spacing w:val="-8"/>
            </w:rPr>
            <w:t>и/или</w:t>
          </w:r>
          <w:r>
            <w:rPr>
              <w:spacing w:val="-2"/>
            </w:rPr>
            <w:t> </w:t>
          </w:r>
          <w:r>
            <w:rPr>
              <w:spacing w:val="-8"/>
            </w:rPr>
            <w:t>квадруполями</w:t>
          </w:r>
          <w:r>
            <w:rPr>
              <w:spacing w:val="-2"/>
            </w:rPr>
            <w:t> </w:t>
          </w:r>
          <w:r>
            <w:rPr>
              <w:spacing w:val="-8"/>
            </w:rPr>
            <w:t>с</w:t>
          </w:r>
          <w:r>
            <w:rPr>
              <w:spacing w:val="-2"/>
            </w:rPr>
            <w:t> </w:t>
          </w:r>
          <w:r>
            <w:rPr>
              <w:spacing w:val="-8"/>
            </w:rPr>
            <w:t>варьируемыми</w:t>
          </w:r>
          <w:r>
            <w:rPr>
              <w:spacing w:val="-2"/>
            </w:rPr>
            <w:t> </w:t>
          </w:r>
          <w:r>
            <w:rPr>
              <w:spacing w:val="-8"/>
            </w:rPr>
            <w:t>градиентами</w:t>
          </w:r>
          <w:r>
            <w:rPr>
              <w:rFonts w:ascii="Times New Roman" w:hAnsi="Times New Roman"/>
            </w:rPr>
            <w:tab/>
          </w:r>
          <w:hyperlink w:history="true" w:anchor="_bookmark26">
            <w:r>
              <w:rPr>
                <w:color w:val="E50000"/>
                <w:spacing w:val="-5"/>
              </w:rPr>
              <w:t>32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  <w:tab w:pos="9790" w:val="left" w:leader="dot"/>
            </w:tabs>
            <w:spacing w:line="240" w:lineRule="auto" w:before="101" w:after="0"/>
            <w:ind w:left="1209" w:right="0" w:hanging="646"/>
            <w:jc w:val="left"/>
          </w:pPr>
          <w:r>
            <w:rPr>
              <w:spacing w:val="-12"/>
            </w:rPr>
            <w:t>Прохождение</w:t>
          </w:r>
          <w:r>
            <w:rPr>
              <w:spacing w:val="14"/>
            </w:rPr>
            <w:t> </w:t>
          </w:r>
          <w:r>
            <w:rPr>
              <w:spacing w:val="-12"/>
            </w:rPr>
            <w:t>критической</w:t>
          </w:r>
          <w:r>
            <w:rPr>
              <w:spacing w:val="15"/>
            </w:rPr>
            <w:t> </w:t>
          </w:r>
          <w:r>
            <w:rPr>
              <w:spacing w:val="-1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27">
            <w:r>
              <w:rPr>
                <w:color w:val="E50000"/>
                <w:spacing w:val="-5"/>
              </w:rPr>
              <w:t>33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</w:tabs>
            <w:spacing w:line="240" w:lineRule="auto" w:before="100" w:after="0"/>
            <w:ind w:left="2108" w:right="0" w:hanging="899"/>
            <w:jc w:val="left"/>
          </w:pPr>
          <w:r>
            <w:rPr>
              <w:w w:val="90"/>
            </w:rPr>
            <w:t>Численное</w:t>
          </w:r>
          <w:r>
            <w:rPr>
              <w:spacing w:val="37"/>
            </w:rPr>
            <w:t> </w:t>
          </w:r>
          <w:r>
            <w:rPr>
              <w:w w:val="90"/>
            </w:rPr>
            <w:t>моделирование</w:t>
          </w:r>
          <w:r>
            <w:rPr>
              <w:spacing w:val="37"/>
            </w:rPr>
            <w:t> </w:t>
          </w:r>
          <w:r>
            <w:rPr>
              <w:w w:val="90"/>
            </w:rPr>
            <w:t>динамики</w:t>
          </w:r>
          <w:r>
            <w:rPr>
              <w:spacing w:val="38"/>
            </w:rPr>
            <w:t> </w:t>
          </w:r>
          <w:r>
            <w:rPr>
              <w:spacing w:val="-2"/>
              <w:w w:val="90"/>
            </w:rPr>
            <w:t>продольного</w:t>
          </w:r>
        </w:p>
        <w:p>
          <w:pPr>
            <w:pStyle w:val="TOC6"/>
            <w:tabs>
              <w:tab w:pos="9789" w:val="left" w:leader="dot"/>
            </w:tabs>
          </w:pPr>
          <w:r>
            <w:rPr>
              <w:spacing w:val="-2"/>
            </w:rPr>
            <w:t>движения</w:t>
          </w:r>
          <w:r>
            <w:rPr>
              <w:rFonts w:ascii="Times New Roman" w:hAnsi="Times New Roman"/>
            </w:rPr>
            <w:tab/>
          </w:r>
          <w:hyperlink w:history="true" w:anchor="_bookmark28">
            <w:r>
              <w:rPr>
                <w:color w:val="E50000"/>
                <w:spacing w:val="-5"/>
              </w:rPr>
              <w:t>33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316" w:lineRule="auto" w:before="100" w:after="0"/>
            <w:ind w:left="2108" w:right="565" w:hanging="900"/>
            <w:jc w:val="left"/>
          </w:pPr>
          <w:r>
            <w:rPr>
              <w:spacing w:val="-4"/>
            </w:rPr>
            <w:t>Стабильность</w:t>
          </w:r>
          <w:r>
            <w:rPr>
              <w:spacing w:val="-9"/>
            </w:rPr>
            <w:t> </w:t>
          </w:r>
          <w:r>
            <w:rPr>
              <w:spacing w:val="-4"/>
            </w:rPr>
            <w:t>продольного</w:t>
          </w:r>
          <w:r>
            <w:rPr>
              <w:spacing w:val="-9"/>
            </w:rPr>
            <w:t> </w:t>
          </w:r>
          <w:r>
            <w:rPr>
              <w:spacing w:val="-4"/>
            </w:rPr>
            <w:t>фазового</w:t>
          </w:r>
          <w:r>
            <w:rPr>
              <w:spacing w:val="-9"/>
            </w:rPr>
            <w:t> </w:t>
          </w:r>
          <w:r>
            <w:rPr>
              <w:spacing w:val="-4"/>
            </w:rPr>
            <w:t>движения</w:t>
          </w:r>
          <w:r>
            <w:rPr>
              <w:spacing w:val="-8"/>
            </w:rPr>
            <w:t> </w:t>
          </w:r>
          <w:r>
            <w:rPr>
              <w:spacing w:val="-4"/>
            </w:rPr>
            <w:t>вблизи </w:t>
          </w:r>
          <w:r>
            <w:rPr>
              <w:w w:val="90"/>
            </w:rPr>
            <w:t>критической</w:t>
          </w:r>
          <w:r>
            <w:rPr>
              <w:spacing w:val="57"/>
            </w:rPr>
            <w:t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31">
            <w:r>
              <w:rPr>
                <w:color w:val="E50000"/>
                <w:spacing w:val="-15"/>
                <w:w w:val="95"/>
              </w:rPr>
              <w:t>34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315" w:lineRule="exact" w:before="0" w:after="0"/>
            <w:ind w:left="2108" w:right="0" w:hanging="899"/>
            <w:jc w:val="left"/>
          </w:pPr>
          <w:r>
            <w:rPr>
              <w:spacing w:val="-10"/>
            </w:rPr>
            <w:t>Влияние</w:t>
          </w:r>
          <w:r>
            <w:rPr>
              <w:spacing w:val="8"/>
            </w:rPr>
            <w:t> </w:t>
          </w:r>
          <w:r>
            <w:rPr>
              <w:spacing w:val="-10"/>
            </w:rPr>
            <w:t>индуктивного</w:t>
          </w:r>
          <w:r>
            <w:rPr>
              <w:spacing w:val="8"/>
            </w:rPr>
            <w:t> </w:t>
          </w:r>
          <w:r>
            <w:rPr>
              <w:spacing w:val="-10"/>
            </w:rPr>
            <w:t>импеданса</w:t>
          </w:r>
          <w:r>
            <w:rPr>
              <w:rFonts w:ascii="Times New Roman" w:hAnsi="Times New Roman"/>
            </w:rPr>
            <w:tab/>
          </w:r>
          <w:hyperlink w:history="true" w:anchor="_bookmark37">
            <w:r>
              <w:rPr>
                <w:color w:val="E50000"/>
                <w:spacing w:val="-5"/>
              </w:rPr>
              <w:t>37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89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spacing w:val="-8"/>
            </w:rPr>
            <w:t>Процедура</w:t>
          </w:r>
          <w:r>
            <w:rPr>
              <w:spacing w:val="-4"/>
            </w:rPr>
            <w:t> </w:t>
          </w:r>
          <w:r>
            <w:rPr>
              <w:spacing w:val="-8"/>
            </w:rPr>
            <w:t>скачка</w:t>
          </w:r>
          <w:r>
            <w:rPr>
              <w:spacing w:val="-3"/>
            </w:rPr>
            <w:t> </w:t>
          </w:r>
          <w:r>
            <w:rPr>
              <w:spacing w:val="-8"/>
            </w:rPr>
            <w:t>критической</w:t>
          </w:r>
          <w:r>
            <w:rPr>
              <w:spacing w:val="-3"/>
            </w:rPr>
            <w:t> </w:t>
          </w:r>
          <w:r>
            <w:rPr>
              <w:spacing w:val="-8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41">
            <w:r>
              <w:rPr>
                <w:color w:val="E50000"/>
                <w:spacing w:val="-5"/>
              </w:rPr>
              <w:t>40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</w:tabs>
            <w:spacing w:line="240" w:lineRule="auto" w:before="100" w:after="0"/>
            <w:ind w:left="1209" w:right="0" w:hanging="646"/>
            <w:jc w:val="left"/>
          </w:pPr>
          <w:r>
            <w:rPr>
              <w:spacing w:val="-10"/>
            </w:rPr>
            <w:t>Особенности</w:t>
          </w:r>
          <w:r>
            <w:rPr>
              <w:spacing w:val="2"/>
            </w:rPr>
            <w:t> </w:t>
          </w:r>
          <w:r>
            <w:rPr>
              <w:spacing w:val="-10"/>
            </w:rPr>
            <w:t>процедуры</w:t>
          </w:r>
          <w:r>
            <w:rPr>
              <w:spacing w:val="2"/>
            </w:rPr>
            <w:t> </w:t>
          </w:r>
          <w:r>
            <w:rPr>
              <w:spacing w:val="-10"/>
            </w:rPr>
            <w:t>скачка</w:t>
          </w:r>
          <w:r>
            <w:rPr>
              <w:spacing w:val="2"/>
            </w:rPr>
            <w:t> </w:t>
          </w:r>
          <w:r>
            <w:rPr>
              <w:spacing w:val="-10"/>
            </w:rPr>
            <w:t>критической</w:t>
          </w:r>
          <w:r>
            <w:rPr>
              <w:spacing w:val="3"/>
            </w:rPr>
            <w:t> </w:t>
          </w:r>
          <w:r>
            <w:rPr>
              <w:spacing w:val="-10"/>
            </w:rPr>
            <w:t>энергии</w:t>
          </w:r>
          <w:r>
            <w:rPr>
              <w:spacing w:val="2"/>
            </w:rPr>
            <w:t> </w:t>
          </w:r>
          <w:r>
            <w:rPr>
              <w:spacing w:val="-10"/>
            </w:rPr>
            <w:t>в</w:t>
          </w:r>
        </w:p>
        <w:p>
          <w:pPr>
            <w:pStyle w:val="TOC4"/>
            <w:tabs>
              <w:tab w:pos="9790" w:val="left" w:leader="dot"/>
            </w:tabs>
            <w:ind w:left="1209" w:firstLine="0"/>
          </w:pPr>
          <w:r>
            <w:rPr>
              <w:w w:val="90"/>
            </w:rPr>
            <w:t>синхротроне</w:t>
          </w:r>
          <w:r>
            <w:rPr>
              <w:spacing w:val="48"/>
              <w:w w:val="150"/>
            </w:rPr>
            <w:t> </w:t>
          </w:r>
          <w:r>
            <w:rPr>
              <w:w w:val="90"/>
            </w:rPr>
            <w:t>У-</w:t>
          </w:r>
          <w:r>
            <w:rPr>
              <w:spacing w:val="-5"/>
              <w:w w:val="90"/>
            </w:rPr>
            <w:t>70</w:t>
          </w:r>
          <w:r>
            <w:rPr>
              <w:rFonts w:ascii="Times New Roman" w:hAnsi="Times New Roman"/>
            </w:rPr>
            <w:tab/>
          </w:r>
          <w:hyperlink w:history="true" w:anchor="_bookmark42">
            <w:r>
              <w:rPr>
                <w:color w:val="E50000"/>
                <w:spacing w:val="-5"/>
              </w:rPr>
              <w:t>40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</w:tabs>
            <w:spacing w:line="240" w:lineRule="auto" w:before="101" w:after="0"/>
            <w:ind w:left="1209" w:right="0" w:hanging="646"/>
            <w:jc w:val="left"/>
          </w:pPr>
          <w:r>
            <w:rPr>
              <w:spacing w:val="-10"/>
            </w:rPr>
            <w:t>Особенности</w:t>
          </w:r>
          <w:r>
            <w:rPr>
              <w:spacing w:val="2"/>
            </w:rPr>
            <w:t> </w:t>
          </w:r>
          <w:r>
            <w:rPr>
              <w:spacing w:val="-10"/>
            </w:rPr>
            <w:t>процедуры</w:t>
          </w:r>
          <w:r>
            <w:rPr>
              <w:spacing w:val="2"/>
            </w:rPr>
            <w:t> </w:t>
          </w:r>
          <w:r>
            <w:rPr>
              <w:spacing w:val="-10"/>
            </w:rPr>
            <w:t>скачка</w:t>
          </w:r>
          <w:r>
            <w:rPr>
              <w:spacing w:val="2"/>
            </w:rPr>
            <w:t> </w:t>
          </w:r>
          <w:r>
            <w:rPr>
              <w:spacing w:val="-10"/>
            </w:rPr>
            <w:t>критической</w:t>
          </w:r>
          <w:r>
            <w:rPr>
              <w:spacing w:val="3"/>
            </w:rPr>
            <w:t> </w:t>
          </w:r>
          <w:r>
            <w:rPr>
              <w:spacing w:val="-10"/>
            </w:rPr>
            <w:t>энергии</w:t>
          </w:r>
          <w:r>
            <w:rPr>
              <w:spacing w:val="2"/>
            </w:rPr>
            <w:t> </w:t>
          </w:r>
          <w:r>
            <w:rPr>
              <w:spacing w:val="-10"/>
            </w:rPr>
            <w:t>в</w:t>
          </w:r>
        </w:p>
        <w:p>
          <w:pPr>
            <w:pStyle w:val="TOC4"/>
            <w:tabs>
              <w:tab w:pos="9790" w:val="left" w:leader="dot"/>
            </w:tabs>
            <w:ind w:left="1209" w:firstLine="0"/>
          </w:pPr>
          <w:r>
            <w:rPr>
              <w:spacing w:val="-6"/>
            </w:rPr>
            <w:t>синхротроне</w:t>
          </w:r>
          <w:r>
            <w:rPr/>
            <w:t> </w:t>
          </w:r>
          <w:r>
            <w:rPr>
              <w:spacing w:val="-6"/>
            </w:rPr>
            <w:t>NICA</w:t>
          </w:r>
          <w:r>
            <w:rPr/>
            <w:t> </w:t>
          </w:r>
          <w:r>
            <w:rPr>
              <w:spacing w:val="-6"/>
            </w:rPr>
            <w:t>для</w:t>
          </w:r>
          <w:r>
            <w:rPr/>
            <w:t> </w:t>
          </w:r>
          <w:r>
            <w:rPr>
              <w:spacing w:val="-6"/>
            </w:rPr>
            <w:t>протонного</w:t>
          </w:r>
          <w:r>
            <w:rPr/>
            <w:t> </w:t>
          </w:r>
          <w:r>
            <w:rPr>
              <w:spacing w:val="-6"/>
            </w:rPr>
            <w:t>пучка</w:t>
          </w:r>
          <w:r>
            <w:rPr>
              <w:rFonts w:ascii="Times New Roman" w:hAnsi="Times New Roman"/>
            </w:rPr>
            <w:tab/>
          </w:r>
          <w:hyperlink w:history="true" w:anchor="_bookmark51">
            <w:r>
              <w:rPr>
                <w:color w:val="E50000"/>
                <w:spacing w:val="-5"/>
              </w:rPr>
              <w:t>45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</w:tabs>
            <w:spacing w:line="316" w:lineRule="auto" w:before="100" w:after="0"/>
            <w:ind w:left="2108" w:right="2416" w:hanging="900"/>
            <w:jc w:val="left"/>
          </w:pPr>
          <w:r>
            <w:rPr>
              <w:spacing w:val="-8"/>
            </w:rPr>
            <w:t>Обеспечение стабильности пучка с точки зрения </w:t>
          </w:r>
          <w:r>
            <w:rPr>
              <w:spacing w:val="-4"/>
            </w:rPr>
            <w:t>динамической</w:t>
          </w:r>
          <w:r>
            <w:rPr>
              <w:spacing w:val="-5"/>
            </w:rPr>
            <w:t> </w:t>
          </w:r>
          <w:r>
            <w:rPr>
              <w:spacing w:val="-4"/>
            </w:rPr>
            <w:t>апертуры</w:t>
          </w:r>
          <w:r>
            <w:rPr>
              <w:spacing w:val="-5"/>
            </w:rPr>
            <w:t> </w:t>
          </w:r>
          <w:r>
            <w:rPr>
              <w:spacing w:val="-4"/>
            </w:rPr>
            <w:t>при</w:t>
          </w:r>
          <w:r>
            <w:rPr>
              <w:spacing w:val="-5"/>
            </w:rPr>
            <w:t> </w:t>
          </w:r>
          <w:r>
            <w:rPr>
              <w:spacing w:val="-4"/>
            </w:rPr>
            <w:t>процедуре</w:t>
          </w:r>
          <w:r>
            <w:rPr>
              <w:spacing w:val="-5"/>
            </w:rPr>
            <w:t> </w:t>
          </w:r>
          <w:r>
            <w:rPr>
              <w:spacing w:val="-4"/>
            </w:rPr>
            <w:t>скачка</w:t>
          </w:r>
        </w:p>
        <w:p>
          <w:pPr>
            <w:pStyle w:val="TOC6"/>
            <w:tabs>
              <w:tab w:pos="9790" w:val="left" w:leader="dot"/>
            </w:tabs>
            <w:spacing w:line="315" w:lineRule="exact" w:before="0" w:after="71"/>
          </w:pPr>
          <w:r>
            <w:rPr>
              <w:w w:val="90"/>
            </w:rPr>
            <w:t>критической</w:t>
          </w:r>
          <w:r>
            <w:rPr>
              <w:spacing w:val="57"/>
            </w:rPr>
            <w:t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55">
            <w:r>
              <w:rPr>
                <w:color w:val="E50000"/>
                <w:spacing w:val="-5"/>
              </w:rPr>
              <w:t>47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421" w:val="left" w:leader="none"/>
              <w:tab w:pos="9789" w:val="left" w:leader="none"/>
            </w:tabs>
            <w:spacing w:line="240" w:lineRule="auto" w:before="246" w:after="0"/>
            <w:ind w:left="2108" w:right="0" w:hanging="899"/>
            <w:jc w:val="left"/>
          </w:pPr>
          <w:r>
            <w:rPr>
              <w:w w:val="90"/>
            </w:rPr>
            <w:t>Оценка</w:t>
          </w:r>
          <w:r>
            <w:rPr>
              <w:spacing w:val="52"/>
            </w:rPr>
            <w:t> </w:t>
          </w:r>
          <w:r>
            <w:rPr>
              <w:w w:val="90"/>
            </w:rPr>
            <w:t>возможности</w:t>
          </w:r>
          <w:r>
            <w:rPr>
              <w:spacing w:val="53"/>
            </w:rPr>
            <w:t> </w:t>
          </w:r>
          <w:r>
            <w:rPr>
              <w:w w:val="90"/>
            </w:rPr>
            <w:t>использования</w:t>
          </w:r>
          <w:r>
            <w:rPr>
              <w:spacing w:val="53"/>
            </w:rPr>
            <w:t> </w:t>
          </w:r>
          <w:r>
            <w:rPr>
              <w:w w:val="90"/>
            </w:rPr>
            <w:t>гармонического</w:t>
          </w:r>
          <w:r>
            <w:rPr>
              <w:spacing w:val="53"/>
            </w:rPr>
            <w:t> </w:t>
          </w:r>
          <w:r>
            <w:rPr>
              <w:spacing w:val="-5"/>
              <w:w w:val="90"/>
            </w:rPr>
            <w:t>ВЧ</w:t>
          </w:r>
          <w:r>
            <w:rPr/>
            <w:tab/>
          </w:r>
          <w:r>
            <w:rPr>
              <w:spacing w:val="-10"/>
            </w:rPr>
            <w:t>.</w:t>
          </w:r>
          <w:r>
            <w:rPr/>
            <w:tab/>
          </w:r>
          <w:hyperlink w:history="true" w:anchor="_bookmark57">
            <w:r>
              <w:rPr>
                <w:color w:val="E50000"/>
                <w:spacing w:val="-5"/>
              </w:rPr>
              <w:t>49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240" w:lineRule="auto" w:before="156" w:after="0"/>
            <w:ind w:left="2108" w:right="0" w:hanging="899"/>
            <w:jc w:val="left"/>
          </w:pPr>
          <w:r>
            <w:rPr>
              <w:w w:val="90"/>
            </w:rPr>
            <w:t>Применение</w:t>
          </w:r>
          <w:r>
            <w:rPr>
              <w:spacing w:val="40"/>
            </w:rPr>
            <w:t> </w:t>
          </w:r>
          <w:r>
            <w:rPr>
              <w:w w:val="90"/>
            </w:rPr>
            <w:t>барьерного</w:t>
          </w:r>
          <w:r>
            <w:rPr>
              <w:spacing w:val="41"/>
            </w:rPr>
            <w:t> </w:t>
          </w:r>
          <w:r>
            <w:rPr>
              <w:spacing w:val="-5"/>
              <w:w w:val="90"/>
            </w:rPr>
            <w:t>ВЧ</w:t>
          </w:r>
          <w:r>
            <w:rPr>
              <w:rFonts w:ascii="Times New Roman" w:hAnsi="Times New Roman"/>
            </w:rPr>
            <w:tab/>
          </w:r>
          <w:hyperlink w:history="true" w:anchor="_bookmark59">
            <w:r>
              <w:rPr>
                <w:color w:val="E50000"/>
                <w:spacing w:val="-5"/>
              </w:rPr>
              <w:t>50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88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w w:val="90"/>
            </w:rPr>
            <w:t>Продольная</w:t>
          </w:r>
          <w:r>
            <w:rPr>
              <w:spacing w:val="59"/>
            </w:rPr>
            <w:t> </w:t>
          </w:r>
          <w:r>
            <w:rPr>
              <w:w w:val="90"/>
            </w:rPr>
            <w:t>микроволновая</w:t>
          </w:r>
          <w:r>
            <w:rPr>
              <w:spacing w:val="59"/>
            </w:rPr>
            <w:t> </w:t>
          </w:r>
          <w:r>
            <w:rPr>
              <w:spacing w:val="-2"/>
              <w:w w:val="90"/>
            </w:rPr>
            <w:t>неустойчивость</w:t>
          </w:r>
          <w:r>
            <w:rPr>
              <w:rFonts w:ascii="Times New Roman" w:hAnsi="Times New Roman"/>
            </w:rPr>
            <w:tab/>
          </w:r>
          <w:hyperlink w:history="true" w:anchor="_bookmark68">
            <w:r>
              <w:rPr>
                <w:color w:val="E50000"/>
                <w:spacing w:val="-5"/>
              </w:rPr>
              <w:t>56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316" w:lineRule="auto" w:before="100" w:after="0"/>
            <w:ind w:left="2108" w:right="564" w:hanging="900"/>
            <w:jc w:val="left"/>
          </w:pPr>
          <w:r>
            <w:rPr>
              <w:spacing w:val="-6"/>
            </w:rPr>
            <w:t>Сохранение</w:t>
          </w:r>
          <w:r>
            <w:rPr>
              <w:spacing w:val="-9"/>
            </w:rPr>
            <w:t> </w:t>
          </w:r>
          <w:r>
            <w:rPr>
              <w:spacing w:val="-6"/>
            </w:rPr>
            <w:t>поляризации</w:t>
          </w:r>
          <w:r>
            <w:rPr>
              <w:spacing w:val="-9"/>
            </w:rPr>
            <w:t> </w:t>
          </w:r>
          <w:r>
            <w:rPr>
              <w:spacing w:val="-6"/>
            </w:rPr>
            <w:t>при</w:t>
          </w:r>
          <w:r>
            <w:rPr>
              <w:spacing w:val="-9"/>
            </w:rPr>
            <w:t> </w:t>
          </w:r>
          <w:r>
            <w:rPr>
              <w:spacing w:val="-6"/>
            </w:rPr>
            <w:t>прохождении</w:t>
          </w:r>
          <w:r>
            <w:rPr>
              <w:spacing w:val="-8"/>
            </w:rPr>
            <w:t> </w:t>
          </w:r>
          <w:r>
            <w:rPr>
              <w:spacing w:val="-6"/>
            </w:rPr>
            <w:t>критической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70">
            <w:r>
              <w:rPr>
                <w:color w:val="E50000"/>
                <w:spacing w:val="-8"/>
                <w:w w:val="90"/>
              </w:rPr>
              <w:t>58</w:t>
            </w:r>
          </w:hyperlink>
        </w:p>
        <w:p>
          <w:pPr>
            <w:pStyle w:val="TOC1"/>
            <w:spacing w:before="268"/>
          </w:pPr>
          <w:r>
            <w:rPr>
              <w:spacing w:val="-2"/>
              <w:w w:val="105"/>
            </w:rPr>
            <w:t>Глава</w:t>
          </w:r>
          <w:r>
            <w:rPr>
              <w:spacing w:val="15"/>
              <w:w w:val="105"/>
            </w:rPr>
            <w:t> </w:t>
          </w:r>
          <w:r>
            <w:rPr>
              <w:spacing w:val="-2"/>
              <w:w w:val="105"/>
            </w:rPr>
            <w:t>3.</w:t>
          </w:r>
          <w:r>
            <w:rPr>
              <w:spacing w:val="72"/>
              <w:w w:val="105"/>
            </w:rPr>
            <w:t> </w:t>
          </w:r>
          <w:r>
            <w:rPr>
              <w:spacing w:val="-2"/>
              <w:w w:val="105"/>
            </w:rPr>
            <w:t>Регулирование</w:t>
          </w:r>
          <w:r>
            <w:rPr>
              <w:spacing w:val="15"/>
              <w:w w:val="105"/>
            </w:rPr>
            <w:t> </w:t>
          </w:r>
          <w:r>
            <w:rPr>
              <w:spacing w:val="-2"/>
              <w:w w:val="105"/>
            </w:rPr>
            <w:t>критической</w:t>
          </w:r>
          <w:r>
            <w:rPr>
              <w:spacing w:val="16"/>
              <w:w w:val="105"/>
            </w:rPr>
            <w:t> </w:t>
          </w:r>
          <w:r>
            <w:rPr>
              <w:spacing w:val="-2"/>
              <w:w w:val="105"/>
            </w:rPr>
            <w:t>энергии</w:t>
          </w:r>
          <w:r>
            <w:rPr>
              <w:spacing w:val="16"/>
              <w:w w:val="105"/>
            </w:rPr>
            <w:t> </w:t>
          </w:r>
          <w:r>
            <w:rPr>
              <w:spacing w:val="-2"/>
              <w:w w:val="105"/>
            </w:rPr>
            <w:t>методом</w:t>
          </w:r>
        </w:p>
        <w:p>
          <w:pPr>
            <w:pStyle w:val="TOC5"/>
            <w:tabs>
              <w:tab w:pos="9790" w:val="left" w:leader="dot"/>
            </w:tabs>
            <w:rPr>
              <w:rFonts w:ascii="Georgia" w:hAnsi="Georgia"/>
              <w:b w:val="0"/>
            </w:rPr>
          </w:pPr>
          <w:r>
            <w:rPr/>
            <w:t>резонансной</w:t>
          </w:r>
          <w:r>
            <w:rPr>
              <w:spacing w:val="57"/>
            </w:rPr>
            <w:t> </w:t>
          </w:r>
          <w:r>
            <w:rPr/>
            <w:t>вариации</w:t>
          </w:r>
          <w:r>
            <w:rPr>
              <w:spacing w:val="57"/>
            </w:rPr>
            <w:t> </w:t>
          </w:r>
          <w:r>
            <w:rPr/>
            <w:t>дисперсионной</w:t>
          </w:r>
          <w:r>
            <w:rPr>
              <w:spacing w:val="58"/>
            </w:rPr>
            <w:t> </w:t>
          </w:r>
          <w:r>
            <w:rPr>
              <w:spacing w:val="-2"/>
            </w:rPr>
            <w:t>функции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72">
            <w:r>
              <w:rPr>
                <w:rFonts w:ascii="Georgia" w:hAnsi="Georgia"/>
                <w:b w:val="0"/>
                <w:color w:val="E50000"/>
                <w:spacing w:val="-5"/>
              </w:rPr>
              <w:t>61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0" w:val="left" w:leader="dot"/>
            </w:tabs>
            <w:spacing w:line="240" w:lineRule="auto" w:before="99" w:after="0"/>
            <w:ind w:left="1209" w:right="0" w:hanging="646"/>
            <w:jc w:val="left"/>
          </w:pPr>
          <w:r>
            <w:rPr>
              <w:w w:val="90"/>
            </w:rPr>
            <w:t>Введение</w:t>
          </w:r>
          <w:r>
            <w:rPr>
              <w:spacing w:val="53"/>
            </w:rPr>
            <w:t> </w:t>
          </w:r>
          <w:r>
            <w:rPr>
              <w:w w:val="90"/>
            </w:rPr>
            <w:t>суперпериодической</w:t>
          </w:r>
          <w:r>
            <w:rPr>
              <w:spacing w:val="53"/>
            </w:rPr>
            <w:t> </w:t>
          </w:r>
          <w:r>
            <w:rPr>
              <w:spacing w:val="-2"/>
              <w:w w:val="90"/>
            </w:rPr>
            <w:t>модуляции</w:t>
          </w:r>
          <w:r>
            <w:rPr>
              <w:rFonts w:ascii="Times New Roman" w:hAnsi="Times New Roman"/>
            </w:rPr>
            <w:tab/>
          </w:r>
          <w:hyperlink w:history="true" w:anchor="_bookmark73">
            <w:r>
              <w:rPr>
                <w:color w:val="E50000"/>
                <w:spacing w:val="-5"/>
              </w:rPr>
              <w:t>63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</w:tabs>
            <w:spacing w:line="240" w:lineRule="auto" w:before="100" w:after="0"/>
            <w:ind w:left="1209" w:right="0" w:hanging="646"/>
            <w:jc w:val="left"/>
          </w:pPr>
          <w:r>
            <w:rPr>
              <w:spacing w:val="-8"/>
            </w:rPr>
            <w:t>Построение</w:t>
          </w:r>
          <w:r>
            <w:rPr/>
            <w:t> </w:t>
          </w:r>
          <w:r>
            <w:rPr>
              <w:spacing w:val="-8"/>
            </w:rPr>
            <w:t>резонансной</w:t>
          </w:r>
          <w:r>
            <w:rPr/>
            <w:t> </w:t>
          </w:r>
          <w:r>
            <w:rPr>
              <w:spacing w:val="-8"/>
            </w:rPr>
            <w:t>структуры</w:t>
          </w:r>
          <w:r>
            <w:rPr/>
            <w:t> </w:t>
          </w:r>
          <w:r>
            <w:rPr>
              <w:spacing w:val="-8"/>
            </w:rPr>
            <w:t>на</w:t>
          </w:r>
          <w:r>
            <w:rPr/>
            <w:t> </w:t>
          </w:r>
          <w:r>
            <w:rPr>
              <w:spacing w:val="-8"/>
            </w:rPr>
            <w:t>основе</w:t>
          </w:r>
          <w:r>
            <w:rPr/>
            <w:t> </w:t>
          </w:r>
          <w:r>
            <w:rPr>
              <w:spacing w:val="-8"/>
            </w:rPr>
            <w:t>ячеек</w:t>
          </w:r>
          <w:r>
            <w:rPr/>
            <w:t> </w:t>
          </w:r>
          <w:r>
            <w:rPr>
              <w:spacing w:val="-8"/>
            </w:rPr>
            <w:t>ФОДО,</w:t>
          </w:r>
        </w:p>
        <w:p>
          <w:pPr>
            <w:pStyle w:val="TOC4"/>
            <w:tabs>
              <w:tab w:pos="9789" w:val="left" w:leader="dot"/>
            </w:tabs>
            <w:spacing w:before="101"/>
            <w:ind w:left="1209" w:firstLine="0"/>
          </w:pPr>
          <w:r>
            <w:rPr/>
            <w:t>ФДО,</w:t>
          </w:r>
          <w:r>
            <w:rPr>
              <w:spacing w:val="42"/>
            </w:rPr>
            <w:t> </w:t>
          </w:r>
          <w:r>
            <w:rPr>
              <w:spacing w:val="-2"/>
            </w:rPr>
            <w:t>ОДФДО</w:t>
          </w:r>
          <w:r>
            <w:rPr>
              <w:rFonts w:ascii="Times New Roman" w:hAnsi="Times New Roman"/>
            </w:rPr>
            <w:tab/>
          </w:r>
          <w:hyperlink w:history="true" w:anchor="_bookmark77">
            <w:r>
              <w:rPr>
                <w:color w:val="E50000"/>
                <w:spacing w:val="-5"/>
              </w:rPr>
              <w:t>65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0" w:val="left" w:leader="dot"/>
            </w:tabs>
            <w:spacing w:line="316" w:lineRule="auto" w:before="100" w:after="0"/>
            <w:ind w:left="1209" w:right="564" w:hanging="647"/>
            <w:jc w:val="left"/>
          </w:pPr>
          <w:r>
            <w:rPr>
              <w:spacing w:val="-4"/>
            </w:rPr>
            <w:t>Регулярная ФОДО структура с суперпериодической модуляцией </w:t>
          </w:r>
          <w:r>
            <w:rPr>
              <w:spacing w:val="-10"/>
            </w:rPr>
            <w:t>градиентов</w:t>
          </w:r>
          <w:r>
            <w:rPr>
              <w:spacing w:val="9"/>
            </w:rPr>
            <w:t> </w:t>
          </w:r>
          <w:r>
            <w:rPr>
              <w:spacing w:val="-4"/>
            </w:rPr>
            <w:t>линз</w:t>
          </w:r>
          <w:r>
            <w:rPr>
              <w:rFonts w:ascii="Times New Roman" w:hAnsi="Times New Roman"/>
            </w:rPr>
            <w:tab/>
          </w:r>
          <w:hyperlink w:history="true" w:anchor="_bookmark81">
            <w:r>
              <w:rPr>
                <w:color w:val="E50000"/>
                <w:spacing w:val="-16"/>
              </w:rPr>
              <w:t>67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2" w:val="left" w:leader="dot"/>
            </w:tabs>
            <w:spacing w:line="315" w:lineRule="exact" w:before="0" w:after="0"/>
            <w:ind w:left="1209" w:right="0" w:hanging="646"/>
            <w:jc w:val="left"/>
          </w:pPr>
          <w:r>
            <w:rPr>
              <w:spacing w:val="-8"/>
            </w:rPr>
            <w:t>Подавление</w:t>
          </w:r>
          <w:r>
            <w:rPr>
              <w:spacing w:val="-6"/>
            </w:rPr>
            <w:t> </w:t>
          </w:r>
          <w:r>
            <w:rPr>
              <w:spacing w:val="-8"/>
            </w:rPr>
            <w:t>дисперсии</w:t>
          </w:r>
          <w:r>
            <w:rPr>
              <w:spacing w:val="-5"/>
            </w:rPr>
            <w:t> </w:t>
          </w:r>
          <w:r>
            <w:rPr>
              <w:spacing w:val="-8"/>
            </w:rPr>
            <w:t>на</w:t>
          </w:r>
          <w:r>
            <w:rPr>
              <w:spacing w:val="-5"/>
            </w:rPr>
            <w:t> </w:t>
          </w:r>
          <w:r>
            <w:rPr>
              <w:spacing w:val="-8"/>
            </w:rPr>
            <w:t>краях</w:t>
          </w:r>
          <w:r>
            <w:rPr>
              <w:spacing w:val="-5"/>
            </w:rPr>
            <w:t> </w:t>
          </w:r>
          <w:r>
            <w:rPr>
              <w:spacing w:val="-8"/>
            </w:rPr>
            <w:t>поворотных</w:t>
          </w:r>
          <w:r>
            <w:rPr>
              <w:spacing w:val="-5"/>
            </w:rPr>
            <w:t> </w:t>
          </w:r>
          <w:r>
            <w:rPr>
              <w:spacing w:val="-8"/>
            </w:rPr>
            <w:t>арок</w:t>
          </w:r>
          <w:r>
            <w:rPr>
              <w:rFonts w:ascii="Times New Roman" w:hAnsi="Times New Roman"/>
            </w:rPr>
            <w:tab/>
          </w:r>
          <w:hyperlink w:history="true" w:anchor="_bookmark82">
            <w:r>
              <w:rPr>
                <w:color w:val="E50000"/>
                <w:spacing w:val="-5"/>
              </w:rPr>
              <w:t>68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108" w:val="left" w:leader="none"/>
              <w:tab w:pos="9789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10"/>
            </w:rPr>
            <w:t>Полностью</w:t>
          </w:r>
          <w:r>
            <w:rPr>
              <w:spacing w:val="9"/>
            </w:rPr>
            <w:t> </w:t>
          </w:r>
          <w:r>
            <w:rPr>
              <w:spacing w:val="-10"/>
            </w:rPr>
            <w:t>регулярная</w:t>
          </w:r>
          <w:r>
            <w:rPr>
              <w:spacing w:val="10"/>
            </w:rPr>
            <w:t> </w:t>
          </w:r>
          <w:r>
            <w:rPr>
              <w:spacing w:val="-10"/>
            </w:rPr>
            <w:t>магнитооптическая</w:t>
          </w:r>
          <w:r>
            <w:rPr>
              <w:spacing w:val="10"/>
            </w:rPr>
            <w:t> </w:t>
          </w:r>
          <w:r>
            <w:rPr>
              <w:spacing w:val="-1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history="true" w:anchor="_bookmark84">
            <w:r>
              <w:rPr>
                <w:color w:val="E50000"/>
                <w:spacing w:val="-5"/>
              </w:rPr>
              <w:t>69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108" w:val="left" w:leader="none"/>
              <w:tab w:pos="9790" w:val="left" w:leader="none"/>
            </w:tabs>
            <w:spacing w:line="240" w:lineRule="auto" w:before="101" w:after="0"/>
            <w:ind w:left="2108" w:right="0" w:hanging="899"/>
            <w:jc w:val="left"/>
          </w:pPr>
          <w:r>
            <w:rPr>
              <w:w w:val="90"/>
            </w:rPr>
            <w:t>Подавление</w:t>
          </w:r>
          <w:r>
            <w:rPr>
              <w:spacing w:val="35"/>
            </w:rPr>
            <w:t> </w:t>
          </w:r>
          <w:r>
            <w:rPr>
              <w:w w:val="90"/>
            </w:rPr>
            <w:t>дисперсии</w:t>
          </w:r>
          <w:r>
            <w:rPr>
              <w:spacing w:val="35"/>
            </w:rPr>
            <w:t> </w:t>
          </w:r>
          <w:r>
            <w:rPr>
              <w:w w:val="90"/>
            </w:rPr>
            <w:t>при</w:t>
          </w:r>
          <w:r>
            <w:rPr>
              <w:spacing w:val="35"/>
            </w:rPr>
            <w:t> </w:t>
          </w:r>
          <w:r>
            <w:rPr>
              <w:w w:val="90"/>
            </w:rPr>
            <w:t>помощи</w:t>
          </w:r>
          <w:r>
            <w:rPr>
              <w:spacing w:val="35"/>
            </w:rPr>
            <w:t> </w:t>
          </w:r>
          <w:r>
            <w:rPr>
              <w:w w:val="90"/>
            </w:rPr>
            <w:t>крайних</w:t>
          </w:r>
          <w:r>
            <w:rPr>
              <w:spacing w:val="35"/>
            </w:rPr>
            <w:t> </w:t>
          </w:r>
          <w:r>
            <w:rPr>
              <w:spacing w:val="-2"/>
              <w:w w:val="90"/>
            </w:rPr>
            <w:t>суперпериодов</w:t>
          </w:r>
          <w:r>
            <w:rPr>
              <w:rFonts w:ascii="Times New Roman" w:hAnsi="Times New Roman"/>
            </w:rPr>
            <w:tab/>
          </w:r>
          <w:hyperlink w:history="true" w:anchor="_bookmark86">
            <w:r>
              <w:rPr>
                <w:color w:val="E50000"/>
                <w:spacing w:val="-5"/>
              </w:rPr>
              <w:t>70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108" w:val="left" w:leader="none"/>
              <w:tab w:pos="9790" w:val="left" w:leader="dot"/>
            </w:tabs>
            <w:spacing w:line="316" w:lineRule="auto" w:before="100" w:after="0"/>
            <w:ind w:left="2108" w:right="565" w:hanging="900"/>
            <w:jc w:val="left"/>
          </w:pPr>
          <w:r>
            <w:rPr>
              <w:spacing w:val="-6"/>
            </w:rPr>
            <w:t>Подавление дисперсии всей аркой, при помощи выбора </w:t>
          </w:r>
          <w:r>
            <w:rPr/>
            <w:t>градиентов квадруполей двух семейств.</w:t>
          </w:r>
          <w:r>
            <w:rPr>
              <w:rFonts w:ascii="Times New Roman" w:hAnsi="Times New Roman"/>
            </w:rPr>
            <w:tab/>
          </w:r>
          <w:hyperlink w:history="true" w:anchor="_bookmark88">
            <w:r>
              <w:rPr>
                <w:color w:val="E50000"/>
                <w:spacing w:val="-14"/>
              </w:rPr>
              <w:t>72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0" w:val="left" w:leader="dot"/>
            </w:tabs>
            <w:spacing w:line="316" w:lineRule="auto" w:before="0" w:after="0"/>
            <w:ind w:left="1209" w:right="564" w:hanging="647"/>
            <w:jc w:val="left"/>
          </w:pPr>
          <w:r>
            <w:rPr>
              <w:spacing w:val="-4"/>
            </w:rPr>
            <w:t>Исследование</w:t>
          </w:r>
          <w:r>
            <w:rPr>
              <w:spacing w:val="-8"/>
            </w:rPr>
            <w:t> </w:t>
          </w:r>
          <w:r>
            <w:rPr>
              <w:spacing w:val="-4"/>
            </w:rPr>
            <w:t>динамической</w:t>
          </w:r>
          <w:r>
            <w:rPr>
              <w:spacing w:val="-8"/>
            </w:rPr>
            <w:t> </w:t>
          </w:r>
          <w:r>
            <w:rPr>
              <w:spacing w:val="-4"/>
            </w:rPr>
            <w:t>апертуры</w:t>
          </w:r>
          <w:r>
            <w:rPr>
              <w:spacing w:val="-8"/>
            </w:rPr>
            <w:t> </w:t>
          </w:r>
          <w:r>
            <w:rPr>
              <w:spacing w:val="-4"/>
            </w:rPr>
            <w:t>в</w:t>
          </w:r>
          <w:r>
            <w:rPr>
              <w:spacing w:val="-8"/>
            </w:rPr>
            <w:t> </w:t>
          </w:r>
          <w:r>
            <w:rPr>
              <w:spacing w:val="-4"/>
            </w:rPr>
            <w:t>синхротроне</w:t>
          </w:r>
          <w:r>
            <w:rPr>
              <w:spacing w:val="-8"/>
            </w:rPr>
            <w:t> </w:t>
          </w:r>
          <w:r>
            <w:rPr>
              <w:spacing w:val="-4"/>
            </w:rPr>
            <w:t>с</w:t>
          </w:r>
          <w:r>
            <w:rPr>
              <w:spacing w:val="-8"/>
            </w:rPr>
            <w:t> </w:t>
          </w:r>
          <w:r>
            <w:rPr>
              <w:spacing w:val="-4"/>
            </w:rPr>
            <w:t>учетом </w:t>
          </w:r>
          <w:r>
            <w:rPr>
              <w:spacing w:val="-8"/>
            </w:rPr>
            <w:t>требуемой модуляции дисперсионной функции для повышения </w:t>
          </w:r>
          <w:r>
            <w:rPr>
              <w:w w:val="90"/>
            </w:rPr>
            <w:t>критической</w:t>
          </w:r>
          <w:r>
            <w:rPr>
              <w:spacing w:val="57"/>
            </w:rPr>
            <w:t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90">
            <w:r>
              <w:rPr>
                <w:color w:val="E50000"/>
                <w:spacing w:val="-14"/>
              </w:rPr>
              <w:t>73</w:t>
            </w:r>
          </w:hyperlink>
        </w:p>
        <w:p>
          <w:pPr>
            <w:pStyle w:val="TOC1"/>
            <w:tabs>
              <w:tab w:pos="9790" w:val="left" w:leader="dot"/>
            </w:tabs>
            <w:spacing w:line="304" w:lineRule="auto"/>
            <w:ind w:left="1480" w:right="564" w:hanging="1339"/>
            <w:rPr>
              <w:rFonts w:ascii="Georgia" w:hAnsi="Georgia"/>
              <w:b w:val="0"/>
            </w:rPr>
          </w:pPr>
          <w:r>
            <w:rPr>
              <w:w w:val="105"/>
            </w:rPr>
            <w:t>Глава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4.</w:t>
          </w:r>
          <w:r>
            <w:rPr>
              <w:spacing w:val="80"/>
              <w:w w:val="105"/>
            </w:rPr>
            <w:t> </w:t>
          </w:r>
          <w:r>
            <w:rPr>
              <w:w w:val="105"/>
            </w:rPr>
            <w:t>Возможности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изучения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ЭДМ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легких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поляризованных пучков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заряженных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частиц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93">
            <w:r>
              <w:rPr>
                <w:rFonts w:ascii="Georgia" w:hAnsi="Georgia"/>
                <w:b w:val="0"/>
                <w:color w:val="E50000"/>
                <w:spacing w:val="-14"/>
                <w:w w:val="105"/>
              </w:rPr>
              <w:t>77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92" w:val="left" w:leader="dot"/>
            </w:tabs>
            <w:spacing w:line="240" w:lineRule="auto" w:before="12" w:after="0"/>
            <w:ind w:left="1209" w:right="0" w:hanging="646"/>
            <w:jc w:val="left"/>
          </w:pPr>
          <w:r>
            <w:rPr>
              <w:spacing w:val="-8"/>
            </w:rPr>
            <w:t>Орбитальная</w:t>
          </w:r>
          <w:r>
            <w:rPr>
              <w:spacing w:val="-2"/>
            </w:rPr>
            <w:t> </w:t>
          </w:r>
          <w:r>
            <w:rPr>
              <w:spacing w:val="-8"/>
            </w:rPr>
            <w:t>и</w:t>
          </w:r>
          <w:r>
            <w:rPr>
              <w:spacing w:val="-2"/>
            </w:rPr>
            <w:t> </w:t>
          </w:r>
          <w:r>
            <w:rPr>
              <w:spacing w:val="-8"/>
            </w:rPr>
            <w:t>спиновая</w:t>
          </w:r>
          <w:r>
            <w:rPr>
              <w:spacing w:val="-2"/>
            </w:rPr>
            <w:t> </w:t>
          </w:r>
          <w:r>
            <w:rPr>
              <w:spacing w:val="-8"/>
            </w:rPr>
            <w:t>динамика</w:t>
          </w:r>
          <w:r>
            <w:rPr>
              <w:spacing w:val="-2"/>
            </w:rPr>
            <w:t> </w:t>
          </w:r>
          <w:r>
            <w:rPr>
              <w:spacing w:val="-8"/>
            </w:rPr>
            <w:t>в</w:t>
          </w:r>
          <w:r>
            <w:rPr>
              <w:spacing w:val="-2"/>
            </w:rPr>
            <w:t> </w:t>
          </w:r>
          <w:r>
            <w:rPr>
              <w:spacing w:val="-8"/>
            </w:rPr>
            <w:t>электромагнитных</w:t>
          </w:r>
          <w:r>
            <w:rPr>
              <w:spacing w:val="-2"/>
            </w:rPr>
            <w:t> </w:t>
          </w:r>
          <w:r>
            <w:rPr>
              <w:spacing w:val="-8"/>
            </w:rPr>
            <w:t>полях</w:t>
          </w:r>
          <w:r>
            <w:rPr>
              <w:rFonts w:ascii="Times New Roman" w:hAnsi="Times New Roman"/>
            </w:rPr>
            <w:tab/>
          </w:r>
          <w:hyperlink w:history="true" w:anchor="_bookmark95">
            <w:r>
              <w:rPr>
                <w:color w:val="E50000"/>
                <w:spacing w:val="-5"/>
              </w:rPr>
              <w:t>80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89" w:val="left" w:leader="dot"/>
            </w:tabs>
            <w:spacing w:line="240" w:lineRule="auto" w:before="100" w:after="0"/>
            <w:ind w:left="1209" w:right="0" w:hanging="646"/>
            <w:jc w:val="left"/>
          </w:pPr>
          <w:r>
            <w:rPr>
              <w:w w:val="90"/>
            </w:rPr>
            <w:t>Общий</w:t>
          </w:r>
          <w:r>
            <w:rPr>
              <w:spacing w:val="39"/>
            </w:rPr>
            <w:t> </w:t>
          </w:r>
          <w:r>
            <w:rPr>
              <w:w w:val="90"/>
            </w:rPr>
            <w:t>концепт</w:t>
          </w:r>
          <w:r>
            <w:rPr>
              <w:spacing w:val="39"/>
            </w:rPr>
            <w:t> </w:t>
          </w:r>
          <w:r>
            <w:rPr>
              <w:w w:val="90"/>
            </w:rPr>
            <w:t>квази-замороженной</w:t>
          </w:r>
          <w:r>
            <w:rPr>
              <w:spacing w:val="39"/>
            </w:rPr>
            <w:t> </w:t>
          </w:r>
          <w:r>
            <w:rPr>
              <w:spacing w:val="-2"/>
              <w:w w:val="90"/>
            </w:rPr>
            <w:t>структуры</w:t>
          </w:r>
          <w:r>
            <w:rPr>
              <w:rFonts w:ascii="Times New Roman" w:hAnsi="Times New Roman"/>
            </w:rPr>
            <w:tab/>
          </w:r>
          <w:hyperlink w:history="true" w:anchor="_bookmark101">
            <w:r>
              <w:rPr>
                <w:color w:val="E50000"/>
                <w:spacing w:val="-5"/>
              </w:rPr>
              <w:t>82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</w:tabs>
            <w:spacing w:line="240" w:lineRule="auto" w:before="101" w:after="0"/>
            <w:ind w:left="2108" w:right="0" w:hanging="899"/>
            <w:jc w:val="left"/>
          </w:pPr>
          <w:r>
            <w:rPr>
              <w:spacing w:val="-6"/>
            </w:rPr>
            <w:t>Эффективная</w:t>
          </w:r>
          <w:r>
            <w:rPr>
              <w:spacing w:val="-8"/>
            </w:rPr>
            <w:t> </w:t>
          </w:r>
          <w:r>
            <w:rPr>
              <w:spacing w:val="-6"/>
            </w:rPr>
            <w:t>длина</w:t>
          </w:r>
          <w:r>
            <w:rPr>
              <w:spacing w:val="-7"/>
            </w:rPr>
            <w:t> </w:t>
          </w:r>
          <w:r>
            <w:rPr>
              <w:spacing w:val="-6"/>
            </w:rPr>
            <w:t>элемента,</w:t>
          </w:r>
          <w:r>
            <w:rPr>
              <w:spacing w:val="-7"/>
            </w:rPr>
            <w:t> </w:t>
          </w:r>
          <w:r>
            <w:rPr>
              <w:spacing w:val="-6"/>
            </w:rPr>
            <w:t>компенсирующего</w:t>
          </w:r>
        </w:p>
        <w:p>
          <w:pPr>
            <w:pStyle w:val="TOC6"/>
            <w:tabs>
              <w:tab w:pos="9790" w:val="left" w:leader="dot"/>
            </w:tabs>
          </w:pPr>
          <w:r>
            <w:rPr>
              <w:w w:val="90"/>
            </w:rPr>
            <w:t>МДМ-</w:t>
          </w:r>
          <w:r>
            <w:rPr>
              <w:spacing w:val="-2"/>
            </w:rPr>
            <w:t>вращение</w:t>
          </w:r>
          <w:r>
            <w:rPr>
              <w:rFonts w:ascii="Times New Roman" w:hAnsi="Times New Roman"/>
            </w:rPr>
            <w:tab/>
          </w:r>
          <w:hyperlink w:history="true" w:anchor="_bookmark105">
            <w:r>
              <w:rPr>
                <w:color w:val="E50000"/>
                <w:spacing w:val="-5"/>
              </w:rPr>
              <w:t>83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90" w:val="left" w:leader="dot"/>
            </w:tabs>
            <w:spacing w:line="240" w:lineRule="auto" w:before="100" w:after="0"/>
            <w:ind w:left="1209" w:right="0" w:hanging="646"/>
            <w:jc w:val="left"/>
          </w:pPr>
          <w:r>
            <w:rPr>
              <w:w w:val="90"/>
            </w:rPr>
            <w:t>Определение</w:t>
          </w:r>
          <w:r>
            <w:rPr>
              <w:spacing w:val="40"/>
            </w:rPr>
            <w:t> </w:t>
          </w:r>
          <w:r>
            <w:rPr>
              <w:w w:val="90"/>
            </w:rPr>
            <w:t>оптимальной</w:t>
          </w:r>
          <w:r>
            <w:rPr>
              <w:spacing w:val="41"/>
            </w:rPr>
            <w:t> </w:t>
          </w:r>
          <w:r>
            <w:rPr>
              <w:w w:val="90"/>
            </w:rPr>
            <w:t>энергии</w:t>
          </w:r>
          <w:r>
            <w:rPr>
              <w:spacing w:val="41"/>
            </w:rPr>
            <w:t> </w:t>
          </w:r>
          <w:r>
            <w:rPr>
              <w:spacing w:val="-2"/>
              <w:w w:val="90"/>
            </w:rPr>
            <w:t>эксперимента</w:t>
          </w:r>
          <w:r>
            <w:rPr>
              <w:rFonts w:ascii="Times New Roman" w:hAnsi="Times New Roman"/>
            </w:rPr>
            <w:tab/>
          </w:r>
          <w:hyperlink w:history="true" w:anchor="_bookmark108">
            <w:r>
              <w:rPr>
                <w:color w:val="E50000"/>
                <w:spacing w:val="-5"/>
              </w:rPr>
              <w:t>84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90" w:val="left" w:leader="dot"/>
            </w:tabs>
            <w:spacing w:line="240" w:lineRule="auto" w:before="101" w:after="0"/>
            <w:ind w:left="1209" w:right="0" w:hanging="646"/>
            <w:jc w:val="left"/>
          </w:pPr>
          <w:r>
            <w:rPr>
              <w:spacing w:val="-8"/>
            </w:rPr>
            <w:t>Влияние</w:t>
          </w:r>
          <w:r>
            <w:rPr>
              <w:spacing w:val="-9"/>
            </w:rPr>
            <w:t> </w:t>
          </w:r>
          <w:r>
            <w:rPr>
              <w:spacing w:val="-8"/>
            </w:rPr>
            <w:t>сорта частиц</w:t>
          </w:r>
          <w:r>
            <w:rPr>
              <w:spacing w:val="-9"/>
            </w:rPr>
            <w:t> </w:t>
          </w:r>
          <w:r>
            <w:rPr>
              <w:spacing w:val="-8"/>
            </w:rPr>
            <w:t>на особенности</w:t>
          </w:r>
          <w:r>
            <w:rPr>
              <w:spacing w:val="-9"/>
            </w:rPr>
            <w:t> </w:t>
          </w:r>
          <w:r>
            <w:rPr>
              <w:spacing w:val="-8"/>
            </w:rPr>
            <w:t>спиновой динамики</w:t>
          </w:r>
          <w:r>
            <w:rPr>
              <w:rFonts w:ascii="Times New Roman" w:hAnsi="Times New Roman"/>
            </w:rPr>
            <w:tab/>
          </w:r>
          <w:hyperlink w:history="true" w:anchor="_bookmark109">
            <w:r>
              <w:rPr>
                <w:color w:val="E50000"/>
                <w:spacing w:val="-5"/>
              </w:rPr>
              <w:t>84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8"/>
            </w:rPr>
            <w:t>Применение</w:t>
          </w:r>
          <w:r>
            <w:rPr>
              <w:spacing w:val="-5"/>
            </w:rPr>
            <w:t> </w:t>
          </w:r>
          <w:r>
            <w:rPr>
              <w:spacing w:val="-8"/>
            </w:rPr>
            <w:t>прямого</w:t>
          </w:r>
          <w:r>
            <w:rPr>
              <w:spacing w:val="-4"/>
            </w:rPr>
            <w:t> </w:t>
          </w:r>
          <w:r>
            <w:rPr>
              <w:spacing w:val="-8"/>
            </w:rPr>
            <w:t>фильтра</w:t>
          </w:r>
          <w:r>
            <w:rPr>
              <w:spacing w:val="-5"/>
            </w:rPr>
            <w:t> </w:t>
          </w:r>
          <w:r>
            <w:rPr>
              <w:spacing w:val="-8"/>
            </w:rPr>
            <w:t>Вина</w:t>
          </w:r>
          <w:r>
            <w:rPr>
              <w:spacing w:val="-4"/>
            </w:rPr>
            <w:t> </w:t>
          </w:r>
          <w:r>
            <w:rPr>
              <w:spacing w:val="-8"/>
            </w:rPr>
            <w:t>со</w:t>
          </w:r>
          <w:r>
            <w:rPr>
              <w:spacing w:val="-4"/>
            </w:rPr>
            <w:t> </w:t>
          </w:r>
          <w:r>
            <w:rPr>
              <w:spacing w:val="-8"/>
            </w:rPr>
            <w:t>скрещенными</w:t>
          </w:r>
        </w:p>
        <w:p>
          <w:pPr>
            <w:pStyle w:val="TOC6"/>
            <w:tabs>
              <w:tab w:pos="9790" w:val="left" w:leader="dot"/>
            </w:tabs>
          </w:pPr>
          <w:r>
            <w:rPr>
              <w:spacing w:val="-2"/>
            </w:rPr>
            <w:t>полями</w:t>
          </w:r>
          <w:r>
            <w:rPr>
              <w:rFonts w:ascii="Times New Roman" w:hAnsi="Times New Roman"/>
            </w:rPr>
            <w:tab/>
          </w:r>
          <w:hyperlink w:history="true" w:anchor="_bookmark115">
            <w:r>
              <w:rPr>
                <w:color w:val="E50000"/>
                <w:spacing w:val="-5"/>
              </w:rPr>
              <w:t>87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90" w:val="left" w:leader="dot"/>
            </w:tabs>
            <w:spacing w:line="316" w:lineRule="auto" w:before="100" w:after="20"/>
            <w:ind w:left="2108" w:right="565" w:hanging="900"/>
            <w:jc w:val="left"/>
          </w:pPr>
          <w:r>
            <w:rPr>
              <w:spacing w:val="-4"/>
            </w:rPr>
            <w:t>Применение</w:t>
          </w:r>
          <w:r>
            <w:rPr>
              <w:spacing w:val="-9"/>
            </w:rPr>
            <w:t> </w:t>
          </w:r>
          <w:r>
            <w:rPr>
              <w:spacing w:val="-4"/>
            </w:rPr>
            <w:t>электростатического</w:t>
          </w:r>
          <w:r>
            <w:rPr>
              <w:spacing w:val="-9"/>
            </w:rPr>
            <w:t> </w:t>
          </w:r>
          <w:r>
            <w:rPr>
              <w:spacing w:val="-4"/>
            </w:rPr>
            <w:t>дефлектора</w:t>
          </w:r>
          <w:r>
            <w:rPr>
              <w:spacing w:val="-9"/>
            </w:rPr>
            <w:t> </w:t>
          </w:r>
          <w:r>
            <w:rPr>
              <w:spacing w:val="-4"/>
            </w:rPr>
            <w:t>и </w:t>
          </w:r>
          <w:r>
            <w:rPr>
              <w:w w:val="90"/>
            </w:rPr>
            <w:t>дополнительного</w:t>
          </w:r>
          <w:r>
            <w:rPr>
              <w:spacing w:val="54"/>
            </w:rPr>
            <w:t> </w:t>
          </w:r>
          <w:r>
            <w:rPr>
              <w:spacing w:val="-2"/>
            </w:rPr>
            <w:t>киккера</w:t>
          </w:r>
          <w:r>
            <w:rPr>
              <w:rFonts w:ascii="Times New Roman" w:hAnsi="Times New Roman"/>
            </w:rPr>
            <w:tab/>
          </w:r>
          <w:hyperlink w:history="true" w:anchor="_bookmark117">
            <w:r>
              <w:rPr>
                <w:color w:val="E50000"/>
                <w:spacing w:val="-13"/>
                <w:w w:val="90"/>
              </w:rPr>
              <w:t>89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</w:tabs>
            <w:spacing w:line="240" w:lineRule="auto" w:before="246" w:after="0"/>
            <w:ind w:left="1209" w:right="0" w:hanging="646"/>
            <w:jc w:val="left"/>
          </w:pPr>
          <w:r>
            <w:rPr>
              <w:w w:val="90"/>
            </w:rPr>
            <w:t>Применение</w:t>
          </w:r>
          <w:r>
            <w:rPr>
              <w:spacing w:val="28"/>
            </w:rPr>
            <w:t> </w:t>
          </w:r>
          <w:r>
            <w:rPr>
              <w:w w:val="90"/>
            </w:rPr>
            <w:t>концепции</w:t>
          </w:r>
          <w:r>
            <w:rPr>
              <w:spacing w:val="28"/>
            </w:rPr>
            <w:t> </w:t>
          </w:r>
          <w:r>
            <w:rPr>
              <w:w w:val="90"/>
            </w:rPr>
            <w:t>квази-замороженного</w:t>
          </w:r>
          <w:r>
            <w:rPr>
              <w:spacing w:val="28"/>
            </w:rPr>
            <w:t> </w:t>
          </w:r>
          <w:r>
            <w:rPr>
              <w:w w:val="90"/>
            </w:rPr>
            <w:t>спина</w:t>
          </w:r>
          <w:r>
            <w:rPr>
              <w:spacing w:val="28"/>
            </w:rPr>
            <w:t> </w:t>
          </w:r>
          <w:r>
            <w:rPr>
              <w:spacing w:val="-10"/>
              <w:w w:val="90"/>
            </w:rPr>
            <w:t>в</w:t>
          </w:r>
        </w:p>
        <w:p>
          <w:pPr>
            <w:pStyle w:val="TOC4"/>
            <w:tabs>
              <w:tab w:pos="9792" w:val="left" w:leader="dot"/>
            </w:tabs>
            <w:ind w:left="1209" w:firstLine="0"/>
          </w:pPr>
          <w:r>
            <w:rPr>
              <w:spacing w:val="-8"/>
            </w:rPr>
            <w:t>действующих</w:t>
          </w:r>
          <w:r>
            <w:rPr/>
            <w:t> </w:t>
          </w:r>
          <w:r>
            <w:rPr>
              <w:spacing w:val="-8"/>
            </w:rPr>
            <w:t>ускорительных</w:t>
          </w:r>
          <w:r>
            <w:rPr/>
            <w:t> </w:t>
          </w:r>
          <w:r>
            <w:rPr>
              <w:spacing w:val="-8"/>
            </w:rPr>
            <w:t>установках</w:t>
          </w:r>
          <w:r>
            <w:rPr>
              <w:rFonts w:ascii="Times New Roman" w:hAnsi="Times New Roman"/>
            </w:rPr>
            <w:tab/>
          </w:r>
          <w:hyperlink w:history="true" w:anchor="_bookmark119">
            <w:r>
              <w:rPr>
                <w:color w:val="E50000"/>
                <w:spacing w:val="-5"/>
              </w:rPr>
              <w:t>91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</w:tabs>
            <w:spacing w:line="240" w:lineRule="auto" w:before="157" w:after="0"/>
            <w:ind w:left="1209" w:right="0" w:hanging="646"/>
            <w:jc w:val="left"/>
          </w:pPr>
          <w:r>
            <w:rPr>
              <w:spacing w:val="-6"/>
            </w:rPr>
            <w:t>Использование</w:t>
          </w:r>
          <w:r>
            <w:rPr>
              <w:spacing w:val="-7"/>
            </w:rPr>
            <w:t> </w:t>
          </w:r>
          <w:r>
            <w:rPr>
              <w:spacing w:val="-6"/>
            </w:rPr>
            <w:t>Nuclotron</w:t>
          </w:r>
          <w:r>
            <w:rPr>
              <w:spacing w:val="-7"/>
            </w:rPr>
            <w:t> </w:t>
          </w:r>
          <w:r>
            <w:rPr>
              <w:spacing w:val="-6"/>
            </w:rPr>
            <w:t>в</w:t>
          </w:r>
          <w:r>
            <w:rPr>
              <w:spacing w:val="-7"/>
            </w:rPr>
            <w:t> </w:t>
          </w:r>
          <w:r>
            <w:rPr>
              <w:spacing w:val="-6"/>
            </w:rPr>
            <w:t>качестве</w:t>
          </w:r>
          <w:r>
            <w:rPr>
              <w:spacing w:val="-7"/>
            </w:rPr>
            <w:t> </w:t>
          </w:r>
          <w:r>
            <w:rPr>
              <w:spacing w:val="-6"/>
            </w:rPr>
            <w:t>бустера</w:t>
          </w:r>
          <w:r>
            <w:rPr>
              <w:spacing w:val="-7"/>
            </w:rPr>
            <w:t> </w:t>
          </w:r>
          <w:r>
            <w:rPr>
              <w:spacing w:val="-6"/>
            </w:rPr>
            <w:t>легких</w:t>
          </w:r>
        </w:p>
        <w:p>
          <w:pPr>
            <w:pStyle w:val="TOC4"/>
            <w:tabs>
              <w:tab w:pos="9792" w:val="left" w:leader="dot"/>
            </w:tabs>
            <w:ind w:left="1209" w:firstLine="0"/>
          </w:pPr>
          <w:r>
            <w:rPr>
              <w:spacing w:val="-8"/>
            </w:rPr>
            <w:t>поляризованных частиц в коллайдер NICA</w:t>
          </w:r>
          <w:r>
            <w:rPr>
              <w:rFonts w:ascii="Times New Roman" w:hAnsi="Times New Roman"/>
            </w:rPr>
            <w:tab/>
          </w:r>
          <w:hyperlink w:history="true" w:anchor="_bookmark120">
            <w:r>
              <w:rPr>
                <w:color w:val="E50000"/>
                <w:spacing w:val="-5"/>
              </w:rPr>
              <w:t>92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</w:tabs>
            <w:spacing w:line="316" w:lineRule="auto" w:before="100" w:after="0"/>
            <w:ind w:left="2108" w:right="1833" w:hanging="900"/>
            <w:jc w:val="left"/>
          </w:pPr>
          <w:r>
            <w:rPr>
              <w:spacing w:val="-2"/>
            </w:rPr>
            <w:t>Требования</w:t>
          </w:r>
          <w:r>
            <w:rPr>
              <w:spacing w:val="-6"/>
            </w:rPr>
            <w:t> </w:t>
          </w:r>
          <w:r>
            <w:rPr>
              <w:spacing w:val="-2"/>
            </w:rPr>
            <w:t>к</w:t>
          </w:r>
          <w:r>
            <w:rPr>
              <w:spacing w:val="-6"/>
            </w:rPr>
            <w:t> </w:t>
          </w:r>
          <w:r>
            <w:rPr>
              <w:spacing w:val="-2"/>
            </w:rPr>
            <w:t>магнитооптической</w:t>
          </w:r>
          <w:r>
            <w:rPr>
              <w:spacing w:val="-6"/>
            </w:rPr>
            <w:t> </w:t>
          </w:r>
          <w:r>
            <w:rPr>
              <w:spacing w:val="-2"/>
            </w:rPr>
            <w:t>структуре </w:t>
          </w:r>
          <w:r>
            <w:rPr>
              <w:spacing w:val="-6"/>
            </w:rPr>
            <w:t>синхротронов</w:t>
          </w:r>
          <w:r>
            <w:rPr>
              <w:spacing w:val="-9"/>
            </w:rPr>
            <w:t> </w:t>
          </w:r>
          <w:r>
            <w:rPr>
              <w:spacing w:val="-6"/>
            </w:rPr>
            <w:t>Nuclotron-NICA</w:t>
          </w:r>
          <w:r>
            <w:rPr>
              <w:spacing w:val="-9"/>
            </w:rPr>
            <w:t> </w:t>
          </w:r>
          <w:r>
            <w:rPr>
              <w:spacing w:val="-6"/>
            </w:rPr>
            <w:t>в</w:t>
          </w:r>
          <w:r>
            <w:rPr>
              <w:spacing w:val="-9"/>
            </w:rPr>
            <w:t> </w:t>
          </w:r>
          <w:r>
            <w:rPr>
              <w:spacing w:val="-6"/>
            </w:rPr>
            <w:t>задаче</w:t>
          </w:r>
          <w:r>
            <w:rPr>
              <w:spacing w:val="-8"/>
            </w:rPr>
            <w:t> </w:t>
          </w:r>
          <w:r>
            <w:rPr>
              <w:spacing w:val="-6"/>
            </w:rPr>
            <w:t>исследования</w:t>
          </w:r>
        </w:p>
        <w:p>
          <w:pPr>
            <w:pStyle w:val="TOC6"/>
            <w:tabs>
              <w:tab w:pos="9790" w:val="left" w:leader="dot"/>
            </w:tabs>
            <w:spacing w:line="315" w:lineRule="exact" w:before="0"/>
          </w:pPr>
          <w:r>
            <w:rPr>
              <w:spacing w:val="-10"/>
            </w:rPr>
            <w:t>электрического</w:t>
          </w:r>
          <w:r>
            <w:rPr>
              <w:spacing w:val="6"/>
            </w:rPr>
            <w:t> </w:t>
          </w:r>
          <w:r>
            <w:rPr>
              <w:spacing w:val="-10"/>
            </w:rPr>
            <w:t>дипольного</w:t>
          </w:r>
          <w:r>
            <w:rPr>
              <w:spacing w:val="7"/>
            </w:rPr>
            <w:t> </w:t>
          </w:r>
          <w:r>
            <w:rPr>
              <w:spacing w:val="-10"/>
            </w:rPr>
            <w:t>момента</w:t>
          </w:r>
          <w:r>
            <w:rPr>
              <w:spacing w:val="6"/>
            </w:rPr>
            <w:t> </w:t>
          </w:r>
          <w:r>
            <w:rPr>
              <w:spacing w:val="-10"/>
            </w:rPr>
            <w:t>легких</w:t>
          </w:r>
          <w:r>
            <w:rPr>
              <w:spacing w:val="7"/>
            </w:rPr>
            <w:t> </w:t>
          </w:r>
          <w:r>
            <w:rPr>
              <w:spacing w:val="-10"/>
            </w:rPr>
            <w:t>ядер</w:t>
          </w:r>
          <w:r>
            <w:rPr>
              <w:rFonts w:ascii="Times New Roman" w:hAnsi="Times New Roman"/>
            </w:rPr>
            <w:tab/>
          </w:r>
          <w:hyperlink w:history="true" w:anchor="_bookmark121">
            <w:r>
              <w:rPr>
                <w:color w:val="E50000"/>
                <w:spacing w:val="-5"/>
              </w:rPr>
              <w:t>93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9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8"/>
            </w:rPr>
            <w:t>Текущая</w:t>
          </w:r>
          <w:r>
            <w:rPr>
              <w:spacing w:val="-2"/>
            </w:rPr>
            <w:t> </w:t>
          </w:r>
          <w:r>
            <w:rPr>
              <w:spacing w:val="-8"/>
            </w:rPr>
            <w:t>магнитооптика</w:t>
          </w:r>
          <w:r>
            <w:rPr>
              <w:spacing w:val="-1"/>
            </w:rPr>
            <w:t> </w:t>
          </w:r>
          <w:r>
            <w:rPr>
              <w:spacing w:val="-8"/>
            </w:rPr>
            <w:t>Nuclotron</w:t>
          </w:r>
          <w:r>
            <w:rPr>
              <w:rFonts w:ascii="Times New Roman" w:hAnsi="Times New Roman"/>
            </w:rPr>
            <w:tab/>
          </w:r>
          <w:hyperlink w:history="true" w:anchor="_bookmark122">
            <w:r>
              <w:rPr>
                <w:color w:val="E50000"/>
                <w:spacing w:val="-5"/>
              </w:rPr>
              <w:t>94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8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w w:val="90"/>
            </w:rPr>
            <w:t>Модернизированная</w:t>
          </w:r>
          <w:r>
            <w:rPr>
              <w:spacing w:val="60"/>
            </w:rPr>
            <w:t> </w:t>
          </w:r>
          <w:r>
            <w:rPr>
              <w:w w:val="90"/>
            </w:rPr>
            <w:t>восьмипериодическая</w:t>
          </w:r>
          <w:r>
            <w:rPr>
              <w:spacing w:val="60"/>
            </w:rPr>
            <w:t> </w:t>
          </w:r>
          <w:r>
            <w:rPr>
              <w:spacing w:val="-2"/>
              <w:w w:val="9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history="true" w:anchor="_bookmark125">
            <w:r>
              <w:rPr>
                <w:color w:val="E50000"/>
                <w:spacing w:val="-5"/>
              </w:rPr>
              <w:t>96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8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w w:val="90"/>
            </w:rPr>
            <w:t>Модернизированная</w:t>
          </w:r>
          <w:r>
            <w:rPr>
              <w:spacing w:val="62"/>
            </w:rPr>
            <w:t> </w:t>
          </w:r>
          <w:r>
            <w:rPr>
              <w:w w:val="90"/>
            </w:rPr>
            <w:t>16-периодическая</w:t>
          </w:r>
          <w:r>
            <w:rPr>
              <w:spacing w:val="63"/>
            </w:rPr>
            <w:t> </w:t>
          </w:r>
          <w:r>
            <w:rPr>
              <w:spacing w:val="-2"/>
              <w:w w:val="9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history="true" w:anchor="_bookmark129">
            <w:r>
              <w:rPr>
                <w:color w:val="E50000"/>
                <w:spacing w:val="-5"/>
              </w:rPr>
              <w:t>97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653" w:val="left" w:leader="dot"/>
            </w:tabs>
            <w:spacing w:line="240" w:lineRule="auto" w:before="100" w:after="0"/>
            <w:ind w:left="1209" w:right="0" w:hanging="646"/>
            <w:jc w:val="left"/>
          </w:pPr>
          <w:r>
            <w:rPr>
              <w:w w:val="90"/>
            </w:rPr>
            <w:t>Предпосылки</w:t>
          </w:r>
          <w:r>
            <w:rPr>
              <w:spacing w:val="43"/>
            </w:rPr>
            <w:t> </w:t>
          </w:r>
          <w:r>
            <w:rPr>
              <w:w w:val="90"/>
            </w:rPr>
            <w:t>модернизации</w:t>
          </w:r>
          <w:r>
            <w:rPr>
              <w:spacing w:val="44"/>
            </w:rPr>
            <w:t> </w:t>
          </w:r>
          <w:r>
            <w:rPr>
              <w:w w:val="90"/>
            </w:rPr>
            <w:t>главного</w:t>
          </w:r>
          <w:r>
            <w:rPr>
              <w:spacing w:val="43"/>
            </w:rPr>
            <w:t> </w:t>
          </w:r>
          <w:r>
            <w:rPr>
              <w:w w:val="90"/>
            </w:rPr>
            <w:t>кольца</w:t>
          </w:r>
          <w:r>
            <w:rPr>
              <w:spacing w:val="44"/>
            </w:rPr>
            <w:t> </w:t>
          </w:r>
          <w:r>
            <w:rPr>
              <w:spacing w:val="-4"/>
              <w:w w:val="90"/>
            </w:rPr>
            <w:t>NICA</w:t>
          </w:r>
          <w:r>
            <w:rPr>
              <w:rFonts w:ascii="Times New Roman" w:hAnsi="Times New Roman"/>
            </w:rPr>
            <w:tab/>
          </w:r>
          <w:hyperlink w:history="true" w:anchor="_bookmark134">
            <w:r>
              <w:rPr>
                <w:color w:val="E50000"/>
                <w:spacing w:val="-5"/>
              </w:rPr>
              <w:t>100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2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spacing w:val="-6"/>
            </w:rPr>
            <w:t>Первичная</w:t>
          </w:r>
          <w:r>
            <w:rPr>
              <w:spacing w:val="-3"/>
            </w:rPr>
            <w:t> </w:t>
          </w:r>
          <w:r>
            <w:rPr>
              <w:spacing w:val="-6"/>
            </w:rPr>
            <w:t>схема</w:t>
          </w:r>
          <w:r>
            <w:rPr>
              <w:spacing w:val="-2"/>
            </w:rPr>
            <w:t> </w:t>
          </w:r>
          <w:r>
            <w:rPr>
              <w:spacing w:val="-6"/>
            </w:rPr>
            <w:t>с</w:t>
          </w:r>
          <w:r>
            <w:rPr>
              <w:spacing w:val="-2"/>
            </w:rPr>
            <w:t> </w:t>
          </w:r>
          <w:r>
            <w:rPr>
              <w:spacing w:val="-6"/>
            </w:rPr>
            <w:t>3</w:t>
          </w:r>
          <w:r>
            <w:rPr>
              <w:spacing w:val="-2"/>
            </w:rPr>
            <w:t> </w:t>
          </w:r>
          <w:r>
            <w:rPr>
              <w:spacing w:val="-6"/>
            </w:rPr>
            <w:t>квадруполями</w:t>
          </w:r>
          <w:r>
            <w:rPr>
              <w:rFonts w:ascii="Times New Roman" w:hAnsi="Times New Roman"/>
            </w:rPr>
            <w:tab/>
          </w:r>
          <w:hyperlink w:history="true" w:anchor="_bookmark136">
            <w:r>
              <w:rPr>
                <w:color w:val="E50000"/>
                <w:spacing w:val="-5"/>
              </w:rPr>
              <w:t>102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1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8"/>
            </w:rPr>
            <w:t>Модернизированная схема</w:t>
          </w:r>
          <w:r>
            <w:rPr>
              <w:spacing w:val="-7"/>
            </w:rPr>
            <w:t> </w:t>
          </w:r>
          <w:r>
            <w:rPr>
              <w:spacing w:val="-8"/>
            </w:rPr>
            <w:t>с 5</w:t>
          </w:r>
          <w:r>
            <w:rPr>
              <w:spacing w:val="-7"/>
            </w:rPr>
            <w:t> </w:t>
          </w:r>
          <w:r>
            <w:rPr>
              <w:spacing w:val="-8"/>
            </w:rPr>
            <w:t>квадруполями</w:t>
          </w:r>
          <w:r>
            <w:rPr>
              <w:rFonts w:ascii="Times New Roman" w:hAnsi="Times New Roman"/>
            </w:rPr>
            <w:tab/>
          </w:r>
          <w:hyperlink w:history="true" w:anchor="_bookmark138">
            <w:r>
              <w:rPr>
                <w:color w:val="E50000"/>
                <w:spacing w:val="-5"/>
              </w:rPr>
              <w:t>102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3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10"/>
            </w:rPr>
            <w:t>Адаптированный</w:t>
          </w:r>
          <w:r>
            <w:rPr>
              <w:spacing w:val="13"/>
            </w:rPr>
            <w:t> </w:t>
          </w:r>
          <w:r>
            <w:rPr>
              <w:spacing w:val="-2"/>
            </w:rPr>
            <w:t>вариант</w:t>
          </w:r>
          <w:r>
            <w:rPr>
              <w:rFonts w:ascii="Times New Roman" w:hAnsi="Times New Roman"/>
            </w:rPr>
            <w:tab/>
          </w:r>
          <w:hyperlink w:history="true" w:anchor="_bookmark142">
            <w:r>
              <w:rPr>
                <w:color w:val="E50000"/>
                <w:spacing w:val="-5"/>
              </w:rPr>
              <w:t>104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</w:tabs>
            <w:spacing w:line="240" w:lineRule="auto" w:before="100" w:after="0"/>
            <w:ind w:left="1209" w:right="0" w:hanging="646"/>
            <w:jc w:val="left"/>
          </w:pPr>
          <w:r>
            <w:rPr>
              <w:spacing w:val="-10"/>
            </w:rPr>
            <w:t>Cпин-орбитальный</w:t>
          </w:r>
          <w:r>
            <w:rPr>
              <w:spacing w:val="5"/>
            </w:rPr>
            <w:t> </w:t>
          </w:r>
          <w:r>
            <w:rPr>
              <w:spacing w:val="-10"/>
            </w:rPr>
            <w:t>трекинг</w:t>
          </w:r>
          <w:r>
            <w:rPr>
              <w:spacing w:val="5"/>
            </w:rPr>
            <w:t> </w:t>
          </w:r>
          <w:r>
            <w:rPr>
              <w:spacing w:val="-10"/>
            </w:rPr>
            <w:t>в</w:t>
          </w:r>
          <w:r>
            <w:rPr>
              <w:spacing w:val="5"/>
            </w:rPr>
            <w:t> </w:t>
          </w:r>
          <w:r>
            <w:rPr>
              <w:spacing w:val="-10"/>
            </w:rPr>
            <w:t>магнитном</w:t>
          </w:r>
          <w:r>
            <w:rPr>
              <w:spacing w:val="5"/>
            </w:rPr>
            <w:t> </w:t>
          </w:r>
          <w:r>
            <w:rPr>
              <w:spacing w:val="-10"/>
            </w:rPr>
            <w:t>кольце</w:t>
          </w:r>
          <w:r>
            <w:rPr>
              <w:spacing w:val="6"/>
            </w:rPr>
            <w:t> </w:t>
          </w:r>
          <w:r>
            <w:rPr>
              <w:spacing w:val="-10"/>
            </w:rPr>
            <w:t>со</w:t>
          </w:r>
        </w:p>
        <w:p>
          <w:pPr>
            <w:pStyle w:val="TOC4"/>
            <w:tabs>
              <w:tab w:pos="9654" w:val="left" w:leader="dot"/>
            </w:tabs>
            <w:spacing w:before="101"/>
            <w:ind w:left="1209" w:firstLine="0"/>
          </w:pPr>
          <w:r>
            <w:rPr>
              <w:spacing w:val="-6"/>
            </w:rPr>
            <w:t>скрещенными</w:t>
          </w:r>
          <w:r>
            <w:rPr>
              <w:spacing w:val="-3"/>
            </w:rPr>
            <w:t> </w:t>
          </w:r>
          <w:r>
            <w:rPr>
              <w:spacing w:val="-6"/>
            </w:rPr>
            <w:t>E+B</w:t>
          </w:r>
          <w:r>
            <w:rPr>
              <w:spacing w:val="-3"/>
            </w:rPr>
            <w:t> </w:t>
          </w:r>
          <w:r>
            <w:rPr>
              <w:spacing w:val="-6"/>
            </w:rPr>
            <w:t>элементами</w:t>
          </w:r>
          <w:r>
            <w:rPr>
              <w:rFonts w:ascii="Times New Roman" w:hAnsi="Times New Roman"/>
            </w:rPr>
            <w:tab/>
          </w:r>
          <w:hyperlink w:history="true" w:anchor="_bookmark145">
            <w:r>
              <w:rPr>
                <w:color w:val="E50000"/>
                <w:spacing w:val="-5"/>
              </w:rPr>
              <w:t>105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2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w w:val="90"/>
            </w:rPr>
            <w:t>Декогеренция</w:t>
          </w:r>
          <w:r>
            <w:rPr>
              <w:spacing w:val="58"/>
            </w:rPr>
            <w:t> </w:t>
          </w:r>
          <w:r>
            <w:rPr>
              <w:spacing w:val="-2"/>
            </w:rPr>
            <w:t>спина</w:t>
          </w:r>
          <w:r>
            <w:rPr>
              <w:rFonts w:ascii="Times New Roman" w:hAnsi="Times New Roman"/>
            </w:rPr>
            <w:tab/>
          </w:r>
          <w:hyperlink w:history="true" w:anchor="_bookmark147">
            <w:r>
              <w:rPr>
                <w:color w:val="E50000"/>
                <w:spacing w:val="-5"/>
              </w:rPr>
              <w:t>107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2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6"/>
            </w:rPr>
            <w:t>Секступольная</w:t>
          </w:r>
          <w:r>
            <w:rPr>
              <w:spacing w:val="7"/>
            </w:rPr>
            <w:t> </w:t>
          </w:r>
          <w:r>
            <w:rPr>
              <w:spacing w:val="-2"/>
            </w:rPr>
            <w:t>коррекция</w:t>
          </w:r>
          <w:r>
            <w:rPr>
              <w:rFonts w:ascii="Times New Roman" w:hAnsi="Times New Roman"/>
            </w:rPr>
            <w:tab/>
          </w:r>
          <w:hyperlink w:history="true" w:anchor="_bookmark150">
            <w:r>
              <w:rPr>
                <w:color w:val="E50000"/>
                <w:spacing w:val="-5"/>
              </w:rPr>
              <w:t>108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3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spacing w:val="-6"/>
            </w:rPr>
            <w:t>Коррекция</w:t>
          </w:r>
          <w:r>
            <w:rPr>
              <w:spacing w:val="-9"/>
            </w:rPr>
            <w:t> </w:t>
          </w:r>
          <w:r>
            <w:rPr>
              <w:spacing w:val="-6"/>
            </w:rPr>
            <w:t>высших</w:t>
          </w:r>
          <w:r>
            <w:rPr>
              <w:spacing w:val="-9"/>
            </w:rPr>
            <w:t> </w:t>
          </w:r>
          <w:r>
            <w:rPr>
              <w:spacing w:val="-6"/>
            </w:rPr>
            <w:t>порядков</w:t>
          </w:r>
          <w:r>
            <w:rPr>
              <w:rFonts w:ascii="Times New Roman" w:hAnsi="Times New Roman"/>
            </w:rPr>
            <w:tab/>
          </w:r>
          <w:hyperlink w:history="true" w:anchor="_bookmark155">
            <w:r>
              <w:rPr>
                <w:color w:val="E50000"/>
                <w:spacing w:val="-5"/>
              </w:rPr>
              <w:t>111</w:t>
            </w:r>
          </w:hyperlink>
        </w:p>
        <w:p>
          <w:pPr>
            <w:pStyle w:val="TOC2"/>
            <w:tabs>
              <w:tab w:pos="9653" w:val="left" w:leader="dot"/>
            </w:tabs>
            <w:rPr>
              <w:rFonts w:ascii="Georgia" w:hAnsi="Georgia"/>
              <w:b w:val="0"/>
              <w:i w:val="0"/>
              <w:sz w:val="28"/>
            </w:rPr>
          </w:pPr>
          <w:r>
            <w:rPr>
              <w:i w:val="0"/>
              <w:spacing w:val="-2"/>
              <w:w w:val="105"/>
              <w:sz w:val="28"/>
            </w:rPr>
            <w:t>Заключение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157">
            <w:r>
              <w:rPr>
                <w:rFonts w:ascii="Georgia" w:hAnsi="Georgia"/>
                <w:b w:val="0"/>
                <w:i w:val="0"/>
                <w:color w:val="E50000"/>
                <w:spacing w:val="-5"/>
                <w:w w:val="105"/>
                <w:sz w:val="28"/>
              </w:rPr>
              <w:t>114</w:t>
            </w:r>
          </w:hyperlink>
        </w:p>
        <w:p>
          <w:pPr>
            <w:pStyle w:val="TOC1"/>
            <w:tabs>
              <w:tab w:pos="9653" w:val="left" w:leader="dot"/>
            </w:tabs>
            <w:spacing w:before="372"/>
            <w:rPr>
              <w:rFonts w:ascii="Georgia" w:hAnsi="Georgia"/>
              <w:b w:val="0"/>
            </w:rPr>
          </w:pPr>
          <w:r>
            <w:rPr>
              <w:w w:val="105"/>
            </w:rPr>
            <w:t>Словарь</w:t>
          </w:r>
          <w:r>
            <w:rPr>
              <w:spacing w:val="66"/>
              <w:w w:val="105"/>
            </w:rPr>
            <w:t> </w:t>
          </w:r>
          <w:r>
            <w:rPr>
              <w:spacing w:val="-2"/>
              <w:w w:val="105"/>
            </w:rPr>
            <w:t>терминов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58">
            <w:r>
              <w:rPr>
                <w:rFonts w:ascii="Georgia" w:hAnsi="Georgia"/>
                <w:b w:val="0"/>
                <w:color w:val="E50000"/>
                <w:spacing w:val="-5"/>
                <w:w w:val="105"/>
              </w:rPr>
              <w:t>116</w:t>
            </w:r>
          </w:hyperlink>
        </w:p>
        <w:p>
          <w:pPr>
            <w:pStyle w:val="TOC1"/>
            <w:tabs>
              <w:tab w:pos="9653" w:val="left" w:leader="dot"/>
            </w:tabs>
            <w:spacing w:before="371"/>
            <w:rPr>
              <w:rFonts w:ascii="Georgia" w:hAnsi="Georgia"/>
              <w:b w:val="0"/>
            </w:rPr>
          </w:pPr>
          <w:r>
            <w:rPr>
              <w:w w:val="105"/>
            </w:rPr>
            <w:t>Список</w:t>
          </w:r>
          <w:r>
            <w:rPr>
              <w:spacing w:val="77"/>
              <w:w w:val="105"/>
            </w:rPr>
            <w:t> </w:t>
          </w:r>
          <w:r>
            <w:rPr>
              <w:spacing w:val="-2"/>
              <w:w w:val="105"/>
            </w:rPr>
            <w:t>литературы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59">
            <w:r>
              <w:rPr>
                <w:rFonts w:ascii="Georgia" w:hAnsi="Georgia"/>
                <w:b w:val="0"/>
                <w:color w:val="E50000"/>
                <w:spacing w:val="-5"/>
                <w:w w:val="105"/>
              </w:rPr>
              <w:t>117</w:t>
            </w:r>
          </w:hyperlink>
        </w:p>
        <w:p>
          <w:pPr>
            <w:pStyle w:val="TOC2"/>
            <w:tabs>
              <w:tab w:pos="9653" w:val="left" w:leader="dot"/>
            </w:tabs>
            <w:rPr>
              <w:rFonts w:ascii="Georgia" w:hAnsi="Georgia"/>
              <w:b w:val="0"/>
              <w:i w:val="0"/>
              <w:sz w:val="28"/>
            </w:rPr>
          </w:pPr>
          <w:r>
            <w:rPr>
              <w:i w:val="0"/>
              <w:w w:val="105"/>
              <w:sz w:val="28"/>
            </w:rPr>
            <w:t>Список</w:t>
          </w:r>
          <w:r>
            <w:rPr>
              <w:i w:val="0"/>
              <w:spacing w:val="77"/>
              <w:w w:val="105"/>
              <w:sz w:val="28"/>
            </w:rPr>
            <w:t> </w:t>
          </w:r>
          <w:r>
            <w:rPr>
              <w:i w:val="0"/>
              <w:spacing w:val="-2"/>
              <w:w w:val="105"/>
              <w:sz w:val="28"/>
            </w:rPr>
            <w:t>рисунков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255">
            <w:r>
              <w:rPr>
                <w:rFonts w:ascii="Georgia" w:hAnsi="Georgia"/>
                <w:b w:val="0"/>
                <w:i w:val="0"/>
                <w:color w:val="E50000"/>
                <w:spacing w:val="-5"/>
                <w:w w:val="105"/>
                <w:sz w:val="28"/>
              </w:rPr>
              <w:t>127</w:t>
            </w:r>
          </w:hyperlink>
        </w:p>
        <w:p>
          <w:pPr>
            <w:pStyle w:val="TOC2"/>
            <w:tabs>
              <w:tab w:pos="9653" w:val="left" w:leader="dot"/>
            </w:tabs>
            <w:rPr>
              <w:rFonts w:ascii="Georgia" w:hAnsi="Georgia"/>
              <w:b w:val="0"/>
              <w:i w:val="0"/>
              <w:sz w:val="28"/>
            </w:rPr>
          </w:pPr>
          <w:r>
            <w:rPr>
              <w:i w:val="0"/>
              <w:sz w:val="28"/>
            </w:rPr>
            <w:t>Список</w:t>
          </w:r>
          <w:r>
            <w:rPr>
              <w:i w:val="0"/>
              <w:spacing w:val="33"/>
              <w:sz w:val="28"/>
            </w:rPr>
            <w:t>  </w:t>
          </w:r>
          <w:r>
            <w:rPr>
              <w:i w:val="0"/>
              <w:spacing w:val="-2"/>
              <w:sz w:val="28"/>
            </w:rPr>
            <w:t>таблиц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256">
            <w:r>
              <w:rPr>
                <w:rFonts w:ascii="Georgia" w:hAnsi="Georgia"/>
                <w:b w:val="0"/>
                <w:i w:val="0"/>
                <w:color w:val="E50000"/>
                <w:spacing w:val="-5"/>
                <w:sz w:val="28"/>
              </w:rPr>
              <w:t>132</w:t>
            </w:r>
          </w:hyperlink>
        </w:p>
      </w:sdtContent>
    </w:sdt>
    <w:p>
      <w:pPr>
        <w:pStyle w:val="TOC2"/>
        <w:spacing w:after="0"/>
        <w:rPr>
          <w:rFonts w:ascii="Georgia" w:hAnsi="Georgia"/>
          <w:b w:val="0"/>
          <w:i w:val="0"/>
          <w:sz w:val="28"/>
        </w:rPr>
        <w:sectPr>
          <w:type w:val="continuous"/>
          <w:pgSz w:w="11910" w:h="16840"/>
          <w:pgMar w:header="326" w:footer="0" w:top="1421" w:bottom="1141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bookmarkStart w:name="Введение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>
          <w:spacing w:val="-2"/>
        </w:rPr>
        <w:t>Введение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10"/>
        </w:rPr>
        <w:t>Данная</w:t>
      </w:r>
      <w:r>
        <w:rPr>
          <w:spacing w:val="-7"/>
        </w:rPr>
        <w:t> </w:t>
      </w:r>
      <w:r>
        <w:rPr>
          <w:spacing w:val="-10"/>
        </w:rPr>
        <w:t>работа</w:t>
      </w:r>
      <w:r>
        <w:rPr>
          <w:spacing w:val="-6"/>
        </w:rPr>
        <w:t> </w:t>
      </w:r>
      <w:r>
        <w:rPr>
          <w:spacing w:val="-10"/>
        </w:rPr>
        <w:t>посвящена</w:t>
      </w:r>
      <w:r>
        <w:rPr>
          <w:spacing w:val="-6"/>
        </w:rPr>
        <w:t> </w:t>
      </w:r>
      <w:r>
        <w:rPr>
          <w:spacing w:val="-10"/>
        </w:rPr>
        <w:t>исследованию</w:t>
      </w:r>
      <w:r>
        <w:rPr>
          <w:spacing w:val="-6"/>
        </w:rPr>
        <w:t> </w:t>
      </w:r>
      <w:r>
        <w:rPr>
          <w:spacing w:val="-10"/>
        </w:rPr>
        <w:t>стабильности</w:t>
      </w:r>
      <w:r>
        <w:rPr>
          <w:spacing w:val="-6"/>
        </w:rPr>
        <w:t> </w:t>
      </w:r>
      <w:r>
        <w:rPr>
          <w:spacing w:val="-10"/>
        </w:rPr>
        <w:t>динамики</w:t>
      </w:r>
      <w:r>
        <w:rPr>
          <w:spacing w:val="-6"/>
        </w:rPr>
        <w:t> </w:t>
      </w:r>
      <w:r>
        <w:rPr>
          <w:spacing w:val="-10"/>
        </w:rPr>
        <w:t>тяжелых </w:t>
      </w:r>
      <w:r>
        <w:rPr>
          <w:spacing w:val="-2"/>
        </w:rPr>
        <w:t>ионов,</w:t>
      </w:r>
      <w:r>
        <w:rPr>
          <w:spacing w:val="-12"/>
        </w:rPr>
        <w:t> </w:t>
      </w:r>
      <w:r>
        <w:rPr>
          <w:spacing w:val="-2"/>
        </w:rPr>
        <w:t>а</w:t>
      </w:r>
      <w:r>
        <w:rPr>
          <w:spacing w:val="-12"/>
        </w:rPr>
        <w:t> </w:t>
      </w:r>
      <w:r>
        <w:rPr>
          <w:spacing w:val="-2"/>
        </w:rPr>
        <w:t>также</w:t>
      </w:r>
      <w:r>
        <w:rPr>
          <w:spacing w:val="-12"/>
        </w:rPr>
        <w:t> </w:t>
      </w:r>
      <w:r>
        <w:rPr>
          <w:spacing w:val="-2"/>
        </w:rPr>
        <w:t>поляризованных</w:t>
      </w:r>
      <w:r>
        <w:rPr>
          <w:spacing w:val="-12"/>
        </w:rPr>
        <w:t> </w:t>
      </w:r>
      <w:r>
        <w:rPr>
          <w:spacing w:val="-2"/>
        </w:rPr>
        <w:t>пучков</w:t>
      </w:r>
      <w:r>
        <w:rPr>
          <w:spacing w:val="-12"/>
        </w:rPr>
        <w:t> </w:t>
      </w:r>
      <w:r>
        <w:rPr>
          <w:spacing w:val="-2"/>
        </w:rPr>
        <w:t>лёгких</w:t>
      </w:r>
      <w:r>
        <w:rPr>
          <w:spacing w:val="-12"/>
        </w:rPr>
        <w:t> </w:t>
      </w:r>
      <w:r>
        <w:rPr>
          <w:spacing w:val="-2"/>
        </w:rPr>
        <w:t>заряженных</w:t>
      </w:r>
      <w:r>
        <w:rPr>
          <w:spacing w:val="-12"/>
        </w:rPr>
        <w:t> </w:t>
      </w:r>
      <w:r>
        <w:rPr>
          <w:spacing w:val="-2"/>
        </w:rPr>
        <w:t>частиц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ускори­ </w:t>
      </w:r>
      <w:r>
        <w:rPr>
          <w:spacing w:val="-10"/>
        </w:rPr>
        <w:t>тельных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накопительных</w:t>
      </w:r>
      <w:r>
        <w:rPr/>
        <w:t> </w:t>
      </w:r>
      <w:r>
        <w:rPr>
          <w:spacing w:val="-10"/>
        </w:rPr>
        <w:t>установках.</w:t>
      </w:r>
      <w:r>
        <w:rPr/>
        <w:t> </w:t>
      </w:r>
      <w:r>
        <w:rPr>
          <w:spacing w:val="-10"/>
        </w:rPr>
        <w:t>Представленные</w:t>
      </w:r>
      <w:r>
        <w:rPr/>
        <w:t> </w:t>
      </w:r>
      <w:r>
        <w:rPr>
          <w:spacing w:val="-10"/>
        </w:rPr>
        <w:t>результаты</w:t>
      </w:r>
      <w:r>
        <w:rPr/>
        <w:t> </w:t>
      </w:r>
      <w:r>
        <w:rPr>
          <w:spacing w:val="-10"/>
        </w:rPr>
        <w:t>направлены на</w:t>
      </w:r>
      <w:r>
        <w:rPr/>
        <w:t> </w:t>
      </w:r>
      <w:r>
        <w:rPr>
          <w:spacing w:val="-10"/>
        </w:rPr>
        <w:t>формирование</w:t>
      </w:r>
      <w:r>
        <w:rPr/>
        <w:t> </w:t>
      </w:r>
      <w:r>
        <w:rPr>
          <w:spacing w:val="-10"/>
        </w:rPr>
        <w:t>комплексной</w:t>
      </w:r>
      <w:r>
        <w:rPr/>
        <w:t> </w:t>
      </w:r>
      <w:r>
        <w:rPr>
          <w:spacing w:val="-10"/>
        </w:rPr>
        <w:t>физической</w:t>
      </w:r>
      <w:r>
        <w:rPr/>
        <w:t> </w:t>
      </w:r>
      <w:r>
        <w:rPr>
          <w:spacing w:val="-10"/>
        </w:rPr>
        <w:t>программы</w:t>
      </w:r>
      <w:r>
        <w:rPr/>
        <w:t> </w:t>
      </w:r>
      <w:r>
        <w:rPr>
          <w:spacing w:val="-10"/>
        </w:rPr>
        <w:t>исследований,</w:t>
      </w:r>
      <w:r>
        <w:rPr/>
        <w:t> </w:t>
      </w:r>
      <w:r>
        <w:rPr>
          <w:spacing w:val="-10"/>
        </w:rPr>
        <w:t>включа­ </w:t>
      </w:r>
      <w:r>
        <w:rPr>
          <w:spacing w:val="-6"/>
        </w:rPr>
        <w:t>ющей</w:t>
      </w:r>
      <w:r>
        <w:rPr>
          <w:spacing w:val="-11"/>
        </w:rPr>
        <w:t> </w:t>
      </w:r>
      <w:r>
        <w:rPr>
          <w:spacing w:val="-6"/>
        </w:rPr>
        <w:t>вопросы</w:t>
      </w:r>
      <w:r>
        <w:rPr>
          <w:spacing w:val="-11"/>
        </w:rPr>
        <w:t> </w:t>
      </w:r>
      <w:r>
        <w:rPr>
          <w:spacing w:val="-6"/>
        </w:rPr>
        <w:t>по</w:t>
      </w:r>
      <w:r>
        <w:rPr>
          <w:spacing w:val="-11"/>
        </w:rPr>
        <w:t> </w:t>
      </w:r>
      <w:r>
        <w:rPr>
          <w:spacing w:val="-6"/>
        </w:rPr>
        <w:t>разрешению</w:t>
      </w:r>
      <w:r>
        <w:rPr>
          <w:spacing w:val="-11"/>
        </w:rPr>
        <w:t> </w:t>
      </w:r>
      <w:r>
        <w:rPr>
          <w:spacing w:val="-6"/>
        </w:rPr>
        <w:t>спинового</w:t>
      </w:r>
      <w:r>
        <w:rPr>
          <w:spacing w:val="-11"/>
        </w:rPr>
        <w:t> </w:t>
      </w:r>
      <w:r>
        <w:rPr>
          <w:spacing w:val="-6"/>
        </w:rPr>
        <w:t>кризиса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изучению</w:t>
      </w:r>
      <w:r>
        <w:rPr>
          <w:spacing w:val="-11"/>
        </w:rPr>
        <w:t> </w:t>
      </w:r>
      <w:r>
        <w:rPr>
          <w:spacing w:val="-6"/>
        </w:rPr>
        <w:t>электрического </w:t>
      </w:r>
      <w:r>
        <w:rPr>
          <w:spacing w:val="-2"/>
        </w:rPr>
        <w:t>дипольного</w:t>
      </w:r>
      <w:r>
        <w:rPr>
          <w:spacing w:val="-12"/>
        </w:rPr>
        <w:t> </w:t>
      </w:r>
      <w:r>
        <w:rPr>
          <w:spacing w:val="-2"/>
        </w:rPr>
        <w:t>момента</w:t>
      </w:r>
      <w:r>
        <w:rPr>
          <w:spacing w:val="-12"/>
        </w:rPr>
        <w:t> </w:t>
      </w:r>
      <w:r>
        <w:rPr>
          <w:spacing w:val="-2"/>
        </w:rPr>
        <w:t>элементарных</w:t>
      </w:r>
      <w:r>
        <w:rPr>
          <w:spacing w:val="-12"/>
        </w:rPr>
        <w:t> </w:t>
      </w:r>
      <w:r>
        <w:rPr>
          <w:spacing w:val="-2"/>
        </w:rPr>
        <w:t>частиц.</w:t>
      </w:r>
      <w:r>
        <w:rPr>
          <w:spacing w:val="-11"/>
        </w:rPr>
        <w:t> </w:t>
      </w:r>
      <w:r>
        <w:rPr>
          <w:spacing w:val="-2"/>
        </w:rPr>
        <w:t>Также</w:t>
      </w:r>
      <w:r>
        <w:rPr>
          <w:spacing w:val="-12"/>
        </w:rPr>
        <w:t> </w:t>
      </w:r>
      <w:r>
        <w:rPr>
          <w:spacing w:val="-2"/>
        </w:rPr>
        <w:t>будут</w:t>
      </w:r>
      <w:r>
        <w:rPr>
          <w:spacing w:val="-12"/>
        </w:rPr>
        <w:t> </w:t>
      </w:r>
      <w:r>
        <w:rPr>
          <w:spacing w:val="-2"/>
        </w:rPr>
        <w:t>разобраны</w:t>
      </w:r>
      <w:r>
        <w:rPr>
          <w:spacing w:val="-12"/>
        </w:rPr>
        <w:t> </w:t>
      </w:r>
      <w:r>
        <w:rPr>
          <w:spacing w:val="-2"/>
        </w:rPr>
        <w:t>вопросы </w:t>
      </w:r>
      <w:r>
        <w:rPr>
          <w:spacing w:val="-4"/>
        </w:rPr>
        <w:t>проектирования</w:t>
      </w:r>
      <w:r>
        <w:rPr>
          <w:spacing w:val="1"/>
        </w:rPr>
        <w:t> </w:t>
      </w:r>
      <w:r>
        <w:rPr>
          <w:spacing w:val="-4"/>
        </w:rPr>
        <w:t>современных</w:t>
      </w:r>
      <w:r>
        <w:rPr>
          <w:spacing w:val="2"/>
        </w:rPr>
        <w:t> </w:t>
      </w:r>
      <w:r>
        <w:rPr>
          <w:spacing w:val="-4"/>
        </w:rPr>
        <w:t>ускорительных</w:t>
      </w:r>
      <w:r>
        <w:rPr>
          <w:spacing w:val="2"/>
        </w:rPr>
        <w:t> </w:t>
      </w:r>
      <w:r>
        <w:rPr>
          <w:spacing w:val="-4"/>
        </w:rPr>
        <w:t>установок.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4"/>
        </w:rPr>
        <w:t>На</w:t>
      </w:r>
      <w:r>
        <w:rPr>
          <w:spacing w:val="-7"/>
        </w:rPr>
        <w:t> </w:t>
      </w:r>
      <w:r>
        <w:rPr>
          <w:spacing w:val="-4"/>
        </w:rPr>
        <w:t>сегодняшний</w:t>
      </w:r>
      <w:r>
        <w:rPr>
          <w:spacing w:val="-7"/>
        </w:rPr>
        <w:t> </w:t>
      </w:r>
      <w:r>
        <w:rPr>
          <w:spacing w:val="-4"/>
        </w:rPr>
        <w:t>день,</w:t>
      </w:r>
      <w:r>
        <w:rPr>
          <w:spacing w:val="-7"/>
        </w:rPr>
        <w:t> </w:t>
      </w:r>
      <w:r>
        <w:rPr>
          <w:spacing w:val="-4"/>
        </w:rPr>
        <w:t>механизм</w:t>
      </w:r>
      <w:r>
        <w:rPr>
          <w:spacing w:val="-7"/>
        </w:rPr>
        <w:t> </w:t>
      </w:r>
      <w:r>
        <w:rPr>
          <w:spacing w:val="-4"/>
        </w:rPr>
        <w:t>формирования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эволюции</w:t>
      </w:r>
      <w:r>
        <w:rPr>
          <w:spacing w:val="-7"/>
        </w:rPr>
        <w:t> </w:t>
      </w:r>
      <w:r>
        <w:rPr>
          <w:spacing w:val="-4"/>
        </w:rPr>
        <w:t>Вселенной </w:t>
      </w:r>
      <w:r>
        <w:rPr>
          <w:spacing w:val="-8"/>
        </w:rPr>
        <w:t>остается неразгаданной загадкой. По текущим представлениям, на ранних эта­ </w:t>
      </w:r>
      <w:r>
        <w:rPr/>
        <w:t>пах</w:t>
      </w:r>
      <w:r>
        <w:rPr>
          <w:spacing w:val="-16"/>
        </w:rPr>
        <w:t> </w:t>
      </w:r>
      <w:r>
        <w:rPr/>
        <w:t>формирования</w:t>
      </w:r>
      <w:r>
        <w:rPr>
          <w:spacing w:val="-16"/>
        </w:rPr>
        <w:t> </w:t>
      </w:r>
      <w:r>
        <w:rPr/>
        <w:t>Вселенной</w:t>
      </w:r>
      <w:r>
        <w:rPr>
          <w:spacing w:val="-16"/>
        </w:rPr>
        <w:t> </w:t>
      </w:r>
      <w:r>
        <w:rPr/>
        <w:t>материя</w:t>
      </w:r>
      <w:r>
        <w:rPr>
          <w:spacing w:val="-16"/>
        </w:rPr>
        <w:t> </w:t>
      </w:r>
      <w:r>
        <w:rPr/>
        <w:t>находилась</w:t>
      </w:r>
      <w:r>
        <w:rPr>
          <w:spacing w:val="-16"/>
        </w:rPr>
        <w:t> </w:t>
      </w:r>
      <w:r>
        <w:rPr/>
        <w:t>в</w:t>
      </w:r>
      <w:r>
        <w:rPr>
          <w:spacing w:val="-16"/>
        </w:rPr>
        <w:t> </w:t>
      </w:r>
      <w:r>
        <w:rPr/>
        <w:t>экстремально</w:t>
      </w:r>
      <w:r>
        <w:rPr>
          <w:spacing w:val="-16"/>
        </w:rPr>
        <w:t> </w:t>
      </w:r>
      <w:r>
        <w:rPr/>
        <w:t>плотном </w:t>
      </w:r>
      <w:r>
        <w:rPr>
          <w:spacing w:val="-6"/>
        </w:rPr>
        <w:t>состоянии,</w:t>
      </w:r>
      <w:r>
        <w:rPr>
          <w:spacing w:val="-6"/>
        </w:rPr>
        <w:t> известной</w:t>
      </w:r>
      <w:r>
        <w:rPr>
          <w:spacing w:val="-6"/>
        </w:rPr>
        <w:t> как</w:t>
      </w:r>
      <w:r>
        <w:rPr>
          <w:spacing w:val="-6"/>
        </w:rPr>
        <w:t> кварк-глюонная</w:t>
      </w:r>
      <w:r>
        <w:rPr>
          <w:spacing w:val="-6"/>
        </w:rPr>
        <w:t> плазма</w:t>
      </w:r>
      <w:r>
        <w:rPr>
          <w:spacing w:val="-6"/>
        </w:rPr>
        <w:t> [</w:t>
      </w:r>
      <w:hyperlink w:history="true" w:anchor="_bookmark160">
        <w:r>
          <w:rPr>
            <w:color w:val="009900"/>
            <w:spacing w:val="-6"/>
          </w:rPr>
          <w:t>1</w:t>
        </w:r>
      </w:hyperlink>
      <w:r>
        <w:rPr>
          <w:spacing w:val="-6"/>
        </w:rPr>
        <w:t>].</w:t>
      </w:r>
      <w:r>
        <w:rPr>
          <w:spacing w:val="-6"/>
        </w:rPr>
        <w:t> Подобное</w:t>
      </w:r>
      <w:r>
        <w:rPr>
          <w:spacing w:val="-6"/>
        </w:rPr>
        <w:t> состояние</w:t>
      </w:r>
      <w:r>
        <w:rPr>
          <w:spacing w:val="-6"/>
        </w:rPr>
        <w:t> ма­ терии может наблюдаться в недрах нейтронных звезд [</w:t>
      </w:r>
      <w:hyperlink w:history="true" w:anchor="_bookmark161">
        <w:r>
          <w:rPr>
            <w:color w:val="009900"/>
            <w:spacing w:val="-6"/>
          </w:rPr>
          <w:t>2</w:t>
        </w:r>
      </w:hyperlink>
      <w:r>
        <w:rPr>
          <w:spacing w:val="-6"/>
        </w:rPr>
        <w:t>], а также в результате </w:t>
      </w:r>
      <w:r>
        <w:rPr/>
        <w:t>столкновения</w:t>
      </w:r>
      <w:r>
        <w:rPr>
          <w:spacing w:val="-17"/>
        </w:rPr>
        <w:t> </w:t>
      </w:r>
      <w:r>
        <w:rPr/>
        <w:t>тяжелых</w:t>
      </w:r>
      <w:r>
        <w:rPr>
          <w:spacing w:val="-17"/>
        </w:rPr>
        <w:t> </w:t>
      </w:r>
      <w:r>
        <w:rPr/>
        <w:t>заряженных</w:t>
      </w:r>
      <w:r>
        <w:rPr>
          <w:spacing w:val="-17"/>
        </w:rPr>
        <w:t> </w:t>
      </w:r>
      <w:r>
        <w:rPr/>
        <w:t>частиц.</w:t>
      </w:r>
      <w:r>
        <w:rPr>
          <w:spacing w:val="-17"/>
        </w:rPr>
        <w:t> </w:t>
      </w:r>
      <w:r>
        <w:rPr/>
        <w:t>Подобные</w:t>
      </w:r>
      <w:r>
        <w:rPr>
          <w:spacing w:val="-17"/>
        </w:rPr>
        <w:t> </w:t>
      </w:r>
      <w:r>
        <w:rPr/>
        <w:t>эксперименты</w:t>
      </w:r>
      <w:r>
        <w:rPr>
          <w:spacing w:val="-17"/>
        </w:rPr>
        <w:t> </w:t>
      </w:r>
      <w:r>
        <w:rPr/>
        <w:t>могут </w:t>
      </w:r>
      <w:r>
        <w:rPr>
          <w:spacing w:val="-2"/>
        </w:rPr>
        <w:t>осуществляться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рамках</w:t>
      </w:r>
      <w:r>
        <w:rPr>
          <w:spacing w:val="-7"/>
        </w:rPr>
        <w:t> </w:t>
      </w:r>
      <w:r>
        <w:rPr>
          <w:spacing w:val="-2"/>
        </w:rPr>
        <w:t>коллайдерных</w:t>
      </w:r>
      <w:r>
        <w:rPr>
          <w:spacing w:val="-7"/>
        </w:rPr>
        <w:t> </w:t>
      </w:r>
      <w:r>
        <w:rPr>
          <w:spacing w:val="-2"/>
        </w:rPr>
        <w:t>исследований</w:t>
      </w:r>
      <w:r>
        <w:rPr>
          <w:spacing w:val="-7"/>
        </w:rPr>
        <w:t> </w:t>
      </w:r>
      <w:r>
        <w:rPr>
          <w:spacing w:val="-2"/>
        </w:rPr>
        <w:t>и</w:t>
      </w:r>
      <w:r>
        <w:rPr>
          <w:spacing w:val="-7"/>
        </w:rPr>
        <w:t> </w:t>
      </w:r>
      <w:r>
        <w:rPr>
          <w:spacing w:val="-2"/>
        </w:rPr>
        <w:t>помогут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изучении </w:t>
      </w:r>
      <w:r>
        <w:rPr>
          <w:spacing w:val="-8"/>
        </w:rPr>
        <w:t>фазовых</w:t>
      </w:r>
      <w:r>
        <w:rPr>
          <w:spacing w:val="-8"/>
        </w:rPr>
        <w:t> переходов</w:t>
      </w:r>
      <w:r>
        <w:rPr>
          <w:spacing w:val="-8"/>
        </w:rPr>
        <w:t> и</w:t>
      </w:r>
      <w:r>
        <w:rPr>
          <w:spacing w:val="-8"/>
        </w:rPr>
        <w:t> критических</w:t>
      </w:r>
      <w:r>
        <w:rPr>
          <w:spacing w:val="-8"/>
        </w:rPr>
        <w:t> явлений</w:t>
      </w:r>
      <w:r>
        <w:rPr>
          <w:spacing w:val="-8"/>
        </w:rPr>
        <w:t> в</w:t>
      </w:r>
      <w:r>
        <w:rPr>
          <w:spacing w:val="-8"/>
        </w:rPr>
        <w:t> сильновзаимодействующей</w:t>
      </w:r>
      <w:r>
        <w:rPr>
          <w:spacing w:val="-8"/>
        </w:rPr>
        <w:t> ядер­ </w:t>
      </w:r>
      <w:r>
        <w:rPr>
          <w:spacing w:val="-4"/>
        </w:rPr>
        <w:t>ной</w:t>
      </w:r>
      <w:r>
        <w:rPr/>
        <w:t> </w:t>
      </w:r>
      <w:r>
        <w:rPr>
          <w:spacing w:val="-4"/>
        </w:rPr>
        <w:t>материи</w:t>
      </w:r>
      <w:r>
        <w:rPr/>
        <w:t> </w:t>
      </w:r>
      <w:r>
        <w:rPr>
          <w:spacing w:val="-4"/>
        </w:rPr>
        <w:t>при</w:t>
      </w:r>
      <w:r>
        <w:rPr/>
        <w:t> </w:t>
      </w:r>
      <w:r>
        <w:rPr>
          <w:spacing w:val="-4"/>
        </w:rPr>
        <w:t>экстремальных</w:t>
      </w:r>
      <w:r>
        <w:rPr>
          <w:spacing w:val="1"/>
        </w:rPr>
        <w:t> </w:t>
      </w:r>
      <w:r>
        <w:rPr>
          <w:spacing w:val="-4"/>
        </w:rPr>
        <w:t>барионных</w:t>
      </w:r>
      <w:r>
        <w:rPr/>
        <w:t> </w:t>
      </w:r>
      <w:r>
        <w:rPr>
          <w:spacing w:val="-4"/>
        </w:rPr>
        <w:t>плотностях</w:t>
      </w:r>
      <w:r>
        <w:rPr/>
        <w:t> </w:t>
      </w:r>
      <w:r>
        <w:rPr>
          <w:spacing w:val="-4"/>
        </w:rPr>
        <w:t>[</w:t>
      </w:r>
      <w:hyperlink w:history="true" w:anchor="_bookmark162">
        <w:r>
          <w:rPr>
            <w:color w:val="009900"/>
            <w:spacing w:val="-4"/>
          </w:rPr>
          <w:t>3</w:t>
        </w:r>
      </w:hyperlink>
      <w:r>
        <w:rPr>
          <w:spacing w:val="-4"/>
        </w:rPr>
        <w:t>].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достижения</w:t>
      </w:r>
      <w:r>
        <w:rPr>
          <w:spacing w:val="-9"/>
        </w:rPr>
        <w:t> </w:t>
      </w:r>
      <w:r>
        <w:rPr>
          <w:spacing w:val="-8"/>
        </w:rPr>
        <w:t>статистически</w:t>
      </w:r>
      <w:r>
        <w:rPr>
          <w:spacing w:val="-9"/>
        </w:rPr>
        <w:t> </w:t>
      </w:r>
      <w:r>
        <w:rPr>
          <w:spacing w:val="-8"/>
        </w:rPr>
        <w:t>значимых</w:t>
      </w:r>
      <w:r>
        <w:rPr>
          <w:spacing w:val="-9"/>
        </w:rPr>
        <w:t> </w:t>
      </w:r>
      <w:r>
        <w:rPr>
          <w:spacing w:val="-8"/>
        </w:rPr>
        <w:t>результатов</w:t>
      </w:r>
      <w:r>
        <w:rPr>
          <w:spacing w:val="-9"/>
        </w:rPr>
        <w:t> </w:t>
      </w:r>
      <w:r>
        <w:rPr>
          <w:spacing w:val="-8"/>
        </w:rPr>
        <w:t>любого</w:t>
      </w:r>
      <w:r>
        <w:rPr>
          <w:spacing w:val="-9"/>
        </w:rPr>
        <w:t> </w:t>
      </w:r>
      <w:r>
        <w:rPr>
          <w:spacing w:val="-8"/>
        </w:rPr>
        <w:t>коллайдер­ </w:t>
      </w:r>
      <w:r>
        <w:rPr>
          <w:spacing w:val="-2"/>
        </w:rPr>
        <w:t>ного</w:t>
      </w:r>
      <w:r>
        <w:rPr>
          <w:spacing w:val="-15"/>
        </w:rPr>
        <w:t> </w:t>
      </w:r>
      <w:r>
        <w:rPr>
          <w:spacing w:val="-2"/>
        </w:rPr>
        <w:t>эксперимента</w:t>
      </w:r>
      <w:r>
        <w:rPr>
          <w:spacing w:val="-15"/>
        </w:rPr>
        <w:t> </w:t>
      </w:r>
      <w:r>
        <w:rPr>
          <w:spacing w:val="-2"/>
        </w:rPr>
        <w:t>требуется</w:t>
      </w:r>
      <w:r>
        <w:rPr>
          <w:spacing w:val="-15"/>
        </w:rPr>
        <w:t> </w:t>
      </w:r>
      <w:r>
        <w:rPr>
          <w:spacing w:val="-2"/>
        </w:rPr>
        <w:t>набор</w:t>
      </w:r>
      <w:r>
        <w:rPr>
          <w:spacing w:val="-15"/>
        </w:rPr>
        <w:t> </w:t>
      </w:r>
      <w:r>
        <w:rPr>
          <w:spacing w:val="-2"/>
        </w:rPr>
        <w:t>достаточного</w:t>
      </w:r>
      <w:r>
        <w:rPr>
          <w:spacing w:val="-15"/>
        </w:rPr>
        <w:t> </w:t>
      </w:r>
      <w:r>
        <w:rPr>
          <w:spacing w:val="-2"/>
        </w:rPr>
        <w:t>количества</w:t>
      </w:r>
      <w:r>
        <w:rPr>
          <w:spacing w:val="-15"/>
        </w:rPr>
        <w:t> </w:t>
      </w:r>
      <w:r>
        <w:rPr>
          <w:spacing w:val="-2"/>
        </w:rPr>
        <w:t>статистических </w:t>
      </w:r>
      <w:r>
        <w:rPr>
          <w:spacing w:val="-6"/>
        </w:rPr>
        <w:t>данных,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выражается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такой</w:t>
      </w:r>
      <w:r>
        <w:rPr>
          <w:spacing w:val="-11"/>
        </w:rPr>
        <w:t> </w:t>
      </w:r>
      <w:r>
        <w:rPr>
          <w:spacing w:val="-6"/>
        </w:rPr>
        <w:t>интегральной</w:t>
      </w:r>
      <w:r>
        <w:rPr>
          <w:spacing w:val="-11"/>
        </w:rPr>
        <w:t> </w:t>
      </w:r>
      <w:r>
        <w:rPr>
          <w:spacing w:val="-6"/>
        </w:rPr>
        <w:t>характеристике</w:t>
      </w:r>
      <w:r>
        <w:rPr>
          <w:spacing w:val="-11"/>
        </w:rPr>
        <w:t> </w:t>
      </w:r>
      <w:r>
        <w:rPr>
          <w:spacing w:val="-6"/>
        </w:rPr>
        <w:t>как</w:t>
      </w:r>
      <w:r>
        <w:rPr>
          <w:spacing w:val="-11"/>
        </w:rPr>
        <w:t> </w:t>
      </w:r>
      <w:r>
        <w:rPr>
          <w:spacing w:val="-6"/>
        </w:rPr>
        <w:t>светимость. Обеспечение</w:t>
      </w:r>
      <w:r>
        <w:rPr>
          <w:spacing w:val="-6"/>
        </w:rPr>
        <w:t> её</w:t>
      </w:r>
      <w:r>
        <w:rPr>
          <w:spacing w:val="-6"/>
        </w:rPr>
        <w:t> высокого</w:t>
      </w:r>
      <w:r>
        <w:rPr>
          <w:spacing w:val="-6"/>
        </w:rPr>
        <w:t> уровня</w:t>
      </w:r>
      <w:r>
        <w:rPr>
          <w:spacing w:val="-6"/>
        </w:rPr>
        <w:t> является</w:t>
      </w:r>
      <w:r>
        <w:rPr>
          <w:spacing w:val="-6"/>
        </w:rPr>
        <w:t> ключевым</w:t>
      </w:r>
      <w:r>
        <w:rPr>
          <w:spacing w:val="-6"/>
        </w:rPr>
        <w:t> требованием.</w:t>
      </w:r>
      <w:r>
        <w:rPr>
          <w:spacing w:val="-6"/>
        </w:rPr>
        <w:t> Для</w:t>
      </w:r>
      <w:r>
        <w:rPr>
          <w:spacing w:val="-6"/>
        </w:rPr>
        <w:t> иссле­ дования</w:t>
      </w:r>
      <w:r>
        <w:rPr>
          <w:spacing w:val="-11"/>
        </w:rPr>
        <w:t> </w:t>
      </w:r>
      <w:r>
        <w:rPr>
          <w:spacing w:val="-6"/>
        </w:rPr>
        <w:t>кварк-глюонной</w:t>
      </w:r>
      <w:r>
        <w:rPr>
          <w:spacing w:val="-11"/>
        </w:rPr>
        <w:t> </w:t>
      </w:r>
      <w:r>
        <w:rPr>
          <w:spacing w:val="-6"/>
        </w:rPr>
        <w:t>плазмы</w:t>
      </w:r>
      <w:r>
        <w:rPr>
          <w:spacing w:val="-11"/>
        </w:rPr>
        <w:t> </w:t>
      </w:r>
      <w:r>
        <w:rPr>
          <w:spacing w:val="-6"/>
        </w:rPr>
        <w:t>это</w:t>
      </w:r>
      <w:r>
        <w:rPr>
          <w:spacing w:val="-11"/>
        </w:rPr>
        <w:t> </w:t>
      </w:r>
      <w:r>
        <w:rPr>
          <w:spacing w:val="-6"/>
        </w:rPr>
        <w:t>требование</w:t>
      </w:r>
      <w:r>
        <w:rPr>
          <w:spacing w:val="-11"/>
        </w:rPr>
        <w:t> </w:t>
      </w:r>
      <w:r>
        <w:rPr>
          <w:spacing w:val="-6"/>
        </w:rPr>
        <w:t>находится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уровне</w:t>
      </w:r>
      <w:r>
        <w:rPr>
          <w:spacing w:val="-11"/>
        </w:rPr>
        <w:t> </w:t>
      </w:r>
      <w:r>
        <w:rPr>
          <w:spacing w:val="-6"/>
        </w:rPr>
        <w:t>порядка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27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см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Calibri" w:hAnsi="Calibri"/>
          <w:position w:val="10"/>
          <w:sz w:val="20"/>
          <w:vertAlign w:val="baseline"/>
        </w:rPr>
        <w:t>2 </w:t>
      </w:r>
      <w:r>
        <w:rPr>
          <w:rFonts w:ascii="Cambria" w:hAnsi="Cambria"/>
          <w:vertAlign w:val="baseline"/>
        </w:rPr>
        <w:t>· </w:t>
      </w:r>
      <w:r>
        <w:rPr>
          <w:vertAlign w:val="baseline"/>
        </w:rPr>
        <w:t>c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Calibri" w:hAnsi="Calibri"/>
          <w:position w:val="10"/>
          <w:sz w:val="20"/>
          <w:vertAlign w:val="baseline"/>
        </w:rPr>
        <w:t>1</w:t>
      </w:r>
      <w:r>
        <w:rPr>
          <w:rFonts w:ascii="Calibri" w:hAnsi="Calibri"/>
          <w:spacing w:val="40"/>
          <w:position w:val="10"/>
          <w:sz w:val="20"/>
          <w:vertAlign w:val="baseline"/>
        </w:rPr>
        <w:t> </w:t>
      </w:r>
      <w:r>
        <w:rPr>
          <w:vertAlign w:val="baseline"/>
        </w:rPr>
        <w:t>[</w:t>
      </w:r>
      <w:hyperlink w:history="true" w:anchor="_bookmark163">
        <w:r>
          <w:rPr>
            <w:color w:val="009900"/>
            <w:vertAlign w:val="baseline"/>
          </w:rPr>
          <w:t>4</w:t>
        </w:r>
      </w:hyperlink>
      <w:r>
        <w:rPr>
          <w:vertAlign w:val="baseline"/>
        </w:rPr>
        <w:t>]. Такие светимости являются рекордными и для их дости­ </w:t>
      </w:r>
      <w:r>
        <w:rPr>
          <w:spacing w:val="-4"/>
          <w:vertAlign w:val="baseline"/>
        </w:rPr>
        <w:t>жения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потребоваться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существенная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настройка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всех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систем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ускорителя, </w:t>
      </w:r>
      <w:r>
        <w:rPr>
          <w:spacing w:val="-6"/>
          <w:vertAlign w:val="baseline"/>
        </w:rPr>
        <w:t>что</w:t>
      </w:r>
      <w:r>
        <w:rPr>
          <w:spacing w:val="-6"/>
          <w:vertAlign w:val="baseline"/>
        </w:rPr>
        <w:t> может</w:t>
      </w:r>
      <w:r>
        <w:rPr>
          <w:spacing w:val="-6"/>
          <w:vertAlign w:val="baseline"/>
        </w:rPr>
        <w:t> потребовать</w:t>
      </w:r>
      <w:r>
        <w:rPr>
          <w:spacing w:val="-6"/>
          <w:vertAlign w:val="baseline"/>
        </w:rPr>
        <w:t> большого</w:t>
      </w:r>
      <w:r>
        <w:rPr>
          <w:spacing w:val="-6"/>
          <w:vertAlign w:val="baseline"/>
        </w:rPr>
        <w:t> времени.</w:t>
      </w:r>
      <w:r>
        <w:rPr>
          <w:spacing w:val="-6"/>
          <w:vertAlign w:val="baseline"/>
        </w:rPr>
        <w:t> При</w:t>
      </w:r>
      <w:r>
        <w:rPr>
          <w:spacing w:val="-6"/>
          <w:vertAlign w:val="baseline"/>
        </w:rPr>
        <w:t> ускорении</w:t>
      </w:r>
      <w:r>
        <w:rPr>
          <w:spacing w:val="-6"/>
          <w:vertAlign w:val="baseline"/>
        </w:rPr>
        <w:t> тяжелых</w:t>
      </w:r>
      <w:r>
        <w:rPr>
          <w:spacing w:val="-6"/>
          <w:vertAlign w:val="baseline"/>
        </w:rPr>
        <w:t> ионов</w:t>
      </w:r>
      <w:r>
        <w:rPr>
          <w:spacing w:val="-6"/>
          <w:vertAlign w:val="baseline"/>
        </w:rPr>
        <w:t> вы­ </w:t>
      </w:r>
      <w:r>
        <w:rPr>
          <w:spacing w:val="-4"/>
          <w:vertAlign w:val="baseline"/>
        </w:rPr>
        <w:t>сокая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зарядность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интенсивность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пучка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вызывает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серьёзные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ограничения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 </w:t>
      </w:r>
      <w:r>
        <w:rPr>
          <w:vertAlign w:val="baseline"/>
        </w:rPr>
        <w:t>параметры</w:t>
      </w:r>
      <w:r>
        <w:rPr>
          <w:spacing w:val="-12"/>
          <w:vertAlign w:val="baseline"/>
        </w:rPr>
        <w:t> </w:t>
      </w:r>
      <w:r>
        <w:rPr>
          <w:vertAlign w:val="baseline"/>
        </w:rPr>
        <w:t>сгустка</w:t>
      </w:r>
      <w:r>
        <w:rPr>
          <w:spacing w:val="-12"/>
          <w:vertAlign w:val="baseline"/>
        </w:rPr>
        <w:t> </w:t>
      </w:r>
      <w:r>
        <w:rPr>
          <w:vertAlign w:val="baseline"/>
        </w:rPr>
        <w:t>из-за</w:t>
      </w:r>
      <w:r>
        <w:rPr>
          <w:spacing w:val="-12"/>
          <w:vertAlign w:val="baseline"/>
        </w:rPr>
        <w:t> </w:t>
      </w:r>
      <w:r>
        <w:rPr>
          <w:vertAlign w:val="baseline"/>
        </w:rPr>
        <w:t>внутрипучкового</w:t>
      </w:r>
      <w:r>
        <w:rPr>
          <w:spacing w:val="-12"/>
          <w:vertAlign w:val="baseline"/>
        </w:rPr>
        <w:t> </w:t>
      </w:r>
      <w:r>
        <w:rPr>
          <w:vertAlign w:val="baseline"/>
        </w:rPr>
        <w:t>рассеяния</w:t>
      </w:r>
      <w:r>
        <w:rPr>
          <w:spacing w:val="-12"/>
          <w:vertAlign w:val="baseline"/>
        </w:rPr>
        <w:t> </w:t>
      </w:r>
      <w:r>
        <w:rPr>
          <w:vertAlign w:val="baseline"/>
        </w:rPr>
        <w:t>(ВПР)</w:t>
      </w:r>
      <w:r>
        <w:rPr>
          <w:spacing w:val="-12"/>
          <w:vertAlign w:val="baseline"/>
        </w:rPr>
        <w:t> </w:t>
      </w:r>
      <w:r>
        <w:rPr>
          <w:vertAlign w:val="baseline"/>
        </w:rPr>
        <w:t>[</w:t>
      </w:r>
      <w:hyperlink w:history="true" w:anchor="_bookmark164">
        <w:r>
          <w:rPr>
            <w:color w:val="009900"/>
            <w:vertAlign w:val="baseline"/>
          </w:rPr>
          <w:t>5</w:t>
        </w:r>
      </w:hyperlink>
      <w:r>
        <w:rPr>
          <w:vertAlign w:val="baseline"/>
        </w:rPr>
        <w:t>].</w:t>
      </w:r>
      <w:r>
        <w:rPr>
          <w:spacing w:val="-12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2"/>
          <w:vertAlign w:val="baseline"/>
        </w:rPr>
        <w:t> </w:t>
      </w:r>
      <w:r>
        <w:rPr>
          <w:vertAlign w:val="baseline"/>
        </w:rPr>
        <w:t>преодо­ </w:t>
      </w:r>
      <w:r>
        <w:rPr>
          <w:spacing w:val="-2"/>
          <w:vertAlign w:val="baseline"/>
        </w:rPr>
        <w:t>ления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этих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проблем,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спроектированная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структура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должна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обладать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высоким временем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ВПР,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а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также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содержать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специальные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установки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стохастического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и </w:t>
      </w:r>
      <w:r>
        <w:rPr>
          <w:spacing w:val="-4"/>
          <w:vertAlign w:val="baseline"/>
        </w:rPr>
        <w:t>электронного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охлаждения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компенсации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эффектов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разогрева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пучка.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2"/>
        </w:rPr>
        <w:t>Другой</w:t>
      </w:r>
      <w:r>
        <w:rPr>
          <w:spacing w:val="-11"/>
        </w:rPr>
        <w:t> </w:t>
      </w:r>
      <w:r>
        <w:rPr>
          <w:spacing w:val="-2"/>
        </w:rPr>
        <w:t>нерешенной</w:t>
      </w:r>
      <w:r>
        <w:rPr>
          <w:spacing w:val="-11"/>
        </w:rPr>
        <w:t> </w:t>
      </w:r>
      <w:r>
        <w:rPr>
          <w:spacing w:val="-2"/>
        </w:rPr>
        <w:t>проблемой</w:t>
      </w:r>
      <w:r>
        <w:rPr>
          <w:spacing w:val="-11"/>
        </w:rPr>
        <w:t> </w:t>
      </w:r>
      <w:r>
        <w:rPr>
          <w:spacing w:val="-2"/>
        </w:rPr>
        <w:t>современной</w:t>
      </w:r>
      <w:r>
        <w:rPr>
          <w:spacing w:val="-11"/>
        </w:rPr>
        <w:t> </w:t>
      </w:r>
      <w:r>
        <w:rPr>
          <w:spacing w:val="-2"/>
        </w:rPr>
        <w:t>физики</w:t>
      </w:r>
      <w:r>
        <w:rPr>
          <w:spacing w:val="-11"/>
        </w:rPr>
        <w:t> </w:t>
      </w:r>
      <w:r>
        <w:rPr>
          <w:spacing w:val="-2"/>
        </w:rPr>
        <w:t>остается</w:t>
      </w:r>
      <w:r>
        <w:rPr>
          <w:spacing w:val="-11"/>
        </w:rPr>
        <w:t> </w:t>
      </w:r>
      <w:r>
        <w:rPr>
          <w:spacing w:val="-2"/>
        </w:rPr>
        <w:t>вопрос</w:t>
      </w:r>
      <w:r>
        <w:rPr>
          <w:spacing w:val="-11"/>
        </w:rPr>
        <w:t> </w:t>
      </w:r>
      <w:r>
        <w:rPr>
          <w:spacing w:val="-2"/>
        </w:rPr>
        <w:t>о </w:t>
      </w:r>
      <w:r>
        <w:rPr>
          <w:spacing w:val="-8"/>
        </w:rPr>
        <w:t>распределении спина внутри протона, так называемый "спиновый кризис про­ </w:t>
      </w:r>
      <w:r>
        <w:rPr>
          <w:spacing w:val="-6"/>
        </w:rPr>
        <w:t>тона".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1989</w:t>
      </w:r>
      <w:r>
        <w:rPr>
          <w:spacing w:val="-8"/>
        </w:rPr>
        <w:t> </w:t>
      </w:r>
      <w:r>
        <w:rPr>
          <w:spacing w:val="-6"/>
        </w:rPr>
        <w:t>году</w:t>
      </w:r>
      <w:r>
        <w:rPr>
          <w:spacing w:val="-8"/>
        </w:rPr>
        <w:t> </w:t>
      </w:r>
      <w:r>
        <w:rPr>
          <w:spacing w:val="-6"/>
        </w:rPr>
        <w:t>коллаборацией</w:t>
      </w:r>
      <w:r>
        <w:rPr>
          <w:spacing w:val="-8"/>
        </w:rPr>
        <w:t> </w:t>
      </w:r>
      <w:r>
        <w:rPr>
          <w:spacing w:val="-6"/>
        </w:rPr>
        <w:t>EMC</w:t>
      </w:r>
      <w:r>
        <w:rPr>
          <w:spacing w:val="-8"/>
        </w:rPr>
        <w:t> </w:t>
      </w:r>
      <w:r>
        <w:rPr>
          <w:spacing w:val="-6"/>
        </w:rPr>
        <w:t>(European</w:t>
      </w:r>
      <w:r>
        <w:rPr>
          <w:spacing w:val="-8"/>
        </w:rPr>
        <w:t> </w:t>
      </w:r>
      <w:r>
        <w:rPr>
          <w:spacing w:val="-6"/>
        </w:rPr>
        <w:t>Muon</w:t>
      </w:r>
      <w:r>
        <w:rPr>
          <w:spacing w:val="-8"/>
        </w:rPr>
        <w:t> </w:t>
      </w:r>
      <w:r>
        <w:rPr>
          <w:spacing w:val="-6"/>
        </w:rPr>
        <w:t>Collaboration)</w:t>
      </w:r>
      <w:r>
        <w:rPr>
          <w:spacing w:val="-8"/>
        </w:rPr>
        <w:t> </w:t>
      </w:r>
      <w:r>
        <w:rPr>
          <w:spacing w:val="-6"/>
        </w:rPr>
        <w:t>[</w:t>
      </w:r>
      <w:hyperlink w:history="true" w:anchor="_bookmark165">
        <w:r>
          <w:rPr>
            <w:color w:val="009900"/>
            <w:spacing w:val="-6"/>
          </w:rPr>
          <w:t>6</w:t>
        </w:r>
      </w:hyperlink>
      <w:r>
        <w:rPr>
          <w:spacing w:val="-6"/>
        </w:rPr>
        <w:t>]</w:t>
      </w:r>
      <w:r>
        <w:rPr>
          <w:spacing w:val="-8"/>
        </w:rPr>
        <w:t> </w:t>
      </w:r>
      <w:r>
        <w:rPr>
          <w:spacing w:val="-6"/>
        </w:rPr>
        <w:t>было</w:t>
      </w:r>
    </w:p>
    <w:p>
      <w:pPr>
        <w:pStyle w:val="BodyText"/>
        <w:spacing w:after="0" w:line="316" w:lineRule="auto"/>
        <w:jc w:val="both"/>
        <w:sectPr>
          <w:headerReference w:type="default" r:id="rId7"/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09" w:lineRule="auto"/>
        <w:ind w:left="142" w:right="563"/>
        <w:jc w:val="both"/>
      </w:pPr>
      <w:r>
        <w:rPr>
          <w:spacing w:val="-6"/>
        </w:rPr>
        <w:t>показано,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вклад</w:t>
      </w:r>
      <w:r>
        <w:rPr>
          <w:spacing w:val="-11"/>
        </w:rPr>
        <w:t> </w:t>
      </w:r>
      <w:r>
        <w:rPr>
          <w:spacing w:val="-6"/>
        </w:rPr>
        <w:t>кварков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спин</w:t>
      </w:r>
      <w:r>
        <w:rPr>
          <w:spacing w:val="-11"/>
        </w:rPr>
        <w:t> </w:t>
      </w:r>
      <w:r>
        <w:rPr>
          <w:spacing w:val="-6"/>
        </w:rPr>
        <w:t>протона</w:t>
      </w:r>
      <w:r>
        <w:rPr>
          <w:spacing w:val="-11"/>
        </w:rPr>
        <w:t> </w:t>
      </w:r>
      <w:r>
        <w:rPr>
          <w:spacing w:val="-6"/>
        </w:rPr>
        <w:t>составляет</w:t>
      </w:r>
      <w:r>
        <w:rPr>
          <w:spacing w:val="-11"/>
        </w:rPr>
        <w:t> </w:t>
      </w:r>
      <w:r>
        <w:rPr>
          <w:spacing w:val="-6"/>
        </w:rPr>
        <w:t>лишь</w:t>
      </w:r>
      <w:r>
        <w:rPr>
          <w:spacing w:val="-10"/>
        </w:rPr>
        <w:t> </w:t>
      </w:r>
      <w:r>
        <w:rPr>
          <w:spacing w:val="-6"/>
        </w:rPr>
        <w:t>небольшую</w:t>
      </w:r>
      <w:r>
        <w:rPr>
          <w:spacing w:val="-11"/>
        </w:rPr>
        <w:t> </w:t>
      </w:r>
      <w:r>
        <w:rPr>
          <w:spacing w:val="-6"/>
        </w:rPr>
        <w:t>часть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по</w:t>
      </w:r>
      <w:r>
        <w:rPr>
          <w:spacing w:val="-11"/>
        </w:rPr>
        <w:t> </w:t>
      </w:r>
      <w:r>
        <w:rPr>
          <w:spacing w:val="-4"/>
        </w:rPr>
        <w:t>современным</w:t>
      </w:r>
      <w:r>
        <w:rPr>
          <w:spacing w:val="-11"/>
        </w:rPr>
        <w:t> </w:t>
      </w:r>
      <w:r>
        <w:rPr>
          <w:spacing w:val="-4"/>
        </w:rPr>
        <w:t>оценкам</w:t>
      </w:r>
      <w:r>
        <w:rPr>
          <w:spacing w:val="-11"/>
        </w:rPr>
        <w:t> </w:t>
      </w:r>
      <w:r>
        <w:rPr>
          <w:spacing w:val="-4"/>
        </w:rPr>
        <w:t>находится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уровне</w:t>
      </w:r>
      <w:r>
        <w:rPr>
          <w:spacing w:val="-11"/>
        </w:rPr>
        <w:t> </w:t>
      </w:r>
      <w:r>
        <w:rPr>
          <w:spacing w:val="-4"/>
        </w:rPr>
        <w:t>около</w:t>
      </w:r>
      <w:r>
        <w:rPr>
          <w:spacing w:val="-11"/>
        </w:rPr>
        <w:t> </w:t>
      </w:r>
      <w:r>
        <w:rPr>
          <w:spacing w:val="-4"/>
        </w:rPr>
        <w:t>30</w:t>
      </w:r>
      <w:r>
        <w:rPr>
          <w:rFonts w:ascii="Calibri" w:hAnsi="Calibri"/>
          <w:spacing w:val="-4"/>
        </w:rPr>
        <w:t>%</w:t>
      </w:r>
      <w:r>
        <w:rPr>
          <w:rFonts w:ascii="Calibri" w:hAnsi="Calibri"/>
          <w:spacing w:val="-6"/>
        </w:rPr>
        <w:t> </w:t>
      </w:r>
      <w:r>
        <w:rPr>
          <w:spacing w:val="-4"/>
        </w:rPr>
        <w:t>[</w:t>
      </w:r>
      <w:hyperlink w:history="true" w:anchor="_bookmark166">
        <w:r>
          <w:rPr>
            <w:color w:val="009900"/>
            <w:spacing w:val="-4"/>
          </w:rPr>
          <w:t>7</w:t>
        </w:r>
      </w:hyperlink>
      <w:r>
        <w:rPr>
          <w:spacing w:val="-4"/>
        </w:rPr>
        <w:t>].</w:t>
      </w:r>
      <w:r>
        <w:rPr>
          <w:spacing w:val="-11"/>
        </w:rPr>
        <w:t> </w:t>
      </w:r>
      <w:r>
        <w:rPr>
          <w:spacing w:val="-4"/>
        </w:rPr>
        <w:t>Исследования </w:t>
      </w:r>
      <w:r>
        <w:rPr>
          <w:w w:val="90"/>
        </w:rPr>
        <w:t>этого вопроса проводились при изучении в коллайдерных экспериментах c поля­ </w:t>
      </w:r>
      <w:r>
        <w:rPr>
          <w:spacing w:val="-8"/>
        </w:rPr>
        <w:t>ризованными пучками протонов и дейтронов в COSY-ANKE [</w:t>
      </w:r>
      <w:hyperlink w:history="true" w:anchor="_bookmark167">
        <w:r>
          <w:rPr>
            <w:color w:val="009900"/>
            <w:spacing w:val="-8"/>
          </w:rPr>
          <w:t>8</w:t>
        </w:r>
      </w:hyperlink>
      <w:r>
        <w:rPr>
          <w:spacing w:val="-8"/>
        </w:rPr>
        <w:t>] и SATURNE [</w:t>
      </w:r>
      <w:hyperlink w:history="true" w:anchor="_bookmark168">
        <w:r>
          <w:rPr>
            <w:color w:val="009900"/>
            <w:spacing w:val="-8"/>
          </w:rPr>
          <w:t>9</w:t>
        </w:r>
      </w:hyperlink>
      <w:r>
        <w:rPr>
          <w:spacing w:val="-8"/>
        </w:rPr>
        <w:t>] </w:t>
      </w:r>
      <w:r>
        <w:rPr/>
        <w:t>при низких энергиях</w:t>
      </w:r>
      <w:r>
        <w:rPr>
          <w:spacing w:val="1"/>
        </w:rPr>
        <w:t> </w:t>
      </w:r>
      <w:r>
        <w:rPr/>
        <w:t>и протонов</w:t>
      </w:r>
      <w:r>
        <w:rPr>
          <w:spacing w:val="1"/>
        </w:rPr>
        <w:t> </w:t>
      </w:r>
      <w:r>
        <w:rPr/>
        <w:t>в RHIC при</w:t>
      </w:r>
      <w:r>
        <w:rPr>
          <w:spacing w:val="1"/>
        </w:rPr>
        <w:t> </w:t>
      </w:r>
      <w:r>
        <w:rPr/>
        <w:t>высоких [</w:t>
      </w:r>
      <w:hyperlink w:history="true" w:anchor="_bookmark169">
        <w:r>
          <w:rPr>
            <w:color w:val="009900"/>
          </w:rPr>
          <w:t>10</w:t>
        </w:r>
      </w:hyperlink>
      <w:r>
        <w:rPr/>
        <w:t>].</w:t>
      </w:r>
    </w:p>
    <w:p>
      <w:pPr>
        <w:pStyle w:val="BodyText"/>
        <w:spacing w:line="312" w:lineRule="auto" w:before="10"/>
        <w:ind w:left="142" w:right="563" w:firstLine="682"/>
        <w:jc w:val="both"/>
      </w:pPr>
      <w:r>
        <w:rPr/>
        <w:t>Для изучения спиновой структуры протонов и дейтронов необходима </w:t>
      </w:r>
      <w:r>
        <w:rPr>
          <w:spacing w:val="-4"/>
        </w:rPr>
        <w:t>подготовка</w:t>
      </w:r>
      <w:r>
        <w:rPr>
          <w:spacing w:val="-4"/>
        </w:rPr>
        <w:t> и</w:t>
      </w:r>
      <w:r>
        <w:rPr>
          <w:spacing w:val="-4"/>
        </w:rPr>
        <w:t> ускорение</w:t>
      </w:r>
      <w:r>
        <w:rPr>
          <w:spacing w:val="-4"/>
        </w:rPr>
        <w:t> поляризованных</w:t>
      </w:r>
      <w:r>
        <w:rPr>
          <w:spacing w:val="-4"/>
        </w:rPr>
        <w:t> пучков</w:t>
      </w:r>
      <w:r>
        <w:rPr>
          <w:spacing w:val="-4"/>
        </w:rPr>
        <w:t> для</w:t>
      </w:r>
      <w:r>
        <w:rPr>
          <w:spacing w:val="-4"/>
        </w:rPr>
        <w:t> достижения</w:t>
      </w:r>
      <w:r>
        <w:rPr>
          <w:spacing w:val="-4"/>
        </w:rPr>
        <w:t> светимости </w:t>
      </w:r>
      <w:r>
        <w:rPr/>
        <w:t>порядка</w:t>
      </w:r>
      <w:r>
        <w:rPr>
          <w:spacing w:val="-17"/>
        </w:rPr>
        <w:t>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32</w:t>
      </w:r>
      <w:r>
        <w:rPr>
          <w:rFonts w:ascii="Calibri" w:hAnsi="Calibri"/>
          <w:spacing w:val="-16"/>
          <w:vertAlign w:val="baseline"/>
        </w:rPr>
        <w:t> </w:t>
      </w:r>
      <w:r>
        <w:rPr>
          <w:vertAlign w:val="baseline"/>
        </w:rPr>
        <w:t>см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Calibri" w:hAnsi="Calibri"/>
          <w:position w:val="10"/>
          <w:sz w:val="20"/>
          <w:vertAlign w:val="baseline"/>
        </w:rPr>
        <w:t>2</w:t>
      </w:r>
      <w:r>
        <w:rPr>
          <w:rFonts w:ascii="Calibri" w:hAnsi="Calibri"/>
          <w:spacing w:val="-12"/>
          <w:position w:val="10"/>
          <w:sz w:val="20"/>
          <w:vertAlign w:val="baseline"/>
        </w:rPr>
        <w:t> </w:t>
      </w:r>
      <w:r>
        <w:rPr>
          <w:rFonts w:ascii="Cambria" w:hAnsi="Cambria"/>
          <w:vertAlign w:val="baseline"/>
        </w:rPr>
        <w:t>·</w:t>
      </w:r>
      <w:r>
        <w:rPr>
          <w:rFonts w:ascii="Cambria" w:hAnsi="Cambria"/>
          <w:spacing w:val="-15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Calibri" w:hAnsi="Calibri"/>
          <w:position w:val="10"/>
          <w:sz w:val="20"/>
          <w:vertAlign w:val="baseline"/>
        </w:rPr>
        <w:t>1</w:t>
      </w:r>
      <w:r>
        <w:rPr>
          <w:rFonts w:ascii="Calibri" w:hAnsi="Calibri"/>
          <w:spacing w:val="-11"/>
          <w:position w:val="10"/>
          <w:sz w:val="20"/>
          <w:vertAlign w:val="baseline"/>
        </w:rPr>
        <w:t> </w:t>
      </w:r>
      <w:r>
        <w:rPr>
          <w:vertAlign w:val="baseline"/>
        </w:rPr>
        <w:t>[</w:t>
      </w:r>
      <w:hyperlink w:history="true" w:anchor="_bookmark170">
        <w:r>
          <w:rPr>
            <w:color w:val="009900"/>
            <w:vertAlign w:val="baseline"/>
          </w:rPr>
          <w:t>11</w:t>
        </w:r>
      </w:hyperlink>
      <w:r>
        <w:rPr>
          <w:vertAlign w:val="baseline"/>
        </w:rPr>
        <w:t>].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Поляризация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пучка</w:t>
      </w:r>
      <w:r>
        <w:rPr>
          <w:spacing w:val="-17"/>
          <w:vertAlign w:val="baseline"/>
        </w:rPr>
        <w:t> </w:t>
      </w:r>
      <w:r>
        <w:rPr>
          <w:vertAlign w:val="baseline"/>
        </w:rPr>
        <w:t>является</w:t>
      </w:r>
      <w:r>
        <w:rPr>
          <w:spacing w:val="-17"/>
          <w:vertAlign w:val="baseline"/>
        </w:rPr>
        <w:t> </w:t>
      </w:r>
      <w:r>
        <w:rPr>
          <w:vertAlign w:val="baseline"/>
        </w:rPr>
        <w:t>дополнительной</w:t>
      </w:r>
      <w:r>
        <w:rPr>
          <w:spacing w:val="-17"/>
          <w:vertAlign w:val="baseline"/>
        </w:rPr>
        <w:t> </w:t>
      </w:r>
      <w:r>
        <w:rPr>
          <w:vertAlign w:val="baseline"/>
        </w:rPr>
        <w:t>сте­ </w:t>
      </w:r>
      <w:r>
        <w:rPr>
          <w:spacing w:val="-8"/>
          <w:vertAlign w:val="baseline"/>
        </w:rPr>
        <w:t>пенью свободы, определенные сечения рассеяния приобретают зависимость от </w:t>
      </w:r>
      <w:r>
        <w:rPr>
          <w:spacing w:val="-10"/>
          <w:vertAlign w:val="baseline"/>
        </w:rPr>
        <w:t>поляризации</w:t>
      </w:r>
      <w:r>
        <w:rPr>
          <w:vertAlign w:val="baseline"/>
        </w:rPr>
        <w:t> </w:t>
      </w:r>
      <w:r>
        <w:rPr>
          <w:spacing w:val="-10"/>
          <w:vertAlign w:val="baseline"/>
        </w:rPr>
        <w:t>сталкивающихся</w:t>
      </w:r>
      <w:r>
        <w:rPr>
          <w:vertAlign w:val="baseline"/>
        </w:rPr>
        <w:t> </w:t>
      </w:r>
      <w:r>
        <w:rPr>
          <w:spacing w:val="-10"/>
          <w:vertAlign w:val="baseline"/>
        </w:rPr>
        <w:t>сгустков.</w:t>
      </w:r>
      <w:r>
        <w:rPr>
          <w:vertAlign w:val="baseline"/>
        </w:rPr>
        <w:t> </w:t>
      </w:r>
      <w:r>
        <w:rPr>
          <w:spacing w:val="-10"/>
          <w:vertAlign w:val="baseline"/>
        </w:rPr>
        <w:t>Поскольку</w:t>
      </w:r>
      <w:r>
        <w:rPr>
          <w:vertAlign w:val="baseline"/>
        </w:rPr>
        <w:t> </w:t>
      </w:r>
      <w:r>
        <w:rPr>
          <w:spacing w:val="-10"/>
          <w:vertAlign w:val="baseline"/>
        </w:rPr>
        <w:t>соотношение</w:t>
      </w:r>
      <w:r>
        <w:rPr>
          <w:vertAlign w:val="baseline"/>
        </w:rPr>
        <w:t> </w:t>
      </w:r>
      <w:r>
        <w:rPr>
          <w:spacing w:val="-10"/>
          <w:vertAlign w:val="baseline"/>
        </w:rPr>
        <w:t>заряда</w:t>
      </w:r>
      <w:r>
        <w:rPr>
          <w:vertAlign w:val="baseline"/>
        </w:rPr>
        <w:t> </w:t>
      </w:r>
      <w:r>
        <w:rPr>
          <w:spacing w:val="-10"/>
          <w:vertAlign w:val="baseline"/>
        </w:rPr>
        <w:t>к</w:t>
      </w:r>
      <w:r>
        <w:rPr>
          <w:vertAlign w:val="baseline"/>
        </w:rPr>
        <w:t> </w:t>
      </w:r>
      <w:r>
        <w:rPr>
          <w:spacing w:val="-10"/>
          <w:vertAlign w:val="baseline"/>
        </w:rPr>
        <w:t>массе </w:t>
      </w:r>
      <w:r>
        <w:rPr>
          <w:vertAlign w:val="baseline"/>
        </w:rPr>
        <w:t>для</w:t>
      </w:r>
      <w:r>
        <w:rPr>
          <w:spacing w:val="-16"/>
          <w:vertAlign w:val="baseline"/>
        </w:rPr>
        <w:t> </w:t>
      </w:r>
      <w:r>
        <w:rPr>
          <w:vertAlign w:val="baseline"/>
        </w:rPr>
        <w:t>протона</w:t>
      </w:r>
      <w:r>
        <w:rPr>
          <w:spacing w:val="-16"/>
          <w:vertAlign w:val="baseline"/>
        </w:rPr>
        <w:t> </w:t>
      </w:r>
      <w:r>
        <w:rPr>
          <w:vertAlign w:val="baseline"/>
        </w:rPr>
        <w:t>отличается</w:t>
      </w:r>
      <w:r>
        <w:rPr>
          <w:spacing w:val="-16"/>
          <w:vertAlign w:val="baseline"/>
        </w:rPr>
        <w:t> </w:t>
      </w:r>
      <w:r>
        <w:rPr>
          <w:vertAlign w:val="baseline"/>
        </w:rPr>
        <w:t>по</w:t>
      </w:r>
      <w:r>
        <w:rPr>
          <w:spacing w:val="-16"/>
          <w:vertAlign w:val="baseline"/>
        </w:rPr>
        <w:t> </w:t>
      </w:r>
      <w:r>
        <w:rPr>
          <w:vertAlign w:val="baseline"/>
        </w:rPr>
        <w:t>сравнению</w:t>
      </w:r>
      <w:r>
        <w:rPr>
          <w:spacing w:val="-16"/>
          <w:vertAlign w:val="baseline"/>
        </w:rPr>
        <w:t> </w:t>
      </w:r>
      <w:r>
        <w:rPr>
          <w:vertAlign w:val="baseline"/>
        </w:rPr>
        <w:t>с</w:t>
      </w:r>
      <w:r>
        <w:rPr>
          <w:spacing w:val="-16"/>
          <w:vertAlign w:val="baseline"/>
        </w:rPr>
        <w:t> </w:t>
      </w:r>
      <w:r>
        <w:rPr>
          <w:vertAlign w:val="baseline"/>
        </w:rPr>
        <w:t>тяжелыми</w:t>
      </w:r>
      <w:r>
        <w:rPr>
          <w:spacing w:val="-16"/>
          <w:vertAlign w:val="baseline"/>
        </w:rPr>
        <w:t> </w:t>
      </w:r>
      <w:r>
        <w:rPr>
          <w:vertAlign w:val="baseline"/>
        </w:rPr>
        <w:t>ионами</w:t>
      </w:r>
      <w:r>
        <w:rPr>
          <w:spacing w:val="-16"/>
          <w:vertAlign w:val="baseline"/>
        </w:rPr>
        <w:t> </w:t>
      </w:r>
      <w:r>
        <w:rPr>
          <w:vertAlign w:val="baseline"/>
        </w:rPr>
        <w:t>почти</w:t>
      </w:r>
      <w:r>
        <w:rPr>
          <w:spacing w:val="-16"/>
          <w:vertAlign w:val="baseline"/>
        </w:rPr>
        <w:t> </w:t>
      </w:r>
      <w:r>
        <w:rPr>
          <w:vertAlign w:val="baseline"/>
        </w:rPr>
        <w:t>в</w:t>
      </w:r>
      <w:r>
        <w:rPr>
          <w:spacing w:val="-16"/>
          <w:vertAlign w:val="baseline"/>
        </w:rPr>
        <w:t> </w:t>
      </w:r>
      <w:r>
        <w:rPr>
          <w:vertAlign w:val="baseline"/>
        </w:rPr>
        <w:t>два</w:t>
      </w:r>
      <w:r>
        <w:rPr>
          <w:spacing w:val="-16"/>
          <w:vertAlign w:val="baseline"/>
        </w:rPr>
        <w:t> </w:t>
      </w:r>
      <w:r>
        <w:rPr>
          <w:vertAlign w:val="baseline"/>
        </w:rPr>
        <w:t>раза, </w:t>
      </w:r>
      <w:r>
        <w:rPr>
          <w:spacing w:val="-8"/>
          <w:vertAlign w:val="baseline"/>
        </w:rPr>
        <w:t>то максимальная энергия эксперимента кратно увеличивается. В структуре, оп­ </w:t>
      </w:r>
      <w:r>
        <w:rPr>
          <w:spacing w:val="-10"/>
          <w:vertAlign w:val="baseline"/>
        </w:rPr>
        <w:t>тимальной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для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тяжелоионного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эксперимента,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подобрано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значение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критической </w:t>
      </w:r>
      <w:r>
        <w:rPr>
          <w:spacing w:val="-6"/>
          <w:vertAlign w:val="baseline"/>
        </w:rPr>
        <w:t>энергии</w:t>
      </w:r>
      <w:r>
        <w:rPr>
          <w:spacing w:val="-6"/>
          <w:vertAlign w:val="baseline"/>
        </w:rPr>
        <w:t> таким</w:t>
      </w:r>
      <w:r>
        <w:rPr>
          <w:spacing w:val="-6"/>
          <w:vertAlign w:val="baseline"/>
        </w:rPr>
        <w:t> образом,</w:t>
      </w:r>
      <w:r>
        <w:rPr>
          <w:spacing w:val="-6"/>
          <w:vertAlign w:val="baseline"/>
        </w:rPr>
        <w:t> что</w:t>
      </w:r>
      <w:r>
        <w:rPr>
          <w:spacing w:val="-6"/>
          <w:vertAlign w:val="baseline"/>
        </w:rPr>
        <w:t> столкновение</w:t>
      </w:r>
      <w:r>
        <w:rPr>
          <w:spacing w:val="-6"/>
          <w:vertAlign w:val="baseline"/>
        </w:rPr>
        <w:t> происходит</w:t>
      </w:r>
      <w:r>
        <w:rPr>
          <w:spacing w:val="-6"/>
          <w:vertAlign w:val="baseline"/>
        </w:rPr>
        <w:t> до</w:t>
      </w:r>
      <w:r>
        <w:rPr>
          <w:spacing w:val="-6"/>
          <w:vertAlign w:val="baseline"/>
        </w:rPr>
        <w:t> критического</w:t>
      </w:r>
      <w:r>
        <w:rPr>
          <w:spacing w:val="-6"/>
          <w:vertAlign w:val="baseline"/>
        </w:rPr>
        <w:t> значе­ </w:t>
      </w:r>
      <w:r>
        <w:rPr>
          <w:spacing w:val="-8"/>
          <w:vertAlign w:val="baseline"/>
        </w:rPr>
        <w:t>ния и никаких проблем по её преодолению не возникает. Критическая энергия </w:t>
      </w:r>
      <w:r>
        <w:rPr>
          <w:spacing w:val="-2"/>
          <w:vertAlign w:val="baseline"/>
        </w:rPr>
        <w:t>является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важным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параметром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ускорительный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установки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проектирова­ </w:t>
      </w:r>
      <w:r>
        <w:rPr>
          <w:spacing w:val="-4"/>
          <w:vertAlign w:val="baseline"/>
        </w:rPr>
        <w:t>нии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структуры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этому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вопросу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уделяется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особое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внимание.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Таким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образом,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для </w:t>
      </w:r>
      <w:r>
        <w:rPr>
          <w:spacing w:val="-6"/>
          <w:vertAlign w:val="baseline"/>
        </w:rPr>
        <w:t>протонов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прохождение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критической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энергии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становится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важным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параметром, </w:t>
      </w:r>
      <w:r>
        <w:rPr>
          <w:spacing w:val="-8"/>
          <w:vertAlign w:val="baseline"/>
        </w:rPr>
        <w:t>ограничивающем параметры сгустка, и требует принятия дополнительных мер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её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преодоления.</w:t>
      </w:r>
    </w:p>
    <w:p>
      <w:pPr>
        <w:pStyle w:val="BodyText"/>
        <w:spacing w:line="314" w:lineRule="auto" w:before="18"/>
        <w:ind w:left="142" w:right="562" w:firstLine="682"/>
        <w:jc w:val="both"/>
      </w:pP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ускорении</w:t>
      </w:r>
      <w:r>
        <w:rPr>
          <w:spacing w:val="-13"/>
        </w:rPr>
        <w:t> </w:t>
      </w:r>
      <w:r>
        <w:rPr>
          <w:spacing w:val="-4"/>
        </w:rPr>
        <w:t>протонного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3"/>
        </w:rPr>
        <w:t> </w:t>
      </w:r>
      <w:r>
        <w:rPr>
          <w:spacing w:val="-4"/>
        </w:rPr>
        <w:t>относительно</w:t>
      </w:r>
      <w:r>
        <w:rPr>
          <w:spacing w:val="-13"/>
        </w:rPr>
        <w:t> </w:t>
      </w:r>
      <w:r>
        <w:rPr>
          <w:spacing w:val="-4"/>
        </w:rPr>
        <w:t>длительное</w:t>
      </w:r>
      <w:r>
        <w:rPr>
          <w:spacing w:val="-13"/>
        </w:rPr>
        <w:t> </w:t>
      </w:r>
      <w:r>
        <w:rPr>
          <w:spacing w:val="-4"/>
        </w:rPr>
        <w:t>нахождение </w:t>
      </w:r>
      <w:r>
        <w:rPr/>
        <w:t>вблизи</w:t>
      </w:r>
      <w:r>
        <w:rPr>
          <w:spacing w:val="-16"/>
        </w:rPr>
        <w:t> </w:t>
      </w:r>
      <w:r>
        <w:rPr/>
        <w:t>критической</w:t>
      </w:r>
      <w:r>
        <w:rPr>
          <w:spacing w:val="-16"/>
        </w:rPr>
        <w:t> </w:t>
      </w:r>
      <w:r>
        <w:rPr/>
        <w:t>энергии</w:t>
      </w:r>
      <w:r>
        <w:rPr>
          <w:spacing w:val="-16"/>
        </w:rPr>
        <w:t> </w:t>
      </w:r>
      <w:r>
        <w:rPr/>
        <w:t>или</w:t>
      </w:r>
      <w:r>
        <w:rPr>
          <w:spacing w:val="-16"/>
        </w:rPr>
        <w:t> </w:t>
      </w:r>
      <w:r>
        <w:rPr/>
        <w:t>её</w:t>
      </w:r>
      <w:r>
        <w:rPr>
          <w:spacing w:val="-16"/>
        </w:rPr>
        <w:t> </w:t>
      </w:r>
      <w:r>
        <w:rPr/>
        <w:t>пересечение</w:t>
      </w:r>
      <w:r>
        <w:rPr>
          <w:spacing w:val="-16"/>
        </w:rPr>
        <w:t> </w:t>
      </w:r>
      <w:r>
        <w:rPr/>
        <w:t>существенно</w:t>
      </w:r>
      <w:r>
        <w:rPr>
          <w:spacing w:val="-16"/>
        </w:rPr>
        <w:t> </w:t>
      </w:r>
      <w:r>
        <w:rPr/>
        <w:t>влияет</w:t>
      </w:r>
      <w:r>
        <w:rPr>
          <w:spacing w:val="-16"/>
        </w:rPr>
        <w:t> </w:t>
      </w:r>
      <w:r>
        <w:rPr/>
        <w:t>на</w:t>
      </w:r>
      <w:r>
        <w:rPr>
          <w:spacing w:val="-16"/>
        </w:rPr>
        <w:t> </w:t>
      </w:r>
      <w:r>
        <w:rPr/>
        <w:t>ди­ намику</w:t>
      </w:r>
      <w:r>
        <w:rPr>
          <w:spacing w:val="-13"/>
        </w:rPr>
        <w:t> </w:t>
      </w:r>
      <w:r>
        <w:rPr/>
        <w:t>пучка</w:t>
      </w:r>
      <w:r>
        <w:rPr>
          <w:spacing w:val="-13"/>
        </w:rPr>
        <w:t> </w:t>
      </w:r>
      <w:r>
        <w:rPr/>
        <w:t>и</w:t>
      </w:r>
      <w:r>
        <w:rPr>
          <w:spacing w:val="-13"/>
        </w:rPr>
        <w:t> </w:t>
      </w:r>
      <w:r>
        <w:rPr/>
        <w:t>его</w:t>
      </w:r>
      <w:r>
        <w:rPr>
          <w:spacing w:val="-13"/>
        </w:rPr>
        <w:t> </w:t>
      </w:r>
      <w:r>
        <w:rPr/>
        <w:t>стабильность.</w:t>
      </w:r>
      <w:r>
        <w:rPr>
          <w:spacing w:val="-13"/>
        </w:rPr>
        <w:t> </w:t>
      </w:r>
      <w:r>
        <w:rPr/>
        <w:t>Нарушается</w:t>
      </w:r>
      <w:r>
        <w:rPr>
          <w:spacing w:val="-13"/>
        </w:rPr>
        <w:t> </w:t>
      </w:r>
      <w:r>
        <w:rPr/>
        <w:t>адиабатичность</w:t>
      </w:r>
      <w:r>
        <w:rPr>
          <w:spacing w:val="-13"/>
        </w:rPr>
        <w:t> </w:t>
      </w:r>
      <w:r>
        <w:rPr/>
        <w:t>продольного </w:t>
      </w:r>
      <w:r>
        <w:rPr>
          <w:spacing w:val="-4"/>
        </w:rPr>
        <w:t>движения,</w:t>
      </w:r>
      <w:r>
        <w:rPr>
          <w:spacing w:val="-6"/>
        </w:rPr>
        <w:t> </w:t>
      </w:r>
      <w:r>
        <w:rPr>
          <w:spacing w:val="-4"/>
        </w:rPr>
        <w:t>существенными</w:t>
      </w:r>
      <w:r>
        <w:rPr>
          <w:spacing w:val="-6"/>
        </w:rPr>
        <w:t> </w:t>
      </w:r>
      <w:r>
        <w:rPr>
          <w:spacing w:val="-4"/>
        </w:rPr>
        <w:t>становятся</w:t>
      </w:r>
      <w:r>
        <w:rPr>
          <w:spacing w:val="-6"/>
        </w:rPr>
        <w:t> </w:t>
      </w:r>
      <w:r>
        <w:rPr>
          <w:spacing w:val="-4"/>
        </w:rPr>
        <w:t>нелинейные</w:t>
      </w:r>
      <w:r>
        <w:rPr>
          <w:spacing w:val="-6"/>
        </w:rPr>
        <w:t> </w:t>
      </w:r>
      <w:r>
        <w:rPr>
          <w:spacing w:val="-4"/>
        </w:rPr>
        <w:t>эффекты,</w:t>
      </w:r>
      <w:r>
        <w:rPr>
          <w:spacing w:val="-6"/>
        </w:rPr>
        <w:t> </w:t>
      </w:r>
      <w:r>
        <w:rPr>
          <w:spacing w:val="-4"/>
        </w:rPr>
        <w:t>затухание</w:t>
      </w:r>
      <w:r>
        <w:rPr>
          <w:spacing w:val="-6"/>
        </w:rPr>
        <w:t> </w:t>
      </w:r>
      <w:r>
        <w:rPr>
          <w:spacing w:val="-4"/>
        </w:rPr>
        <w:t>Лан­ </w:t>
      </w:r>
      <w:r>
        <w:rPr>
          <w:spacing w:val="-2"/>
        </w:rPr>
        <w:t>дау</w:t>
      </w:r>
      <w:r>
        <w:rPr>
          <w:spacing w:val="-5"/>
        </w:rPr>
        <w:t> </w:t>
      </w:r>
      <w:r>
        <w:rPr>
          <w:spacing w:val="-2"/>
        </w:rPr>
        <w:t>оказывается</w:t>
      </w:r>
      <w:r>
        <w:rPr>
          <w:spacing w:val="-5"/>
        </w:rPr>
        <w:t> </w:t>
      </w:r>
      <w:r>
        <w:rPr>
          <w:spacing w:val="-2"/>
        </w:rPr>
        <w:t>неспособно</w:t>
      </w:r>
      <w:r>
        <w:rPr>
          <w:spacing w:val="-5"/>
        </w:rPr>
        <w:t> </w:t>
      </w:r>
      <w:r>
        <w:rPr>
          <w:spacing w:val="-2"/>
        </w:rPr>
        <w:t>подавить</w:t>
      </w:r>
      <w:r>
        <w:rPr>
          <w:spacing w:val="-5"/>
        </w:rPr>
        <w:t> </w:t>
      </w:r>
      <w:r>
        <w:rPr>
          <w:spacing w:val="-2"/>
        </w:rPr>
        <w:t>возникающие</w:t>
      </w:r>
      <w:r>
        <w:rPr>
          <w:spacing w:val="-5"/>
        </w:rPr>
        <w:t> </w:t>
      </w:r>
      <w:r>
        <w:rPr>
          <w:spacing w:val="-2"/>
        </w:rPr>
        <w:t>возмущения,</w:t>
      </w:r>
      <w:r>
        <w:rPr>
          <w:spacing w:val="-5"/>
        </w:rPr>
        <w:t> </w:t>
      </w:r>
      <w:r>
        <w:rPr>
          <w:spacing w:val="-2"/>
        </w:rPr>
        <w:t>а</w:t>
      </w:r>
      <w:r>
        <w:rPr>
          <w:spacing w:val="-5"/>
        </w:rPr>
        <w:t> </w:t>
      </w:r>
      <w:r>
        <w:rPr>
          <w:spacing w:val="-2"/>
        </w:rPr>
        <w:t>наличие </w:t>
      </w:r>
      <w:r>
        <w:rPr>
          <w:spacing w:val="-4"/>
        </w:rPr>
        <w:t>пространственного</w:t>
      </w:r>
      <w:r>
        <w:rPr>
          <w:spacing w:val="-6"/>
        </w:rPr>
        <w:t> </w:t>
      </w:r>
      <w:r>
        <w:rPr>
          <w:spacing w:val="-4"/>
        </w:rPr>
        <w:t>заряда</w:t>
      </w:r>
      <w:r>
        <w:rPr>
          <w:spacing w:val="-6"/>
        </w:rPr>
        <w:t> </w:t>
      </w:r>
      <w:r>
        <w:rPr>
          <w:spacing w:val="-4"/>
        </w:rPr>
        <w:t>и</w:t>
      </w:r>
      <w:r>
        <w:rPr>
          <w:spacing w:val="-6"/>
        </w:rPr>
        <w:t> </w:t>
      </w:r>
      <w:r>
        <w:rPr>
          <w:spacing w:val="-4"/>
        </w:rPr>
        <w:t>других</w:t>
      </w:r>
      <w:r>
        <w:rPr>
          <w:spacing w:val="-6"/>
        </w:rPr>
        <w:t> </w:t>
      </w:r>
      <w:r>
        <w:rPr>
          <w:spacing w:val="-4"/>
        </w:rPr>
        <w:t>импедансов</w:t>
      </w:r>
      <w:r>
        <w:rPr>
          <w:spacing w:val="-6"/>
        </w:rPr>
        <w:t> </w:t>
      </w:r>
      <w:r>
        <w:rPr>
          <w:spacing w:val="-4"/>
        </w:rPr>
        <w:t>оказывает</w:t>
      </w:r>
      <w:r>
        <w:rPr>
          <w:spacing w:val="-6"/>
        </w:rPr>
        <w:t> </w:t>
      </w:r>
      <w:r>
        <w:rPr>
          <w:spacing w:val="-4"/>
        </w:rPr>
        <w:t>влияние</w:t>
      </w:r>
      <w:r>
        <w:rPr>
          <w:spacing w:val="-6"/>
        </w:rPr>
        <w:t> </w:t>
      </w:r>
      <w:r>
        <w:rPr>
          <w:spacing w:val="-4"/>
        </w:rPr>
        <w:t>на</w:t>
      </w:r>
      <w:r>
        <w:rPr>
          <w:spacing w:val="-6"/>
        </w:rPr>
        <w:t> </w:t>
      </w:r>
      <w:r>
        <w:rPr>
          <w:spacing w:val="-4"/>
        </w:rPr>
        <w:t>разви­ </w:t>
      </w:r>
      <w:r>
        <w:rPr>
          <w:w w:val="90"/>
        </w:rPr>
        <w:t>тие продольной микроволновой неустойчивости, нестабильности отрицательной </w:t>
      </w:r>
      <w:r>
        <w:rPr>
          <w:spacing w:val="-6"/>
        </w:rPr>
        <w:t>массы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поперечной</w:t>
      </w:r>
      <w:r>
        <w:rPr>
          <w:spacing w:val="-11"/>
        </w:rPr>
        <w:t> </w:t>
      </w:r>
      <w:r>
        <w:rPr>
          <w:spacing w:val="-6"/>
        </w:rPr>
        <w:t>голова-хвост</w:t>
      </w:r>
      <w:r>
        <w:rPr>
          <w:spacing w:val="-11"/>
        </w:rPr>
        <w:t> </w:t>
      </w:r>
      <w:r>
        <w:rPr>
          <w:spacing w:val="-6"/>
        </w:rPr>
        <w:t>(head-tail) [</w:t>
      </w:r>
      <w:hyperlink w:history="true" w:anchor="_bookmark171">
        <w:r>
          <w:rPr>
            <w:color w:val="009900"/>
            <w:spacing w:val="-6"/>
          </w:rPr>
          <w:t>12</w:t>
        </w:r>
      </w:hyperlink>
      <w:r>
        <w:rPr>
          <w:spacing w:val="-6"/>
        </w:rPr>
        <w:t>;</w:t>
      </w:r>
      <w:r>
        <w:rPr>
          <w:spacing w:val="-11"/>
        </w:rPr>
        <w:t> </w:t>
      </w:r>
      <w:hyperlink w:history="true" w:anchor="_bookmark172">
        <w:r>
          <w:rPr>
            <w:color w:val="009900"/>
            <w:spacing w:val="-6"/>
          </w:rPr>
          <w:t>13</w:t>
        </w:r>
      </w:hyperlink>
      <w:r>
        <w:rPr>
          <w:spacing w:val="-6"/>
        </w:rPr>
        <w:t>]. В случае малых интенсив­ </w:t>
      </w:r>
      <w:r>
        <w:rPr>
          <w:spacing w:val="-10"/>
        </w:rPr>
        <w:t>ностей</w:t>
      </w:r>
      <w:r>
        <w:rPr>
          <w:spacing w:val="-7"/>
        </w:rPr>
        <w:t> </w:t>
      </w:r>
      <w:r>
        <w:rPr>
          <w:spacing w:val="-10"/>
        </w:rPr>
        <w:t>критическая</w:t>
      </w:r>
      <w:r>
        <w:rPr>
          <w:spacing w:val="-7"/>
        </w:rPr>
        <w:t> </w:t>
      </w:r>
      <w:r>
        <w:rPr>
          <w:spacing w:val="-10"/>
        </w:rPr>
        <w:t>энергия</w:t>
      </w:r>
      <w:r>
        <w:rPr>
          <w:spacing w:val="-7"/>
        </w:rPr>
        <w:t> </w:t>
      </w:r>
      <w:r>
        <w:rPr>
          <w:spacing w:val="-10"/>
        </w:rPr>
        <w:t>не</w:t>
      </w:r>
      <w:r>
        <w:rPr>
          <w:spacing w:val="-7"/>
        </w:rPr>
        <w:t> </w:t>
      </w:r>
      <w:r>
        <w:rPr>
          <w:spacing w:val="-10"/>
        </w:rPr>
        <w:t>оказывает</w:t>
      </w:r>
      <w:r>
        <w:rPr>
          <w:spacing w:val="-7"/>
        </w:rPr>
        <w:t> </w:t>
      </w:r>
      <w:r>
        <w:rPr>
          <w:spacing w:val="-10"/>
        </w:rPr>
        <w:t>значительного</w:t>
      </w:r>
      <w:r>
        <w:rPr>
          <w:spacing w:val="-7"/>
        </w:rPr>
        <w:t> </w:t>
      </w:r>
      <w:r>
        <w:rPr>
          <w:spacing w:val="-10"/>
        </w:rPr>
        <w:t>влияния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параметры </w:t>
      </w:r>
      <w:r>
        <w:rPr>
          <w:spacing w:val="-2"/>
        </w:rPr>
        <w:t>сгустка.</w:t>
      </w:r>
      <w:r>
        <w:rPr>
          <w:spacing w:val="-15"/>
        </w:rPr>
        <w:t> </w:t>
      </w:r>
      <w:r>
        <w:rPr>
          <w:spacing w:val="-2"/>
        </w:rPr>
        <w:t>Проблема</w:t>
      </w:r>
      <w:r>
        <w:rPr>
          <w:spacing w:val="-15"/>
        </w:rPr>
        <w:t> </w:t>
      </w:r>
      <w:r>
        <w:rPr>
          <w:spacing w:val="-2"/>
        </w:rPr>
        <w:t>прохождения</w:t>
      </w:r>
      <w:r>
        <w:rPr>
          <w:spacing w:val="-15"/>
        </w:rPr>
        <w:t> </w:t>
      </w:r>
      <w:r>
        <w:rPr>
          <w:spacing w:val="-2"/>
        </w:rPr>
        <w:t>критической</w:t>
      </w:r>
      <w:r>
        <w:rPr>
          <w:spacing w:val="-15"/>
        </w:rPr>
        <w:t> </w:t>
      </w:r>
      <w:r>
        <w:rPr>
          <w:spacing w:val="-2"/>
        </w:rPr>
        <w:t>энергии</w:t>
      </w:r>
      <w:r>
        <w:rPr>
          <w:spacing w:val="-15"/>
        </w:rPr>
        <w:t> </w:t>
      </w:r>
      <w:r>
        <w:rPr>
          <w:spacing w:val="-2"/>
        </w:rPr>
        <w:t>является</w:t>
      </w:r>
      <w:r>
        <w:rPr>
          <w:spacing w:val="-14"/>
        </w:rPr>
        <w:t> </w:t>
      </w:r>
      <w:r>
        <w:rPr>
          <w:spacing w:val="-2"/>
        </w:rPr>
        <w:t>характерной </w:t>
      </w:r>
      <w:r>
        <w:rPr/>
        <w:t>для интенсивных сгустков с количеством частиц порядка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10</w:t>
      </w:r>
      <w:r>
        <w:rPr>
          <w:rFonts w:ascii="Calibri" w:hAnsi="Calibri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2"/>
          <w:w w:val="115"/>
          <w:vertAlign w:val="baseline"/>
        </w:rPr>
        <w:t> </w:t>
      </w:r>
      <w:r>
        <w:rPr>
          <w:rFonts w:ascii="Calibri" w:hAnsi="Calibri"/>
          <w:vertAlign w:val="baseline"/>
        </w:rPr>
        <w:t>10</w:t>
      </w:r>
      <w:r>
        <w:rPr>
          <w:rFonts w:ascii="Calibri" w:hAnsi="Calibri"/>
          <w:vertAlign w:val="superscript"/>
        </w:rPr>
        <w:t>12</w:t>
      </w:r>
      <w:r>
        <w:rPr>
          <w:vertAlign w:val="baseline"/>
        </w:rPr>
        <w:t>. Высо­ </w:t>
      </w:r>
      <w:r>
        <w:rPr>
          <w:spacing w:val="-8"/>
          <w:vertAlign w:val="baseline"/>
        </w:rPr>
        <w:t>кая интенсивность в коллайдерных экспериментах, обусловлена требованиями </w:t>
      </w:r>
      <w:r>
        <w:rPr>
          <w:w w:val="90"/>
          <w:vertAlign w:val="baseline"/>
        </w:rPr>
        <w:t>по достижению высокого значения светимости. Однако, любое увеличение эмит­ </w:t>
      </w:r>
      <w:r>
        <w:rPr>
          <w:spacing w:val="-10"/>
          <w:vertAlign w:val="baseline"/>
        </w:rPr>
        <w:t>танса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пучка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приводит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снижению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конечной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светимости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эксперимента.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Влияние </w:t>
      </w:r>
      <w:r>
        <w:rPr>
          <w:spacing w:val="-8"/>
          <w:vertAlign w:val="baseline"/>
        </w:rPr>
        <w:t>всех</w:t>
      </w:r>
      <w:r>
        <w:rPr>
          <w:spacing w:val="1"/>
          <w:vertAlign w:val="baseline"/>
        </w:rPr>
        <w:t> </w:t>
      </w:r>
      <w:r>
        <w:rPr>
          <w:spacing w:val="-8"/>
          <w:vertAlign w:val="baseline"/>
        </w:rPr>
        <w:t>приведенных</w:t>
      </w:r>
      <w:r>
        <w:rPr>
          <w:spacing w:val="2"/>
          <w:vertAlign w:val="baseline"/>
        </w:rPr>
        <w:t> </w:t>
      </w:r>
      <w:r>
        <w:rPr>
          <w:spacing w:val="-8"/>
          <w:vertAlign w:val="baseline"/>
        </w:rPr>
        <w:t>эффектов,</w:t>
      </w:r>
      <w:r>
        <w:rPr>
          <w:spacing w:val="2"/>
          <w:vertAlign w:val="baseline"/>
        </w:rPr>
        <w:t> </w:t>
      </w:r>
      <w:r>
        <w:rPr>
          <w:spacing w:val="-8"/>
          <w:vertAlign w:val="baseline"/>
        </w:rPr>
        <w:t>ограничено</w:t>
      </w:r>
      <w:r>
        <w:rPr>
          <w:spacing w:val="2"/>
          <w:vertAlign w:val="baseline"/>
        </w:rPr>
        <w:t> </w:t>
      </w:r>
      <w:r>
        <w:rPr>
          <w:spacing w:val="-8"/>
          <w:vertAlign w:val="baseline"/>
        </w:rPr>
        <w:t>временем</w:t>
      </w:r>
      <w:r>
        <w:rPr>
          <w:spacing w:val="2"/>
          <w:vertAlign w:val="baseline"/>
        </w:rPr>
        <w:t> </w:t>
      </w:r>
      <w:r>
        <w:rPr>
          <w:spacing w:val="-8"/>
          <w:vertAlign w:val="baseline"/>
        </w:rPr>
        <w:t>нахождения</w:t>
      </w:r>
      <w:r>
        <w:rPr>
          <w:spacing w:val="2"/>
          <w:vertAlign w:val="baseline"/>
        </w:rPr>
        <w:t> </w:t>
      </w:r>
      <w:r>
        <w:rPr>
          <w:spacing w:val="-8"/>
          <w:vertAlign w:val="baseline"/>
        </w:rPr>
        <w:t>вблизи</w:t>
      </w:r>
      <w:r>
        <w:rPr>
          <w:spacing w:val="2"/>
          <w:vertAlign w:val="baseline"/>
        </w:rPr>
        <w:t> </w:t>
      </w:r>
      <w:r>
        <w:rPr>
          <w:spacing w:val="-8"/>
          <w:vertAlign w:val="baseline"/>
        </w:rPr>
        <w:t>крити­</w:t>
      </w:r>
    </w:p>
    <w:p>
      <w:pPr>
        <w:pStyle w:val="BodyText"/>
        <w:spacing w:after="0" w:line="314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5"/>
        <w:jc w:val="both"/>
      </w:pPr>
      <w:r>
        <w:rPr>
          <w:spacing w:val="-8"/>
        </w:rPr>
        <w:t>ческой энергией, в этой связи используются методы быстрого пересечения или </w:t>
      </w:r>
      <w:r>
        <w:rPr>
          <w:spacing w:val="-2"/>
        </w:rPr>
        <w:t>поднятия</w:t>
      </w:r>
      <w:r>
        <w:rPr>
          <w:spacing w:val="14"/>
        </w:rPr>
        <w:t> </w:t>
      </w:r>
      <w:r>
        <w:rPr>
          <w:spacing w:val="-2"/>
        </w:rPr>
        <w:t>критической</w:t>
      </w:r>
      <w:r>
        <w:rPr>
          <w:spacing w:val="14"/>
        </w:rPr>
        <w:t> </w:t>
      </w:r>
      <w:r>
        <w:rPr>
          <w:spacing w:val="-2"/>
        </w:rPr>
        <w:t>энергии.</w:t>
      </w:r>
    </w:p>
    <w:p>
      <w:pPr>
        <w:spacing w:line="314" w:lineRule="auto" w:before="0"/>
        <w:ind w:left="142" w:right="563" w:firstLine="682"/>
        <w:jc w:val="both"/>
        <w:rPr>
          <w:sz w:val="28"/>
        </w:rPr>
      </w:pPr>
      <w:r>
        <w:rPr>
          <w:w w:val="90"/>
          <w:sz w:val="28"/>
        </w:rPr>
        <w:t>Известная проблема физики состоит в объяснении барионной асимметрии,</w:t>
      </w:r>
      <w:r>
        <w:rPr>
          <w:sz w:val="28"/>
        </w:rPr>
        <w:t> </w:t>
      </w:r>
      <w:r>
        <w:rPr>
          <w:spacing w:val="-4"/>
          <w:sz w:val="28"/>
        </w:rPr>
        <w:t>то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есть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наблюдаемым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преобладанием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материи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над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антиматерией.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До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сих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пор, </w:t>
      </w:r>
      <w:r>
        <w:rPr>
          <w:spacing w:val="-2"/>
          <w:sz w:val="28"/>
        </w:rPr>
        <w:t>существующие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физические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законы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не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способны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полностью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объяснить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такой </w:t>
      </w:r>
      <w:r>
        <w:rPr>
          <w:sz w:val="28"/>
        </w:rPr>
        <w:t>дисбаланс.</w:t>
      </w:r>
      <w:r>
        <w:rPr>
          <w:spacing w:val="-14"/>
          <w:sz w:val="28"/>
        </w:rPr>
        <w:t> </w:t>
      </w:r>
      <w:r>
        <w:rPr>
          <w:sz w:val="28"/>
        </w:rPr>
        <w:t>В</w:t>
      </w:r>
      <w:r>
        <w:rPr>
          <w:spacing w:val="-14"/>
          <w:sz w:val="28"/>
        </w:rPr>
        <w:t> </w:t>
      </w:r>
      <w:r>
        <w:rPr>
          <w:sz w:val="28"/>
        </w:rPr>
        <w:t>работе</w:t>
      </w:r>
      <w:r>
        <w:rPr>
          <w:spacing w:val="-14"/>
          <w:sz w:val="28"/>
        </w:rPr>
        <w:t> </w:t>
      </w:r>
      <w:r>
        <w:rPr>
          <w:sz w:val="28"/>
        </w:rPr>
        <w:t>1967</w:t>
      </w:r>
      <w:r>
        <w:rPr>
          <w:spacing w:val="-14"/>
          <w:sz w:val="28"/>
        </w:rPr>
        <w:t> </w:t>
      </w:r>
      <w:r>
        <w:rPr>
          <w:sz w:val="28"/>
        </w:rPr>
        <w:t>год</w:t>
      </w:r>
      <w:r>
        <w:rPr>
          <w:spacing w:val="-14"/>
          <w:sz w:val="28"/>
        </w:rPr>
        <w:t> </w:t>
      </w:r>
      <w:r>
        <w:rPr>
          <w:sz w:val="28"/>
        </w:rPr>
        <w:t>А.</w:t>
      </w:r>
      <w:r>
        <w:rPr>
          <w:spacing w:val="-14"/>
          <w:sz w:val="28"/>
        </w:rPr>
        <w:t> </w:t>
      </w:r>
      <w:r>
        <w:rPr>
          <w:sz w:val="28"/>
        </w:rPr>
        <w:t>Д.</w:t>
      </w:r>
      <w:r>
        <w:rPr>
          <w:spacing w:val="-14"/>
          <w:sz w:val="28"/>
        </w:rPr>
        <w:t> </w:t>
      </w:r>
      <w:r>
        <w:rPr>
          <w:sz w:val="28"/>
        </w:rPr>
        <w:t>Сахаровым</w:t>
      </w:r>
      <w:r>
        <w:rPr>
          <w:spacing w:val="-14"/>
          <w:sz w:val="28"/>
        </w:rPr>
        <w:t> </w:t>
      </w:r>
      <w:r>
        <w:rPr>
          <w:sz w:val="28"/>
        </w:rPr>
        <w:t>были</w:t>
      </w:r>
      <w:r>
        <w:rPr>
          <w:spacing w:val="-14"/>
          <w:sz w:val="28"/>
        </w:rPr>
        <w:t> </w:t>
      </w:r>
      <w:r>
        <w:rPr>
          <w:sz w:val="28"/>
        </w:rPr>
        <w:t>сформулированы</w:t>
      </w:r>
      <w:r>
        <w:rPr>
          <w:spacing w:val="-14"/>
          <w:sz w:val="28"/>
        </w:rPr>
        <w:t> </w:t>
      </w:r>
      <w:r>
        <w:rPr>
          <w:sz w:val="28"/>
        </w:rPr>
        <w:t>общие </w:t>
      </w:r>
      <w:r>
        <w:rPr>
          <w:w w:val="90"/>
          <w:sz w:val="28"/>
        </w:rPr>
        <w:t>необходимые условия для наличия барионной асимметрии: 1) Нарушение закона </w:t>
      </w:r>
      <w:r>
        <w:rPr>
          <w:spacing w:val="-6"/>
          <w:sz w:val="28"/>
        </w:rPr>
        <w:t>сохранения</w:t>
      </w:r>
      <w:r>
        <w:rPr>
          <w:spacing w:val="-6"/>
          <w:sz w:val="28"/>
        </w:rPr>
        <w:t> барионного</w:t>
      </w:r>
      <w:r>
        <w:rPr>
          <w:spacing w:val="-6"/>
          <w:sz w:val="28"/>
        </w:rPr>
        <w:t> заряда;</w:t>
      </w:r>
      <w:r>
        <w:rPr>
          <w:spacing w:val="-6"/>
          <w:sz w:val="28"/>
        </w:rPr>
        <w:t> 2)</w:t>
      </w:r>
      <w:r>
        <w:rPr>
          <w:spacing w:val="-6"/>
          <w:sz w:val="28"/>
        </w:rPr>
        <w:t> Нарушение</w:t>
      </w:r>
      <w:r>
        <w:rPr>
          <w:spacing w:val="-6"/>
          <w:sz w:val="28"/>
        </w:rPr>
        <w:t> C-</w:t>
      </w:r>
      <w:r>
        <w:rPr>
          <w:spacing w:val="-6"/>
          <w:sz w:val="28"/>
        </w:rPr>
        <w:t> и</w:t>
      </w:r>
      <w:r>
        <w:rPr>
          <w:spacing w:val="-6"/>
          <w:sz w:val="28"/>
        </w:rPr>
        <w:t> CP-симметрии;</w:t>
      </w:r>
      <w:r>
        <w:rPr>
          <w:spacing w:val="-6"/>
          <w:sz w:val="28"/>
        </w:rPr>
        <w:t> 3)</w:t>
      </w:r>
      <w:r>
        <w:rPr>
          <w:spacing w:val="-6"/>
          <w:sz w:val="28"/>
        </w:rPr>
        <w:t> Наруше­ </w:t>
      </w:r>
      <w:r>
        <w:rPr>
          <w:spacing w:val="-8"/>
          <w:sz w:val="28"/>
        </w:rPr>
        <w:t>ние</w:t>
      </w:r>
      <w:r>
        <w:rPr>
          <w:spacing w:val="-8"/>
          <w:sz w:val="28"/>
        </w:rPr>
        <w:t> на</w:t>
      </w:r>
      <w:r>
        <w:rPr>
          <w:spacing w:val="-8"/>
          <w:sz w:val="28"/>
        </w:rPr>
        <w:t> ранних</w:t>
      </w:r>
      <w:r>
        <w:rPr>
          <w:spacing w:val="-8"/>
          <w:sz w:val="28"/>
        </w:rPr>
        <w:t> этапах</w:t>
      </w:r>
      <w:r>
        <w:rPr>
          <w:spacing w:val="-8"/>
          <w:sz w:val="28"/>
        </w:rPr>
        <w:t> формирования</w:t>
      </w:r>
      <w:r>
        <w:rPr>
          <w:spacing w:val="-8"/>
          <w:sz w:val="28"/>
        </w:rPr>
        <w:t> Вселенной</w:t>
      </w:r>
      <w:r>
        <w:rPr>
          <w:spacing w:val="-8"/>
          <w:sz w:val="28"/>
        </w:rPr>
        <w:t> термодинамического</w:t>
      </w:r>
      <w:r>
        <w:rPr>
          <w:spacing w:val="-8"/>
          <w:sz w:val="28"/>
        </w:rPr>
        <w:t> равнове­ </w:t>
      </w:r>
      <w:r>
        <w:rPr>
          <w:sz w:val="28"/>
        </w:rPr>
        <w:t>сия [</w:t>
      </w:r>
      <w:hyperlink w:history="true" w:anchor="_bookmark173">
        <w:r>
          <w:rPr>
            <w:color w:val="009900"/>
            <w:sz w:val="28"/>
          </w:rPr>
          <w:t>14</w:t>
        </w:r>
      </w:hyperlink>
      <w:r>
        <w:rPr>
          <w:sz w:val="28"/>
        </w:rPr>
        <w:t>]. Согласно второму условию, "</w:t>
      </w:r>
      <w:r>
        <w:rPr>
          <w:rFonts w:ascii="Times New Roman" w:hAnsi="Times New Roman"/>
          <w:i/>
          <w:sz w:val="28"/>
        </w:rPr>
        <w:t>Возникновение С-асимметрии по нашей гипотезе является следствием нарушения СР-инвариантности при нестаци­ онарных процессах расширения горячей Вселенной на сверхплотной стадии, которое проявляется в эффекте различия парциальных вероятностей заря­</w:t>
      </w:r>
      <w:r>
        <w:rPr>
          <w:rFonts w:ascii="Times New Roman" w:hAnsi="Times New Roman"/>
          <w:i/>
          <w:spacing w:val="80"/>
          <w:w w:val="150"/>
          <w:sz w:val="28"/>
        </w:rPr>
        <w:t> </w:t>
      </w:r>
      <w:r>
        <w:rPr>
          <w:rFonts w:ascii="Times New Roman" w:hAnsi="Times New Roman"/>
          <w:i/>
          <w:sz w:val="28"/>
        </w:rPr>
        <w:t>дово-сопряженных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z w:val="28"/>
        </w:rPr>
        <w:t>реакций</w:t>
      </w:r>
      <w:r>
        <w:rPr>
          <w:sz w:val="28"/>
        </w:rPr>
        <w:t>".</w:t>
      </w:r>
      <w:r>
        <w:rPr>
          <w:spacing w:val="-11"/>
          <w:sz w:val="28"/>
        </w:rPr>
        <w:t> </w:t>
      </w:r>
      <w:r>
        <w:rPr>
          <w:sz w:val="28"/>
        </w:rPr>
        <w:t>Ранее</w:t>
      </w:r>
      <w:r>
        <w:rPr>
          <w:spacing w:val="-11"/>
          <w:sz w:val="28"/>
        </w:rPr>
        <w:t> </w:t>
      </w:r>
      <w:r>
        <w:rPr>
          <w:sz w:val="28"/>
        </w:rPr>
        <w:t>в</w:t>
      </w:r>
      <w:r>
        <w:rPr>
          <w:spacing w:val="-11"/>
          <w:sz w:val="28"/>
        </w:rPr>
        <w:t> </w:t>
      </w:r>
      <w:r>
        <w:rPr>
          <w:sz w:val="28"/>
        </w:rPr>
        <w:t>1958</w:t>
      </w:r>
      <w:r>
        <w:rPr>
          <w:spacing w:val="-11"/>
          <w:sz w:val="28"/>
        </w:rPr>
        <w:t> </w:t>
      </w:r>
      <w:r>
        <w:rPr>
          <w:sz w:val="28"/>
        </w:rPr>
        <w:t>году</w:t>
      </w:r>
      <w:r>
        <w:rPr>
          <w:spacing w:val="-11"/>
          <w:sz w:val="28"/>
        </w:rPr>
        <w:t> </w:t>
      </w:r>
      <w:r>
        <w:rPr>
          <w:sz w:val="28"/>
        </w:rPr>
        <w:t>С.</w:t>
      </w:r>
      <w:r>
        <w:rPr>
          <w:spacing w:val="-11"/>
          <w:sz w:val="28"/>
        </w:rPr>
        <w:t> </w:t>
      </w:r>
      <w:r>
        <w:rPr>
          <w:sz w:val="28"/>
        </w:rPr>
        <w:t>Окубо</w:t>
      </w:r>
      <w:r>
        <w:rPr>
          <w:spacing w:val="-11"/>
          <w:sz w:val="28"/>
        </w:rPr>
        <w:t> </w:t>
      </w:r>
      <w:r>
        <w:rPr>
          <w:sz w:val="28"/>
        </w:rPr>
        <w:t>теоретически</w:t>
      </w:r>
      <w:r>
        <w:rPr>
          <w:spacing w:val="-11"/>
          <w:sz w:val="28"/>
        </w:rPr>
        <w:t> </w:t>
      </w:r>
      <w:r>
        <w:rPr>
          <w:sz w:val="28"/>
        </w:rPr>
        <w:t>показал </w:t>
      </w:r>
      <w:r>
        <w:rPr>
          <w:spacing w:val="-4"/>
          <w:sz w:val="28"/>
        </w:rPr>
        <w:t>такой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эффект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рассмотрении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распада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сигма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гиперона</w:t>
      </w:r>
      <w:r>
        <w:rPr>
          <w:spacing w:val="-13"/>
          <w:sz w:val="28"/>
        </w:rPr>
        <w:t> </w:t>
      </w:r>
      <w:r>
        <w:rPr>
          <w:rFonts w:ascii="Calibri" w:hAnsi="Calibri"/>
          <w:spacing w:val="-4"/>
          <w:sz w:val="28"/>
        </w:rPr>
        <w:t>Σ</w:t>
      </w:r>
      <w:r>
        <w:rPr>
          <w:rFonts w:ascii="Calibri" w:hAnsi="Calibri"/>
          <w:spacing w:val="-4"/>
          <w:sz w:val="28"/>
          <w:vertAlign w:val="superscript"/>
        </w:rPr>
        <w:t>+</w:t>
      </w:r>
      <w:r>
        <w:rPr>
          <w:rFonts w:ascii="Calibri" w:hAnsi="Calibri"/>
          <w:spacing w:val="-8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и</w:t>
      </w:r>
      <w:r>
        <w:rPr>
          <w:spacing w:val="-12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его</w:t>
      </w:r>
      <w:r>
        <w:rPr>
          <w:spacing w:val="-13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античастицы</w:t>
      </w:r>
    </w:p>
    <w:p>
      <w:pPr>
        <w:pStyle w:val="BodyText"/>
        <w:spacing w:line="296" w:lineRule="exact"/>
        <w:ind w:left="142"/>
        <w:jc w:val="both"/>
      </w:pPr>
      <w:r>
        <w:rPr>
          <w:rFonts w:ascii="Calibri" w:hAnsi="Calibri"/>
          <w:spacing w:val="-172"/>
          <w:w w:val="130"/>
        </w:rPr>
        <w:t>Σ</w:t>
      </w:r>
      <w:r>
        <w:rPr>
          <w:rFonts w:ascii="Calibri" w:hAnsi="Calibri"/>
          <w:w w:val="99"/>
          <w:position w:val="7"/>
        </w:rPr>
        <w:t>¯</w:t>
      </w:r>
      <w:r>
        <w:rPr>
          <w:rFonts w:ascii="Calibri" w:hAnsi="Calibri"/>
          <w:spacing w:val="-41"/>
          <w:w w:val="114"/>
          <w:position w:val="7"/>
        </w:rPr>
        <w:t> </w:t>
      </w:r>
      <w:r>
        <w:rPr>
          <w:rFonts w:ascii="Calibri" w:hAnsi="Calibri"/>
          <w:spacing w:val="-2"/>
          <w:w w:val="115"/>
          <w:position w:val="10"/>
          <w:sz w:val="20"/>
        </w:rPr>
        <w:t>+</w:t>
      </w:r>
      <w:r>
        <w:rPr>
          <w:spacing w:val="-2"/>
          <w:w w:val="115"/>
        </w:rPr>
        <w:t>.</w:t>
      </w:r>
      <w:r>
        <w:rPr>
          <w:spacing w:val="-13"/>
          <w:w w:val="115"/>
        </w:rPr>
        <w:t> </w:t>
      </w:r>
      <w:r>
        <w:rPr>
          <w:spacing w:val="-2"/>
        </w:rPr>
        <w:t>Позднее</w:t>
      </w:r>
      <w:r>
        <w:rPr>
          <w:spacing w:val="5"/>
        </w:rPr>
        <w:t> </w:t>
      </w:r>
      <w:r>
        <w:rPr>
          <w:spacing w:val="-2"/>
        </w:rPr>
        <w:t>в</w:t>
      </w:r>
      <w:r>
        <w:rPr>
          <w:spacing w:val="6"/>
        </w:rPr>
        <w:t> </w:t>
      </w:r>
      <w:r>
        <w:rPr>
          <w:spacing w:val="-2"/>
        </w:rPr>
        <w:t>1964</w:t>
      </w:r>
      <w:r>
        <w:rPr>
          <w:spacing w:val="6"/>
        </w:rPr>
        <w:t> </w:t>
      </w:r>
      <w:r>
        <w:rPr>
          <w:spacing w:val="-2"/>
        </w:rPr>
        <w:t>году</w:t>
      </w:r>
      <w:r>
        <w:rPr>
          <w:spacing w:val="5"/>
        </w:rPr>
        <w:t> </w:t>
      </w:r>
      <w:r>
        <w:rPr>
          <w:spacing w:val="-2"/>
        </w:rPr>
        <w:t>Д.</w:t>
      </w:r>
      <w:r>
        <w:rPr>
          <w:spacing w:val="6"/>
        </w:rPr>
        <w:t> </w:t>
      </w:r>
      <w:r>
        <w:rPr>
          <w:spacing w:val="-2"/>
        </w:rPr>
        <w:t>Кронин</w:t>
      </w:r>
      <w:r>
        <w:rPr>
          <w:spacing w:val="5"/>
        </w:rPr>
        <w:t> </w:t>
      </w:r>
      <w:r>
        <w:rPr>
          <w:spacing w:val="-2"/>
        </w:rPr>
        <w:t>и</w:t>
      </w:r>
      <w:r>
        <w:rPr>
          <w:spacing w:val="6"/>
        </w:rPr>
        <w:t> </w:t>
      </w:r>
      <w:r>
        <w:rPr>
          <w:spacing w:val="-2"/>
        </w:rPr>
        <w:t>В.</w:t>
      </w:r>
      <w:r>
        <w:rPr>
          <w:spacing w:val="5"/>
        </w:rPr>
        <w:t> </w:t>
      </w:r>
      <w:r>
        <w:rPr>
          <w:spacing w:val="-2"/>
        </w:rPr>
        <w:t>Фитч</w:t>
      </w:r>
      <w:r>
        <w:rPr>
          <w:spacing w:val="6"/>
        </w:rPr>
        <w:t> </w:t>
      </w:r>
      <w:r>
        <w:rPr>
          <w:spacing w:val="-2"/>
        </w:rPr>
        <w:t>экспериментально</w:t>
      </w:r>
      <w:r>
        <w:rPr>
          <w:spacing w:val="6"/>
        </w:rPr>
        <w:t> </w:t>
      </w:r>
      <w:r>
        <w:rPr>
          <w:spacing w:val="-2"/>
        </w:rPr>
        <w:t>обнаружили</w:t>
      </w:r>
    </w:p>
    <w:p>
      <w:pPr>
        <w:pStyle w:val="BodyText"/>
        <w:spacing w:before="83"/>
        <w:ind w:left="142"/>
        <w:jc w:val="both"/>
      </w:pPr>
      <w:r>
        <w:rPr>
          <w:spacing w:val="-8"/>
        </w:rPr>
        <w:t>нарушение</w:t>
      </w:r>
      <w:r>
        <w:rPr>
          <w:spacing w:val="36"/>
        </w:rPr>
        <w:t> </w:t>
      </w:r>
      <w:r>
        <w:rPr>
          <w:spacing w:val="-8"/>
        </w:rPr>
        <w:t>CP-инвариантности</w:t>
      </w:r>
      <w:r>
        <w:rPr>
          <w:spacing w:val="35"/>
        </w:rPr>
        <w:t> </w:t>
      </w:r>
      <w:r>
        <w:rPr>
          <w:spacing w:val="-8"/>
        </w:rPr>
        <w:t>слабого</w:t>
      </w:r>
      <w:r>
        <w:rPr>
          <w:spacing w:val="36"/>
        </w:rPr>
        <w:t> </w:t>
      </w:r>
      <w:r>
        <w:rPr>
          <w:spacing w:val="-8"/>
        </w:rPr>
        <w:t>взаимодействия</w:t>
      </w:r>
      <w:r>
        <w:rPr>
          <w:spacing w:val="36"/>
        </w:rPr>
        <w:t> </w:t>
      </w:r>
      <w:r>
        <w:rPr>
          <w:spacing w:val="-8"/>
        </w:rPr>
        <w:t>в</w:t>
      </w:r>
      <w:r>
        <w:rPr>
          <w:spacing w:val="36"/>
        </w:rPr>
        <w:t> </w:t>
      </w:r>
      <w:r>
        <w:rPr>
          <w:spacing w:val="-8"/>
        </w:rPr>
        <w:t>процессах</w:t>
      </w:r>
      <w:r>
        <w:rPr>
          <w:spacing w:val="36"/>
        </w:rPr>
        <w:t> </w:t>
      </w:r>
      <w:r>
        <w:rPr>
          <w:spacing w:val="-8"/>
        </w:rPr>
        <w:t>распада</w:t>
      </w:r>
    </w:p>
    <w:p>
      <w:pPr>
        <w:pStyle w:val="BodyText"/>
        <w:spacing w:before="5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16480">
                <wp:simplePos x="0" y="0"/>
                <wp:positionH relativeFrom="page">
                  <wp:posOffset>2742069</wp:posOffset>
                </wp:positionH>
                <wp:positionV relativeFrom="paragraph">
                  <wp:posOffset>177373</wp:posOffset>
                </wp:positionV>
                <wp:extent cx="63500" cy="127000"/>
                <wp:effectExtent l="0" t="0" r="0" b="0"/>
                <wp:wrapNone/>
                <wp:docPr id="4" name="Textbox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Textbox 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910995pt;margin-top:13.966444pt;width:5pt;height:10pt;mso-position-horizontal-relative:page;mso-position-vertical-relative:paragraph;z-index:-19200000" type="#_x0000_t202" id="docshape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нейтральных</w:t>
      </w:r>
      <w:r>
        <w:rPr>
          <w:spacing w:val="-7"/>
        </w:rPr>
        <w:t> </w:t>
      </w:r>
      <w:r>
        <w:rPr>
          <w:spacing w:val="-2"/>
        </w:rPr>
        <w:t>каонов</w:t>
      </w:r>
      <w:r>
        <w:rPr>
          <w:spacing w:val="-5"/>
        </w:rPr>
        <w:t> </w:t>
      </w:r>
      <w:r>
        <w:rPr>
          <w:rFonts w:ascii="Cambria" w:hAnsi="Cambria" w:eastAsia="Cambria"/>
          <w:spacing w:val="-2"/>
        </w:rPr>
        <w:t>𝐾</w:t>
      </w:r>
      <w:r>
        <w:rPr>
          <w:rFonts w:ascii="Calibri" w:hAnsi="Calibri" w:eastAsia="Calibri"/>
          <w:spacing w:val="-2"/>
          <w:vertAlign w:val="superscript"/>
        </w:rPr>
        <w:t>0</w:t>
      </w:r>
      <w:r>
        <w:rPr>
          <w:rFonts w:ascii="Calibri" w:hAnsi="Calibri" w:eastAsia="Calibri"/>
          <w:spacing w:val="13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два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пиона</w:t>
      </w:r>
      <w:r>
        <w:rPr>
          <w:spacing w:val="1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libri" w:hAnsi="Calibri" w:eastAsia="Calibri"/>
          <w:spacing w:val="-2"/>
          <w:vertAlign w:val="superscript"/>
        </w:rPr>
        <w:t>+</w:t>
      </w:r>
      <w:r>
        <w:rPr>
          <w:rFonts w:ascii="Cambria" w:hAnsi="Cambria" w:eastAsia="Cambria"/>
          <w:spacing w:val="-2"/>
          <w:vertAlign w:val="baseline"/>
        </w:rPr>
        <w:t>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superscript"/>
        </w:rPr>
        <w:t>−</w:t>
      </w:r>
      <w:r>
        <w:rPr>
          <w:rFonts w:ascii="Cambria" w:hAnsi="Cambria" w:eastAsia="Cambria"/>
          <w:spacing w:val="15"/>
          <w:vertAlign w:val="baseline"/>
        </w:rPr>
        <w:t> </w:t>
      </w:r>
      <w:r>
        <w:rPr>
          <w:spacing w:val="-2"/>
          <w:vertAlign w:val="baseline"/>
        </w:rPr>
        <w:t>[</w:t>
      </w:r>
      <w:hyperlink w:history="true" w:anchor="_bookmark174">
        <w:r>
          <w:rPr>
            <w:color w:val="009900"/>
            <w:spacing w:val="-2"/>
            <w:vertAlign w:val="baseline"/>
          </w:rPr>
          <w:t>15</w:t>
        </w:r>
      </w:hyperlink>
      <w:r>
        <w:rPr>
          <w:spacing w:val="-2"/>
          <w:vertAlign w:val="baseline"/>
        </w:rPr>
        <w:t>],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за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1980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году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были</w:t>
      </w:r>
      <w:r>
        <w:rPr>
          <w:spacing w:val="1"/>
          <w:vertAlign w:val="baseline"/>
        </w:rPr>
        <w:t> </w:t>
      </w:r>
      <w:r>
        <w:rPr>
          <w:spacing w:val="-4"/>
          <w:vertAlign w:val="baseline"/>
        </w:rPr>
        <w:t>удо­</w:t>
      </w:r>
    </w:p>
    <w:p>
      <w:pPr>
        <w:pStyle w:val="BodyText"/>
        <w:spacing w:before="39"/>
        <w:ind w:left="142"/>
        <w:jc w:val="both"/>
      </w:pPr>
      <w:r>
        <w:rPr>
          <w:spacing w:val="-10"/>
        </w:rPr>
        <w:t>стоены</w:t>
      </w:r>
      <w:r>
        <w:rPr>
          <w:spacing w:val="22"/>
        </w:rPr>
        <w:t> </w:t>
      </w:r>
      <w:r>
        <w:rPr>
          <w:spacing w:val="-10"/>
        </w:rPr>
        <w:t>нобелевской</w:t>
      </w:r>
      <w:r>
        <w:rPr>
          <w:spacing w:val="23"/>
        </w:rPr>
        <w:t> </w:t>
      </w:r>
      <w:r>
        <w:rPr>
          <w:spacing w:val="-10"/>
        </w:rPr>
        <w:t>премии</w:t>
      </w:r>
      <w:r>
        <w:rPr>
          <w:spacing w:val="22"/>
        </w:rPr>
        <w:t> </w:t>
      </w:r>
      <w:r>
        <w:rPr>
          <w:spacing w:val="-10"/>
        </w:rPr>
        <w:t>по</w:t>
      </w:r>
      <w:r>
        <w:rPr>
          <w:spacing w:val="23"/>
        </w:rPr>
        <w:t> </w:t>
      </w:r>
      <w:r>
        <w:rPr>
          <w:spacing w:val="-10"/>
        </w:rPr>
        <w:t>физике.</w:t>
      </w:r>
    </w:p>
    <w:p>
      <w:pPr>
        <w:pStyle w:val="BodyText"/>
        <w:spacing w:line="418" w:lineRule="exact" w:before="23"/>
        <w:ind w:left="142" w:right="561" w:firstLine="682"/>
        <w:jc w:val="both"/>
      </w:pPr>
      <w:r>
        <w:rPr/>
        <w:t>В</w:t>
      </w:r>
      <w:r>
        <w:rPr>
          <w:spacing w:val="-17"/>
        </w:rPr>
        <w:t> </w:t>
      </w:r>
      <w:r>
        <w:rPr/>
        <w:t>современной</w:t>
      </w:r>
      <w:r>
        <w:rPr>
          <w:spacing w:val="-17"/>
        </w:rPr>
        <w:t> </w:t>
      </w:r>
      <w:r>
        <w:rPr/>
        <w:t>Стандартной</w:t>
      </w:r>
      <w:r>
        <w:rPr>
          <w:spacing w:val="-17"/>
        </w:rPr>
        <w:t> </w:t>
      </w:r>
      <w:r>
        <w:rPr/>
        <w:t>модели</w:t>
      </w:r>
      <w:r>
        <w:rPr>
          <w:spacing w:val="-17"/>
        </w:rPr>
        <w:t> </w:t>
      </w:r>
      <w:r>
        <w:rPr/>
        <w:t>частиц</w:t>
      </w:r>
      <w:r>
        <w:rPr>
          <w:spacing w:val="-17"/>
        </w:rPr>
        <w:t> </w:t>
      </w:r>
      <w:r>
        <w:rPr/>
        <w:t>P-</w:t>
      </w:r>
      <w:r>
        <w:rPr>
          <w:spacing w:val="-17"/>
        </w:rPr>
        <w:t> </w:t>
      </w:r>
      <w:r>
        <w:rPr/>
        <w:t>[</w:t>
      </w:r>
      <w:hyperlink w:history="true" w:anchor="_bookmark175">
        <w:r>
          <w:rPr>
            <w:color w:val="009900"/>
          </w:rPr>
          <w:t>16</w:t>
        </w:r>
      </w:hyperlink>
      <w:r>
        <w:rPr/>
        <w:t>]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CP-симметрии</w:t>
      </w:r>
      <w:r>
        <w:rPr>
          <w:spacing w:val="-16"/>
        </w:rPr>
        <w:t> </w:t>
      </w:r>
      <w:r>
        <w:rPr/>
        <w:t>на­ </w:t>
      </w:r>
      <w:r>
        <w:rPr>
          <w:spacing w:val="-6"/>
        </w:rPr>
        <w:t>рушаются.</w:t>
      </w:r>
      <w:r>
        <w:rPr>
          <w:spacing w:val="-7"/>
        </w:rPr>
        <w:t> </w:t>
      </w:r>
      <w:r>
        <w:rPr>
          <w:spacing w:val="-6"/>
        </w:rPr>
        <w:t>Источником</w:t>
      </w:r>
      <w:r>
        <w:rPr>
          <w:spacing w:val="-7"/>
        </w:rPr>
        <w:t> </w:t>
      </w:r>
      <w:r>
        <w:rPr>
          <w:spacing w:val="-6"/>
        </w:rPr>
        <w:t>CP-нарушения</w:t>
      </w:r>
      <w:r>
        <w:rPr>
          <w:spacing w:val="-7"/>
        </w:rPr>
        <w:t> </w:t>
      </w:r>
      <w:r>
        <w:rPr>
          <w:spacing w:val="-6"/>
        </w:rPr>
        <w:t>является</w:t>
      </w:r>
      <w:r>
        <w:rPr>
          <w:spacing w:val="-7"/>
        </w:rPr>
        <w:t> </w:t>
      </w:r>
      <w:r>
        <w:rPr>
          <w:spacing w:val="-6"/>
        </w:rPr>
        <w:t>наличие</w:t>
      </w:r>
      <w:r>
        <w:rPr>
          <w:spacing w:val="-7"/>
        </w:rPr>
        <w:t> </w:t>
      </w:r>
      <w:r>
        <w:rPr>
          <w:spacing w:val="-6"/>
        </w:rPr>
        <w:t>комплексной</w:t>
      </w:r>
      <w:r>
        <w:rPr>
          <w:spacing w:val="-7"/>
        </w:rPr>
        <w:t> </w:t>
      </w:r>
      <w:r>
        <w:rPr>
          <w:spacing w:val="-6"/>
        </w:rPr>
        <w:t>фазы</w:t>
      </w:r>
      <w:r>
        <w:rPr>
          <w:spacing w:val="-7"/>
        </w:rPr>
        <w:t> </w:t>
      </w:r>
      <w:r>
        <w:rPr>
          <w:spacing w:val="-6"/>
        </w:rPr>
        <w:t>в </w:t>
      </w:r>
      <w:r>
        <w:rPr>
          <w:w w:val="90"/>
        </w:rPr>
        <w:t>матрице смешивания кварков Кабиббо-Кабаяси-Маскава для слабых взаимодей­ </w:t>
      </w:r>
      <w:r>
        <w:rPr>
          <w:spacing w:val="-8"/>
        </w:rPr>
        <w:t>ствий [</w:t>
      </w:r>
      <w:hyperlink w:history="true" w:anchor="_bookmark176">
        <w:r>
          <w:rPr>
            <w:color w:val="009900"/>
            <w:spacing w:val="-8"/>
          </w:rPr>
          <w:t>17</w:t>
        </w:r>
      </w:hyperlink>
      <w:r>
        <w:rPr>
          <w:spacing w:val="-8"/>
        </w:rPr>
        <w:t>] и коэффициента </w:t>
      </w:r>
      <w:r>
        <w:rPr>
          <w:rFonts w:ascii="Lucida Sans Unicode" w:hAnsi="Lucida Sans Unicode" w:eastAsia="Lucida Sans Unicode"/>
          <w:spacing w:val="-8"/>
        </w:rPr>
        <w:t>θ</w:t>
      </w:r>
      <w:r>
        <w:rPr>
          <w:rFonts w:ascii="Times New Roman" w:hAnsi="Times New Roman" w:eastAsia="Times New Roman"/>
          <w:spacing w:val="-8"/>
          <w:vertAlign w:val="subscript"/>
        </w:rPr>
        <w:t>QCD</w:t>
      </w:r>
      <w:r>
        <w:rPr>
          <w:rFonts w:ascii="Times New Roman" w:hAnsi="Times New Roman" w:eastAsia="Times New Roman"/>
          <w:spacing w:val="-1"/>
          <w:vertAlign w:val="baseline"/>
        </w:rPr>
        <w:t> </w:t>
      </w:r>
      <w:r>
        <w:rPr>
          <w:spacing w:val="-8"/>
          <w:vertAlign w:val="baseline"/>
        </w:rPr>
        <w:t>в лагранжиане квантовой хромодинамики [</w:t>
      </w:r>
      <w:hyperlink w:history="true" w:anchor="_bookmark177">
        <w:r>
          <w:rPr>
            <w:color w:val="009900"/>
            <w:spacing w:val="-8"/>
            <w:vertAlign w:val="baseline"/>
          </w:rPr>
          <w:t>18</w:t>
        </w:r>
      </w:hyperlink>
      <w:r>
        <w:rPr>
          <w:spacing w:val="-8"/>
          <w:vertAlign w:val="baseline"/>
        </w:rPr>
        <w:t>], </w:t>
      </w:r>
      <w:r>
        <w:rPr>
          <w:spacing w:val="-2"/>
          <w:vertAlign w:val="baseline"/>
        </w:rPr>
        <w:t>однако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обнаружено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CP-нарушений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сильных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взаимодействиях.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Согласно </w:t>
      </w:r>
      <w:r>
        <w:rPr>
          <w:spacing w:val="-4"/>
          <w:vertAlign w:val="baseline"/>
        </w:rPr>
        <w:t>CPT-теореме,</w:t>
      </w:r>
      <w:r>
        <w:rPr>
          <w:spacing w:val="-4"/>
          <w:vertAlign w:val="baseline"/>
        </w:rPr>
        <w:t> CP-инвариантность</w:t>
      </w:r>
      <w:r>
        <w:rPr>
          <w:spacing w:val="-4"/>
          <w:vertAlign w:val="baseline"/>
        </w:rPr>
        <w:t> эквивалентна</w:t>
      </w:r>
      <w:r>
        <w:rPr>
          <w:spacing w:val="-4"/>
          <w:vertAlign w:val="baseline"/>
        </w:rPr>
        <w:t> T-инвариантности.</w:t>
      </w:r>
      <w:r>
        <w:rPr>
          <w:spacing w:val="-4"/>
          <w:vertAlign w:val="baseline"/>
        </w:rPr>
        <w:t> Источни­ ком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такого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нарушения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являться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ненулевой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электрический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дипольный </w:t>
      </w:r>
      <w:r>
        <w:rPr>
          <w:spacing w:val="-10"/>
          <w:vertAlign w:val="baseline"/>
        </w:rPr>
        <w:t>момент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(ЭДМ)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элементарных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частиц,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фундаментальное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свойство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материи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обу­ </w:t>
      </w:r>
      <w:r>
        <w:rPr>
          <w:w w:val="90"/>
          <w:vertAlign w:val="baseline"/>
        </w:rPr>
        <w:t>словленное неоднородностью распределения заряда внутри частицы. Поскольку </w:t>
      </w:r>
      <w:r>
        <w:rPr>
          <w:spacing w:val="-8"/>
          <w:vertAlign w:val="baseline"/>
        </w:rPr>
        <w:t>ЭДМ представляется полярным вектором, а не псевдовектором, то для него на­ </w:t>
      </w:r>
      <w:r>
        <w:rPr>
          <w:vertAlign w:val="baseline"/>
        </w:rPr>
        <w:t>рушается как P-, так и T-инвариантность, что показано на рис. </w:t>
      </w:r>
      <w:hyperlink w:history="true" w:anchor="_bookmark1">
        <w:r>
          <w:rPr>
            <w:color w:val="E50000"/>
            <w:vertAlign w:val="baseline"/>
          </w:rPr>
          <w:t>1</w:t>
        </w:r>
      </w:hyperlink>
      <w:r>
        <w:rPr>
          <w:vertAlign w:val="baseline"/>
        </w:rPr>
        <w:t>. Величина </w:t>
      </w:r>
      <w:r>
        <w:rPr>
          <w:spacing w:val="-4"/>
          <w:vertAlign w:val="baseline"/>
        </w:rPr>
        <w:t>ЭДМ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Стандартной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Модели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слишком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мала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экспериментального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детекти­ </w:t>
      </w:r>
      <w:r>
        <w:rPr>
          <w:vertAlign w:val="baseline"/>
        </w:rPr>
        <w:t>рования и находится на уровне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30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5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32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 · </w:t>
      </w:r>
      <w:r>
        <w:rPr>
          <w:vertAlign w:val="baseline"/>
        </w:rPr>
        <w:t>см для нейтрона [</w:t>
      </w:r>
      <w:hyperlink w:history="true" w:anchor="_bookmark178">
        <w:r>
          <w:rPr>
            <w:color w:val="009900"/>
            <w:vertAlign w:val="baseline"/>
          </w:rPr>
          <w:t>19</w:t>
        </w:r>
      </w:hyperlink>
      <w:r>
        <w:rPr>
          <w:vertAlign w:val="baseline"/>
        </w:rPr>
        <w:t>]. </w:t>
      </w:r>
      <w:r>
        <w:rPr>
          <w:spacing w:val="-8"/>
          <w:vertAlign w:val="baseline"/>
        </w:rPr>
        <w:t>Возможность его существования была сформулирована в заметке 1950 Перселл </w:t>
      </w:r>
      <w:r>
        <w:rPr>
          <w:spacing w:val="-12"/>
          <w:vertAlign w:val="baseline"/>
        </w:rPr>
        <w:t>и</w:t>
      </w:r>
      <w:r>
        <w:rPr>
          <w:vertAlign w:val="baseline"/>
        </w:rPr>
        <w:t> </w:t>
      </w:r>
      <w:r>
        <w:rPr>
          <w:spacing w:val="-12"/>
          <w:vertAlign w:val="baseline"/>
        </w:rPr>
        <w:t>Рэмси</w:t>
      </w:r>
      <w:r>
        <w:rPr>
          <w:vertAlign w:val="baseline"/>
        </w:rPr>
        <w:t> </w:t>
      </w:r>
      <w:r>
        <w:rPr>
          <w:spacing w:val="-12"/>
          <w:vertAlign w:val="baseline"/>
        </w:rPr>
        <w:t>[</w:t>
      </w:r>
      <w:hyperlink w:history="true" w:anchor="_bookmark179">
        <w:r>
          <w:rPr>
            <w:color w:val="009900"/>
            <w:spacing w:val="-12"/>
            <w:vertAlign w:val="baseline"/>
          </w:rPr>
          <w:t>20</w:t>
        </w:r>
      </w:hyperlink>
      <w:r>
        <w:rPr>
          <w:spacing w:val="-12"/>
          <w:vertAlign w:val="baseline"/>
        </w:rPr>
        <w:t>],</w:t>
      </w:r>
      <w:r>
        <w:rPr>
          <w:vertAlign w:val="baseline"/>
        </w:rPr>
        <w:t> </w:t>
      </w:r>
      <w:r>
        <w:rPr>
          <w:spacing w:val="-12"/>
          <w:vertAlign w:val="baseline"/>
        </w:rPr>
        <w:t>однако</w:t>
      </w:r>
      <w:r>
        <w:rPr>
          <w:vertAlign w:val="baseline"/>
        </w:rPr>
        <w:t> </w:t>
      </w:r>
      <w:r>
        <w:rPr>
          <w:spacing w:val="-12"/>
          <w:vertAlign w:val="baseline"/>
        </w:rPr>
        <w:t>ненулевое</w:t>
      </w:r>
      <w:r>
        <w:rPr>
          <w:vertAlign w:val="baseline"/>
        </w:rPr>
        <w:t> </w:t>
      </w:r>
      <w:r>
        <w:rPr>
          <w:spacing w:val="-12"/>
          <w:vertAlign w:val="baseline"/>
        </w:rPr>
        <w:t>ЭДМ</w:t>
      </w:r>
      <w:r>
        <w:rPr>
          <w:vertAlign w:val="baseline"/>
        </w:rPr>
        <w:t> </w:t>
      </w:r>
      <w:r>
        <w:rPr>
          <w:spacing w:val="-12"/>
          <w:vertAlign w:val="baseline"/>
        </w:rPr>
        <w:t>пока</w:t>
      </w:r>
      <w:r>
        <w:rPr>
          <w:vertAlign w:val="baseline"/>
        </w:rPr>
        <w:t> </w:t>
      </w:r>
      <w:r>
        <w:rPr>
          <w:spacing w:val="-12"/>
          <w:vertAlign w:val="baseline"/>
        </w:rPr>
        <w:t>точно</w:t>
      </w:r>
      <w:r>
        <w:rPr>
          <w:vertAlign w:val="baseline"/>
        </w:rPr>
        <w:t> </w:t>
      </w:r>
      <w:r>
        <w:rPr>
          <w:spacing w:val="-12"/>
          <w:vertAlign w:val="baseline"/>
        </w:rPr>
        <w:t>не</w:t>
      </w:r>
      <w:r>
        <w:rPr>
          <w:vertAlign w:val="baseline"/>
        </w:rPr>
        <w:t> </w:t>
      </w:r>
      <w:r>
        <w:rPr>
          <w:spacing w:val="-12"/>
          <w:vertAlign w:val="baseline"/>
        </w:rPr>
        <w:t>обнаружено.</w:t>
      </w:r>
      <w:r>
        <w:rPr>
          <w:vertAlign w:val="baseline"/>
        </w:rPr>
        <w:t> </w:t>
      </w:r>
      <w:r>
        <w:rPr>
          <w:spacing w:val="-12"/>
          <w:vertAlign w:val="baseline"/>
        </w:rPr>
        <w:t>Другие</w:t>
      </w:r>
      <w:r>
        <w:rPr>
          <w:vertAlign w:val="baseline"/>
        </w:rPr>
        <w:t> </w:t>
      </w:r>
      <w:r>
        <w:rPr>
          <w:spacing w:val="-12"/>
          <w:vertAlign w:val="baseline"/>
        </w:rPr>
        <w:t>теорети­ </w:t>
      </w:r>
      <w:r>
        <w:rPr>
          <w:spacing w:val="-4"/>
          <w:vertAlign w:val="baseline"/>
        </w:rPr>
        <w:t>ческие</w:t>
      </w:r>
      <w:r>
        <w:rPr>
          <w:spacing w:val="3"/>
          <w:vertAlign w:val="baseline"/>
        </w:rPr>
        <w:t> </w:t>
      </w:r>
      <w:r>
        <w:rPr>
          <w:spacing w:val="-4"/>
          <w:vertAlign w:val="baseline"/>
        </w:rPr>
        <w:t>модели,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такие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Суперсимметричные</w:t>
      </w:r>
      <w:r>
        <w:rPr>
          <w:spacing w:val="3"/>
          <w:vertAlign w:val="baseline"/>
        </w:rPr>
        <w:t> </w:t>
      </w:r>
      <w:r>
        <w:rPr>
          <w:spacing w:val="-4"/>
          <w:vertAlign w:val="baseline"/>
        </w:rPr>
        <w:t>(SUSY),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также</w:t>
      </w:r>
      <w:r>
        <w:rPr>
          <w:spacing w:val="3"/>
          <w:vertAlign w:val="baseline"/>
        </w:rPr>
        <w:t> </w:t>
      </w:r>
      <w:r>
        <w:rPr>
          <w:spacing w:val="-5"/>
          <w:vertAlign w:val="baseline"/>
        </w:rPr>
        <w:t>предсказывают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0"/>
        </w:rPr>
      </w:pPr>
    </w:p>
    <w:p>
      <w:pPr>
        <w:pStyle w:val="BodyText"/>
        <w:ind w:left="3131"/>
        <w:rPr>
          <w:sz w:val="20"/>
        </w:rPr>
      </w:pPr>
      <w:r>
        <w:rPr>
          <w:sz w:val="20"/>
        </w:rPr>
        <w:drawing>
          <wp:inline distT="0" distB="0" distL="0" distR="0">
            <wp:extent cx="2456402" cy="3269265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402" cy="32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55"/>
        <w:ind w:left="2417" w:right="564" w:hanging="2275"/>
      </w:pPr>
      <w:bookmarkStart w:name="_bookmark1" w:id="3"/>
      <w:bookmarkEnd w:id="3"/>
      <w:r>
        <w:rPr/>
      </w:r>
      <w:r>
        <w:rPr>
          <w:spacing w:val="-8"/>
        </w:rPr>
        <w:t>Рисунок 1 — Схематическое изображение нарушение P- и Т-симметрии ненуле­ </w:t>
      </w:r>
      <w:r>
        <w:rPr>
          <w:spacing w:val="-6"/>
        </w:rPr>
        <w:t>вым электрическим дипольным моментом.</w:t>
      </w:r>
    </w:p>
    <w:p>
      <w:pPr>
        <w:pStyle w:val="BodyText"/>
        <w:spacing w:before="7"/>
      </w:pPr>
    </w:p>
    <w:p>
      <w:pPr>
        <w:pStyle w:val="BodyText"/>
        <w:spacing w:line="304" w:lineRule="auto"/>
        <w:ind w:left="142" w:right="564"/>
        <w:jc w:val="both"/>
      </w:pPr>
      <w:r>
        <w:rPr/>
        <w:t>наличие ЭДМ, но на уровне </w:t>
      </w:r>
      <w:r>
        <w:rPr>
          <w:rFonts w:ascii="Cambria" w:hAnsi="Cambria" w:eastAsia="Cambria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27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12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29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vertAlign w:val="baseline"/>
        </w:rPr>
        <w:t>см для нейтрона, которые </w:t>
      </w:r>
      <w:r>
        <w:rPr>
          <w:spacing w:val="-6"/>
          <w:vertAlign w:val="baseline"/>
        </w:rPr>
        <w:t>оставляют</w:t>
      </w:r>
      <w:r>
        <w:rPr>
          <w:spacing w:val="-6"/>
          <w:vertAlign w:val="baseline"/>
        </w:rPr>
        <w:t> существенную</w:t>
      </w:r>
      <w:r>
        <w:rPr>
          <w:spacing w:val="-6"/>
          <w:vertAlign w:val="baseline"/>
        </w:rPr>
        <w:t> надежду</w:t>
      </w:r>
      <w:r>
        <w:rPr>
          <w:spacing w:val="-6"/>
          <w:vertAlign w:val="baseline"/>
        </w:rPr>
        <w:t> на</w:t>
      </w:r>
      <w:r>
        <w:rPr>
          <w:spacing w:val="-6"/>
          <w:vertAlign w:val="baseline"/>
        </w:rPr>
        <w:t> экспериментальное</w:t>
      </w:r>
      <w:r>
        <w:rPr>
          <w:spacing w:val="-6"/>
          <w:vertAlign w:val="baseline"/>
        </w:rPr>
        <w:t> обнаружение.</w:t>
      </w:r>
      <w:r>
        <w:rPr>
          <w:spacing w:val="-6"/>
          <w:vertAlign w:val="baseline"/>
        </w:rPr>
        <w:t> Стоит </w:t>
      </w:r>
      <w:r>
        <w:rPr>
          <w:vertAlign w:val="baseline"/>
        </w:rPr>
        <w:t>отметить,</w:t>
      </w:r>
      <w:r>
        <w:rPr>
          <w:spacing w:val="-6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7"/>
          <w:vertAlign w:val="baseline"/>
        </w:rPr>
        <w:t> </w:t>
      </w:r>
      <w:r>
        <w:rPr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vertAlign w:val="baseline"/>
        </w:rPr>
        <w:t>таких</w:t>
      </w:r>
      <w:r>
        <w:rPr>
          <w:spacing w:val="-6"/>
          <w:vertAlign w:val="baseline"/>
        </w:rPr>
        <w:t> </w:t>
      </w:r>
      <w:r>
        <w:rPr>
          <w:vertAlign w:val="baseline"/>
        </w:rPr>
        <w:t>точностей</w:t>
      </w:r>
      <w:r>
        <w:rPr>
          <w:spacing w:val="-7"/>
          <w:vertAlign w:val="baseline"/>
        </w:rPr>
        <w:t> </w:t>
      </w:r>
      <w:r>
        <w:rPr>
          <w:vertAlign w:val="baseline"/>
        </w:rPr>
        <w:t>пока</w:t>
      </w:r>
      <w:r>
        <w:rPr>
          <w:spacing w:val="-7"/>
          <w:vertAlign w:val="baseline"/>
        </w:rPr>
        <w:t> </w:t>
      </w:r>
      <w:r>
        <w:rPr>
          <w:vertAlign w:val="baseline"/>
        </w:rPr>
        <w:t>достигнуто</w:t>
      </w:r>
      <w:r>
        <w:rPr>
          <w:spacing w:val="-7"/>
          <w:vertAlign w:val="baseline"/>
        </w:rPr>
        <w:t> </w:t>
      </w:r>
      <w:r>
        <w:rPr>
          <w:vertAlign w:val="baseline"/>
        </w:rPr>
        <w:t>не</w:t>
      </w:r>
      <w:r>
        <w:rPr>
          <w:spacing w:val="-7"/>
          <w:vertAlign w:val="baseline"/>
        </w:rPr>
        <w:t> </w:t>
      </w:r>
      <w:r>
        <w:rPr>
          <w:vertAlign w:val="baseline"/>
        </w:rPr>
        <w:t>было,</w:t>
      </w:r>
      <w:r>
        <w:rPr>
          <w:spacing w:val="-7"/>
          <w:vertAlign w:val="baseline"/>
        </w:rPr>
        <w:t> </w:t>
      </w:r>
      <w:r>
        <w:rPr>
          <w:vertAlign w:val="baseline"/>
        </w:rPr>
        <w:t>а</w:t>
      </w:r>
      <w:r>
        <w:rPr>
          <w:spacing w:val="-7"/>
          <w:vertAlign w:val="baseline"/>
        </w:rPr>
        <w:t> </w:t>
      </w:r>
      <w:r>
        <w:rPr>
          <w:vertAlign w:val="baseline"/>
        </w:rPr>
        <w:t>сделаны</w:t>
      </w:r>
      <w:r>
        <w:rPr>
          <w:spacing w:val="-7"/>
          <w:vertAlign w:val="baseline"/>
        </w:rPr>
        <w:t> </w:t>
      </w:r>
      <w:r>
        <w:rPr>
          <w:vertAlign w:val="baseline"/>
        </w:rPr>
        <w:t>только </w:t>
      </w:r>
      <w:r>
        <w:rPr>
          <w:spacing w:val="-8"/>
          <w:vertAlign w:val="baseline"/>
        </w:rPr>
        <w:t>существенные</w:t>
      </w:r>
      <w:r>
        <w:rPr>
          <w:spacing w:val="-8"/>
          <w:vertAlign w:val="baseline"/>
        </w:rPr>
        <w:t> ограничения</w:t>
      </w:r>
      <w:r>
        <w:rPr>
          <w:spacing w:val="-8"/>
          <w:vertAlign w:val="baseline"/>
        </w:rPr>
        <w:t> для</w:t>
      </w:r>
      <w:r>
        <w:rPr>
          <w:spacing w:val="-8"/>
          <w:vertAlign w:val="baseline"/>
        </w:rPr>
        <w:t> нейтрального</w:t>
      </w:r>
      <w:r>
        <w:rPr>
          <w:spacing w:val="-8"/>
          <w:vertAlign w:val="baseline"/>
        </w:rPr>
        <w:t> нейтрона,</w:t>
      </w:r>
      <w:r>
        <w:rPr>
          <w:spacing w:val="-8"/>
          <w:vertAlign w:val="baseline"/>
        </w:rPr>
        <w:t> впервые</w:t>
      </w:r>
      <w:r>
        <w:rPr>
          <w:spacing w:val="-8"/>
          <w:vertAlign w:val="baseline"/>
        </w:rPr>
        <w:t> появившиеся </w:t>
      </w:r>
      <w:r>
        <w:rPr>
          <w:vertAlign w:val="baseline"/>
        </w:rPr>
        <w:t>в</w:t>
      </w:r>
      <w:r>
        <w:rPr>
          <w:spacing w:val="38"/>
          <w:vertAlign w:val="baseline"/>
        </w:rPr>
        <w:t> </w:t>
      </w:r>
      <w:r>
        <w:rPr>
          <w:vertAlign w:val="baseline"/>
        </w:rPr>
        <w:t>работе</w:t>
      </w:r>
      <w:r>
        <w:rPr>
          <w:spacing w:val="38"/>
          <w:vertAlign w:val="baseline"/>
        </w:rPr>
        <w:t> </w:t>
      </w:r>
      <w:r>
        <w:rPr>
          <w:vertAlign w:val="baseline"/>
        </w:rPr>
        <w:t>Н.</w:t>
      </w:r>
      <w:r>
        <w:rPr>
          <w:spacing w:val="38"/>
          <w:vertAlign w:val="baseline"/>
        </w:rPr>
        <w:t> </w:t>
      </w:r>
      <w:r>
        <w:rPr>
          <w:vertAlign w:val="baseline"/>
        </w:rPr>
        <w:t>Рамси</w:t>
      </w:r>
      <w:r>
        <w:rPr>
          <w:spacing w:val="38"/>
          <w:vertAlign w:val="baseline"/>
        </w:rPr>
        <w:t> </w:t>
      </w:r>
      <w:r>
        <w:rPr>
          <w:vertAlign w:val="baseline"/>
        </w:rPr>
        <w:t>и</w:t>
      </w:r>
      <w:r>
        <w:rPr>
          <w:spacing w:val="38"/>
          <w:vertAlign w:val="baseline"/>
        </w:rPr>
        <w:t> </w:t>
      </w:r>
      <w:r>
        <w:rPr>
          <w:vertAlign w:val="baseline"/>
        </w:rPr>
        <w:t>его</w:t>
      </w:r>
      <w:r>
        <w:rPr>
          <w:spacing w:val="38"/>
          <w:vertAlign w:val="baseline"/>
        </w:rPr>
        <w:t> </w:t>
      </w:r>
      <w:r>
        <w:rPr>
          <w:vertAlign w:val="baseline"/>
        </w:rPr>
        <w:t>коллег</w:t>
      </w:r>
      <w:r>
        <w:rPr>
          <w:spacing w:val="38"/>
          <w:vertAlign w:val="baseline"/>
        </w:rPr>
        <w:t>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</w:t>
      </w:r>
      <w:r>
        <w:rPr>
          <w:rFonts w:ascii="Cambria" w:hAnsi="Cambria" w:eastAsia="Cambria"/>
          <w:spacing w:val="40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spacing w:val="40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5 </w:t>
      </w:r>
      <w:r>
        <w:rPr>
          <w:rFonts w:ascii="Cambria" w:hAnsi="Cambria" w:eastAsia="Cambria"/>
          <w:w w:val="115"/>
          <w:vertAlign w:val="baseline"/>
        </w:rPr>
        <w:t>×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20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 · </w:t>
      </w:r>
      <w:r>
        <w:rPr>
          <w:vertAlign w:val="baseline"/>
        </w:rPr>
        <w:t>см</w:t>
      </w:r>
      <w:r>
        <w:rPr>
          <w:spacing w:val="38"/>
          <w:vertAlign w:val="baseline"/>
        </w:rPr>
        <w:t> </w:t>
      </w:r>
      <w:r>
        <w:rPr>
          <w:vertAlign w:val="baseline"/>
        </w:rPr>
        <w:t>(</w:t>
      </w:r>
      <w:r>
        <w:rPr>
          <w:rFonts w:ascii="Calibri" w:hAnsi="Calibri" w:eastAsia="Calibri"/>
          <w:vertAlign w:val="baseline"/>
        </w:rPr>
        <w:t>90%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C.L.)</w:t>
      </w:r>
      <w:r>
        <w:rPr>
          <w:spacing w:val="38"/>
          <w:vertAlign w:val="baseline"/>
        </w:rPr>
        <w:t> </w:t>
      </w:r>
      <w:r>
        <w:rPr>
          <w:vertAlign w:val="baseline"/>
        </w:rPr>
        <w:t>[</w:t>
      </w:r>
      <w:hyperlink w:history="true" w:anchor="_bookmark180">
        <w:r>
          <w:rPr>
            <w:color w:val="009900"/>
            <w:vertAlign w:val="baseline"/>
          </w:rPr>
          <w:t>21</w:t>
        </w:r>
      </w:hyperlink>
      <w:r>
        <w:rPr>
          <w:vertAlign w:val="baseline"/>
        </w:rPr>
        <w:t>],</w:t>
      </w:r>
      <w:r>
        <w:rPr>
          <w:spacing w:val="38"/>
          <w:vertAlign w:val="baseline"/>
        </w:rPr>
        <w:t> </w:t>
      </w:r>
      <w:r>
        <w:rPr>
          <w:vertAlign w:val="baseline"/>
        </w:rPr>
        <w:t>теку­ щее ограничение находится на уровне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8</w:t>
      </w:r>
      <w:r>
        <w:rPr>
          <w:rFonts w:ascii="Calibri" w:hAnsi="Calibri" w:eastAsia="Calibri"/>
          <w:spacing w:val="-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×</w:t>
      </w:r>
      <w:r>
        <w:rPr>
          <w:rFonts w:ascii="Cambria" w:hAnsi="Cambria" w:eastAsia="Cambria"/>
          <w:spacing w:val="-12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26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vertAlign w:val="baseline"/>
        </w:rPr>
        <w:t>см (</w:t>
      </w:r>
      <w:r>
        <w:rPr>
          <w:rFonts w:ascii="Calibri" w:hAnsi="Calibri" w:eastAsia="Calibri"/>
          <w:vertAlign w:val="baseline"/>
        </w:rPr>
        <w:t>90% </w:t>
      </w:r>
      <w:r>
        <w:rPr>
          <w:vertAlign w:val="baseline"/>
        </w:rPr>
        <w:t>C.L.), что получено</w:t>
      </w:r>
      <w:r>
        <w:rPr>
          <w:spacing w:val="29"/>
          <w:vertAlign w:val="baseline"/>
        </w:rPr>
        <w:t> </w:t>
      </w:r>
      <w:r>
        <w:rPr>
          <w:vertAlign w:val="baseline"/>
        </w:rPr>
        <w:t>в</w:t>
      </w:r>
      <w:r>
        <w:rPr>
          <w:spacing w:val="29"/>
          <w:vertAlign w:val="baseline"/>
        </w:rPr>
        <w:t> </w:t>
      </w:r>
      <w:r>
        <w:rPr>
          <w:vertAlign w:val="baseline"/>
        </w:rPr>
        <w:t>работе</w:t>
      </w:r>
      <w:r>
        <w:rPr>
          <w:spacing w:val="29"/>
          <w:vertAlign w:val="baseline"/>
        </w:rPr>
        <w:t> </w:t>
      </w:r>
      <w:r>
        <w:rPr>
          <w:vertAlign w:val="baseline"/>
        </w:rPr>
        <w:t>nEDM</w:t>
      </w:r>
      <w:r>
        <w:rPr>
          <w:spacing w:val="29"/>
          <w:vertAlign w:val="baseline"/>
        </w:rPr>
        <w:t> </w:t>
      </w:r>
      <w:r>
        <w:rPr>
          <w:vertAlign w:val="baseline"/>
        </w:rPr>
        <w:t>[</w:t>
      </w:r>
      <w:hyperlink w:history="true" w:anchor="_bookmark181">
        <w:r>
          <w:rPr>
            <w:color w:val="009900"/>
            <w:vertAlign w:val="baseline"/>
          </w:rPr>
          <w:t>22</w:t>
        </w:r>
      </w:hyperlink>
      <w:r>
        <w:rPr>
          <w:vertAlign w:val="baseline"/>
        </w:rPr>
        <w:t>].</w:t>
      </w:r>
    </w:p>
    <w:p>
      <w:pPr>
        <w:pStyle w:val="BodyText"/>
        <w:spacing w:line="316" w:lineRule="auto" w:before="21"/>
        <w:ind w:left="142" w:right="559" w:firstLine="682"/>
        <w:jc w:val="both"/>
      </w:pPr>
      <w:r>
        <w:rPr/>
        <w:t>Исследование</w:t>
      </w:r>
      <w:r>
        <w:rPr>
          <w:spacing w:val="-8"/>
        </w:rPr>
        <w:t> </w:t>
      </w:r>
      <w:r>
        <w:rPr/>
        <w:t>ЭДМ</w:t>
      </w:r>
      <w:r>
        <w:rPr>
          <w:spacing w:val="-8"/>
        </w:rPr>
        <w:t> </w:t>
      </w:r>
      <w:r>
        <w:rPr/>
        <w:t>осуществляется</w:t>
      </w:r>
      <w:r>
        <w:rPr>
          <w:spacing w:val="-8"/>
        </w:rPr>
        <w:t> </w:t>
      </w:r>
      <w:r>
        <w:rPr/>
        <w:t>согласно</w:t>
      </w:r>
      <w:r>
        <w:rPr>
          <w:spacing w:val="-8"/>
        </w:rPr>
        <w:t> </w:t>
      </w:r>
      <w:r>
        <w:rPr/>
        <w:t>уравнению</w:t>
      </w:r>
      <w:r>
        <w:rPr>
          <w:spacing w:val="-7"/>
        </w:rPr>
        <w:t> </w:t>
      </w:r>
      <w:r>
        <w:rPr/>
        <w:t>Т-БМТ</w:t>
      </w:r>
      <w:r>
        <w:rPr>
          <w:spacing w:val="-8"/>
        </w:rPr>
        <w:t> </w:t>
      </w:r>
      <w:r>
        <w:rPr/>
        <w:t>по</w:t>
      </w:r>
      <w:r>
        <w:rPr>
          <w:spacing w:val="-7"/>
        </w:rPr>
        <w:t> </w:t>
      </w:r>
      <w:r>
        <w:rPr/>
        <w:t>его </w:t>
      </w:r>
      <w:r>
        <w:rPr>
          <w:spacing w:val="-8"/>
        </w:rPr>
        <w:t>влиянию на поведение поляризации в электромагнитных полях. В случае ЭДМ </w:t>
      </w:r>
      <w:r>
        <w:rPr>
          <w:spacing w:val="-10"/>
        </w:rPr>
        <w:t>нейтрона,</w:t>
      </w:r>
      <w:r>
        <w:rPr>
          <w:spacing w:val="-4"/>
        </w:rPr>
        <w:t> </w:t>
      </w:r>
      <w:r>
        <w:rPr>
          <w:spacing w:val="-10"/>
        </w:rPr>
        <w:t>а</w:t>
      </w:r>
      <w:r>
        <w:rPr>
          <w:spacing w:val="-4"/>
        </w:rPr>
        <w:t> </w:t>
      </w:r>
      <w:r>
        <w:rPr>
          <w:spacing w:val="-10"/>
        </w:rPr>
        <w:t>также</w:t>
      </w:r>
      <w:r>
        <w:rPr>
          <w:spacing w:val="-4"/>
        </w:rPr>
        <w:t> </w:t>
      </w:r>
      <w:r>
        <w:rPr>
          <w:spacing w:val="-10"/>
        </w:rPr>
        <w:t>нейтральных</w:t>
      </w:r>
      <w:r>
        <w:rPr>
          <w:spacing w:val="-4"/>
        </w:rPr>
        <w:t> </w:t>
      </w:r>
      <w:r>
        <w:rPr>
          <w:spacing w:val="-10"/>
        </w:rPr>
        <w:t>атомов</w:t>
      </w:r>
      <w:r>
        <w:rPr>
          <w:spacing w:val="-4"/>
        </w:rPr>
        <w:t> </w:t>
      </w:r>
      <w:r>
        <w:rPr>
          <w:spacing w:val="-10"/>
        </w:rPr>
        <w:t>их</w:t>
      </w:r>
      <w:r>
        <w:rPr>
          <w:spacing w:val="-4"/>
        </w:rPr>
        <w:t> </w:t>
      </w:r>
      <w:r>
        <w:rPr>
          <w:spacing w:val="-10"/>
        </w:rPr>
        <w:t>положение</w:t>
      </w:r>
      <w:r>
        <w:rPr>
          <w:spacing w:val="-4"/>
        </w:rPr>
        <w:t> </w:t>
      </w:r>
      <w:r>
        <w:rPr>
          <w:spacing w:val="-10"/>
        </w:rPr>
        <w:t>сохраняется</w:t>
      </w:r>
      <w:r>
        <w:rPr>
          <w:spacing w:val="-4"/>
        </w:rPr>
        <w:t> </w:t>
      </w:r>
      <w:r>
        <w:rPr>
          <w:spacing w:val="-10"/>
        </w:rPr>
        <w:t>при</w:t>
      </w:r>
      <w:r>
        <w:rPr>
          <w:spacing w:val="-4"/>
        </w:rPr>
        <w:t> </w:t>
      </w:r>
      <w:r>
        <w:rPr>
          <w:spacing w:val="-10"/>
        </w:rPr>
        <w:t>действии </w:t>
      </w:r>
      <w:r>
        <w:rPr>
          <w:spacing w:val="-6"/>
        </w:rPr>
        <w:t>внешних</w:t>
      </w:r>
      <w:r>
        <w:rPr>
          <w:spacing w:val="-11"/>
        </w:rPr>
        <w:t> </w:t>
      </w:r>
      <w:r>
        <w:rPr>
          <w:spacing w:val="-6"/>
        </w:rPr>
        <w:t>магнитных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электрических</w:t>
      </w:r>
      <w:r>
        <w:rPr>
          <w:spacing w:val="-11"/>
        </w:rPr>
        <w:t> </w:t>
      </w:r>
      <w:r>
        <w:rPr>
          <w:spacing w:val="-6"/>
        </w:rPr>
        <w:t>полей.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случае</w:t>
      </w:r>
      <w:r>
        <w:rPr>
          <w:spacing w:val="-11"/>
        </w:rPr>
        <w:t> </w:t>
      </w:r>
      <w:r>
        <w:rPr>
          <w:spacing w:val="-6"/>
        </w:rPr>
        <w:t>заряженных</w:t>
      </w:r>
      <w:r>
        <w:rPr>
          <w:spacing w:val="-11"/>
        </w:rPr>
        <w:t> </w:t>
      </w:r>
      <w:r>
        <w:rPr>
          <w:spacing w:val="-6"/>
        </w:rPr>
        <w:t>частиц</w:t>
      </w:r>
      <w:r>
        <w:rPr>
          <w:spacing w:val="-10"/>
        </w:rPr>
        <w:t> </w:t>
      </w:r>
      <w:r>
        <w:rPr>
          <w:spacing w:val="-6"/>
        </w:rPr>
        <w:t>про­ </w:t>
      </w:r>
      <w:r>
        <w:rPr/>
        <w:t>исходит</w:t>
      </w:r>
      <w:r>
        <w:rPr>
          <w:spacing w:val="-8"/>
        </w:rPr>
        <w:t> </w:t>
      </w:r>
      <w:r>
        <w:rPr/>
        <w:t>движение</w:t>
      </w:r>
      <w:r>
        <w:rPr>
          <w:spacing w:val="-8"/>
        </w:rPr>
        <w:t> </w:t>
      </w:r>
      <w:r>
        <w:rPr/>
        <w:t>согласно</w:t>
      </w:r>
      <w:r>
        <w:rPr>
          <w:spacing w:val="-8"/>
        </w:rPr>
        <w:t> </w:t>
      </w:r>
      <w:r>
        <w:rPr/>
        <w:t>силе</w:t>
      </w:r>
      <w:r>
        <w:rPr>
          <w:spacing w:val="-8"/>
        </w:rPr>
        <w:t> </w:t>
      </w:r>
      <w:r>
        <w:rPr/>
        <w:t>Лоренца,</w:t>
      </w:r>
      <w:r>
        <w:rPr>
          <w:spacing w:val="-8"/>
        </w:rPr>
        <w:t> </w:t>
      </w:r>
      <w:r>
        <w:rPr/>
        <w:t>что</w:t>
      </w:r>
      <w:r>
        <w:rPr>
          <w:spacing w:val="-8"/>
        </w:rPr>
        <w:t> </w:t>
      </w:r>
      <w:r>
        <w:rPr/>
        <w:t>и</w:t>
      </w:r>
      <w:r>
        <w:rPr>
          <w:spacing w:val="-8"/>
        </w:rPr>
        <w:t> </w:t>
      </w:r>
      <w:r>
        <w:rPr/>
        <w:t>приводит</w:t>
      </w:r>
      <w:r>
        <w:rPr>
          <w:spacing w:val="-8"/>
        </w:rPr>
        <w:t> </w:t>
      </w:r>
      <w:r>
        <w:rPr/>
        <w:t>к</w:t>
      </w:r>
      <w:r>
        <w:rPr>
          <w:spacing w:val="-8"/>
        </w:rPr>
        <w:t> </w:t>
      </w:r>
      <w:r>
        <w:rPr/>
        <w:t>необходимости </w:t>
      </w:r>
      <w:r>
        <w:rPr>
          <w:spacing w:val="-6"/>
        </w:rPr>
        <w:t>применения</w:t>
      </w:r>
      <w:r>
        <w:rPr>
          <w:spacing w:val="-6"/>
        </w:rPr>
        <w:t> ускорительных</w:t>
      </w:r>
      <w:r>
        <w:rPr>
          <w:spacing w:val="-6"/>
        </w:rPr>
        <w:t> установок,</w:t>
      </w:r>
      <w:r>
        <w:rPr>
          <w:spacing w:val="-6"/>
        </w:rPr>
        <w:t> позволяющих</w:t>
      </w:r>
      <w:r>
        <w:rPr>
          <w:spacing w:val="-6"/>
        </w:rPr>
        <w:t> длительное</w:t>
      </w:r>
      <w:r>
        <w:rPr>
          <w:spacing w:val="-6"/>
        </w:rPr>
        <w:t> накопление пучка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заданными</w:t>
      </w:r>
      <w:r>
        <w:rPr>
          <w:spacing w:val="-11"/>
        </w:rPr>
        <w:t> </w:t>
      </w:r>
      <w:r>
        <w:rPr>
          <w:spacing w:val="-6"/>
        </w:rPr>
        <w:t>параметрами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выступающих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роли</w:t>
      </w:r>
      <w:r>
        <w:rPr>
          <w:spacing w:val="-11"/>
        </w:rPr>
        <w:t> </w:t>
      </w:r>
      <w:r>
        <w:rPr>
          <w:spacing w:val="-6"/>
        </w:rPr>
        <w:t>накопительного</w:t>
      </w:r>
      <w:r>
        <w:rPr>
          <w:spacing w:val="-10"/>
        </w:rPr>
        <w:t> </w:t>
      </w:r>
      <w:r>
        <w:rPr>
          <w:spacing w:val="-6"/>
        </w:rPr>
        <w:t>коль­ ца.</w:t>
      </w:r>
      <w:r>
        <w:rPr>
          <w:spacing w:val="-11"/>
        </w:rPr>
        <w:t> </w:t>
      </w:r>
      <w:r>
        <w:rPr>
          <w:spacing w:val="-6"/>
        </w:rPr>
        <w:t>Наиболее</w:t>
      </w:r>
      <w:r>
        <w:rPr>
          <w:spacing w:val="-11"/>
        </w:rPr>
        <w:t> </w:t>
      </w:r>
      <w:r>
        <w:rPr>
          <w:spacing w:val="-6"/>
        </w:rPr>
        <w:t>интересным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перспективным</w:t>
      </w:r>
      <w:r>
        <w:rPr>
          <w:spacing w:val="-11"/>
        </w:rPr>
        <w:t> </w:t>
      </w:r>
      <w:r>
        <w:rPr>
          <w:spacing w:val="-6"/>
        </w:rPr>
        <w:t>направлением</w:t>
      </w:r>
      <w:r>
        <w:rPr>
          <w:spacing w:val="-11"/>
        </w:rPr>
        <w:t> </w:t>
      </w:r>
      <w:r>
        <w:rPr>
          <w:spacing w:val="-6"/>
        </w:rPr>
        <w:t>выглядит</w:t>
      </w:r>
      <w:r>
        <w:rPr>
          <w:spacing w:val="-11"/>
        </w:rPr>
        <w:t> </w:t>
      </w:r>
      <w:r>
        <w:rPr>
          <w:spacing w:val="-6"/>
        </w:rPr>
        <w:t>изучение </w:t>
      </w:r>
      <w:r>
        <w:rPr>
          <w:spacing w:val="-2"/>
        </w:rPr>
        <w:t>ЭДМ</w:t>
      </w:r>
      <w:r>
        <w:rPr>
          <w:spacing w:val="-13"/>
        </w:rPr>
        <w:t> </w:t>
      </w:r>
      <w:r>
        <w:rPr>
          <w:spacing w:val="-2"/>
        </w:rPr>
        <w:t>протона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дейтрона.</w:t>
      </w:r>
      <w:r>
        <w:rPr>
          <w:spacing w:val="-13"/>
        </w:rPr>
        <w:t> </w:t>
      </w:r>
      <w:r>
        <w:rPr>
          <w:spacing w:val="-2"/>
        </w:rPr>
        <w:t>Для</w:t>
      </w:r>
      <w:r>
        <w:rPr>
          <w:spacing w:val="-13"/>
        </w:rPr>
        <w:t> </w:t>
      </w:r>
      <w:r>
        <w:rPr>
          <w:spacing w:val="-2"/>
        </w:rPr>
        <w:t>этого</w:t>
      </w:r>
      <w:r>
        <w:rPr>
          <w:spacing w:val="-13"/>
        </w:rPr>
        <w:t> </w:t>
      </w:r>
      <w:r>
        <w:rPr>
          <w:spacing w:val="-2"/>
        </w:rPr>
        <w:t>требуется</w:t>
      </w:r>
      <w:r>
        <w:rPr>
          <w:spacing w:val="-13"/>
        </w:rPr>
        <w:t> </w:t>
      </w:r>
      <w:r>
        <w:rPr>
          <w:spacing w:val="-2"/>
        </w:rPr>
        <w:t>создание</w:t>
      </w:r>
      <w:r>
        <w:rPr>
          <w:spacing w:val="-13"/>
        </w:rPr>
        <w:t> </w:t>
      </w:r>
      <w:r>
        <w:rPr>
          <w:spacing w:val="-2"/>
        </w:rPr>
        <w:t>когерентных</w:t>
      </w:r>
      <w:r>
        <w:rPr>
          <w:spacing w:val="-13"/>
        </w:rPr>
        <w:t> </w:t>
      </w:r>
      <w:r>
        <w:rPr>
          <w:spacing w:val="-2"/>
        </w:rPr>
        <w:t>пучков. Тогда</w:t>
      </w:r>
      <w:r>
        <w:rPr>
          <w:spacing w:val="-15"/>
        </w:rPr>
        <w:t> </w:t>
      </w:r>
      <w:r>
        <w:rPr>
          <w:spacing w:val="-2"/>
        </w:rPr>
        <w:t>сохраняется</w:t>
      </w:r>
      <w:r>
        <w:rPr>
          <w:spacing w:val="-15"/>
        </w:rPr>
        <w:t> </w:t>
      </w:r>
      <w:r>
        <w:rPr>
          <w:spacing w:val="-2"/>
        </w:rPr>
        <w:t>поляризация</w:t>
      </w:r>
      <w:r>
        <w:rPr>
          <w:spacing w:val="-15"/>
        </w:rPr>
        <w:t> </w:t>
      </w:r>
      <w:r>
        <w:rPr>
          <w:spacing w:val="-2"/>
        </w:rPr>
        <w:t>вдоль</w:t>
      </w:r>
      <w:r>
        <w:rPr>
          <w:spacing w:val="-15"/>
        </w:rPr>
        <w:t> </w:t>
      </w:r>
      <w:r>
        <w:rPr>
          <w:spacing w:val="-2"/>
        </w:rPr>
        <w:t>конкретной</w:t>
      </w:r>
      <w:r>
        <w:rPr>
          <w:spacing w:val="-15"/>
        </w:rPr>
        <w:t> </w:t>
      </w:r>
      <w:r>
        <w:rPr>
          <w:spacing w:val="-2"/>
        </w:rPr>
        <w:t>оси,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спины</w:t>
      </w:r>
      <w:r>
        <w:rPr>
          <w:spacing w:val="-14"/>
        </w:rPr>
        <w:t> </w:t>
      </w:r>
      <w:r>
        <w:rPr>
          <w:spacing w:val="-2"/>
        </w:rPr>
        <w:t>частиц </w:t>
      </w:r>
      <w:r>
        <w:rPr>
          <w:spacing w:val="-4"/>
        </w:rPr>
        <w:t>прецессируют</w:t>
      </w:r>
      <w:r>
        <w:rPr>
          <w:spacing w:val="-10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одинаковой</w:t>
      </w:r>
      <w:r>
        <w:rPr>
          <w:spacing w:val="-10"/>
        </w:rPr>
        <w:t> </w:t>
      </w:r>
      <w:r>
        <w:rPr>
          <w:spacing w:val="-4"/>
        </w:rPr>
        <w:t>частотой.</w:t>
      </w:r>
      <w:r>
        <w:rPr>
          <w:spacing w:val="-10"/>
        </w:rPr>
        <w:t> </w:t>
      </w:r>
      <w:r>
        <w:rPr>
          <w:spacing w:val="-4"/>
        </w:rPr>
        <w:t>Для</w:t>
      </w:r>
      <w:r>
        <w:rPr>
          <w:spacing w:val="-10"/>
        </w:rPr>
        <w:t> </w:t>
      </w:r>
      <w:r>
        <w:rPr>
          <w:spacing w:val="-4"/>
        </w:rPr>
        <w:t>накопления</w:t>
      </w:r>
      <w:r>
        <w:rPr>
          <w:spacing w:val="-10"/>
        </w:rPr>
        <w:t> </w:t>
      </w:r>
      <w:r>
        <w:rPr>
          <w:spacing w:val="-4"/>
        </w:rPr>
        <w:t>малой</w:t>
      </w:r>
      <w:r>
        <w:rPr>
          <w:spacing w:val="-10"/>
        </w:rPr>
        <w:t> </w:t>
      </w:r>
      <w:r>
        <w:rPr>
          <w:spacing w:val="-4"/>
        </w:rPr>
        <w:t>величины</w:t>
      </w:r>
      <w:r>
        <w:rPr>
          <w:spacing w:val="-10"/>
        </w:rPr>
        <w:t> </w:t>
      </w:r>
      <w:r>
        <w:rPr>
          <w:spacing w:val="-4"/>
        </w:rPr>
        <w:t>ЭДМ </w:t>
      </w:r>
      <w:r>
        <w:rPr>
          <w:spacing w:val="-12"/>
        </w:rPr>
        <w:t>необходимо</w:t>
      </w:r>
      <w:r>
        <w:rPr/>
        <w:t> </w:t>
      </w:r>
      <w:r>
        <w:rPr>
          <w:spacing w:val="-12"/>
        </w:rPr>
        <w:t>долгое</w:t>
      </w:r>
      <w:r>
        <w:rPr/>
        <w:t> </w:t>
      </w:r>
      <w:r>
        <w:rPr>
          <w:spacing w:val="-12"/>
        </w:rPr>
        <w:t>удержание</w:t>
      </w:r>
      <w:r>
        <w:rPr/>
        <w:t> </w:t>
      </w:r>
      <w:r>
        <w:rPr>
          <w:spacing w:val="-12"/>
        </w:rPr>
        <w:t>пучка</w:t>
      </w:r>
      <w:r>
        <w:rPr/>
        <w:t> </w:t>
      </w:r>
      <w:r>
        <w:rPr>
          <w:spacing w:val="-12"/>
        </w:rPr>
        <w:t>с</w:t>
      </w:r>
      <w:r>
        <w:rPr/>
        <w:t> </w:t>
      </w:r>
      <w:r>
        <w:rPr>
          <w:spacing w:val="-12"/>
        </w:rPr>
        <w:t>последующим</w:t>
      </w:r>
      <w:r>
        <w:rPr>
          <w:spacing w:val="-1"/>
        </w:rPr>
        <w:t> </w:t>
      </w:r>
      <w:r>
        <w:rPr>
          <w:spacing w:val="-12"/>
        </w:rPr>
        <w:t>анализом</w:t>
      </w:r>
      <w:r>
        <w:rPr>
          <w:spacing w:val="-1"/>
        </w:rPr>
        <w:t> </w:t>
      </w:r>
      <w:r>
        <w:rPr>
          <w:spacing w:val="-12"/>
        </w:rPr>
        <w:t>рассеяния</w:t>
      </w:r>
      <w:r>
        <w:rPr/>
        <w:t> </w:t>
      </w:r>
      <w:r>
        <w:rPr>
          <w:spacing w:val="-12"/>
        </w:rPr>
        <w:t>на</w:t>
      </w:r>
      <w:r>
        <w:rPr/>
        <w:t> </w:t>
      </w:r>
      <w:r>
        <w:rPr>
          <w:spacing w:val="-12"/>
        </w:rPr>
        <w:t>ми­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10"/>
        </w:rPr>
        <w:t>шени</w:t>
      </w:r>
      <w:r>
        <w:rPr/>
        <w:t> </w:t>
      </w:r>
      <w:r>
        <w:rPr>
          <w:spacing w:val="-10"/>
        </w:rPr>
        <w:t>поляриметра.</w:t>
      </w:r>
      <w:r>
        <w:rPr/>
        <w:t> </w:t>
      </w:r>
      <w:r>
        <w:rPr>
          <w:spacing w:val="-10"/>
        </w:rPr>
        <w:t>При</w:t>
      </w:r>
      <w:r>
        <w:rPr/>
        <w:t> </w:t>
      </w:r>
      <w:r>
        <w:rPr>
          <w:spacing w:val="-10"/>
        </w:rPr>
        <w:t>этом</w:t>
      </w:r>
      <w:r>
        <w:rPr/>
        <w:t> </w:t>
      </w:r>
      <w:r>
        <w:rPr>
          <w:spacing w:val="-10"/>
        </w:rPr>
        <w:t>влияние</w:t>
      </w:r>
      <w:r>
        <w:rPr/>
        <w:t> </w:t>
      </w:r>
      <w:r>
        <w:rPr>
          <w:spacing w:val="-10"/>
        </w:rPr>
        <w:t>магнитного</w:t>
      </w:r>
      <w:r>
        <w:rPr/>
        <w:t> </w:t>
      </w:r>
      <w:r>
        <w:rPr>
          <w:spacing w:val="-10"/>
        </w:rPr>
        <w:t>дипольного</w:t>
      </w:r>
      <w:r>
        <w:rPr/>
        <w:t> </w:t>
      </w:r>
      <w:r>
        <w:rPr>
          <w:spacing w:val="-10"/>
        </w:rPr>
        <w:t>момента</w:t>
      </w:r>
      <w:r>
        <w:rPr/>
        <w:t> </w:t>
      </w:r>
      <w:r>
        <w:rPr>
          <w:spacing w:val="-10"/>
        </w:rPr>
        <w:t>(МДМ) должно</w:t>
      </w:r>
      <w:r>
        <w:rPr>
          <w:spacing w:val="-5"/>
        </w:rPr>
        <w:t> </w:t>
      </w:r>
      <w:r>
        <w:rPr>
          <w:spacing w:val="-10"/>
        </w:rPr>
        <w:t>быть</w:t>
      </w:r>
      <w:r>
        <w:rPr>
          <w:spacing w:val="-6"/>
        </w:rPr>
        <w:t> </w:t>
      </w:r>
      <w:r>
        <w:rPr>
          <w:spacing w:val="-10"/>
        </w:rPr>
        <w:t>подавлено.</w:t>
      </w:r>
      <w:r>
        <w:rPr>
          <w:spacing w:val="-5"/>
        </w:rPr>
        <w:t> </w:t>
      </w:r>
      <w:r>
        <w:rPr>
          <w:spacing w:val="-10"/>
        </w:rPr>
        <w:t>Такая</w:t>
      </w:r>
      <w:r>
        <w:rPr>
          <w:spacing w:val="-5"/>
        </w:rPr>
        <w:t> </w:t>
      </w:r>
      <w:r>
        <w:rPr>
          <w:spacing w:val="-10"/>
        </w:rPr>
        <w:t>техника</w:t>
      </w:r>
      <w:r>
        <w:rPr>
          <w:spacing w:val="-5"/>
        </w:rPr>
        <w:t> </w:t>
      </w:r>
      <w:r>
        <w:rPr>
          <w:spacing w:val="-10"/>
        </w:rPr>
        <w:t>впервые</w:t>
      </w:r>
      <w:r>
        <w:rPr>
          <w:spacing w:val="-5"/>
        </w:rPr>
        <w:t> </w:t>
      </w:r>
      <w:r>
        <w:rPr>
          <w:spacing w:val="-10"/>
        </w:rPr>
        <w:t>была</w:t>
      </w:r>
      <w:r>
        <w:rPr>
          <w:spacing w:val="-6"/>
        </w:rPr>
        <w:t> </w:t>
      </w:r>
      <w:r>
        <w:rPr>
          <w:spacing w:val="-10"/>
        </w:rPr>
        <w:t>предложена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БНЛ</w:t>
      </w:r>
      <w:r>
        <w:rPr>
          <w:spacing w:val="-5"/>
        </w:rPr>
        <w:t> </w:t>
      </w:r>
      <w:r>
        <w:rPr>
          <w:spacing w:val="-10"/>
        </w:rPr>
        <w:t>(Брук­ </w:t>
      </w:r>
      <w:r>
        <w:rPr>
          <w:w w:val="90"/>
        </w:rPr>
        <w:t>хейвенская Национальная Лаборатория) и имеет название ’замороженный’ спин </w:t>
      </w:r>
      <w:r>
        <w:rPr>
          <w:spacing w:val="-10"/>
        </w:rPr>
        <w:t>[</w:t>
      </w:r>
      <w:hyperlink w:history="true" w:anchor="_bookmark182">
        <w:r>
          <w:rPr>
            <w:color w:val="009900"/>
            <w:spacing w:val="-10"/>
          </w:rPr>
          <w:t>23</w:t>
        </w:r>
      </w:hyperlink>
      <w:r>
        <w:rPr>
          <w:spacing w:val="-10"/>
        </w:rPr>
        <w:t>].</w:t>
      </w:r>
      <w:r>
        <w:rPr>
          <w:spacing w:val="-3"/>
        </w:rPr>
        <w:t> </w:t>
      </w:r>
      <w:r>
        <w:rPr>
          <w:spacing w:val="-10"/>
        </w:rPr>
        <w:t>Позднее,</w:t>
      </w:r>
      <w:r>
        <w:rPr>
          <w:spacing w:val="-3"/>
        </w:rPr>
        <w:t> </w:t>
      </w:r>
      <w:r>
        <w:rPr>
          <w:spacing w:val="-10"/>
        </w:rPr>
        <w:t>была</w:t>
      </w:r>
      <w:r>
        <w:rPr>
          <w:spacing w:val="-3"/>
        </w:rPr>
        <w:t> </w:t>
      </w:r>
      <w:r>
        <w:rPr>
          <w:spacing w:val="-10"/>
        </w:rPr>
        <w:t>предложена</w:t>
      </w:r>
      <w:r>
        <w:rPr>
          <w:spacing w:val="-3"/>
        </w:rPr>
        <w:t> </w:t>
      </w:r>
      <w:r>
        <w:rPr>
          <w:spacing w:val="-10"/>
        </w:rPr>
        <w:t>концепция</w:t>
      </w:r>
      <w:r>
        <w:rPr>
          <w:spacing w:val="-3"/>
        </w:rPr>
        <w:t> </w:t>
      </w:r>
      <w:r>
        <w:rPr>
          <w:spacing w:val="-10"/>
        </w:rPr>
        <w:t>’квази-замороженного’</w:t>
      </w:r>
      <w:r>
        <w:rPr>
          <w:spacing w:val="-3"/>
        </w:rPr>
        <w:t> </w:t>
      </w:r>
      <w:r>
        <w:rPr>
          <w:spacing w:val="-10"/>
        </w:rPr>
        <w:t>спина</w:t>
      </w:r>
      <w:r>
        <w:rPr>
          <w:spacing w:val="-3"/>
        </w:rPr>
        <w:t> </w:t>
      </w:r>
      <w:r>
        <w:rPr>
          <w:spacing w:val="-10"/>
        </w:rPr>
        <w:t>[</w:t>
      </w:r>
      <w:hyperlink w:history="true" w:anchor="_bookmark183">
        <w:r>
          <w:rPr>
            <w:color w:val="009900"/>
            <w:spacing w:val="-10"/>
          </w:rPr>
          <w:t>24</w:t>
        </w:r>
      </w:hyperlink>
      <w:r>
        <w:rPr>
          <w:spacing w:val="-10"/>
        </w:rPr>
        <w:t>],</w:t>
      </w:r>
      <w:r>
        <w:rPr>
          <w:spacing w:val="-3"/>
        </w:rPr>
        <w:t> </w:t>
      </w:r>
      <w:r>
        <w:rPr>
          <w:spacing w:val="-10"/>
        </w:rPr>
        <w:t>в которой</w:t>
      </w:r>
      <w:r>
        <w:rPr>
          <w:spacing w:val="-2"/>
        </w:rPr>
        <w:t> </w:t>
      </w:r>
      <w:r>
        <w:rPr>
          <w:spacing w:val="-10"/>
        </w:rPr>
        <w:t>происходит</w:t>
      </w:r>
      <w:r>
        <w:rPr>
          <w:spacing w:val="-2"/>
        </w:rPr>
        <w:t> </w:t>
      </w:r>
      <w:r>
        <w:rPr>
          <w:spacing w:val="-10"/>
        </w:rPr>
        <w:t>пространственное</w:t>
      </w:r>
      <w:r>
        <w:rPr>
          <w:spacing w:val="-2"/>
        </w:rPr>
        <w:t> </w:t>
      </w:r>
      <w:r>
        <w:rPr>
          <w:spacing w:val="-10"/>
        </w:rPr>
        <w:t>разделение</w:t>
      </w:r>
      <w:r>
        <w:rPr>
          <w:spacing w:val="-2"/>
        </w:rPr>
        <w:t> </w:t>
      </w:r>
      <w:r>
        <w:rPr>
          <w:spacing w:val="-10"/>
        </w:rPr>
        <w:t>полей</w:t>
      </w:r>
      <w:r>
        <w:rPr>
          <w:spacing w:val="-2"/>
        </w:rPr>
        <w:t> </w:t>
      </w:r>
      <w:r>
        <w:rPr>
          <w:spacing w:val="-10"/>
        </w:rPr>
        <w:t>и</w:t>
      </w:r>
      <w:r>
        <w:rPr>
          <w:spacing w:val="-2"/>
        </w:rPr>
        <w:t> </w:t>
      </w:r>
      <w:r>
        <w:rPr>
          <w:spacing w:val="-10"/>
        </w:rPr>
        <w:t>интегральное</w:t>
      </w:r>
      <w:r>
        <w:rPr>
          <w:spacing w:val="-2"/>
        </w:rPr>
        <w:t> </w:t>
      </w:r>
      <w:r>
        <w:rPr>
          <w:spacing w:val="-10"/>
        </w:rPr>
        <w:t>подав­ </w:t>
      </w:r>
      <w:r>
        <w:rPr>
          <w:spacing w:val="-4"/>
        </w:rPr>
        <w:t>ление</w:t>
      </w:r>
      <w:r>
        <w:rPr>
          <w:spacing w:val="7"/>
        </w:rPr>
        <w:t> </w:t>
      </w:r>
      <w:r>
        <w:rPr>
          <w:spacing w:val="-4"/>
        </w:rPr>
        <w:t>МДМ-компоненты</w:t>
      </w:r>
      <w:r>
        <w:rPr>
          <w:spacing w:val="7"/>
        </w:rPr>
        <w:t> </w:t>
      </w:r>
      <w:r>
        <w:rPr>
          <w:spacing w:val="-4"/>
        </w:rPr>
        <w:t>за</w:t>
      </w:r>
      <w:r>
        <w:rPr>
          <w:spacing w:val="7"/>
        </w:rPr>
        <w:t> </w:t>
      </w:r>
      <w:r>
        <w:rPr>
          <w:spacing w:val="-4"/>
        </w:rPr>
        <w:t>полный</w:t>
      </w:r>
      <w:r>
        <w:rPr>
          <w:spacing w:val="7"/>
        </w:rPr>
        <w:t> </w:t>
      </w:r>
      <w:r>
        <w:rPr>
          <w:spacing w:val="-4"/>
        </w:rPr>
        <w:t>оборот</w:t>
      </w:r>
      <w:r>
        <w:rPr>
          <w:spacing w:val="7"/>
        </w:rPr>
        <w:t> </w:t>
      </w:r>
      <w:r>
        <w:rPr>
          <w:spacing w:val="-4"/>
        </w:rPr>
        <w:t>по</w:t>
      </w:r>
      <w:r>
        <w:rPr>
          <w:spacing w:val="7"/>
        </w:rPr>
        <w:t> </w:t>
      </w:r>
      <w:r>
        <w:rPr>
          <w:spacing w:val="-4"/>
        </w:rPr>
        <w:t>кольцу.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2"/>
        </w:rPr>
        <w:t>Ещё</w:t>
      </w:r>
      <w:r>
        <w:rPr>
          <w:spacing w:val="-7"/>
        </w:rPr>
        <w:t> </w:t>
      </w:r>
      <w:r>
        <w:rPr>
          <w:spacing w:val="-2"/>
        </w:rPr>
        <w:t>одним</w:t>
      </w:r>
      <w:r>
        <w:rPr>
          <w:spacing w:val="-7"/>
        </w:rPr>
        <w:t> </w:t>
      </w:r>
      <w:r>
        <w:rPr>
          <w:spacing w:val="-2"/>
        </w:rPr>
        <w:t>перспективным</w:t>
      </w:r>
      <w:r>
        <w:rPr>
          <w:spacing w:val="-7"/>
        </w:rPr>
        <w:t> </w:t>
      </w:r>
      <w:r>
        <w:rPr>
          <w:spacing w:val="-2"/>
        </w:rPr>
        <w:t>направлением</w:t>
      </w:r>
      <w:r>
        <w:rPr>
          <w:spacing w:val="-7"/>
        </w:rPr>
        <w:t> </w:t>
      </w:r>
      <w:r>
        <w:rPr>
          <w:spacing w:val="-2"/>
        </w:rPr>
        <w:t>исследований</w:t>
      </w:r>
      <w:r>
        <w:rPr>
          <w:spacing w:val="-6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рамках</w:t>
      </w:r>
      <w:r>
        <w:rPr>
          <w:spacing w:val="-7"/>
        </w:rPr>
        <w:t> </w:t>
      </w:r>
      <w:r>
        <w:rPr>
          <w:spacing w:val="-2"/>
        </w:rPr>
        <w:t>про­ </w:t>
      </w:r>
      <w:r>
        <w:rPr/>
        <w:t>граммы спиновой физики является исследование аксиона. В этом случае </w:t>
      </w:r>
      <w:r>
        <w:rPr>
          <w:spacing w:val="-6"/>
        </w:rPr>
        <w:t>резонансным</w:t>
      </w:r>
      <w:r>
        <w:rPr>
          <w:spacing w:val="-6"/>
        </w:rPr>
        <w:t> методом</w:t>
      </w:r>
      <w:r>
        <w:rPr>
          <w:spacing w:val="-6"/>
        </w:rPr>
        <w:t> между</w:t>
      </w:r>
      <w:r>
        <w:rPr>
          <w:spacing w:val="-6"/>
        </w:rPr>
        <w:t> частотой</w:t>
      </w:r>
      <w:r>
        <w:rPr>
          <w:spacing w:val="-6"/>
        </w:rPr>
        <w:t> спиновой</w:t>
      </w:r>
      <w:r>
        <w:rPr>
          <w:spacing w:val="-6"/>
        </w:rPr>
        <w:t> прецессии</w:t>
      </w:r>
      <w:r>
        <w:rPr>
          <w:spacing w:val="-6"/>
        </w:rPr>
        <w:t> и</w:t>
      </w:r>
      <w:r>
        <w:rPr>
          <w:spacing w:val="-6"/>
        </w:rPr>
        <w:t> частотой</w:t>
      </w:r>
      <w:r>
        <w:rPr>
          <w:spacing w:val="-6"/>
        </w:rPr>
        <w:t> осцил­ лирующего скалярного аксионового поля может быть получена масса аксиона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установлены</w:t>
      </w:r>
      <w:r>
        <w:rPr>
          <w:spacing w:val="-15"/>
        </w:rPr>
        <w:t> </w:t>
      </w:r>
      <w:r>
        <w:rPr>
          <w:spacing w:val="-2"/>
        </w:rPr>
        <w:t>соответствующие</w:t>
      </w:r>
      <w:r>
        <w:rPr>
          <w:spacing w:val="-15"/>
        </w:rPr>
        <w:t> </w:t>
      </w:r>
      <w:r>
        <w:rPr>
          <w:spacing w:val="-2"/>
        </w:rPr>
        <w:t>ограничения.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этого</w:t>
      </w:r>
      <w:r>
        <w:rPr>
          <w:spacing w:val="-15"/>
        </w:rPr>
        <w:t> </w:t>
      </w:r>
      <w:r>
        <w:rPr>
          <w:spacing w:val="-2"/>
        </w:rPr>
        <w:t>ускоритель</w:t>
      </w:r>
      <w:r>
        <w:rPr>
          <w:spacing w:val="-15"/>
        </w:rPr>
        <w:t> </w:t>
      </w:r>
      <w:r>
        <w:rPr>
          <w:spacing w:val="-2"/>
        </w:rPr>
        <w:t>будет </w:t>
      </w:r>
      <w:r>
        <w:rPr>
          <w:spacing w:val="-6"/>
        </w:rPr>
        <w:t>использован в роли зондирующей антенны по частоте прецессии спина [</w:t>
      </w:r>
      <w:hyperlink w:history="true" w:anchor="_bookmark184">
        <w:r>
          <w:rPr>
            <w:color w:val="009900"/>
            <w:spacing w:val="-6"/>
          </w:rPr>
          <w:t>25</w:t>
        </w:r>
      </w:hyperlink>
      <w:r>
        <w:rPr>
          <w:spacing w:val="-6"/>
        </w:rPr>
        <w:t>].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4"/>
        </w:rPr>
        <w:t>Приведённые</w:t>
      </w:r>
      <w:r>
        <w:rPr>
          <w:spacing w:val="-7"/>
        </w:rPr>
        <w:t> </w:t>
      </w:r>
      <w:r>
        <w:rPr>
          <w:spacing w:val="-4"/>
        </w:rPr>
        <w:t>вопросы</w:t>
      </w:r>
      <w:r>
        <w:rPr>
          <w:spacing w:val="-7"/>
        </w:rPr>
        <w:t> </w:t>
      </w:r>
      <w:r>
        <w:rPr>
          <w:spacing w:val="-4"/>
        </w:rPr>
        <w:t>фундаментальной</w:t>
      </w:r>
      <w:r>
        <w:rPr>
          <w:spacing w:val="-7"/>
        </w:rPr>
        <w:t> </w:t>
      </w:r>
      <w:r>
        <w:rPr>
          <w:spacing w:val="-4"/>
        </w:rPr>
        <w:t>физики</w:t>
      </w:r>
      <w:r>
        <w:rPr>
          <w:spacing w:val="-7"/>
        </w:rPr>
        <w:t> </w:t>
      </w:r>
      <w:r>
        <w:rPr>
          <w:spacing w:val="-4"/>
        </w:rPr>
        <w:t>подлежат</w:t>
      </w:r>
      <w:r>
        <w:rPr>
          <w:spacing w:val="-7"/>
        </w:rPr>
        <w:t> </w:t>
      </w:r>
      <w:r>
        <w:rPr>
          <w:spacing w:val="-4"/>
        </w:rPr>
        <w:t>детальному </w:t>
      </w:r>
      <w:r>
        <w:rPr>
          <w:spacing w:val="-10"/>
        </w:rPr>
        <w:t>рассмотрению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могут</w:t>
      </w:r>
      <w:r>
        <w:rPr>
          <w:spacing w:val="-7"/>
        </w:rPr>
        <w:t> </w:t>
      </w:r>
      <w:r>
        <w:rPr>
          <w:spacing w:val="-10"/>
        </w:rPr>
        <w:t>быть</w:t>
      </w:r>
      <w:r>
        <w:rPr>
          <w:spacing w:val="-7"/>
        </w:rPr>
        <w:t> </w:t>
      </w:r>
      <w:r>
        <w:rPr>
          <w:spacing w:val="-10"/>
        </w:rPr>
        <w:t>исследованы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использованием</w:t>
      </w:r>
      <w:r>
        <w:rPr>
          <w:spacing w:val="-7"/>
        </w:rPr>
        <w:t> </w:t>
      </w:r>
      <w:r>
        <w:rPr>
          <w:spacing w:val="-10"/>
        </w:rPr>
        <w:t>ускорительных</w:t>
      </w:r>
      <w:r>
        <w:rPr>
          <w:spacing w:val="-7"/>
        </w:rPr>
        <w:t> </w:t>
      </w:r>
      <w:r>
        <w:rPr>
          <w:spacing w:val="-10"/>
        </w:rPr>
        <w:t>уста­ </w:t>
      </w:r>
      <w:r>
        <w:rPr>
          <w:spacing w:val="-4"/>
        </w:rPr>
        <w:t>новок,</w:t>
      </w:r>
      <w:r>
        <w:rPr>
          <w:spacing w:val="-10"/>
        </w:rPr>
        <w:t> </w:t>
      </w:r>
      <w:r>
        <w:rPr>
          <w:spacing w:val="-4"/>
        </w:rPr>
        <w:t>предназначенных</w:t>
      </w:r>
      <w:r>
        <w:rPr>
          <w:spacing w:val="-10"/>
        </w:rPr>
        <w:t> </w:t>
      </w:r>
      <w:r>
        <w:rPr>
          <w:spacing w:val="-4"/>
        </w:rPr>
        <w:t>для</w:t>
      </w:r>
      <w:r>
        <w:rPr>
          <w:spacing w:val="-10"/>
        </w:rPr>
        <w:t> </w:t>
      </w:r>
      <w:r>
        <w:rPr>
          <w:spacing w:val="-4"/>
        </w:rPr>
        <w:t>проведения</w:t>
      </w:r>
      <w:r>
        <w:rPr>
          <w:spacing w:val="-10"/>
        </w:rPr>
        <w:t> </w:t>
      </w:r>
      <w:r>
        <w:rPr>
          <w:spacing w:val="-4"/>
        </w:rPr>
        <w:t>разнообразных</w:t>
      </w:r>
      <w:r>
        <w:rPr>
          <w:spacing w:val="-10"/>
        </w:rPr>
        <w:t> </w:t>
      </w:r>
      <w:r>
        <w:rPr>
          <w:spacing w:val="-4"/>
        </w:rPr>
        <w:t>экспериментов.</w:t>
      </w:r>
      <w:r>
        <w:rPr>
          <w:spacing w:val="-9"/>
        </w:rPr>
        <w:t> </w:t>
      </w:r>
      <w:r>
        <w:rPr>
          <w:spacing w:val="-4"/>
        </w:rPr>
        <w:t>Эти </w:t>
      </w:r>
      <w:r>
        <w:rPr/>
        <w:t>установки позволяют достигать высоких энергий частиц, а также предель­ </w:t>
      </w:r>
      <w:r>
        <w:rPr>
          <w:spacing w:val="-2"/>
        </w:rPr>
        <w:t>ных</w:t>
      </w:r>
      <w:r>
        <w:rPr>
          <w:spacing w:val="-9"/>
        </w:rPr>
        <w:t> </w:t>
      </w:r>
      <w:r>
        <w:rPr>
          <w:spacing w:val="-2"/>
        </w:rPr>
        <w:t>точностей</w:t>
      </w:r>
      <w:r>
        <w:rPr>
          <w:spacing w:val="-9"/>
        </w:rPr>
        <w:t> </w:t>
      </w:r>
      <w:r>
        <w:rPr>
          <w:spacing w:val="-2"/>
        </w:rPr>
        <w:t>измерений.</w:t>
      </w:r>
      <w:r>
        <w:rPr>
          <w:spacing w:val="-9"/>
        </w:rPr>
        <w:t> </w:t>
      </w:r>
      <w:r>
        <w:rPr>
          <w:spacing w:val="-2"/>
        </w:rPr>
        <w:t>Такая</w:t>
      </w:r>
      <w:r>
        <w:rPr>
          <w:spacing w:val="-9"/>
        </w:rPr>
        <w:t> </w:t>
      </w:r>
      <w:r>
        <w:rPr>
          <w:spacing w:val="-2"/>
        </w:rPr>
        <w:t>практика</w:t>
      </w:r>
      <w:r>
        <w:rPr>
          <w:spacing w:val="-9"/>
        </w:rPr>
        <w:t> </w:t>
      </w:r>
      <w:r>
        <w:rPr>
          <w:spacing w:val="-2"/>
        </w:rPr>
        <w:t>применяется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крупных</w:t>
      </w:r>
      <w:r>
        <w:rPr>
          <w:spacing w:val="-9"/>
        </w:rPr>
        <w:t> </w:t>
      </w:r>
      <w:r>
        <w:rPr>
          <w:spacing w:val="-2"/>
        </w:rPr>
        <w:t>мировых </w:t>
      </w:r>
      <w:r>
        <w:rPr/>
        <w:t>ядерных</w:t>
      </w:r>
      <w:r>
        <w:rPr>
          <w:spacing w:val="-17"/>
        </w:rPr>
        <w:t> </w:t>
      </w:r>
      <w:r>
        <w:rPr/>
        <w:t>центрах:</w:t>
      </w:r>
      <w:r>
        <w:rPr>
          <w:spacing w:val="-17"/>
        </w:rPr>
        <w:t> </w:t>
      </w:r>
      <w:r>
        <w:rPr/>
        <w:t>CERN</w:t>
      </w:r>
      <w:r>
        <w:rPr>
          <w:spacing w:val="-17"/>
        </w:rPr>
        <w:t> </w:t>
      </w:r>
      <w:r>
        <w:rPr/>
        <w:t>[</w:t>
      </w:r>
      <w:hyperlink w:history="true" w:anchor="_bookmark185">
        <w:r>
          <w:rPr>
            <w:color w:val="009900"/>
          </w:rPr>
          <w:t>26</w:t>
        </w:r>
      </w:hyperlink>
      <w:r>
        <w:rPr/>
        <w:t>],</w:t>
      </w:r>
      <w:r>
        <w:rPr>
          <w:spacing w:val="-17"/>
        </w:rPr>
        <w:t> </w:t>
      </w:r>
      <w:r>
        <w:rPr/>
        <w:t>BNL</w:t>
      </w:r>
      <w:r>
        <w:rPr>
          <w:spacing w:val="-17"/>
        </w:rPr>
        <w:t> </w:t>
      </w:r>
      <w:r>
        <w:rPr/>
        <w:t>[</w:t>
      </w:r>
      <w:hyperlink w:history="true" w:anchor="_bookmark186">
        <w:r>
          <w:rPr>
            <w:color w:val="009900"/>
          </w:rPr>
          <w:t>27</w:t>
        </w:r>
      </w:hyperlink>
      <w:r>
        <w:rPr/>
        <w:t>],</w:t>
      </w:r>
      <w:r>
        <w:rPr>
          <w:spacing w:val="-17"/>
        </w:rPr>
        <w:t> </w:t>
      </w:r>
      <w:r>
        <w:rPr/>
        <w:t>J-PARC</w:t>
      </w:r>
      <w:r>
        <w:rPr>
          <w:spacing w:val="-17"/>
        </w:rPr>
        <w:t> </w:t>
      </w:r>
      <w:r>
        <w:rPr/>
        <w:t>[</w:t>
      </w:r>
      <w:hyperlink w:history="true" w:anchor="_bookmark187">
        <w:r>
          <w:rPr>
            <w:color w:val="009900"/>
          </w:rPr>
          <w:t>28</w:t>
        </w:r>
      </w:hyperlink>
      <w:r>
        <w:rPr/>
        <w:t>].</w:t>
      </w:r>
      <w:r>
        <w:rPr>
          <w:spacing w:val="-17"/>
        </w:rPr>
        <w:t> </w:t>
      </w:r>
      <w:r>
        <w:rPr/>
        <w:t>Последовательные</w:t>
      </w:r>
      <w:r>
        <w:rPr>
          <w:spacing w:val="-16"/>
        </w:rPr>
        <w:t> </w:t>
      </w:r>
      <w:r>
        <w:rPr/>
        <w:t>про­ граммы</w:t>
      </w:r>
      <w:r>
        <w:rPr>
          <w:spacing w:val="-6"/>
        </w:rPr>
        <w:t> </w:t>
      </w:r>
      <w:r>
        <w:rPr/>
        <w:t>экспериментов</w:t>
      </w:r>
      <w:r>
        <w:rPr>
          <w:spacing w:val="-5"/>
        </w:rPr>
        <w:t> </w:t>
      </w:r>
      <w:r>
        <w:rPr/>
        <w:t>расписаны</w:t>
      </w:r>
      <w:r>
        <w:rPr>
          <w:spacing w:val="-6"/>
        </w:rPr>
        <w:t> </w:t>
      </w:r>
      <w:r>
        <w:rPr/>
        <w:t>на</w:t>
      </w:r>
      <w:r>
        <w:rPr>
          <w:spacing w:val="-5"/>
        </w:rPr>
        <w:t> </w:t>
      </w:r>
      <w:r>
        <w:rPr/>
        <w:t>годы</w:t>
      </w:r>
      <w:r>
        <w:rPr>
          <w:spacing w:val="-6"/>
        </w:rPr>
        <w:t> </w:t>
      </w:r>
      <w:r>
        <w:rPr/>
        <w:t>и</w:t>
      </w:r>
      <w:r>
        <w:rPr>
          <w:spacing w:val="-6"/>
        </w:rPr>
        <w:t> </w:t>
      </w:r>
      <w:r>
        <w:rPr/>
        <w:t>десятилетия</w:t>
      </w:r>
      <w:r>
        <w:rPr>
          <w:spacing w:val="-6"/>
        </w:rPr>
        <w:t> </w:t>
      </w:r>
      <w:r>
        <w:rPr/>
        <w:t>вперед.</w:t>
      </w:r>
      <w:r>
        <w:rPr>
          <w:spacing w:val="-5"/>
        </w:rPr>
        <w:t> </w:t>
      </w:r>
      <w:r>
        <w:rPr/>
        <w:t>В</w:t>
      </w:r>
      <w:r>
        <w:rPr>
          <w:spacing w:val="-6"/>
        </w:rPr>
        <w:t> </w:t>
      </w:r>
      <w:r>
        <w:rPr/>
        <w:t>первую очередь такие установки служат для фундаментальных исследований, но также поддерживают широкий спектр прикладных задач в таких областях, </w:t>
      </w:r>
      <w:r>
        <w:rPr>
          <w:spacing w:val="-6"/>
        </w:rPr>
        <w:t>как</w:t>
      </w:r>
      <w:r>
        <w:rPr>
          <w:spacing w:val="-11"/>
        </w:rPr>
        <w:t> </w:t>
      </w:r>
      <w:r>
        <w:rPr>
          <w:spacing w:val="-6"/>
        </w:rPr>
        <w:t>медицина,</w:t>
      </w:r>
      <w:r>
        <w:rPr>
          <w:spacing w:val="-11"/>
        </w:rPr>
        <w:t> </w:t>
      </w:r>
      <w:r>
        <w:rPr>
          <w:spacing w:val="-6"/>
        </w:rPr>
        <w:t>материаловедение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информационные</w:t>
      </w:r>
      <w:r>
        <w:rPr>
          <w:spacing w:val="-11"/>
        </w:rPr>
        <w:t> </w:t>
      </w:r>
      <w:r>
        <w:rPr>
          <w:spacing w:val="-6"/>
        </w:rPr>
        <w:t>технологии.</w:t>
      </w:r>
      <w:r>
        <w:rPr>
          <w:spacing w:val="-11"/>
        </w:rPr>
        <w:t> </w:t>
      </w:r>
      <w:r>
        <w:rPr>
          <w:spacing w:val="-6"/>
        </w:rPr>
        <w:t>Кроме</w:t>
      </w:r>
      <w:r>
        <w:rPr>
          <w:spacing w:val="-11"/>
        </w:rPr>
        <w:t> </w:t>
      </w:r>
      <w:r>
        <w:rPr>
          <w:spacing w:val="-6"/>
        </w:rPr>
        <w:t>того, </w:t>
      </w:r>
      <w:r>
        <w:rPr>
          <w:spacing w:val="-4"/>
        </w:rPr>
        <w:t>ускорительные</w:t>
      </w:r>
      <w:r>
        <w:rPr>
          <w:spacing w:val="-12"/>
        </w:rPr>
        <w:t> </w:t>
      </w:r>
      <w:r>
        <w:rPr>
          <w:spacing w:val="-4"/>
        </w:rPr>
        <w:t>комплексы</w:t>
      </w:r>
      <w:r>
        <w:rPr>
          <w:spacing w:val="-12"/>
        </w:rPr>
        <w:t> </w:t>
      </w:r>
      <w:r>
        <w:rPr>
          <w:spacing w:val="-4"/>
        </w:rPr>
        <w:t>способствуют</w:t>
      </w:r>
      <w:r>
        <w:rPr>
          <w:spacing w:val="-12"/>
        </w:rPr>
        <w:t> </w:t>
      </w:r>
      <w:r>
        <w:rPr>
          <w:spacing w:val="-4"/>
        </w:rPr>
        <w:t>развитию</w:t>
      </w:r>
      <w:r>
        <w:rPr>
          <w:spacing w:val="-12"/>
        </w:rPr>
        <w:t> </w:t>
      </w:r>
      <w:r>
        <w:rPr>
          <w:spacing w:val="-4"/>
        </w:rPr>
        <w:t>необходимых</w:t>
      </w:r>
      <w:r>
        <w:rPr>
          <w:spacing w:val="-12"/>
        </w:rPr>
        <w:t> </w:t>
      </w:r>
      <w:r>
        <w:rPr>
          <w:spacing w:val="-4"/>
        </w:rPr>
        <w:t>технологий, что</w:t>
      </w:r>
      <w:r>
        <w:rPr>
          <w:spacing w:val="-4"/>
        </w:rPr>
        <w:t> укрепляет</w:t>
      </w:r>
      <w:r>
        <w:rPr>
          <w:spacing w:val="-4"/>
        </w:rPr>
        <w:t> научно-техническую</w:t>
      </w:r>
      <w:r>
        <w:rPr>
          <w:spacing w:val="-4"/>
        </w:rPr>
        <w:t> базу</w:t>
      </w:r>
      <w:r>
        <w:rPr>
          <w:spacing w:val="-4"/>
        </w:rPr>
        <w:t> и</w:t>
      </w:r>
      <w:r>
        <w:rPr>
          <w:spacing w:val="-4"/>
        </w:rPr>
        <w:t> формирует</w:t>
      </w:r>
      <w:r>
        <w:rPr>
          <w:spacing w:val="-4"/>
        </w:rPr>
        <w:t> долгосрочные</w:t>
      </w:r>
      <w:r>
        <w:rPr>
          <w:spacing w:val="-4"/>
        </w:rPr>
        <w:t> положи­ </w:t>
      </w:r>
      <w:r>
        <w:rPr>
          <w:spacing w:val="-2"/>
        </w:rPr>
        <w:t>тельные</w:t>
      </w:r>
      <w:r>
        <w:rPr>
          <w:spacing w:val="-4"/>
        </w:rPr>
        <w:t> </w:t>
      </w:r>
      <w:r>
        <w:rPr>
          <w:spacing w:val="-2"/>
        </w:rPr>
        <w:t>эффекты.</w:t>
      </w:r>
      <w:r>
        <w:rPr>
          <w:spacing w:val="-4"/>
        </w:rPr>
        <w:t> </w:t>
      </w:r>
      <w:r>
        <w:rPr>
          <w:spacing w:val="-2"/>
        </w:rPr>
        <w:t>Они</w:t>
      </w:r>
      <w:r>
        <w:rPr>
          <w:spacing w:val="-4"/>
        </w:rPr>
        <w:t> </w:t>
      </w:r>
      <w:r>
        <w:rPr>
          <w:spacing w:val="-2"/>
        </w:rPr>
        <w:t>также</w:t>
      </w:r>
      <w:r>
        <w:rPr>
          <w:spacing w:val="-4"/>
        </w:rPr>
        <w:t> </w:t>
      </w:r>
      <w:r>
        <w:rPr>
          <w:spacing w:val="-2"/>
        </w:rPr>
        <w:t>служат</w:t>
      </w:r>
      <w:r>
        <w:rPr>
          <w:spacing w:val="-4"/>
        </w:rPr>
        <w:t> </w:t>
      </w:r>
      <w:r>
        <w:rPr>
          <w:spacing w:val="-2"/>
        </w:rPr>
        <w:t>важной</w:t>
      </w:r>
      <w:r>
        <w:rPr>
          <w:spacing w:val="-4"/>
        </w:rPr>
        <w:t> </w:t>
      </w:r>
      <w:r>
        <w:rPr>
          <w:spacing w:val="-2"/>
        </w:rPr>
        <w:t>образовательной</w:t>
      </w:r>
      <w:r>
        <w:rPr>
          <w:spacing w:val="-4"/>
        </w:rPr>
        <w:t> </w:t>
      </w:r>
      <w:r>
        <w:rPr>
          <w:spacing w:val="-2"/>
        </w:rPr>
        <w:t>платформой, </w:t>
      </w:r>
      <w:r>
        <w:rPr>
          <w:spacing w:val="-4"/>
        </w:rPr>
        <w:t>формируя</w:t>
      </w:r>
      <w:r>
        <w:rPr>
          <w:spacing w:val="-6"/>
        </w:rPr>
        <w:t> </w:t>
      </w:r>
      <w:r>
        <w:rPr>
          <w:spacing w:val="-4"/>
        </w:rPr>
        <w:t>программы</w:t>
      </w:r>
      <w:r>
        <w:rPr>
          <w:spacing w:val="-5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обучения</w:t>
      </w:r>
      <w:r>
        <w:rPr>
          <w:spacing w:val="-5"/>
        </w:rPr>
        <w:t> </w:t>
      </w:r>
      <w:r>
        <w:rPr>
          <w:spacing w:val="-4"/>
        </w:rPr>
        <w:t>молодых</w:t>
      </w:r>
      <w:r>
        <w:rPr>
          <w:spacing w:val="-5"/>
        </w:rPr>
        <w:t> </w:t>
      </w:r>
      <w:r>
        <w:rPr>
          <w:spacing w:val="-4"/>
        </w:rPr>
        <w:t>специалистов</w:t>
      </w:r>
      <w:r>
        <w:rPr>
          <w:spacing w:val="-6"/>
        </w:rPr>
        <w:t> </w:t>
      </w:r>
      <w:r>
        <w:rPr>
          <w:spacing w:val="-4"/>
        </w:rPr>
        <w:t>и</w:t>
      </w:r>
      <w:r>
        <w:rPr>
          <w:spacing w:val="-5"/>
        </w:rPr>
        <w:t> </w:t>
      </w:r>
      <w:r>
        <w:rPr>
          <w:spacing w:val="-4"/>
        </w:rPr>
        <w:t>предоставляют уникальные</w:t>
      </w:r>
      <w:r>
        <w:rPr>
          <w:spacing w:val="4"/>
        </w:rPr>
        <w:t> </w:t>
      </w:r>
      <w:r>
        <w:rPr>
          <w:spacing w:val="-4"/>
        </w:rPr>
        <w:t>возможности</w:t>
      </w:r>
      <w:r>
        <w:rPr>
          <w:spacing w:val="4"/>
        </w:rPr>
        <w:t> </w:t>
      </w:r>
      <w:r>
        <w:rPr>
          <w:spacing w:val="-4"/>
        </w:rPr>
        <w:t>для</w:t>
      </w:r>
      <w:r>
        <w:rPr>
          <w:spacing w:val="4"/>
        </w:rPr>
        <w:t> </w:t>
      </w:r>
      <w:r>
        <w:rPr>
          <w:spacing w:val="-4"/>
        </w:rPr>
        <w:t>их</w:t>
      </w:r>
      <w:r>
        <w:rPr>
          <w:spacing w:val="4"/>
        </w:rPr>
        <w:t> </w:t>
      </w:r>
      <w:r>
        <w:rPr>
          <w:spacing w:val="-4"/>
        </w:rPr>
        <w:t>профессионального</w:t>
      </w:r>
      <w:r>
        <w:rPr>
          <w:spacing w:val="4"/>
        </w:rPr>
        <w:t> </w:t>
      </w:r>
      <w:r>
        <w:rPr>
          <w:spacing w:val="-4"/>
        </w:rPr>
        <w:t>роста.</w:t>
      </w:r>
    </w:p>
    <w:p>
      <w:pPr>
        <w:pStyle w:val="BodyText"/>
        <w:spacing w:line="295" w:lineRule="exact"/>
        <w:ind w:left="825"/>
        <w:jc w:val="both"/>
      </w:pPr>
      <w:r>
        <w:rPr>
          <w:spacing w:val="-4"/>
        </w:rPr>
        <w:t>Ускорительный</w:t>
      </w:r>
      <w:r>
        <w:rPr>
          <w:spacing w:val="63"/>
        </w:rPr>
        <w:t> </w:t>
      </w:r>
      <w:r>
        <w:rPr>
          <w:spacing w:val="-4"/>
        </w:rPr>
        <w:t>комплекс</w:t>
      </w:r>
      <w:r>
        <w:rPr>
          <w:spacing w:val="64"/>
        </w:rPr>
        <w:t> </w:t>
      </w:r>
      <w:r>
        <w:rPr>
          <w:spacing w:val="-4"/>
        </w:rPr>
        <w:t>NICA</w:t>
      </w:r>
      <w:r>
        <w:rPr>
          <w:spacing w:val="63"/>
        </w:rPr>
        <w:t> </w:t>
      </w:r>
      <w:r>
        <w:rPr>
          <w:spacing w:val="-4"/>
        </w:rPr>
        <w:t>(Nuclotron-based</w:t>
      </w:r>
      <w:r>
        <w:rPr>
          <w:spacing w:val="64"/>
        </w:rPr>
        <w:t> </w:t>
      </w:r>
      <w:r>
        <w:rPr>
          <w:spacing w:val="-4"/>
        </w:rPr>
        <w:t>Ion</w:t>
      </w:r>
      <w:r>
        <w:rPr>
          <w:spacing w:val="63"/>
        </w:rPr>
        <w:t> </w:t>
      </w:r>
      <w:r>
        <w:rPr>
          <w:spacing w:val="-4"/>
        </w:rPr>
        <w:t>Collider</w:t>
      </w:r>
      <w:r>
        <w:rPr>
          <w:spacing w:val="64"/>
        </w:rPr>
        <w:t> </w:t>
      </w:r>
      <w:r>
        <w:rPr>
          <w:spacing w:val="-4"/>
        </w:rPr>
        <w:t>fAсility)</w:t>
      </w:r>
    </w:p>
    <w:p>
      <w:pPr>
        <w:pStyle w:val="BodyText"/>
        <w:spacing w:line="316" w:lineRule="auto" w:before="82"/>
        <w:ind w:left="142" w:right="563"/>
        <w:jc w:val="both"/>
      </w:pPr>
      <w:r>
        <w:rPr>
          <w:spacing w:val="-2"/>
        </w:rPr>
        <w:t>является</w:t>
      </w:r>
      <w:r>
        <w:rPr>
          <w:spacing w:val="-7"/>
        </w:rPr>
        <w:t> </w:t>
      </w:r>
      <w:r>
        <w:rPr>
          <w:spacing w:val="-2"/>
        </w:rPr>
        <w:t>современным</w:t>
      </w:r>
      <w:r>
        <w:rPr>
          <w:spacing w:val="-7"/>
        </w:rPr>
        <w:t> </w:t>
      </w:r>
      <w:r>
        <w:rPr>
          <w:spacing w:val="-2"/>
        </w:rPr>
        <w:t>передовым</w:t>
      </w:r>
      <w:r>
        <w:rPr>
          <w:spacing w:val="-7"/>
        </w:rPr>
        <w:t> </w:t>
      </w:r>
      <w:r>
        <w:rPr>
          <w:spacing w:val="-2"/>
        </w:rPr>
        <w:t>центром,</w:t>
      </w:r>
      <w:r>
        <w:rPr>
          <w:spacing w:val="-7"/>
        </w:rPr>
        <w:t> </w:t>
      </w:r>
      <w:r>
        <w:rPr>
          <w:spacing w:val="-2"/>
        </w:rPr>
        <w:t>который</w:t>
      </w:r>
      <w:r>
        <w:rPr>
          <w:spacing w:val="-7"/>
        </w:rPr>
        <w:t> </w:t>
      </w:r>
      <w:r>
        <w:rPr>
          <w:spacing w:val="-2"/>
        </w:rPr>
        <w:t>оборудован</w:t>
      </w:r>
      <w:r>
        <w:rPr>
          <w:spacing w:val="-7"/>
        </w:rPr>
        <w:t> </w:t>
      </w:r>
      <w:r>
        <w:rPr>
          <w:spacing w:val="-2"/>
        </w:rPr>
        <w:t>передовой </w:t>
      </w:r>
      <w:r>
        <w:rPr>
          <w:w w:val="90"/>
        </w:rPr>
        <w:t>материально-технической базой, отвечающей мировым тенденциям и формиру­ </w:t>
      </w:r>
      <w:r>
        <w:rPr>
          <w:spacing w:val="-10"/>
        </w:rPr>
        <w:t>ется</w:t>
      </w:r>
      <w:r>
        <w:rPr>
          <w:spacing w:val="-6"/>
        </w:rPr>
        <w:t> </w:t>
      </w: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базе</w:t>
      </w:r>
      <w:r>
        <w:rPr>
          <w:spacing w:val="-6"/>
        </w:rPr>
        <w:t> </w:t>
      </w:r>
      <w:r>
        <w:rPr>
          <w:spacing w:val="-10"/>
        </w:rPr>
        <w:t>ОИЯИ</w:t>
      </w:r>
      <w:r>
        <w:rPr>
          <w:spacing w:val="-6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городе</w:t>
      </w:r>
      <w:r>
        <w:rPr>
          <w:spacing w:val="-6"/>
        </w:rPr>
        <w:t> </w:t>
      </w:r>
      <w:r>
        <w:rPr>
          <w:spacing w:val="-10"/>
        </w:rPr>
        <w:t>Дубна,</w:t>
      </w:r>
      <w:r>
        <w:rPr>
          <w:spacing w:val="-6"/>
        </w:rPr>
        <w:t> </w:t>
      </w:r>
      <w:r>
        <w:rPr>
          <w:spacing w:val="-10"/>
        </w:rPr>
        <w:t>Россия</w:t>
      </w:r>
      <w:r>
        <w:rPr>
          <w:spacing w:val="-6"/>
        </w:rPr>
        <w:t> </w:t>
      </w:r>
      <w:r>
        <w:rPr>
          <w:spacing w:val="-10"/>
        </w:rPr>
        <w:t>[</w:t>
      </w:r>
      <w:hyperlink w:history="true" w:anchor="_bookmark188">
        <w:r>
          <w:rPr>
            <w:color w:val="009900"/>
            <w:spacing w:val="-10"/>
          </w:rPr>
          <w:t>29</w:t>
        </w:r>
      </w:hyperlink>
      <w:r>
        <w:rPr>
          <w:spacing w:val="-10"/>
        </w:rPr>
        <w:t>].</w:t>
      </w:r>
      <w:r>
        <w:rPr>
          <w:spacing w:val="-6"/>
        </w:rPr>
        <w:t> </w:t>
      </w:r>
      <w:r>
        <w:rPr>
          <w:spacing w:val="-10"/>
        </w:rPr>
        <w:t>Основной</w:t>
      </w:r>
      <w:r>
        <w:rPr>
          <w:spacing w:val="-6"/>
        </w:rPr>
        <w:t> </w:t>
      </w:r>
      <w:r>
        <w:rPr>
          <w:spacing w:val="-10"/>
        </w:rPr>
        <w:t>установкой</w:t>
      </w:r>
      <w:r>
        <w:rPr>
          <w:spacing w:val="-6"/>
        </w:rPr>
        <w:t> </w:t>
      </w:r>
      <w:r>
        <w:rPr>
          <w:spacing w:val="-10"/>
        </w:rPr>
        <w:t>комплекса </w:t>
      </w:r>
      <w:r>
        <w:rPr>
          <w:spacing w:val="-2"/>
        </w:rPr>
        <w:t>является</w:t>
      </w:r>
      <w:r>
        <w:rPr>
          <w:spacing w:val="-15"/>
        </w:rPr>
        <w:t> </w:t>
      </w:r>
      <w:r>
        <w:rPr>
          <w:spacing w:val="-2"/>
        </w:rPr>
        <w:t>коллайдер,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котором</w:t>
      </w:r>
      <w:r>
        <w:rPr>
          <w:spacing w:val="-14"/>
        </w:rPr>
        <w:t> </w:t>
      </w:r>
      <w:r>
        <w:rPr>
          <w:spacing w:val="-2"/>
        </w:rPr>
        <w:t>предусмотрены</w:t>
      </w:r>
      <w:r>
        <w:rPr>
          <w:spacing w:val="-15"/>
        </w:rPr>
        <w:t> </w:t>
      </w:r>
      <w:r>
        <w:rPr>
          <w:spacing w:val="-2"/>
        </w:rPr>
        <w:t>два</w:t>
      </w:r>
      <w:r>
        <w:rPr>
          <w:spacing w:val="-15"/>
        </w:rPr>
        <w:t> </w:t>
      </w:r>
      <w:r>
        <w:rPr>
          <w:spacing w:val="-2"/>
        </w:rPr>
        <w:t>места</w:t>
      </w:r>
      <w:r>
        <w:rPr>
          <w:spacing w:val="-15"/>
        </w:rPr>
        <w:t> </w:t>
      </w:r>
      <w:r>
        <w:rPr>
          <w:spacing w:val="-2"/>
        </w:rPr>
        <w:t>встречи</w:t>
      </w:r>
      <w:r>
        <w:rPr>
          <w:spacing w:val="-14"/>
        </w:rPr>
        <w:t> </w:t>
      </w:r>
      <w:r>
        <w:rPr>
          <w:spacing w:val="-2"/>
        </w:rPr>
        <w:t>пучков,</w:t>
      </w:r>
      <w:r>
        <w:rPr>
          <w:spacing w:val="-15"/>
        </w:rPr>
        <w:t> </w:t>
      </w:r>
      <w:r>
        <w:rPr>
          <w:spacing w:val="-2"/>
        </w:rPr>
        <w:t>где </w:t>
      </w:r>
      <w:r>
        <w:rPr>
          <w:spacing w:val="-4"/>
        </w:rPr>
        <w:t>расположены</w:t>
      </w:r>
      <w:r>
        <w:rPr>
          <w:spacing w:val="-12"/>
        </w:rPr>
        <w:t> </w:t>
      </w:r>
      <w:r>
        <w:rPr>
          <w:spacing w:val="-4"/>
        </w:rPr>
        <w:t>два</w:t>
      </w:r>
      <w:r>
        <w:rPr>
          <w:spacing w:val="-12"/>
        </w:rPr>
        <w:t> </w:t>
      </w:r>
      <w:r>
        <w:rPr>
          <w:spacing w:val="-4"/>
        </w:rPr>
        <w:t>детектора:</w:t>
      </w:r>
      <w:r>
        <w:rPr>
          <w:spacing w:val="-11"/>
        </w:rPr>
        <w:t> </w:t>
      </w:r>
      <w:r>
        <w:rPr>
          <w:spacing w:val="-4"/>
        </w:rPr>
        <w:t>MPD</w:t>
      </w:r>
      <w:r>
        <w:rPr>
          <w:spacing w:val="-11"/>
        </w:rPr>
        <w:t> </w:t>
      </w:r>
      <w:r>
        <w:rPr>
          <w:spacing w:val="-4"/>
        </w:rPr>
        <w:t>(Multi-Purpose</w:t>
      </w:r>
      <w:r>
        <w:rPr>
          <w:spacing w:val="-12"/>
        </w:rPr>
        <w:t> </w:t>
      </w:r>
      <w:r>
        <w:rPr>
          <w:spacing w:val="-4"/>
        </w:rPr>
        <w:t>Detector)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SPD</w:t>
      </w:r>
      <w:r>
        <w:rPr>
          <w:spacing w:val="-11"/>
        </w:rPr>
        <w:t> </w:t>
      </w:r>
      <w:r>
        <w:rPr>
          <w:spacing w:val="-4"/>
        </w:rPr>
        <w:t>(Spin</w:t>
      </w:r>
      <w:r>
        <w:rPr>
          <w:spacing w:val="-11"/>
        </w:rPr>
        <w:t> </w:t>
      </w:r>
      <w:r>
        <w:rPr>
          <w:spacing w:val="-4"/>
        </w:rPr>
        <w:t>Physics </w:t>
      </w:r>
      <w:r>
        <w:rPr>
          <w:spacing w:val="-8"/>
        </w:rPr>
        <w:t>Detector) [</w:t>
      </w:r>
      <w:hyperlink w:history="true" w:anchor="_bookmark189">
        <w:r>
          <w:rPr>
            <w:color w:val="009900"/>
            <w:spacing w:val="-8"/>
          </w:rPr>
          <w:t>30</w:t>
        </w:r>
      </w:hyperlink>
      <w:r>
        <w:rPr>
          <w:spacing w:val="-8"/>
        </w:rPr>
        <w:t>]. Каждый из этих детекторов предназначен для различных экспе­ риментов.</w:t>
      </w:r>
      <w:r>
        <w:rPr>
          <w:spacing w:val="-9"/>
        </w:rPr>
        <w:t> </w:t>
      </w:r>
      <w:r>
        <w:rPr>
          <w:spacing w:val="-8"/>
        </w:rPr>
        <w:t>MPD-детектор</w:t>
      </w:r>
      <w:r>
        <w:rPr>
          <w:spacing w:val="-9"/>
        </w:rPr>
        <w:t> </w:t>
      </w:r>
      <w:r>
        <w:rPr>
          <w:spacing w:val="-8"/>
        </w:rPr>
        <w:t>будет</w:t>
      </w:r>
      <w:r>
        <w:rPr>
          <w:spacing w:val="-9"/>
        </w:rPr>
        <w:t> </w:t>
      </w:r>
      <w:r>
        <w:rPr>
          <w:spacing w:val="-8"/>
        </w:rPr>
        <w:t>использован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исследования</w:t>
      </w:r>
      <w:r>
        <w:rPr>
          <w:spacing w:val="-9"/>
        </w:rPr>
        <w:t> </w:t>
      </w:r>
      <w:r>
        <w:rPr>
          <w:spacing w:val="-8"/>
        </w:rPr>
        <w:t>кварк-глюонной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 w:right="561"/>
        <w:jc w:val="both"/>
      </w:pPr>
      <w:r>
        <w:rPr>
          <w:spacing w:val="-8"/>
        </w:rPr>
        <w:t>плазмы,</w:t>
      </w:r>
      <w:r>
        <w:rPr>
          <w:spacing w:val="-9"/>
        </w:rPr>
        <w:t> </w:t>
      </w:r>
      <w:r>
        <w:rPr>
          <w:spacing w:val="-8"/>
        </w:rPr>
        <w:t>возникающей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результате</w:t>
      </w:r>
      <w:r>
        <w:rPr>
          <w:spacing w:val="-9"/>
        </w:rPr>
        <w:t> </w:t>
      </w:r>
      <w:r>
        <w:rPr>
          <w:spacing w:val="-8"/>
        </w:rPr>
        <w:t>столкновения</w:t>
      </w:r>
      <w:r>
        <w:rPr>
          <w:spacing w:val="-2"/>
        </w:rPr>
        <w:t> </w:t>
      </w:r>
      <w:r>
        <w:rPr>
          <w:spacing w:val="-8"/>
        </w:rPr>
        <w:t>тяжёлых</w:t>
      </w:r>
      <w:r>
        <w:rPr>
          <w:spacing w:val="-1"/>
        </w:rPr>
        <w:t> </w:t>
      </w:r>
      <w:r>
        <w:rPr>
          <w:spacing w:val="-8"/>
        </w:rPr>
        <w:t>ионов</w:t>
      </w:r>
      <w:r>
        <w:rPr>
          <w:spacing w:val="-2"/>
        </w:rPr>
        <w:t> </w:t>
      </w:r>
      <w:r>
        <w:rPr>
          <w:spacing w:val="-8"/>
        </w:rPr>
        <w:t>[</w:t>
      </w:r>
      <w:hyperlink w:history="true" w:anchor="_bookmark190">
        <w:r>
          <w:rPr>
            <w:color w:val="009900"/>
            <w:spacing w:val="-8"/>
          </w:rPr>
          <w:t>31</w:t>
        </w:r>
      </w:hyperlink>
      <w:r>
        <w:rPr>
          <w:spacing w:val="-8"/>
        </w:rPr>
        <w:t>;</w:t>
      </w:r>
      <w:r>
        <w:rPr>
          <w:spacing w:val="-9"/>
        </w:rPr>
        <w:t> </w:t>
      </w:r>
      <w:hyperlink w:history="true" w:anchor="_bookmark191">
        <w:r>
          <w:rPr>
            <w:color w:val="009900"/>
            <w:spacing w:val="-8"/>
          </w:rPr>
          <w:t>32</w:t>
        </w:r>
      </w:hyperlink>
      <w:r>
        <w:rPr>
          <w:spacing w:val="-8"/>
        </w:rPr>
        <w:t>].</w:t>
      </w:r>
      <w:r>
        <w:rPr>
          <w:spacing w:val="-1"/>
        </w:rPr>
        <w:t> </w:t>
      </w:r>
      <w:r>
        <w:rPr>
          <w:spacing w:val="-8"/>
        </w:rPr>
        <w:t>SPD­ </w:t>
      </w:r>
      <w:r>
        <w:rPr>
          <w:spacing w:val="-6"/>
        </w:rPr>
        <w:t>детектор</w:t>
      </w:r>
      <w:r>
        <w:rPr>
          <w:spacing w:val="-10"/>
        </w:rPr>
        <w:t> </w:t>
      </w:r>
      <w:r>
        <w:rPr>
          <w:spacing w:val="-6"/>
        </w:rPr>
        <w:t>направлен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изучение</w:t>
      </w:r>
      <w:r>
        <w:rPr>
          <w:spacing w:val="-10"/>
        </w:rPr>
        <w:t> </w:t>
      </w:r>
      <w:r>
        <w:rPr>
          <w:spacing w:val="-6"/>
        </w:rPr>
        <w:t>поведения</w:t>
      </w:r>
      <w:r>
        <w:rPr>
          <w:spacing w:val="-10"/>
        </w:rPr>
        <w:t> </w:t>
      </w:r>
      <w:r>
        <w:rPr>
          <w:spacing w:val="-6"/>
        </w:rPr>
        <w:t>сталкивающихся</w:t>
      </w:r>
      <w:r>
        <w:rPr>
          <w:spacing w:val="-10"/>
        </w:rPr>
        <w:t> </w:t>
      </w:r>
      <w:r>
        <w:rPr>
          <w:spacing w:val="-6"/>
        </w:rPr>
        <w:t>поляризованных </w:t>
      </w:r>
      <w:r>
        <w:rPr/>
        <w:t>пучков</w:t>
      </w:r>
      <w:r>
        <w:rPr>
          <w:spacing w:val="-10"/>
        </w:rPr>
        <w:t> </w:t>
      </w:r>
      <w:r>
        <w:rPr/>
        <w:t>протонов</w:t>
      </w:r>
      <w:r>
        <w:rPr>
          <w:spacing w:val="-10"/>
        </w:rPr>
        <w:t> </w:t>
      </w:r>
      <w:r>
        <w:rPr/>
        <w:t>и</w:t>
      </w:r>
      <w:r>
        <w:rPr>
          <w:spacing w:val="-10"/>
        </w:rPr>
        <w:t> </w:t>
      </w:r>
      <w:r>
        <w:rPr/>
        <w:t>дейтронов.</w:t>
      </w:r>
      <w:r>
        <w:rPr>
          <w:spacing w:val="-10"/>
        </w:rPr>
        <w:t> </w:t>
      </w:r>
      <w:r>
        <w:rPr/>
        <w:t>Кинематическая</w:t>
      </w:r>
      <w:r>
        <w:rPr>
          <w:spacing w:val="-10"/>
        </w:rPr>
        <w:t> </w:t>
      </w:r>
      <w:r>
        <w:rPr/>
        <w:t>область,</w:t>
      </w:r>
      <w:r>
        <w:rPr>
          <w:spacing w:val="-10"/>
        </w:rPr>
        <w:t> </w:t>
      </w:r>
      <w:r>
        <w:rPr/>
        <w:t>охватываемая</w:t>
      </w:r>
      <w:r>
        <w:rPr>
          <w:spacing w:val="-10"/>
        </w:rPr>
        <w:t> </w:t>
      </w:r>
      <w:r>
        <w:rPr/>
        <w:t>SPD, </w:t>
      </w:r>
      <w:r>
        <w:rPr>
          <w:spacing w:val="-10"/>
        </w:rPr>
        <w:t>уникальна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никогда</w:t>
      </w:r>
      <w:r>
        <w:rPr/>
        <w:t> </w:t>
      </w:r>
      <w:r>
        <w:rPr>
          <w:spacing w:val="-10"/>
        </w:rPr>
        <w:t>не</w:t>
      </w:r>
      <w:r>
        <w:rPr/>
        <w:t> </w:t>
      </w:r>
      <w:r>
        <w:rPr>
          <w:spacing w:val="-10"/>
        </w:rPr>
        <w:t>использовалась</w:t>
      </w:r>
      <w:r>
        <w:rPr/>
        <w:t> </w:t>
      </w:r>
      <w:r>
        <w:rPr>
          <w:spacing w:val="-10"/>
        </w:rPr>
        <w:t>целенаправленно</w:t>
      </w:r>
      <w:r>
        <w:rPr/>
        <w:t> </w:t>
      </w:r>
      <w:r>
        <w:rPr>
          <w:spacing w:val="-10"/>
        </w:rPr>
        <w:t>при</w:t>
      </w:r>
      <w:r>
        <w:rPr/>
        <w:t> </w:t>
      </w:r>
      <w:r>
        <w:rPr>
          <w:spacing w:val="-10"/>
        </w:rPr>
        <w:t>поляризованных </w:t>
      </w:r>
      <w:r>
        <w:rPr>
          <w:spacing w:val="-8"/>
        </w:rPr>
        <w:t>адронных</w:t>
      </w:r>
      <w:r>
        <w:rPr>
          <w:spacing w:val="-9"/>
        </w:rPr>
        <w:t> </w:t>
      </w:r>
      <w:r>
        <w:rPr>
          <w:spacing w:val="-8"/>
        </w:rPr>
        <w:t>столкновениях. Кроме</w:t>
      </w:r>
      <w:r>
        <w:rPr>
          <w:spacing w:val="-9"/>
        </w:rPr>
        <w:t> </w:t>
      </w:r>
      <w:r>
        <w:rPr>
          <w:spacing w:val="-8"/>
        </w:rPr>
        <w:t>того,</w:t>
      </w:r>
      <w:r>
        <w:rPr>
          <w:spacing w:val="-9"/>
        </w:rPr>
        <w:t> </w:t>
      </w:r>
      <w:r>
        <w:rPr>
          <w:spacing w:val="-8"/>
        </w:rPr>
        <w:t>уникальной</w:t>
      </w:r>
      <w:r>
        <w:rPr>
          <w:spacing w:val="-9"/>
        </w:rPr>
        <w:t> </w:t>
      </w:r>
      <w:r>
        <w:rPr>
          <w:spacing w:val="-8"/>
        </w:rPr>
        <w:t>возможностью</w:t>
      </w:r>
      <w:r>
        <w:rPr>
          <w:spacing w:val="-9"/>
        </w:rPr>
        <w:t> </w:t>
      </w:r>
      <w:r>
        <w:rPr>
          <w:spacing w:val="-8"/>
        </w:rPr>
        <w:t>станет</w:t>
      </w:r>
      <w:r>
        <w:rPr>
          <w:spacing w:val="-9"/>
        </w:rPr>
        <w:t> </w:t>
      </w:r>
      <w:r>
        <w:rPr>
          <w:spacing w:val="-8"/>
        </w:rPr>
        <w:t>изуче­ ние поляризованных дейтронов. Таким образом, структура коллайдера должна </w:t>
      </w:r>
      <w:r>
        <w:rPr/>
        <w:t>поддерживать</w:t>
      </w:r>
      <w:r>
        <w:rPr>
          <w:spacing w:val="-12"/>
        </w:rPr>
        <w:t> </w:t>
      </w:r>
      <w:r>
        <w:rPr/>
        <w:t>ускорение</w:t>
      </w:r>
      <w:r>
        <w:rPr>
          <w:spacing w:val="-12"/>
        </w:rPr>
        <w:t> </w:t>
      </w:r>
      <w:r>
        <w:rPr/>
        <w:t>как</w:t>
      </w:r>
      <w:r>
        <w:rPr>
          <w:spacing w:val="-12"/>
        </w:rPr>
        <w:t> </w:t>
      </w:r>
      <w:r>
        <w:rPr/>
        <w:t>тяжёлых</w:t>
      </w:r>
      <w:r>
        <w:rPr>
          <w:spacing w:val="-12"/>
        </w:rPr>
        <w:t> </w:t>
      </w:r>
      <w:r>
        <w:rPr/>
        <w:t>ионов,</w:t>
      </w:r>
      <w:r>
        <w:rPr>
          <w:spacing w:val="-12"/>
        </w:rPr>
        <w:t> </w:t>
      </w:r>
      <w:r>
        <w:rPr/>
        <w:t>так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/>
        <w:t>лёгких</w:t>
      </w:r>
      <w:r>
        <w:rPr>
          <w:spacing w:val="-12"/>
        </w:rPr>
        <w:t> </w:t>
      </w:r>
      <w:r>
        <w:rPr/>
        <w:t>частиц.</w:t>
      </w:r>
      <w:r>
        <w:rPr>
          <w:spacing w:val="-12"/>
        </w:rPr>
        <w:t> </w:t>
      </w:r>
      <w:r>
        <w:rPr/>
        <w:t>При</w:t>
      </w:r>
      <w:r>
        <w:rPr>
          <w:spacing w:val="-12"/>
        </w:rPr>
        <w:t> </w:t>
      </w:r>
      <w:r>
        <w:rPr/>
        <w:t>этом </w:t>
      </w:r>
      <w:r>
        <w:rPr>
          <w:spacing w:val="-6"/>
        </w:rPr>
        <w:t>требования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0"/>
        </w:rPr>
        <w:t> </w:t>
      </w:r>
      <w:r>
        <w:rPr>
          <w:spacing w:val="-6"/>
        </w:rPr>
        <w:t>удержанию</w:t>
      </w:r>
      <w:r>
        <w:rPr>
          <w:spacing w:val="-11"/>
        </w:rPr>
        <w:t> </w:t>
      </w:r>
      <w:r>
        <w:rPr>
          <w:spacing w:val="-6"/>
        </w:rPr>
        <w:t>пучков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различных</w:t>
      </w:r>
      <w:r>
        <w:rPr>
          <w:spacing w:val="-10"/>
        </w:rPr>
        <w:t> </w:t>
      </w:r>
      <w:r>
        <w:rPr>
          <w:spacing w:val="-6"/>
        </w:rPr>
        <w:t>типов</w:t>
      </w:r>
      <w:r>
        <w:rPr>
          <w:spacing w:val="-11"/>
        </w:rPr>
        <w:t> </w:t>
      </w:r>
      <w:r>
        <w:rPr>
          <w:spacing w:val="-6"/>
        </w:rPr>
        <w:t>частиц</w:t>
      </w:r>
      <w:r>
        <w:rPr>
          <w:spacing w:val="-10"/>
        </w:rPr>
        <w:t> </w:t>
      </w:r>
      <w:r>
        <w:rPr>
          <w:spacing w:val="-6"/>
        </w:rPr>
        <w:t>существенно</w:t>
      </w:r>
      <w:r>
        <w:rPr>
          <w:spacing w:val="-11"/>
        </w:rPr>
        <w:t> </w:t>
      </w:r>
      <w:r>
        <w:rPr>
          <w:spacing w:val="-6"/>
        </w:rPr>
        <w:t>от­ </w:t>
      </w:r>
      <w:r>
        <w:rPr>
          <w:spacing w:val="-2"/>
        </w:rPr>
        <w:t>личаются.</w:t>
      </w:r>
    </w:p>
    <w:p>
      <w:pPr>
        <w:pStyle w:val="BodyText"/>
      </w:pPr>
    </w:p>
    <w:p>
      <w:pPr>
        <w:pStyle w:val="BodyText"/>
        <w:spacing w:before="186"/>
      </w:pPr>
    </w:p>
    <w:p>
      <w:pPr>
        <w:pStyle w:val="BodyText"/>
        <w:spacing w:line="316" w:lineRule="auto" w:before="1"/>
        <w:ind w:left="142" w:right="563" w:firstLine="682"/>
        <w:jc w:val="both"/>
      </w:pPr>
      <w:r>
        <w:rPr>
          <w:spacing w:val="-4"/>
        </w:rPr>
        <w:t>Исследования</w:t>
      </w:r>
      <w:r>
        <w:rPr>
          <w:spacing w:val="-4"/>
        </w:rPr>
        <w:t> направлены</w:t>
      </w:r>
      <w:r>
        <w:rPr>
          <w:spacing w:val="-4"/>
        </w:rPr>
        <w:t> на</w:t>
      </w:r>
      <w:r>
        <w:rPr>
          <w:spacing w:val="-4"/>
        </w:rPr>
        <w:t> формирование</w:t>
      </w:r>
      <w:r>
        <w:rPr>
          <w:spacing w:val="-4"/>
        </w:rPr>
        <w:t> полноценной</w:t>
      </w:r>
      <w:r>
        <w:rPr>
          <w:spacing w:val="-4"/>
        </w:rPr>
        <w:t> физической </w:t>
      </w:r>
      <w:r>
        <w:rPr/>
        <w:t>программы по изучению динамики поляризованных пучков в комплексе </w:t>
      </w:r>
      <w:r>
        <w:rPr>
          <w:spacing w:val="-2"/>
        </w:rPr>
        <w:t>Nuclotron-NICA.</w:t>
      </w:r>
      <w:r>
        <w:rPr>
          <w:spacing w:val="-6"/>
        </w:rPr>
        <w:t> </w:t>
      </w:r>
      <w:r>
        <w:rPr>
          <w:spacing w:val="-2"/>
        </w:rPr>
        <w:t>Применение</w:t>
      </w:r>
      <w:r>
        <w:rPr>
          <w:spacing w:val="-6"/>
        </w:rPr>
        <w:t> </w:t>
      </w:r>
      <w:r>
        <w:rPr>
          <w:spacing w:val="-2"/>
        </w:rPr>
        <w:t>изложенных</w:t>
      </w:r>
      <w:r>
        <w:rPr>
          <w:spacing w:val="-6"/>
        </w:rPr>
        <w:t> </w:t>
      </w:r>
      <w:r>
        <w:rPr>
          <w:spacing w:val="-2"/>
        </w:rPr>
        <w:t>в</w:t>
      </w:r>
      <w:r>
        <w:rPr>
          <w:spacing w:val="-6"/>
        </w:rPr>
        <w:t> </w:t>
      </w:r>
      <w:r>
        <w:rPr>
          <w:spacing w:val="-2"/>
        </w:rPr>
        <w:t>работе</w:t>
      </w:r>
      <w:r>
        <w:rPr>
          <w:spacing w:val="-6"/>
        </w:rPr>
        <w:t> </w:t>
      </w:r>
      <w:r>
        <w:rPr>
          <w:spacing w:val="-2"/>
        </w:rPr>
        <w:t>подходов</w:t>
      </w:r>
      <w:r>
        <w:rPr>
          <w:spacing w:val="-6"/>
        </w:rPr>
        <w:t> </w:t>
      </w:r>
      <w:r>
        <w:rPr>
          <w:spacing w:val="-2"/>
        </w:rPr>
        <w:t>возможно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на других</w:t>
      </w:r>
      <w:r>
        <w:rPr>
          <w:spacing w:val="-8"/>
        </w:rPr>
        <w:t> </w:t>
      </w:r>
      <w:r>
        <w:rPr>
          <w:spacing w:val="-2"/>
        </w:rPr>
        <w:t>похожих</w:t>
      </w:r>
      <w:r>
        <w:rPr>
          <w:spacing w:val="-8"/>
        </w:rPr>
        <w:t> </w:t>
      </w:r>
      <w:r>
        <w:rPr>
          <w:spacing w:val="-2"/>
        </w:rPr>
        <w:t>установках</w:t>
      </w:r>
      <w:r>
        <w:rPr>
          <w:spacing w:val="-8"/>
        </w:rPr>
        <w:t> </w:t>
      </w:r>
      <w:r>
        <w:rPr>
          <w:spacing w:val="-2"/>
        </w:rPr>
        <w:t>без</w:t>
      </w:r>
      <w:r>
        <w:rPr>
          <w:spacing w:val="-8"/>
        </w:rPr>
        <w:t> </w:t>
      </w:r>
      <w:r>
        <w:rPr>
          <w:spacing w:val="-2"/>
        </w:rPr>
        <w:t>потери</w:t>
      </w:r>
      <w:r>
        <w:rPr>
          <w:spacing w:val="-8"/>
        </w:rPr>
        <w:t> </w:t>
      </w:r>
      <w:r>
        <w:rPr>
          <w:spacing w:val="-2"/>
        </w:rPr>
        <w:t>общности.</w:t>
      </w:r>
    </w:p>
    <w:p>
      <w:pPr>
        <w:pStyle w:val="BodyText"/>
        <w:spacing w:before="84"/>
      </w:pPr>
    </w:p>
    <w:p>
      <w:pPr>
        <w:pStyle w:val="BodyText"/>
        <w:spacing w:line="312" w:lineRule="auto" w:before="1"/>
        <w:ind w:left="142" w:right="563" w:firstLine="682"/>
        <w:jc w:val="both"/>
      </w:pPr>
      <w:r>
        <w:rPr>
          <w:rFonts w:ascii="Cambria" w:hAnsi="Cambria"/>
          <w:b/>
          <w:spacing w:val="-2"/>
        </w:rPr>
        <w:t>Целью</w:t>
      </w:r>
      <w:r>
        <w:rPr>
          <w:rFonts w:ascii="Cambria" w:hAnsi="Cambria"/>
          <w:b/>
          <w:spacing w:val="-9"/>
        </w:rPr>
        <w:t> </w:t>
      </w:r>
      <w:r>
        <w:rPr>
          <w:spacing w:val="-2"/>
        </w:rPr>
        <w:t>данной</w:t>
      </w:r>
      <w:r>
        <w:rPr>
          <w:spacing w:val="-15"/>
        </w:rPr>
        <w:t> </w:t>
      </w:r>
      <w:r>
        <w:rPr>
          <w:spacing w:val="-2"/>
        </w:rPr>
        <w:t>диссертации</w:t>
      </w:r>
      <w:r>
        <w:rPr>
          <w:spacing w:val="-15"/>
        </w:rPr>
        <w:t> </w:t>
      </w:r>
      <w:r>
        <w:rPr>
          <w:spacing w:val="-2"/>
        </w:rPr>
        <w:t>является</w:t>
      </w:r>
      <w:r>
        <w:rPr>
          <w:spacing w:val="-15"/>
        </w:rPr>
        <w:t> </w:t>
      </w:r>
      <w:r>
        <w:rPr>
          <w:spacing w:val="-2"/>
        </w:rPr>
        <w:t>изучение</w:t>
      </w:r>
      <w:r>
        <w:rPr>
          <w:spacing w:val="-14"/>
        </w:rPr>
        <w:t> </w:t>
      </w:r>
      <w:r>
        <w:rPr>
          <w:spacing w:val="-2"/>
        </w:rPr>
        <w:t>особенностей</w:t>
      </w:r>
      <w:r>
        <w:rPr>
          <w:spacing w:val="-15"/>
        </w:rPr>
        <w:t> </w:t>
      </w:r>
      <w:r>
        <w:rPr>
          <w:spacing w:val="-2"/>
        </w:rPr>
        <w:t>динамики </w:t>
      </w:r>
      <w:r>
        <w:rPr>
          <w:spacing w:val="-10"/>
        </w:rPr>
        <w:t>лёгких</w:t>
      </w:r>
      <w:r>
        <w:rPr>
          <w:spacing w:val="-6"/>
        </w:rPr>
        <w:t> </w:t>
      </w:r>
      <w:r>
        <w:rPr>
          <w:spacing w:val="-10"/>
        </w:rPr>
        <w:t>поляризованных</w:t>
      </w:r>
      <w:r>
        <w:rPr>
          <w:spacing w:val="-6"/>
        </w:rPr>
        <w:t> </w:t>
      </w:r>
      <w:r>
        <w:rPr>
          <w:spacing w:val="-10"/>
        </w:rPr>
        <w:t>пучков</w:t>
      </w:r>
      <w:r>
        <w:rPr>
          <w:spacing w:val="-6"/>
        </w:rPr>
        <w:t> </w:t>
      </w:r>
      <w:r>
        <w:rPr>
          <w:spacing w:val="-10"/>
        </w:rPr>
        <w:t>для</w:t>
      </w:r>
      <w:r>
        <w:rPr>
          <w:spacing w:val="-6"/>
        </w:rPr>
        <w:t> </w:t>
      </w:r>
      <w:r>
        <w:rPr>
          <w:spacing w:val="-10"/>
        </w:rPr>
        <w:t>проведения</w:t>
      </w:r>
      <w:r>
        <w:rPr>
          <w:spacing w:val="-6"/>
        </w:rPr>
        <w:t> </w:t>
      </w:r>
      <w:r>
        <w:rPr>
          <w:spacing w:val="-10"/>
        </w:rPr>
        <w:t>коллайдерных</w:t>
      </w:r>
      <w:r>
        <w:rPr>
          <w:spacing w:val="-6"/>
        </w:rPr>
        <w:t> </w:t>
      </w:r>
      <w:r>
        <w:rPr>
          <w:spacing w:val="-10"/>
        </w:rPr>
        <w:t>экспериментов</w:t>
      </w:r>
      <w:r>
        <w:rPr>
          <w:spacing w:val="-6"/>
        </w:rPr>
        <w:t> </w:t>
      </w:r>
      <w:r>
        <w:rPr>
          <w:spacing w:val="-10"/>
        </w:rPr>
        <w:t>в дуальной</w:t>
      </w:r>
      <w:r>
        <w:rPr/>
        <w:t> </w:t>
      </w:r>
      <w:r>
        <w:rPr>
          <w:spacing w:val="-10"/>
        </w:rPr>
        <w:t>структуре,</w:t>
      </w:r>
      <w:r>
        <w:rPr/>
        <w:t> </w:t>
      </w:r>
      <w:r>
        <w:rPr>
          <w:spacing w:val="-10"/>
        </w:rPr>
        <w:t>а</w:t>
      </w:r>
      <w:r>
        <w:rPr/>
        <w:t> </w:t>
      </w:r>
      <w:r>
        <w:rPr>
          <w:spacing w:val="-10"/>
        </w:rPr>
        <w:t>также</w:t>
      </w:r>
      <w:r>
        <w:rPr/>
        <w:t> </w:t>
      </w:r>
      <w:r>
        <w:rPr>
          <w:spacing w:val="-10"/>
        </w:rPr>
        <w:t>исследования</w:t>
      </w:r>
      <w:r>
        <w:rPr/>
        <w:t> </w:t>
      </w:r>
      <w:r>
        <w:rPr>
          <w:spacing w:val="-10"/>
        </w:rPr>
        <w:t>электрического</w:t>
      </w:r>
      <w:r>
        <w:rPr/>
        <w:t> </w:t>
      </w:r>
      <w:r>
        <w:rPr>
          <w:spacing w:val="-10"/>
        </w:rPr>
        <w:t>дипольного</w:t>
      </w:r>
      <w:r>
        <w:rPr/>
        <w:t> </w:t>
      </w:r>
      <w:r>
        <w:rPr>
          <w:spacing w:val="-10"/>
        </w:rPr>
        <w:t>момента с</w:t>
      </w:r>
      <w:r>
        <w:rPr>
          <w:spacing w:val="-6"/>
        </w:rPr>
        <w:t> </w:t>
      </w:r>
      <w:r>
        <w:rPr>
          <w:spacing w:val="-10"/>
        </w:rPr>
        <w:t>использованием</w:t>
      </w:r>
      <w:r>
        <w:rPr>
          <w:spacing w:val="-6"/>
        </w:rPr>
        <w:t> </w:t>
      </w:r>
      <w:r>
        <w:rPr>
          <w:spacing w:val="-10"/>
        </w:rPr>
        <w:t>квази-замороженной</w:t>
      </w:r>
      <w:r>
        <w:rPr>
          <w:spacing w:val="-6"/>
        </w:rPr>
        <w:t> </w:t>
      </w:r>
      <w:r>
        <w:rPr>
          <w:spacing w:val="-10"/>
        </w:rPr>
        <w:t>концепции.</w:t>
      </w:r>
      <w:r>
        <w:rPr>
          <w:spacing w:val="-6"/>
        </w:rPr>
        <w:t> </w:t>
      </w:r>
      <w:r>
        <w:rPr>
          <w:spacing w:val="-10"/>
        </w:rPr>
        <w:t>Для</w:t>
      </w:r>
      <w:r>
        <w:rPr>
          <w:spacing w:val="-6"/>
        </w:rPr>
        <w:t> </w:t>
      </w:r>
      <w:r>
        <w:rPr>
          <w:spacing w:val="-10"/>
        </w:rPr>
        <w:t>достижения</w:t>
      </w:r>
      <w:r>
        <w:rPr>
          <w:spacing w:val="-6"/>
        </w:rPr>
        <w:t> </w:t>
      </w:r>
      <w:r>
        <w:rPr>
          <w:spacing w:val="-10"/>
        </w:rPr>
        <w:t>поставлен­ </w:t>
      </w:r>
      <w:r>
        <w:rPr>
          <w:spacing w:val="-2"/>
        </w:rPr>
        <w:t>ной</w:t>
      </w:r>
      <w:r>
        <w:rPr>
          <w:spacing w:val="2"/>
        </w:rPr>
        <w:t> </w:t>
      </w:r>
      <w:r>
        <w:rPr>
          <w:spacing w:val="-2"/>
        </w:rPr>
        <w:t>цели</w:t>
      </w:r>
      <w:r>
        <w:rPr>
          <w:spacing w:val="2"/>
        </w:rPr>
        <w:t> </w:t>
      </w:r>
      <w:r>
        <w:rPr>
          <w:spacing w:val="-2"/>
        </w:rPr>
        <w:t>необходимо</w:t>
      </w:r>
      <w:r>
        <w:rPr>
          <w:spacing w:val="3"/>
        </w:rPr>
        <w:t> </w:t>
      </w:r>
      <w:r>
        <w:rPr>
          <w:spacing w:val="-2"/>
        </w:rPr>
        <w:t>было</w:t>
      </w:r>
      <w:r>
        <w:rPr>
          <w:spacing w:val="2"/>
        </w:rPr>
        <w:t> </w:t>
      </w:r>
      <w:r>
        <w:rPr>
          <w:spacing w:val="-2"/>
        </w:rPr>
        <w:t>решить</w:t>
      </w:r>
      <w:r>
        <w:rPr>
          <w:spacing w:val="2"/>
        </w:rPr>
        <w:t> </w:t>
      </w:r>
      <w:r>
        <w:rPr>
          <w:spacing w:val="-2"/>
        </w:rPr>
        <w:t>следующие</w:t>
      </w:r>
      <w:r>
        <w:rPr>
          <w:spacing w:val="3"/>
        </w:rPr>
        <w:t> </w:t>
      </w:r>
      <w:r>
        <w:rPr>
          <w:rFonts w:ascii="Cambria" w:hAnsi="Cambria"/>
          <w:b/>
          <w:spacing w:val="-2"/>
        </w:rPr>
        <w:t>задачи</w:t>
      </w:r>
      <w:r>
        <w:rPr>
          <w:spacing w:val="-2"/>
        </w:rPr>
        <w:t>: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240" w:lineRule="auto" w:before="7" w:after="0"/>
        <w:ind w:left="1177" w:right="0" w:hanging="352"/>
        <w:jc w:val="both"/>
        <w:rPr>
          <w:sz w:val="28"/>
        </w:rPr>
      </w:pPr>
      <w:r>
        <w:rPr>
          <w:spacing w:val="-6"/>
          <w:sz w:val="28"/>
        </w:rPr>
        <w:t>Определение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требований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к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дуальной</w:t>
      </w:r>
      <w:r>
        <w:rPr>
          <w:spacing w:val="-1"/>
          <w:sz w:val="28"/>
        </w:rPr>
        <w:t> </w:t>
      </w:r>
      <w:r>
        <w:rPr>
          <w:spacing w:val="-6"/>
          <w:sz w:val="28"/>
        </w:rPr>
        <w:t>структуре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2"/>
          <w:sz w:val="28"/>
        </w:rPr>
        <w:t> </w:t>
      </w:r>
      <w:r>
        <w:rPr>
          <w:spacing w:val="-6"/>
          <w:sz w:val="28"/>
        </w:rPr>
        <w:t>тяжелых</w:t>
      </w:r>
      <w:r>
        <w:rPr>
          <w:spacing w:val="-1"/>
          <w:sz w:val="28"/>
        </w:rPr>
        <w:t> </w:t>
      </w:r>
      <w:r>
        <w:rPr>
          <w:spacing w:val="-6"/>
          <w:sz w:val="28"/>
        </w:rPr>
        <w:t>ионов;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100" w:after="0"/>
        <w:ind w:left="1177" w:right="562" w:hanging="353"/>
        <w:jc w:val="both"/>
        <w:rPr>
          <w:sz w:val="28"/>
        </w:rPr>
      </w:pPr>
      <w:r>
        <w:rPr>
          <w:spacing w:val="-10"/>
          <w:sz w:val="28"/>
        </w:rPr>
        <w:t>Регулирование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критической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энергии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для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поляризованных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частиц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мето­ </w:t>
      </w:r>
      <w:r>
        <w:rPr>
          <w:spacing w:val="-8"/>
          <w:sz w:val="28"/>
        </w:rPr>
        <w:t>дом резонансной модуляции дисперсионной функции;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5" w:hanging="353"/>
        <w:jc w:val="both"/>
        <w:rPr>
          <w:sz w:val="28"/>
        </w:rPr>
      </w:pPr>
      <w:r>
        <w:rPr>
          <w:spacing w:val="-10"/>
          <w:sz w:val="28"/>
        </w:rPr>
        <w:t>Проведение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численного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моделирования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динамики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пучка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легких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частиц </w:t>
      </w:r>
      <w:r>
        <w:rPr>
          <w:spacing w:val="-6"/>
          <w:sz w:val="28"/>
        </w:rPr>
        <w:t>с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учетом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высших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порядков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коэффициента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уплотнения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орбиты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высо­ </w:t>
      </w:r>
      <w:r>
        <w:rPr>
          <w:spacing w:val="-4"/>
          <w:sz w:val="28"/>
        </w:rPr>
        <w:t>кочастотых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резонаторах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гармонического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барьерного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типа;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z w:val="28"/>
        </w:rPr>
        <w:t>Поведение</w:t>
      </w:r>
      <w:r>
        <w:rPr>
          <w:spacing w:val="-4"/>
          <w:sz w:val="28"/>
        </w:rPr>
        <w:t> </w:t>
      </w:r>
      <w:r>
        <w:rPr>
          <w:sz w:val="28"/>
        </w:rPr>
        <w:t>динамической</w:t>
      </w:r>
      <w:r>
        <w:rPr>
          <w:spacing w:val="-4"/>
          <w:sz w:val="28"/>
        </w:rPr>
        <w:t> </w:t>
      </w:r>
      <w:r>
        <w:rPr>
          <w:sz w:val="28"/>
        </w:rPr>
        <w:t>апертуры</w:t>
      </w:r>
      <w:r>
        <w:rPr>
          <w:spacing w:val="-4"/>
          <w:sz w:val="28"/>
        </w:rPr>
        <w:t> </w:t>
      </w:r>
      <w:r>
        <w:rPr>
          <w:sz w:val="28"/>
        </w:rPr>
        <w:t>с</w:t>
      </w:r>
      <w:r>
        <w:rPr>
          <w:spacing w:val="-4"/>
          <w:sz w:val="28"/>
        </w:rPr>
        <w:t> </w:t>
      </w:r>
      <w:r>
        <w:rPr>
          <w:sz w:val="28"/>
        </w:rPr>
        <w:t>учетом</w:t>
      </w:r>
      <w:r>
        <w:rPr>
          <w:spacing w:val="-4"/>
          <w:sz w:val="28"/>
        </w:rPr>
        <w:t> </w:t>
      </w:r>
      <w:r>
        <w:rPr>
          <w:sz w:val="28"/>
        </w:rPr>
        <w:t>высших</w:t>
      </w:r>
      <w:r>
        <w:rPr>
          <w:spacing w:val="-4"/>
          <w:sz w:val="28"/>
        </w:rPr>
        <w:t> </w:t>
      </w:r>
      <w:r>
        <w:rPr>
          <w:sz w:val="28"/>
        </w:rPr>
        <w:t>порядков</w:t>
      </w:r>
      <w:r>
        <w:rPr>
          <w:spacing w:val="-4"/>
          <w:sz w:val="28"/>
        </w:rPr>
        <w:t> </w:t>
      </w:r>
      <w:r>
        <w:rPr>
          <w:sz w:val="28"/>
        </w:rPr>
        <w:t>при </w:t>
      </w:r>
      <w:r>
        <w:rPr>
          <w:spacing w:val="-8"/>
          <w:sz w:val="28"/>
        </w:rPr>
        <w:t>прохождении</w:t>
      </w:r>
      <w:r>
        <w:rPr>
          <w:spacing w:val="-8"/>
          <w:sz w:val="28"/>
        </w:rPr>
        <w:t> пучка</w:t>
      </w:r>
      <w:r>
        <w:rPr>
          <w:spacing w:val="-8"/>
          <w:sz w:val="28"/>
        </w:rPr>
        <w:t> через</w:t>
      </w:r>
      <w:r>
        <w:rPr>
          <w:spacing w:val="-8"/>
          <w:sz w:val="28"/>
        </w:rPr>
        <w:t> критическую</w:t>
      </w:r>
      <w:r>
        <w:rPr>
          <w:spacing w:val="-8"/>
          <w:sz w:val="28"/>
        </w:rPr>
        <w:t> энергию</w:t>
      </w:r>
      <w:r>
        <w:rPr>
          <w:spacing w:val="-8"/>
          <w:sz w:val="28"/>
        </w:rPr>
        <w:t> с</w:t>
      </w:r>
      <w:r>
        <w:rPr>
          <w:spacing w:val="-8"/>
          <w:sz w:val="28"/>
        </w:rPr>
        <w:t> скомпенсированной </w:t>
      </w:r>
      <w:r>
        <w:rPr>
          <w:spacing w:val="-2"/>
          <w:sz w:val="28"/>
        </w:rPr>
        <w:t>хроматичностью;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6" w:hanging="353"/>
        <w:jc w:val="both"/>
        <w:rPr>
          <w:sz w:val="28"/>
        </w:rPr>
      </w:pPr>
      <w:r>
        <w:rPr>
          <w:w w:val="90"/>
          <w:sz w:val="28"/>
        </w:rPr>
        <w:t>Особенности поведения поляризации пучка при совершении процедуры </w:t>
      </w:r>
      <w:r>
        <w:rPr>
          <w:spacing w:val="-2"/>
          <w:sz w:val="28"/>
        </w:rPr>
        <w:t>скачка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энергии;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5" w:hanging="353"/>
        <w:jc w:val="both"/>
        <w:rPr>
          <w:sz w:val="28"/>
        </w:rPr>
      </w:pPr>
      <w:r>
        <w:rPr>
          <w:spacing w:val="-8"/>
          <w:sz w:val="28"/>
        </w:rPr>
        <w:t>Изучение</w:t>
      </w:r>
      <w:r>
        <w:rPr>
          <w:spacing w:val="-8"/>
          <w:sz w:val="28"/>
        </w:rPr>
        <w:t> концепции</w:t>
      </w:r>
      <w:r>
        <w:rPr>
          <w:spacing w:val="-8"/>
          <w:sz w:val="28"/>
        </w:rPr>
        <w:t> «квази-замороженного»</w:t>
      </w:r>
      <w:r>
        <w:rPr>
          <w:spacing w:val="-8"/>
          <w:sz w:val="28"/>
        </w:rPr>
        <w:t> спина</w:t>
      </w:r>
      <w:r>
        <w:rPr>
          <w:spacing w:val="-8"/>
          <w:sz w:val="28"/>
        </w:rPr>
        <w:t> с</w:t>
      </w:r>
      <w:r>
        <w:rPr>
          <w:spacing w:val="-8"/>
          <w:sz w:val="28"/>
        </w:rPr>
        <w:t> целью</w:t>
      </w:r>
      <w:r>
        <w:rPr>
          <w:spacing w:val="-8"/>
          <w:sz w:val="28"/>
        </w:rPr>
        <w:t> создания </w:t>
      </w:r>
      <w:r>
        <w:rPr>
          <w:spacing w:val="-2"/>
          <w:sz w:val="28"/>
        </w:rPr>
        <w:t>установки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исследования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ЭДМ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дейтрона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протона;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5" w:hanging="353"/>
        <w:jc w:val="both"/>
        <w:rPr>
          <w:sz w:val="28"/>
        </w:rPr>
      </w:pPr>
      <w:r>
        <w:rPr>
          <w:spacing w:val="-6"/>
          <w:sz w:val="28"/>
        </w:rPr>
        <w:t>Исследование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спин-орбитального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движения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поляризованного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пучка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 </w:t>
      </w:r>
      <w:r>
        <w:rPr>
          <w:spacing w:val="-2"/>
          <w:sz w:val="28"/>
        </w:rPr>
        <w:t>магнитном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кольце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фильтрами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Вина;</w:t>
      </w:r>
    </w:p>
    <w:p>
      <w:pPr>
        <w:pStyle w:val="BodyText"/>
      </w:pPr>
    </w:p>
    <w:p>
      <w:pPr>
        <w:pStyle w:val="BodyText"/>
        <w:spacing w:before="188"/>
      </w:pPr>
    </w:p>
    <w:p>
      <w:pPr>
        <w:pStyle w:val="Heading1"/>
        <w:ind w:left="825" w:firstLine="0"/>
      </w:pPr>
      <w:r>
        <w:rPr>
          <w:w w:val="105"/>
        </w:rPr>
        <w:t>Научная</w:t>
      </w:r>
      <w:r>
        <w:rPr>
          <w:spacing w:val="79"/>
          <w:w w:val="150"/>
        </w:rPr>
        <w:t> </w:t>
      </w:r>
      <w:r>
        <w:rPr>
          <w:spacing w:val="-2"/>
          <w:w w:val="105"/>
        </w:rPr>
        <w:t>новизна: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100" w:after="0"/>
        <w:ind w:left="1177" w:right="564" w:hanging="353"/>
        <w:jc w:val="both"/>
        <w:rPr>
          <w:sz w:val="28"/>
        </w:rPr>
      </w:pPr>
      <w:r>
        <w:rPr>
          <w:spacing w:val="-6"/>
          <w:sz w:val="28"/>
        </w:rPr>
        <w:t>Впервые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предложена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дуальная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структура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тяжелых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ионов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легких </w:t>
      </w:r>
      <w:r>
        <w:rPr>
          <w:sz w:val="28"/>
        </w:rPr>
        <w:t>частиц для коллайдера NICA;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10"/>
          <w:sz w:val="28"/>
        </w:rPr>
        <w:t>Впервые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предложены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методы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подавления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дисперсии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поворотной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аркой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резонансной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магнитооптической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структуре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отсутствующими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магни­ </w:t>
      </w:r>
      <w:r>
        <w:rPr>
          <w:spacing w:val="-2"/>
          <w:sz w:val="28"/>
        </w:rPr>
        <w:t>тами;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6"/>
          <w:sz w:val="28"/>
        </w:rPr>
        <w:t>Впервые</w:t>
      </w:r>
      <w:r>
        <w:rPr>
          <w:spacing w:val="-6"/>
          <w:sz w:val="28"/>
        </w:rPr>
        <w:t> исследован</w:t>
      </w:r>
      <w:r>
        <w:rPr>
          <w:spacing w:val="-6"/>
          <w:sz w:val="28"/>
        </w:rPr>
        <w:t> метод</w:t>
      </w:r>
      <w:r>
        <w:rPr>
          <w:spacing w:val="-6"/>
          <w:sz w:val="28"/>
        </w:rPr>
        <w:t> скачка</w:t>
      </w:r>
      <w:r>
        <w:rPr>
          <w:spacing w:val="-6"/>
          <w:sz w:val="28"/>
        </w:rPr>
        <w:t> критической</w:t>
      </w:r>
      <w:r>
        <w:rPr>
          <w:spacing w:val="-6"/>
          <w:sz w:val="28"/>
        </w:rPr>
        <w:t> энергии</w:t>
      </w:r>
      <w:r>
        <w:rPr>
          <w:spacing w:val="-6"/>
          <w:sz w:val="28"/>
        </w:rPr>
        <w:t> с</w:t>
      </w:r>
      <w:r>
        <w:rPr>
          <w:spacing w:val="-6"/>
          <w:sz w:val="28"/>
        </w:rPr>
        <w:t> использова­ </w:t>
      </w:r>
      <w:r>
        <w:rPr>
          <w:spacing w:val="-2"/>
          <w:sz w:val="28"/>
        </w:rPr>
        <w:t>нием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барьерного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ускоряющего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потенциала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учётом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ограничений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по </w:t>
      </w:r>
      <w:r>
        <w:rPr>
          <w:spacing w:val="-8"/>
          <w:sz w:val="28"/>
        </w:rPr>
        <w:t>продольной микроволновой неустойчивости;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10"/>
          <w:sz w:val="28"/>
        </w:rPr>
        <w:t>Были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проведены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исследования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продольной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динамики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учётом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высших </w:t>
      </w:r>
      <w:r>
        <w:rPr>
          <w:spacing w:val="-2"/>
          <w:sz w:val="28"/>
        </w:rPr>
        <w:t>порядков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разложения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импульсу,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также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влиянием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импеданса.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На </w:t>
      </w:r>
      <w:r>
        <w:rPr>
          <w:spacing w:val="-8"/>
          <w:sz w:val="28"/>
        </w:rPr>
        <w:t>их базе сформулированы ограничения на величину и темп скачка кри­ </w:t>
      </w:r>
      <w:r>
        <w:rPr>
          <w:sz w:val="28"/>
        </w:rPr>
        <w:t>тической</w:t>
      </w:r>
      <w:r>
        <w:rPr>
          <w:spacing w:val="-9"/>
          <w:sz w:val="28"/>
        </w:rPr>
        <w:t> </w:t>
      </w:r>
      <w:r>
        <w:rPr>
          <w:sz w:val="28"/>
        </w:rPr>
        <w:t>энергии;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6" w:hanging="353"/>
        <w:jc w:val="both"/>
        <w:rPr>
          <w:sz w:val="28"/>
        </w:rPr>
      </w:pPr>
      <w:r>
        <w:rPr>
          <w:spacing w:val="-10"/>
          <w:sz w:val="28"/>
        </w:rPr>
        <w:t>Были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разработаны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8-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16-периодичная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квази-замороженная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структура </w:t>
      </w:r>
      <w:r>
        <w:rPr>
          <w:sz w:val="28"/>
        </w:rPr>
        <w:t>Nuclotron</w:t>
      </w:r>
      <w:r>
        <w:rPr>
          <w:spacing w:val="-9"/>
          <w:sz w:val="28"/>
        </w:rPr>
        <w:t> </w:t>
      </w:r>
      <w:r>
        <w:rPr>
          <w:sz w:val="28"/>
        </w:rPr>
        <w:t>для</w:t>
      </w:r>
      <w:r>
        <w:rPr>
          <w:spacing w:val="-9"/>
          <w:sz w:val="28"/>
        </w:rPr>
        <w:t> </w:t>
      </w:r>
      <w:r>
        <w:rPr>
          <w:sz w:val="28"/>
        </w:rPr>
        <w:t>выделения</w:t>
      </w:r>
      <w:r>
        <w:rPr>
          <w:spacing w:val="-9"/>
          <w:sz w:val="28"/>
        </w:rPr>
        <w:t> </w:t>
      </w:r>
      <w:r>
        <w:rPr>
          <w:sz w:val="28"/>
        </w:rPr>
        <w:t>ЭДМ</w:t>
      </w:r>
      <w:r>
        <w:rPr>
          <w:spacing w:val="-8"/>
          <w:sz w:val="28"/>
        </w:rPr>
        <w:t> </w:t>
      </w:r>
      <w:r>
        <w:rPr>
          <w:sz w:val="28"/>
        </w:rPr>
        <w:t>сигнала</w:t>
      </w:r>
      <w:r>
        <w:rPr>
          <w:spacing w:val="-9"/>
          <w:sz w:val="28"/>
        </w:rPr>
        <w:t> </w:t>
      </w:r>
      <w:r>
        <w:rPr>
          <w:sz w:val="28"/>
        </w:rPr>
        <w:t>легких</w:t>
      </w:r>
      <w:r>
        <w:rPr>
          <w:spacing w:val="-9"/>
          <w:sz w:val="28"/>
        </w:rPr>
        <w:t> </w:t>
      </w:r>
      <w:r>
        <w:rPr>
          <w:sz w:val="28"/>
        </w:rPr>
        <w:t>ядер;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z w:val="28"/>
        </w:rPr>
        <w:t>Была</w:t>
      </w:r>
      <w:r>
        <w:rPr>
          <w:spacing w:val="-15"/>
          <w:sz w:val="28"/>
        </w:rPr>
        <w:t> </w:t>
      </w:r>
      <w:r>
        <w:rPr>
          <w:sz w:val="28"/>
        </w:rPr>
        <w:t>разработана</w:t>
      </w:r>
      <w:r>
        <w:rPr>
          <w:spacing w:val="-15"/>
          <w:sz w:val="28"/>
        </w:rPr>
        <w:t> </w:t>
      </w:r>
      <w:r>
        <w:rPr>
          <w:sz w:val="28"/>
        </w:rPr>
        <w:t>структура</w:t>
      </w:r>
      <w:r>
        <w:rPr>
          <w:spacing w:val="-15"/>
          <w:sz w:val="28"/>
        </w:rPr>
        <w:t> </w:t>
      </w:r>
      <w:r>
        <w:rPr>
          <w:sz w:val="28"/>
        </w:rPr>
        <w:t>коллайдера</w:t>
      </w:r>
      <w:r>
        <w:rPr>
          <w:spacing w:val="-15"/>
          <w:sz w:val="28"/>
        </w:rPr>
        <w:t> </w:t>
      </w:r>
      <w:r>
        <w:rPr>
          <w:sz w:val="28"/>
        </w:rPr>
        <w:t>NICA</w:t>
      </w:r>
      <w:r>
        <w:rPr>
          <w:spacing w:val="-15"/>
          <w:sz w:val="28"/>
        </w:rPr>
        <w:t> </w:t>
      </w:r>
      <w:r>
        <w:rPr>
          <w:sz w:val="28"/>
        </w:rPr>
        <w:t>с</w:t>
      </w:r>
      <w:r>
        <w:rPr>
          <w:spacing w:val="-15"/>
          <w:sz w:val="28"/>
        </w:rPr>
        <w:t> </w:t>
      </w:r>
      <w:r>
        <w:rPr>
          <w:sz w:val="28"/>
        </w:rPr>
        <w:t>обводными</w:t>
      </w:r>
      <w:r>
        <w:rPr>
          <w:spacing w:val="-15"/>
          <w:sz w:val="28"/>
        </w:rPr>
        <w:t> </w:t>
      </w:r>
      <w:r>
        <w:rPr>
          <w:sz w:val="28"/>
        </w:rPr>
        <w:t>канала­ </w:t>
      </w:r>
      <w:r>
        <w:rPr>
          <w:spacing w:val="-4"/>
          <w:sz w:val="28"/>
        </w:rPr>
        <w:t>ми,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неориентированная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изначально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эксперименты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поиску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ЭДМ </w:t>
      </w:r>
      <w:r>
        <w:rPr>
          <w:spacing w:val="-6"/>
          <w:sz w:val="28"/>
        </w:rPr>
        <w:t>дейтрона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методом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квази-замороженного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спина;</w:t>
      </w:r>
    </w:p>
    <w:p>
      <w:pPr>
        <w:pStyle w:val="BodyText"/>
      </w:pPr>
    </w:p>
    <w:p>
      <w:pPr>
        <w:pStyle w:val="BodyText"/>
        <w:spacing w:before="165"/>
      </w:pPr>
    </w:p>
    <w:p>
      <w:pPr>
        <w:pStyle w:val="Heading1"/>
        <w:ind w:left="825" w:firstLine="0"/>
        <w:rPr>
          <w:rFonts w:ascii="Georgia" w:hAnsi="Georgia"/>
          <w:b w:val="0"/>
        </w:rPr>
      </w:pPr>
      <w:r>
        <w:rPr>
          <w:w w:val="105"/>
        </w:rPr>
        <w:t>Практическая</w:t>
      </w:r>
      <w:r>
        <w:rPr>
          <w:spacing w:val="79"/>
          <w:w w:val="105"/>
        </w:rPr>
        <w:t> </w:t>
      </w:r>
      <w:r>
        <w:rPr>
          <w:spacing w:val="-2"/>
          <w:w w:val="105"/>
        </w:rPr>
        <w:t>значимость</w:t>
      </w:r>
      <w:r>
        <w:rPr>
          <w:rFonts w:ascii="Georgia" w:hAnsi="Georgia"/>
          <w:b w:val="0"/>
          <w:spacing w:val="-2"/>
          <w:w w:val="105"/>
        </w:rPr>
        <w:t>:</w:t>
      </w:r>
    </w:p>
    <w:p>
      <w:pPr>
        <w:pStyle w:val="BodyText"/>
        <w:spacing w:line="316" w:lineRule="auto" w:before="100"/>
        <w:ind w:left="142" w:right="561" w:firstLine="682"/>
        <w:jc w:val="both"/>
      </w:pPr>
      <w:r>
        <w:rPr>
          <w:spacing w:val="-6"/>
        </w:rPr>
        <w:t>Исследование</w:t>
      </w:r>
      <w:r>
        <w:rPr>
          <w:spacing w:val="-6"/>
        </w:rPr>
        <w:t> динамики</w:t>
      </w:r>
      <w:r>
        <w:rPr>
          <w:spacing w:val="-6"/>
        </w:rPr>
        <w:t> пучка</w:t>
      </w:r>
      <w:r>
        <w:rPr>
          <w:spacing w:val="-6"/>
        </w:rPr>
        <w:t> вблизи</w:t>
      </w:r>
      <w:r>
        <w:rPr>
          <w:spacing w:val="-6"/>
        </w:rPr>
        <w:t> критической</w:t>
      </w:r>
      <w:r>
        <w:rPr>
          <w:spacing w:val="-6"/>
        </w:rPr>
        <w:t> энергии</w:t>
      </w:r>
      <w:r>
        <w:rPr>
          <w:spacing w:val="-6"/>
        </w:rPr>
        <w:t> показывает </w:t>
      </w:r>
      <w:r>
        <w:rPr>
          <w:w w:val="90"/>
        </w:rPr>
        <w:t>необходимость её преодоления, а также способствует определению оптимальных </w:t>
      </w:r>
      <w:r>
        <w:rPr>
          <w:spacing w:val="-4"/>
        </w:rPr>
        <w:t>параметров</w:t>
      </w:r>
      <w:r>
        <w:rPr>
          <w:spacing w:val="-4"/>
        </w:rPr>
        <w:t> скачка</w:t>
      </w:r>
      <w:r>
        <w:rPr>
          <w:spacing w:val="-4"/>
        </w:rPr>
        <w:t> критической</w:t>
      </w:r>
      <w:r>
        <w:rPr>
          <w:spacing w:val="-4"/>
        </w:rPr>
        <w:t> энергии.</w:t>
      </w:r>
      <w:r>
        <w:rPr>
          <w:spacing w:val="-4"/>
        </w:rPr>
        <w:t> Определено</w:t>
      </w:r>
      <w:r>
        <w:rPr>
          <w:spacing w:val="-4"/>
        </w:rPr>
        <w:t> существенное</w:t>
      </w:r>
      <w:r>
        <w:rPr>
          <w:spacing w:val="-4"/>
        </w:rPr>
        <w:t> влияние </w:t>
      </w:r>
      <w:r>
        <w:rPr>
          <w:spacing w:val="-6"/>
        </w:rPr>
        <w:t>критической</w:t>
      </w:r>
      <w:r>
        <w:rPr>
          <w:spacing w:val="-2"/>
        </w:rPr>
        <w:t> </w:t>
      </w:r>
      <w:r>
        <w:rPr>
          <w:spacing w:val="-6"/>
        </w:rPr>
        <w:t>энергии</w:t>
      </w:r>
      <w:r>
        <w:rPr>
          <w:spacing w:val="-2"/>
        </w:rPr>
        <w:t> </w:t>
      </w:r>
      <w:r>
        <w:rPr>
          <w:spacing w:val="-6"/>
        </w:rPr>
        <w:t>на</w:t>
      </w:r>
      <w:r>
        <w:rPr>
          <w:spacing w:val="-2"/>
        </w:rPr>
        <w:t> </w:t>
      </w:r>
      <w:r>
        <w:rPr>
          <w:spacing w:val="-6"/>
        </w:rPr>
        <w:t>динамику</w:t>
      </w:r>
      <w:r>
        <w:rPr>
          <w:spacing w:val="-2"/>
        </w:rPr>
        <w:t> </w:t>
      </w:r>
      <w:r>
        <w:rPr>
          <w:spacing w:val="-6"/>
        </w:rPr>
        <w:t>поляризованного</w:t>
      </w:r>
      <w:r>
        <w:rPr>
          <w:spacing w:val="-2"/>
        </w:rPr>
        <w:t> </w:t>
      </w:r>
      <w:r>
        <w:rPr>
          <w:spacing w:val="-6"/>
        </w:rPr>
        <w:t>протонного</w:t>
      </w:r>
      <w:r>
        <w:rPr>
          <w:spacing w:val="-2"/>
        </w:rPr>
        <w:t> </w:t>
      </w:r>
      <w:r>
        <w:rPr>
          <w:spacing w:val="-6"/>
        </w:rPr>
        <w:t>пучка.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качестве</w:t>
      </w:r>
      <w:r>
        <w:rPr>
          <w:spacing w:val="-13"/>
        </w:rPr>
        <w:t> </w:t>
      </w:r>
      <w:r>
        <w:rPr>
          <w:spacing w:val="-4"/>
        </w:rPr>
        <w:t>решения</w:t>
      </w:r>
      <w:r>
        <w:rPr>
          <w:spacing w:val="-13"/>
        </w:rPr>
        <w:t> </w:t>
      </w:r>
      <w:r>
        <w:rPr>
          <w:spacing w:val="-4"/>
        </w:rPr>
        <w:t>проблем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тяжелыми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легкими</w:t>
      </w:r>
      <w:r>
        <w:rPr>
          <w:spacing w:val="-13"/>
        </w:rPr>
        <w:t> </w:t>
      </w:r>
      <w:r>
        <w:rPr>
          <w:spacing w:val="-4"/>
        </w:rPr>
        <w:t>частицами</w:t>
      </w:r>
      <w:r>
        <w:rPr>
          <w:spacing w:val="-12"/>
        </w:rPr>
        <w:t> </w:t>
      </w:r>
      <w:r>
        <w:rPr>
          <w:spacing w:val="-4"/>
        </w:rPr>
        <w:t>разрабо­ </w:t>
      </w:r>
      <w:r>
        <w:rPr/>
        <w:t>тана дуальная структура. Дуальность структуры указывает на возможность её эффективного решения обоих эффектов и использования сразу для двух </w:t>
      </w:r>
      <w:r>
        <w:rPr>
          <w:spacing w:val="-8"/>
        </w:rPr>
        <w:t>фундаментально</w:t>
      </w:r>
      <w:r>
        <w:rPr>
          <w:spacing w:val="-9"/>
        </w:rPr>
        <w:t> </w:t>
      </w:r>
      <w:r>
        <w:rPr>
          <w:spacing w:val="-8"/>
        </w:rPr>
        <w:t>значимых</w:t>
      </w:r>
      <w:r>
        <w:rPr>
          <w:spacing w:val="-9"/>
        </w:rPr>
        <w:t> </w:t>
      </w:r>
      <w:r>
        <w:rPr>
          <w:spacing w:val="-8"/>
        </w:rPr>
        <w:t>исследований: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изучения</w:t>
      </w:r>
      <w:r>
        <w:rPr>
          <w:spacing w:val="-9"/>
        </w:rPr>
        <w:t> </w:t>
      </w:r>
      <w:r>
        <w:rPr>
          <w:spacing w:val="-8"/>
        </w:rPr>
        <w:t>кварк-глюонной</w:t>
      </w:r>
      <w:r>
        <w:rPr>
          <w:spacing w:val="-9"/>
        </w:rPr>
        <w:t> </w:t>
      </w:r>
      <w:r>
        <w:rPr>
          <w:spacing w:val="-8"/>
        </w:rPr>
        <w:t>плаз­ </w:t>
      </w:r>
      <w:r>
        <w:rPr>
          <w:spacing w:val="-6"/>
        </w:rPr>
        <w:t>мы</w:t>
      </w:r>
      <w:r>
        <w:rPr>
          <w:spacing w:val="22"/>
        </w:rPr>
        <w:t> </w:t>
      </w:r>
      <w:r>
        <w:rPr>
          <w:spacing w:val="-6"/>
        </w:rPr>
        <w:t>в</w:t>
      </w:r>
      <w:r>
        <w:rPr>
          <w:spacing w:val="22"/>
        </w:rPr>
        <w:t> </w:t>
      </w:r>
      <w:r>
        <w:rPr>
          <w:spacing w:val="-6"/>
        </w:rPr>
        <w:t>коллайдерных</w:t>
      </w:r>
      <w:r>
        <w:rPr>
          <w:spacing w:val="23"/>
        </w:rPr>
        <w:t> </w:t>
      </w:r>
      <w:r>
        <w:rPr>
          <w:spacing w:val="-6"/>
        </w:rPr>
        <w:t>экспериментах</w:t>
      </w:r>
      <w:r>
        <w:rPr>
          <w:spacing w:val="23"/>
        </w:rPr>
        <w:t> </w:t>
      </w:r>
      <w:r>
        <w:rPr>
          <w:spacing w:val="-6"/>
        </w:rPr>
        <w:t>с</w:t>
      </w:r>
      <w:r>
        <w:rPr>
          <w:spacing w:val="22"/>
        </w:rPr>
        <w:t> </w:t>
      </w:r>
      <w:r>
        <w:rPr>
          <w:spacing w:val="-6"/>
        </w:rPr>
        <w:t>тяжелыми</w:t>
      </w:r>
      <w:r>
        <w:rPr>
          <w:spacing w:val="22"/>
        </w:rPr>
        <w:t> </w:t>
      </w:r>
      <w:r>
        <w:rPr>
          <w:spacing w:val="-6"/>
        </w:rPr>
        <w:t>ионами</w:t>
      </w:r>
      <w:r>
        <w:rPr>
          <w:spacing w:val="22"/>
        </w:rPr>
        <w:t> </w:t>
      </w:r>
      <w:r>
        <w:rPr>
          <w:spacing w:val="-6"/>
        </w:rPr>
        <w:t>и</w:t>
      </w:r>
      <w:r>
        <w:rPr>
          <w:spacing w:val="22"/>
        </w:rPr>
        <w:t> </w:t>
      </w:r>
      <w:r>
        <w:rPr>
          <w:spacing w:val="-6"/>
        </w:rPr>
        <w:t>для</w:t>
      </w:r>
      <w:r>
        <w:rPr>
          <w:spacing w:val="22"/>
        </w:rPr>
        <w:t> </w:t>
      </w:r>
      <w:r>
        <w:rPr>
          <w:spacing w:val="-6"/>
        </w:rPr>
        <w:t>исследования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3"/>
      </w:pPr>
    </w:p>
    <w:p>
      <w:pPr>
        <w:pStyle w:val="BodyText"/>
        <w:spacing w:line="316" w:lineRule="auto"/>
        <w:ind w:left="142" w:right="558"/>
        <w:jc w:val="both"/>
      </w:pPr>
      <w:r>
        <w:rPr>
          <w:spacing w:val="-8"/>
        </w:rPr>
        <w:t>легких поляризованных пучков в симметричных и асимметричных коллайдер­ </w:t>
      </w:r>
      <w:r>
        <w:rPr/>
        <w:t>ных</w:t>
      </w:r>
      <w:r>
        <w:rPr>
          <w:spacing w:val="40"/>
        </w:rPr>
        <w:t> </w:t>
      </w:r>
      <w:r>
        <w:rPr/>
        <w:t>столкновениях.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8"/>
        </w:rPr>
        <w:t>Расширена применимость метода «резонансных структур» для случая от­ </w:t>
      </w:r>
      <w:r>
        <w:rPr>
          <w:spacing w:val="-4"/>
        </w:rPr>
        <w:t>сутствия</w:t>
      </w:r>
      <w:r>
        <w:rPr>
          <w:spacing w:val="2"/>
        </w:rPr>
        <w:t> </w:t>
      </w:r>
      <w:r>
        <w:rPr>
          <w:spacing w:val="-4"/>
        </w:rPr>
        <w:t>периодичности</w:t>
      </w:r>
      <w:r>
        <w:rPr>
          <w:spacing w:val="2"/>
        </w:rPr>
        <w:t> </w:t>
      </w:r>
      <w:r>
        <w:rPr>
          <w:spacing w:val="-4"/>
        </w:rPr>
        <w:t>дисперсионной</w:t>
      </w:r>
      <w:r>
        <w:rPr>
          <w:spacing w:val="2"/>
        </w:rPr>
        <w:t> </w:t>
      </w:r>
      <w:r>
        <w:rPr>
          <w:spacing w:val="-4"/>
        </w:rPr>
        <w:t>функции</w:t>
      </w:r>
      <w:r>
        <w:rPr>
          <w:spacing w:val="2"/>
        </w:rPr>
        <w:t> </w:t>
      </w:r>
      <w:r>
        <w:rPr>
          <w:spacing w:val="-4"/>
        </w:rPr>
        <w:t>на</w:t>
      </w:r>
      <w:r>
        <w:rPr>
          <w:spacing w:val="2"/>
        </w:rPr>
        <w:t> </w:t>
      </w:r>
      <w:r>
        <w:rPr>
          <w:spacing w:val="-4"/>
        </w:rPr>
        <w:t>арках.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части</w:t>
      </w:r>
      <w:r>
        <w:rPr>
          <w:spacing w:val="-9"/>
        </w:rPr>
        <w:t> </w:t>
      </w:r>
      <w:r>
        <w:rPr>
          <w:spacing w:val="-8"/>
        </w:rPr>
        <w:t>поляризованных</w:t>
      </w:r>
      <w:r>
        <w:rPr>
          <w:spacing w:val="-9"/>
        </w:rPr>
        <w:t> </w:t>
      </w:r>
      <w:r>
        <w:rPr>
          <w:spacing w:val="-8"/>
        </w:rPr>
        <w:t>частиц</w:t>
      </w:r>
      <w:r>
        <w:rPr>
          <w:spacing w:val="-9"/>
        </w:rPr>
        <w:t> </w:t>
      </w:r>
      <w:r>
        <w:rPr>
          <w:spacing w:val="-8"/>
        </w:rPr>
        <w:t>адаптирован</w:t>
      </w:r>
      <w:r>
        <w:rPr>
          <w:spacing w:val="-9"/>
        </w:rPr>
        <w:t> </w:t>
      </w:r>
      <w:r>
        <w:rPr>
          <w:spacing w:val="-8"/>
        </w:rPr>
        <w:t>метод</w:t>
      </w:r>
      <w:r>
        <w:rPr>
          <w:spacing w:val="-9"/>
        </w:rPr>
        <w:t> </w:t>
      </w:r>
      <w:r>
        <w:rPr>
          <w:spacing w:val="-8"/>
        </w:rPr>
        <w:t>“квази-замороженно­ го</w:t>
      </w:r>
      <w:r>
        <w:rPr>
          <w:spacing w:val="-9"/>
        </w:rPr>
        <w:t> </w:t>
      </w:r>
      <w:r>
        <w:rPr>
          <w:spacing w:val="-8"/>
        </w:rPr>
        <w:t>спина”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коллайдера</w:t>
      </w:r>
      <w:r>
        <w:rPr>
          <w:spacing w:val="-9"/>
        </w:rPr>
        <w:t> </w:t>
      </w:r>
      <w:r>
        <w:rPr>
          <w:spacing w:val="-8"/>
        </w:rPr>
        <w:t>NICA,</w:t>
      </w:r>
      <w:r>
        <w:rPr>
          <w:spacing w:val="-9"/>
        </w:rPr>
        <w:t> </w:t>
      </w:r>
      <w:r>
        <w:rPr>
          <w:spacing w:val="-8"/>
        </w:rPr>
        <w:t>продемонстрировавший</w:t>
      </w:r>
      <w:r>
        <w:rPr>
          <w:spacing w:val="-9"/>
        </w:rPr>
        <w:t> </w:t>
      </w:r>
      <w:r>
        <w:rPr>
          <w:spacing w:val="-8"/>
        </w:rPr>
        <w:t>возможность</w:t>
      </w:r>
      <w:r>
        <w:rPr>
          <w:spacing w:val="-9"/>
        </w:rPr>
        <w:t> </w:t>
      </w:r>
      <w:r>
        <w:rPr>
          <w:spacing w:val="-8"/>
        </w:rPr>
        <w:t>проведе­ </w:t>
      </w:r>
      <w:r>
        <w:rPr>
          <w:spacing w:val="-4"/>
        </w:rPr>
        <w:t>ния</w:t>
      </w:r>
      <w:r>
        <w:rPr>
          <w:spacing w:val="-13"/>
        </w:rPr>
        <w:t> </w:t>
      </w:r>
      <w:r>
        <w:rPr>
          <w:spacing w:val="-4"/>
        </w:rPr>
        <w:t>исследований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электрическому</w:t>
      </w:r>
      <w:r>
        <w:rPr>
          <w:spacing w:val="-13"/>
        </w:rPr>
        <w:t> </w:t>
      </w:r>
      <w:r>
        <w:rPr>
          <w:spacing w:val="-4"/>
        </w:rPr>
        <w:t>дипольному</w:t>
      </w:r>
      <w:r>
        <w:rPr>
          <w:spacing w:val="-13"/>
        </w:rPr>
        <w:t> </w:t>
      </w:r>
      <w:r>
        <w:rPr>
          <w:spacing w:val="-4"/>
        </w:rPr>
        <w:t>моменту</w:t>
      </w:r>
      <w:r>
        <w:rPr>
          <w:spacing w:val="-13"/>
        </w:rPr>
        <w:t> </w:t>
      </w:r>
      <w:r>
        <w:rPr>
          <w:spacing w:val="-4"/>
        </w:rPr>
        <w:t>без</w:t>
      </w:r>
      <w:r>
        <w:rPr>
          <w:spacing w:val="-13"/>
        </w:rPr>
        <w:t> </w:t>
      </w:r>
      <w:r>
        <w:rPr>
          <w:spacing w:val="-4"/>
        </w:rPr>
        <w:t>значительных изменений</w:t>
      </w:r>
      <w:r>
        <w:rPr>
          <w:spacing w:val="-11"/>
        </w:rPr>
        <w:t> </w:t>
      </w:r>
      <w:r>
        <w:rPr>
          <w:spacing w:val="-4"/>
        </w:rPr>
        <w:t>структуры</w:t>
      </w:r>
      <w:r>
        <w:rPr>
          <w:spacing w:val="-11"/>
        </w:rPr>
        <w:t> </w:t>
      </w:r>
      <w:r>
        <w:rPr>
          <w:spacing w:val="-4"/>
        </w:rPr>
        <w:t>ускорителя.</w:t>
      </w:r>
      <w:r>
        <w:rPr>
          <w:spacing w:val="-11"/>
        </w:rPr>
        <w:t> </w:t>
      </w:r>
      <w:r>
        <w:rPr>
          <w:spacing w:val="-4"/>
        </w:rPr>
        <w:t>Разработана</w:t>
      </w:r>
      <w:r>
        <w:rPr>
          <w:spacing w:val="-11"/>
        </w:rPr>
        <w:t> </w:t>
      </w:r>
      <w:r>
        <w:rPr>
          <w:spacing w:val="-4"/>
        </w:rPr>
        <w:t>магнитооптическая</w:t>
      </w:r>
      <w:r>
        <w:rPr>
          <w:spacing w:val="-11"/>
        </w:rPr>
        <w:t> </w:t>
      </w:r>
      <w:r>
        <w:rPr>
          <w:spacing w:val="-4"/>
        </w:rPr>
        <w:t>структура </w:t>
      </w:r>
      <w:r>
        <w:rPr/>
        <w:t>обводных</w:t>
      </w:r>
      <w:r>
        <w:rPr>
          <w:spacing w:val="-17"/>
        </w:rPr>
        <w:t> </w:t>
      </w:r>
      <w:r>
        <w:rPr/>
        <w:t>каналов</w:t>
      </w:r>
      <w:r>
        <w:rPr>
          <w:spacing w:val="-17"/>
        </w:rPr>
        <w:t> </w:t>
      </w:r>
      <w:r>
        <w:rPr/>
        <w:t>bypass,</w:t>
      </w:r>
      <w:r>
        <w:rPr>
          <w:spacing w:val="-17"/>
        </w:rPr>
        <w:t> </w:t>
      </w:r>
      <w:r>
        <w:rPr/>
        <w:t>позволяющая</w:t>
      </w:r>
      <w:r>
        <w:rPr>
          <w:spacing w:val="-17"/>
        </w:rPr>
        <w:t> </w:t>
      </w:r>
      <w:r>
        <w:rPr/>
        <w:t>обойти</w:t>
      </w:r>
      <w:r>
        <w:rPr>
          <w:spacing w:val="-17"/>
        </w:rPr>
        <w:t> </w:t>
      </w:r>
      <w:r>
        <w:rPr/>
        <w:t>точки</w:t>
      </w:r>
      <w:r>
        <w:rPr>
          <w:spacing w:val="-17"/>
        </w:rPr>
        <w:t> </w:t>
      </w:r>
      <w:r>
        <w:rPr/>
        <w:t>встречи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обоих</w:t>
      </w:r>
      <w:r>
        <w:rPr>
          <w:spacing w:val="-16"/>
        </w:rPr>
        <w:t> </w:t>
      </w:r>
      <w:r>
        <w:rPr/>
        <w:t>де­ </w:t>
      </w:r>
      <w:r>
        <w:rPr>
          <w:spacing w:val="-4"/>
        </w:rPr>
        <w:t>текторов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расположенными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них</w:t>
      </w:r>
      <w:r>
        <w:rPr>
          <w:spacing w:val="-13"/>
        </w:rPr>
        <w:t> </w:t>
      </w:r>
      <w:r>
        <w:rPr>
          <w:spacing w:val="-4"/>
        </w:rPr>
        <w:t>прямыми</w:t>
      </w:r>
      <w:r>
        <w:rPr>
          <w:spacing w:val="-13"/>
        </w:rPr>
        <w:t> </w:t>
      </w:r>
      <w:r>
        <w:rPr>
          <w:spacing w:val="-4"/>
        </w:rPr>
        <w:t>фильтрами</w:t>
      </w:r>
      <w:r>
        <w:rPr>
          <w:spacing w:val="-13"/>
        </w:rPr>
        <w:t> </w:t>
      </w:r>
      <w:r>
        <w:rPr>
          <w:spacing w:val="-4"/>
        </w:rPr>
        <w:t>Вина.</w:t>
      </w:r>
      <w:r>
        <w:rPr>
          <w:spacing w:val="-13"/>
        </w:rPr>
        <w:t> </w:t>
      </w:r>
      <w:r>
        <w:rPr>
          <w:spacing w:val="-4"/>
        </w:rPr>
        <w:t>Данная</w:t>
      </w:r>
      <w:r>
        <w:rPr>
          <w:spacing w:val="-12"/>
        </w:rPr>
        <w:t> </w:t>
      </w:r>
      <w:r>
        <w:rPr>
          <w:spacing w:val="-4"/>
        </w:rPr>
        <w:t>схема </w:t>
      </w:r>
      <w:r>
        <w:rPr>
          <w:w w:val="90"/>
        </w:rPr>
        <w:t>позволяет реализовать концепцию "квази-замороженного спина"для исследова­ </w:t>
      </w:r>
      <w:r>
        <w:rPr>
          <w:spacing w:val="-4"/>
        </w:rPr>
        <w:t>ния</w:t>
      </w:r>
      <w:r>
        <w:rPr>
          <w:spacing w:val="4"/>
        </w:rPr>
        <w:t> </w:t>
      </w:r>
      <w:r>
        <w:rPr>
          <w:spacing w:val="-4"/>
        </w:rPr>
        <w:t>электрического</w:t>
      </w:r>
      <w:r>
        <w:rPr>
          <w:spacing w:val="4"/>
        </w:rPr>
        <w:t> </w:t>
      </w:r>
      <w:r>
        <w:rPr>
          <w:spacing w:val="-4"/>
        </w:rPr>
        <w:t>дипольного</w:t>
      </w:r>
      <w:r>
        <w:rPr>
          <w:spacing w:val="4"/>
        </w:rPr>
        <w:t> </w:t>
      </w:r>
      <w:r>
        <w:rPr>
          <w:spacing w:val="-4"/>
        </w:rPr>
        <w:t>момента</w:t>
      </w:r>
      <w:r>
        <w:rPr>
          <w:spacing w:val="5"/>
        </w:rPr>
        <w:t> </w:t>
      </w:r>
      <w:r>
        <w:rPr>
          <w:spacing w:val="-4"/>
        </w:rPr>
        <w:t>дейтрона.</w:t>
      </w:r>
    </w:p>
    <w:p>
      <w:pPr>
        <w:pStyle w:val="BodyText"/>
        <w:spacing w:line="316" w:lineRule="auto"/>
        <w:ind w:left="142" w:right="563" w:firstLine="682"/>
        <w:jc w:val="both"/>
      </w:pPr>
      <w:r>
        <w:rPr/>
        <w:t>Методы разработанные для кольца NICA могут быть использованы и для</w:t>
      </w:r>
      <w:r>
        <w:rPr>
          <w:spacing w:val="-16"/>
        </w:rPr>
        <w:t> </w:t>
      </w:r>
      <w:r>
        <w:rPr/>
        <w:t>Nuclotron</w:t>
      </w:r>
      <w:r>
        <w:rPr>
          <w:spacing w:val="-16"/>
        </w:rPr>
        <w:t> </w:t>
      </w:r>
      <w:r>
        <w:rPr/>
        <w:t>с</w:t>
      </w:r>
      <w:r>
        <w:rPr>
          <w:spacing w:val="-16"/>
        </w:rPr>
        <w:t> </w:t>
      </w:r>
      <w:r>
        <w:rPr/>
        <w:t>сохранением</w:t>
      </w:r>
      <w:r>
        <w:rPr>
          <w:spacing w:val="-16"/>
        </w:rPr>
        <w:t> </w:t>
      </w:r>
      <w:r>
        <w:rPr/>
        <w:t>функций</w:t>
      </w:r>
      <w:r>
        <w:rPr>
          <w:spacing w:val="-16"/>
        </w:rPr>
        <w:t> </w:t>
      </w:r>
      <w:r>
        <w:rPr/>
        <w:t>бустера</w:t>
      </w:r>
      <w:r>
        <w:rPr>
          <w:spacing w:val="-16"/>
        </w:rPr>
        <w:t> </w:t>
      </w:r>
      <w:r>
        <w:rPr/>
        <w:t>для</w:t>
      </w:r>
      <w:r>
        <w:rPr>
          <w:spacing w:val="-16"/>
        </w:rPr>
        <w:t> </w:t>
      </w:r>
      <w:r>
        <w:rPr/>
        <w:t>поляризованного</w:t>
      </w:r>
      <w:r>
        <w:rPr>
          <w:spacing w:val="-16"/>
        </w:rPr>
        <w:t> </w:t>
      </w:r>
      <w:r>
        <w:rPr/>
        <w:t>пучка</w:t>
      </w:r>
      <w:r>
        <w:rPr>
          <w:spacing w:val="-16"/>
        </w:rPr>
        <w:t> </w:t>
      </w:r>
      <w:r>
        <w:rPr/>
        <w:t>в </w:t>
      </w:r>
      <w:r>
        <w:rPr>
          <w:spacing w:val="-8"/>
        </w:rPr>
        <w:t>коллайдер. Это также позволит проведение независимых экспериментов по ис­ </w:t>
      </w:r>
      <w:r>
        <w:rPr>
          <w:spacing w:val="-2"/>
        </w:rPr>
        <w:t>следованию</w:t>
      </w:r>
      <w:r>
        <w:rPr>
          <w:spacing w:val="-11"/>
        </w:rPr>
        <w:t> </w:t>
      </w:r>
      <w:r>
        <w:rPr>
          <w:spacing w:val="-2"/>
        </w:rPr>
        <w:t>ЭДМ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1"/>
        </w:rPr>
        <w:t> </w:t>
      </w:r>
      <w:r>
        <w:rPr>
          <w:spacing w:val="-2"/>
        </w:rPr>
        <w:t>поиску</w:t>
      </w:r>
      <w:r>
        <w:rPr>
          <w:spacing w:val="-11"/>
        </w:rPr>
        <w:t> </w:t>
      </w:r>
      <w:r>
        <w:rPr>
          <w:spacing w:val="-2"/>
        </w:rPr>
        <w:t>аксиона.</w:t>
      </w:r>
      <w:r>
        <w:rPr>
          <w:spacing w:val="-11"/>
        </w:rPr>
        <w:t> </w:t>
      </w:r>
      <w:r>
        <w:rPr>
          <w:spacing w:val="-2"/>
        </w:rPr>
        <w:t>Такие</w:t>
      </w:r>
      <w:r>
        <w:rPr>
          <w:spacing w:val="-11"/>
        </w:rPr>
        <w:t> </w:t>
      </w:r>
      <w:r>
        <w:rPr>
          <w:spacing w:val="-2"/>
        </w:rPr>
        <w:t>исследования</w:t>
      </w:r>
      <w:r>
        <w:rPr>
          <w:spacing w:val="-11"/>
        </w:rPr>
        <w:t> </w:t>
      </w:r>
      <w:r>
        <w:rPr>
          <w:spacing w:val="-2"/>
        </w:rPr>
        <w:t>является</w:t>
      </w:r>
      <w:r>
        <w:rPr>
          <w:spacing w:val="-11"/>
        </w:rPr>
        <w:t> </w:t>
      </w:r>
      <w:r>
        <w:rPr>
          <w:spacing w:val="-2"/>
        </w:rPr>
        <w:t>отдельной </w:t>
      </w:r>
      <w:r>
        <w:rPr>
          <w:spacing w:val="-10"/>
        </w:rPr>
        <w:t>частью</w:t>
      </w:r>
      <w:r>
        <w:rPr/>
        <w:t> </w:t>
      </w:r>
      <w:r>
        <w:rPr>
          <w:spacing w:val="-10"/>
        </w:rPr>
        <w:t>программы</w:t>
      </w:r>
      <w:r>
        <w:rPr/>
        <w:t> </w:t>
      </w:r>
      <w:r>
        <w:rPr>
          <w:spacing w:val="-10"/>
        </w:rPr>
        <w:t>спиновой</w:t>
      </w:r>
      <w:r>
        <w:rPr/>
        <w:t> </w:t>
      </w:r>
      <w:r>
        <w:rPr>
          <w:spacing w:val="-10"/>
        </w:rPr>
        <w:t>физики,</w:t>
      </w:r>
      <w:r>
        <w:rPr/>
        <w:t> </w:t>
      </w:r>
      <w:r>
        <w:rPr>
          <w:spacing w:val="-10"/>
        </w:rPr>
        <w:t>которая</w:t>
      </w:r>
      <w:r>
        <w:rPr/>
        <w:t> </w:t>
      </w:r>
      <w:r>
        <w:rPr>
          <w:spacing w:val="-10"/>
        </w:rPr>
        <w:t>формируется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установке</w:t>
      </w:r>
      <w:r>
        <w:rPr/>
        <w:t> </w:t>
      </w:r>
      <w:r>
        <w:rPr>
          <w:spacing w:val="-10"/>
        </w:rPr>
        <w:t>NICA­ </w:t>
      </w:r>
      <w:r>
        <w:rPr>
          <w:spacing w:val="-2"/>
        </w:rPr>
        <w:t>Nuclotron.</w:t>
      </w:r>
    </w:p>
    <w:p>
      <w:pPr>
        <w:pStyle w:val="BodyText"/>
      </w:pPr>
    </w:p>
    <w:p>
      <w:pPr>
        <w:pStyle w:val="BodyText"/>
        <w:spacing w:before="164"/>
      </w:pPr>
    </w:p>
    <w:p>
      <w:pPr>
        <w:pStyle w:val="BodyText"/>
        <w:spacing w:line="314" w:lineRule="auto"/>
        <w:ind w:left="142" w:right="563" w:firstLine="682"/>
        <w:jc w:val="both"/>
      </w:pPr>
      <w:r>
        <w:rPr>
          <w:rFonts w:ascii="Cambria" w:hAnsi="Cambria"/>
          <w:b/>
        </w:rPr>
        <w:t>Методология и методы исследования. </w:t>
      </w:r>
      <w:r>
        <w:rPr/>
        <w:t>Основными методами иссле­ </w:t>
      </w:r>
      <w:r>
        <w:rPr>
          <w:spacing w:val="-10"/>
        </w:rPr>
        <w:t>дования</w:t>
      </w:r>
      <w:r>
        <w:rPr>
          <w:spacing w:val="-4"/>
        </w:rPr>
        <w:t> </w:t>
      </w:r>
      <w:r>
        <w:rPr>
          <w:spacing w:val="-10"/>
        </w:rPr>
        <w:t>являются</w:t>
      </w:r>
      <w:r>
        <w:rPr>
          <w:spacing w:val="-4"/>
        </w:rPr>
        <w:t> </w:t>
      </w:r>
      <w:r>
        <w:rPr>
          <w:spacing w:val="-10"/>
        </w:rPr>
        <w:t>математическое</w:t>
      </w:r>
      <w:r>
        <w:rPr>
          <w:spacing w:val="-4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компьютерное</w:t>
      </w:r>
      <w:r>
        <w:rPr>
          <w:spacing w:val="-4"/>
        </w:rPr>
        <w:t> </w:t>
      </w:r>
      <w:r>
        <w:rPr>
          <w:spacing w:val="-10"/>
        </w:rPr>
        <w:t>моделирование,</w:t>
      </w:r>
      <w:r>
        <w:rPr>
          <w:spacing w:val="-3"/>
        </w:rPr>
        <w:t> </w:t>
      </w:r>
      <w:r>
        <w:rPr>
          <w:spacing w:val="-10"/>
        </w:rPr>
        <w:t>численный </w:t>
      </w:r>
      <w:r>
        <w:rPr>
          <w:spacing w:val="-2"/>
        </w:rPr>
        <w:t>эксперимент.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исследования</w:t>
      </w:r>
      <w:r>
        <w:rPr>
          <w:spacing w:val="-15"/>
        </w:rPr>
        <w:t> </w:t>
      </w:r>
      <w:r>
        <w:rPr>
          <w:spacing w:val="-2"/>
        </w:rPr>
        <w:t>были</w:t>
      </w:r>
      <w:r>
        <w:rPr>
          <w:spacing w:val="-15"/>
        </w:rPr>
        <w:t> </w:t>
      </w:r>
      <w:r>
        <w:rPr>
          <w:spacing w:val="-2"/>
        </w:rPr>
        <w:t>использованы</w:t>
      </w:r>
      <w:r>
        <w:rPr>
          <w:spacing w:val="-15"/>
        </w:rPr>
        <w:t> </w:t>
      </w:r>
      <w:r>
        <w:rPr>
          <w:spacing w:val="-2"/>
        </w:rPr>
        <w:t>программы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расчёта </w:t>
      </w:r>
      <w:r>
        <w:rPr>
          <w:spacing w:val="-8"/>
        </w:rPr>
        <w:t>поперечной динамики: MAD-X [</w:t>
      </w:r>
      <w:hyperlink w:history="true" w:anchor="_bookmark192">
        <w:r>
          <w:rPr>
            <w:color w:val="009900"/>
            <w:spacing w:val="-8"/>
          </w:rPr>
          <w:t>33</w:t>
        </w:r>
      </w:hyperlink>
      <w:r>
        <w:rPr>
          <w:spacing w:val="-8"/>
        </w:rPr>
        <w:t>], OPTIM [</w:t>
      </w:r>
      <w:hyperlink w:history="true" w:anchor="_bookmark193">
        <w:r>
          <w:rPr>
            <w:color w:val="009900"/>
            <w:spacing w:val="-8"/>
          </w:rPr>
          <w:t>34</w:t>
        </w:r>
      </w:hyperlink>
      <w:r>
        <w:rPr>
          <w:spacing w:val="-8"/>
        </w:rPr>
        <w:t>], BMAD [</w:t>
      </w:r>
      <w:hyperlink w:history="true" w:anchor="_bookmark194">
        <w:r>
          <w:rPr>
            <w:color w:val="009900"/>
            <w:spacing w:val="-8"/>
          </w:rPr>
          <w:t>35</w:t>
        </w:r>
      </w:hyperlink>
      <w:r>
        <w:rPr>
          <w:spacing w:val="-8"/>
        </w:rPr>
        <w:t>], продольной дина­ </w:t>
      </w:r>
      <w:r>
        <w:rPr>
          <w:spacing w:val="-4"/>
        </w:rPr>
        <w:t>мики:</w:t>
      </w:r>
      <w:r>
        <w:rPr>
          <w:spacing w:val="-9"/>
        </w:rPr>
        <w:t> </w:t>
      </w:r>
      <w:r>
        <w:rPr>
          <w:spacing w:val="-4"/>
        </w:rPr>
        <w:t>BLonD</w:t>
      </w:r>
      <w:r>
        <w:rPr>
          <w:spacing w:val="-9"/>
        </w:rPr>
        <w:t> </w:t>
      </w:r>
      <w:r>
        <w:rPr>
          <w:spacing w:val="-4"/>
        </w:rPr>
        <w:t>[</w:t>
      </w:r>
      <w:hyperlink w:history="true" w:anchor="_bookmark195">
        <w:r>
          <w:rPr>
            <w:color w:val="009900"/>
            <w:spacing w:val="-4"/>
          </w:rPr>
          <w:t>36</w:t>
        </w:r>
      </w:hyperlink>
      <w:r>
        <w:rPr>
          <w:spacing w:val="-4"/>
        </w:rPr>
        <w:t>];</w:t>
      </w:r>
      <w:r>
        <w:rPr>
          <w:spacing w:val="-9"/>
        </w:rPr>
        <w:t> </w:t>
      </w:r>
      <w:r>
        <w:rPr>
          <w:spacing w:val="-4"/>
        </w:rPr>
        <w:t>спин-орбитальной</w:t>
      </w:r>
      <w:r>
        <w:rPr>
          <w:spacing w:val="-8"/>
        </w:rPr>
        <w:t> </w:t>
      </w:r>
      <w:r>
        <w:rPr>
          <w:spacing w:val="-4"/>
        </w:rPr>
        <w:t>динамики:</w:t>
      </w:r>
      <w:r>
        <w:rPr>
          <w:spacing w:val="-9"/>
        </w:rPr>
        <w:t> </w:t>
      </w:r>
      <w:r>
        <w:rPr>
          <w:spacing w:val="-4"/>
        </w:rPr>
        <w:t>COSY</w:t>
      </w:r>
      <w:r>
        <w:rPr>
          <w:spacing w:val="-9"/>
        </w:rPr>
        <w:t> </w:t>
      </w:r>
      <w:r>
        <w:rPr>
          <w:spacing w:val="-4"/>
        </w:rPr>
        <w:t>Infinity</w:t>
      </w:r>
      <w:r>
        <w:rPr>
          <w:spacing w:val="-8"/>
        </w:rPr>
        <w:t> </w:t>
      </w:r>
      <w:r>
        <w:rPr>
          <w:spacing w:val="-4"/>
        </w:rPr>
        <w:t>[</w:t>
      </w:r>
      <w:hyperlink w:history="true" w:anchor="_bookmark196">
        <w:r>
          <w:rPr>
            <w:color w:val="009900"/>
            <w:spacing w:val="-4"/>
          </w:rPr>
          <w:t>37</w:t>
        </w:r>
      </w:hyperlink>
      <w:r>
        <w:rPr>
          <w:spacing w:val="-4"/>
        </w:rPr>
        <w:t>].</w:t>
      </w:r>
    </w:p>
    <w:p>
      <w:pPr>
        <w:pStyle w:val="BodyText"/>
        <w:spacing w:before="95"/>
      </w:pPr>
    </w:p>
    <w:p>
      <w:pPr>
        <w:pStyle w:val="Heading1"/>
        <w:spacing w:before="1"/>
        <w:ind w:left="825" w:firstLine="0"/>
      </w:pPr>
      <w:r>
        <w:rPr>
          <w:w w:val="105"/>
        </w:rPr>
        <w:t>Основные</w:t>
      </w:r>
      <w:r>
        <w:rPr>
          <w:spacing w:val="26"/>
          <w:w w:val="105"/>
        </w:rPr>
        <w:t> </w:t>
      </w:r>
      <w:r>
        <w:rPr>
          <w:w w:val="105"/>
        </w:rPr>
        <w:t>положения,</w:t>
      </w:r>
      <w:r>
        <w:rPr>
          <w:spacing w:val="26"/>
          <w:w w:val="105"/>
        </w:rPr>
        <w:t> </w:t>
      </w:r>
      <w:r>
        <w:rPr>
          <w:w w:val="105"/>
        </w:rPr>
        <w:t>выносимые</w:t>
      </w:r>
      <w:r>
        <w:rPr>
          <w:spacing w:val="26"/>
          <w:w w:val="105"/>
        </w:rPr>
        <w:t> </w:t>
      </w:r>
      <w:r>
        <w:rPr>
          <w:w w:val="105"/>
        </w:rPr>
        <w:t>на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защиту: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99" w:after="0"/>
        <w:ind w:left="1177" w:right="564" w:hanging="353"/>
        <w:jc w:val="both"/>
        <w:rPr>
          <w:sz w:val="28"/>
        </w:rPr>
      </w:pPr>
      <w:r>
        <w:rPr>
          <w:sz w:val="28"/>
        </w:rPr>
        <w:t>Предложена реализация дуальной структуры для комплекса NICA­ Nuclotron,</w:t>
      </w:r>
      <w:r>
        <w:rPr>
          <w:spacing w:val="-16"/>
          <w:sz w:val="28"/>
        </w:rPr>
        <w:t> </w:t>
      </w:r>
      <w:r>
        <w:rPr>
          <w:sz w:val="28"/>
        </w:rPr>
        <w:t>оптимальная</w:t>
      </w:r>
      <w:r>
        <w:rPr>
          <w:spacing w:val="-16"/>
          <w:sz w:val="28"/>
        </w:rPr>
        <w:t> </w:t>
      </w:r>
      <w:r>
        <w:rPr>
          <w:sz w:val="28"/>
        </w:rPr>
        <w:t>для</w:t>
      </w:r>
      <w:r>
        <w:rPr>
          <w:spacing w:val="-16"/>
          <w:sz w:val="28"/>
        </w:rPr>
        <w:t> </w:t>
      </w:r>
      <w:r>
        <w:rPr>
          <w:sz w:val="28"/>
        </w:rPr>
        <w:t>тяжелых</w:t>
      </w:r>
      <w:r>
        <w:rPr>
          <w:spacing w:val="-16"/>
          <w:sz w:val="28"/>
        </w:rPr>
        <w:t> </w:t>
      </w:r>
      <w:r>
        <w:rPr>
          <w:sz w:val="28"/>
        </w:rPr>
        <w:t>частиц</w:t>
      </w:r>
      <w:r>
        <w:rPr>
          <w:spacing w:val="-16"/>
          <w:sz w:val="28"/>
        </w:rPr>
        <w:t> </w:t>
      </w:r>
      <w:r>
        <w:rPr>
          <w:sz w:val="28"/>
        </w:rPr>
        <w:t>с</w:t>
      </w:r>
      <w:r>
        <w:rPr>
          <w:spacing w:val="-16"/>
          <w:sz w:val="28"/>
        </w:rPr>
        <w:t> </w:t>
      </w:r>
      <w:r>
        <w:rPr>
          <w:sz w:val="28"/>
        </w:rPr>
        <w:t>точки</w:t>
      </w:r>
      <w:r>
        <w:rPr>
          <w:spacing w:val="-16"/>
          <w:sz w:val="28"/>
        </w:rPr>
        <w:t> </w:t>
      </w:r>
      <w:r>
        <w:rPr>
          <w:sz w:val="28"/>
        </w:rPr>
        <w:t>зрения</w:t>
      </w:r>
      <w:r>
        <w:rPr>
          <w:spacing w:val="-16"/>
          <w:sz w:val="28"/>
        </w:rPr>
        <w:t> </w:t>
      </w:r>
      <w:r>
        <w:rPr>
          <w:sz w:val="28"/>
        </w:rPr>
        <w:t>внутри­ </w:t>
      </w:r>
      <w:r>
        <w:rPr>
          <w:spacing w:val="-10"/>
          <w:sz w:val="28"/>
        </w:rPr>
        <w:t>пучкового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рассеяния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легких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частиц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поднятой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критической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энергией </w:t>
      </w:r>
      <w:r>
        <w:rPr>
          <w:spacing w:val="-8"/>
          <w:sz w:val="28"/>
        </w:rPr>
        <w:t>выше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энергии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эксперимента;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[</w:t>
      </w:r>
      <w:hyperlink w:history="true" w:anchor="_bookmark197">
        <w:r>
          <w:rPr>
            <w:color w:val="009900"/>
            <w:spacing w:val="-8"/>
            <w:sz w:val="28"/>
          </w:rPr>
          <w:t>38</w:t>
        </w:r>
      </w:hyperlink>
      <w:r>
        <w:rPr>
          <w:spacing w:val="-8"/>
          <w:sz w:val="28"/>
        </w:rPr>
        <w:t>;</w:t>
      </w:r>
      <w:r>
        <w:rPr>
          <w:spacing w:val="-32"/>
          <w:sz w:val="28"/>
        </w:rPr>
        <w:t> </w:t>
      </w:r>
      <w:hyperlink w:history="true" w:anchor="_bookmark198">
        <w:r>
          <w:rPr>
            <w:color w:val="009900"/>
            <w:spacing w:val="-8"/>
            <w:sz w:val="28"/>
          </w:rPr>
          <w:t>39</w:t>
        </w:r>
      </w:hyperlink>
      <w:r>
        <w:rPr>
          <w:spacing w:val="-8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2"/>
          <w:sz w:val="28"/>
        </w:rPr>
        <w:t>Реализован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метод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вариации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магнитоопти­ </w:t>
      </w:r>
      <w:r>
        <w:rPr>
          <w:sz w:val="28"/>
        </w:rPr>
        <w:t>ки</w:t>
      </w:r>
      <w:r>
        <w:rPr>
          <w:spacing w:val="-8"/>
          <w:sz w:val="28"/>
        </w:rPr>
        <w:t> </w:t>
      </w:r>
      <w:r>
        <w:rPr>
          <w:sz w:val="28"/>
        </w:rPr>
        <w:t>коллайдера</w:t>
      </w:r>
      <w:r>
        <w:rPr>
          <w:spacing w:val="-8"/>
          <w:sz w:val="28"/>
        </w:rPr>
        <w:t> </w:t>
      </w:r>
      <w:r>
        <w:rPr>
          <w:sz w:val="28"/>
        </w:rPr>
        <w:t>NICA</w:t>
      </w:r>
      <w:r>
        <w:rPr>
          <w:spacing w:val="-8"/>
          <w:sz w:val="28"/>
        </w:rPr>
        <w:t> </w:t>
      </w:r>
      <w:r>
        <w:rPr>
          <w:sz w:val="28"/>
        </w:rPr>
        <w:t>с</w:t>
      </w:r>
      <w:r>
        <w:rPr>
          <w:spacing w:val="-8"/>
          <w:sz w:val="28"/>
        </w:rPr>
        <w:t> </w:t>
      </w:r>
      <w:r>
        <w:rPr>
          <w:sz w:val="28"/>
        </w:rPr>
        <w:t>отсутствующими</w:t>
      </w:r>
      <w:r>
        <w:rPr>
          <w:spacing w:val="-8"/>
          <w:sz w:val="28"/>
        </w:rPr>
        <w:t> </w:t>
      </w:r>
      <w:r>
        <w:rPr>
          <w:sz w:val="28"/>
        </w:rPr>
        <w:t>магнитами</w:t>
      </w:r>
      <w:r>
        <w:rPr>
          <w:spacing w:val="-8"/>
          <w:sz w:val="28"/>
        </w:rPr>
        <w:t> </w:t>
      </w:r>
      <w:r>
        <w:rPr>
          <w:sz w:val="28"/>
        </w:rPr>
        <w:t>при</w:t>
      </w:r>
      <w:r>
        <w:rPr>
          <w:spacing w:val="-8"/>
          <w:sz w:val="28"/>
        </w:rPr>
        <w:t> </w:t>
      </w:r>
      <w:r>
        <w:rPr>
          <w:sz w:val="28"/>
        </w:rPr>
        <w:t>подавлении </w:t>
      </w:r>
      <w:r>
        <w:rPr>
          <w:w w:val="90"/>
          <w:sz w:val="28"/>
        </w:rPr>
        <w:t>дисперсионной функции двумя семействами квадруполей и двумя край­ </w:t>
      </w:r>
      <w:r>
        <w:rPr>
          <w:spacing w:val="-6"/>
          <w:sz w:val="28"/>
        </w:rPr>
        <w:t>ними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ячейками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поворотной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арки;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[</w:t>
      </w:r>
      <w:hyperlink w:history="true" w:anchor="_bookmark199">
        <w:r>
          <w:rPr>
            <w:color w:val="009900"/>
            <w:spacing w:val="-6"/>
            <w:sz w:val="28"/>
          </w:rPr>
          <w:t>40</w:t>
        </w:r>
      </w:hyperlink>
      <w:r>
        <w:rPr>
          <w:spacing w:val="-6"/>
          <w:sz w:val="28"/>
        </w:rPr>
        <w:t>;</w:t>
      </w:r>
      <w:r>
        <w:rPr>
          <w:spacing w:val="-32"/>
          <w:sz w:val="28"/>
        </w:rPr>
        <w:t> </w:t>
      </w:r>
      <w:hyperlink w:history="true" w:anchor="_bookmark200">
        <w:r>
          <w:rPr>
            <w:color w:val="009900"/>
            <w:spacing w:val="-6"/>
            <w:sz w:val="28"/>
          </w:rPr>
          <w:t>41</w:t>
        </w:r>
      </w:hyperlink>
      <w:r>
        <w:rPr>
          <w:spacing w:val="-6"/>
          <w:sz w:val="28"/>
        </w:rPr>
        <w:t>]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Представлены</w:t>
      </w:r>
      <w:r>
        <w:rPr>
          <w:spacing w:val="-8"/>
          <w:sz w:val="28"/>
        </w:rPr>
        <w:t> результаты</w:t>
      </w:r>
      <w:r>
        <w:rPr>
          <w:spacing w:val="-8"/>
          <w:sz w:val="28"/>
        </w:rPr>
        <w:t> численного</w:t>
      </w:r>
      <w:r>
        <w:rPr>
          <w:spacing w:val="-8"/>
          <w:sz w:val="28"/>
        </w:rPr>
        <w:t> моделирования</w:t>
      </w:r>
      <w:r>
        <w:rPr>
          <w:spacing w:val="-8"/>
          <w:sz w:val="28"/>
        </w:rPr>
        <w:t> продольной</w:t>
      </w:r>
      <w:r>
        <w:rPr>
          <w:spacing w:val="-8"/>
          <w:sz w:val="28"/>
        </w:rPr>
        <w:t> ди­ </w:t>
      </w:r>
      <w:r>
        <w:rPr>
          <w:sz w:val="28"/>
        </w:rPr>
        <w:t>намики</w:t>
      </w:r>
      <w:r>
        <w:rPr>
          <w:spacing w:val="-10"/>
          <w:sz w:val="28"/>
        </w:rPr>
        <w:t> </w:t>
      </w:r>
      <w:r>
        <w:rPr>
          <w:sz w:val="28"/>
        </w:rPr>
        <w:t>с</w:t>
      </w:r>
      <w:r>
        <w:rPr>
          <w:spacing w:val="-10"/>
          <w:sz w:val="28"/>
        </w:rPr>
        <w:t> </w:t>
      </w:r>
      <w:r>
        <w:rPr>
          <w:sz w:val="28"/>
        </w:rPr>
        <w:t>учетом</w:t>
      </w:r>
      <w:r>
        <w:rPr>
          <w:spacing w:val="-10"/>
          <w:sz w:val="28"/>
        </w:rPr>
        <w:t> </w:t>
      </w:r>
      <w:r>
        <w:rPr>
          <w:sz w:val="28"/>
        </w:rPr>
        <w:t>влияния</w:t>
      </w:r>
      <w:r>
        <w:rPr>
          <w:spacing w:val="-11"/>
          <w:sz w:val="28"/>
        </w:rPr>
        <w:t> </w:t>
      </w:r>
      <w:r>
        <w:rPr>
          <w:sz w:val="28"/>
        </w:rPr>
        <w:t>высших</w:t>
      </w:r>
      <w:r>
        <w:rPr>
          <w:spacing w:val="-10"/>
          <w:sz w:val="28"/>
        </w:rPr>
        <w:t> </w:t>
      </w:r>
      <w:r>
        <w:rPr>
          <w:sz w:val="28"/>
        </w:rPr>
        <w:t>порядков</w:t>
      </w:r>
      <w:r>
        <w:rPr>
          <w:spacing w:val="-10"/>
          <w:sz w:val="28"/>
        </w:rPr>
        <w:t> </w:t>
      </w:r>
      <w:r>
        <w:rPr>
          <w:sz w:val="28"/>
        </w:rPr>
        <w:t>разброса</w:t>
      </w:r>
      <w:r>
        <w:rPr>
          <w:spacing w:val="-10"/>
          <w:sz w:val="28"/>
        </w:rPr>
        <w:t> </w:t>
      </w:r>
      <w:r>
        <w:rPr>
          <w:sz w:val="28"/>
        </w:rPr>
        <w:t>по</w:t>
      </w:r>
      <w:r>
        <w:rPr>
          <w:spacing w:val="-10"/>
          <w:sz w:val="28"/>
        </w:rPr>
        <w:t> </w:t>
      </w:r>
      <w:r>
        <w:rPr>
          <w:sz w:val="28"/>
        </w:rPr>
        <w:t>импульсам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моделей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продольных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импедансов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окрестности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энер­ </w:t>
      </w:r>
      <w:r>
        <w:rPr>
          <w:spacing w:val="-10"/>
          <w:sz w:val="28"/>
        </w:rPr>
        <w:t>гии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сравнение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экспериментальными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результатами,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полученными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на </w:t>
      </w:r>
      <w:r>
        <w:rPr>
          <w:sz w:val="28"/>
        </w:rPr>
        <w:t>У-70;</w:t>
      </w:r>
      <w:r>
        <w:rPr>
          <w:spacing w:val="-9"/>
          <w:sz w:val="28"/>
        </w:rPr>
        <w:t> </w:t>
      </w:r>
      <w:r>
        <w:rPr>
          <w:sz w:val="28"/>
        </w:rPr>
        <w:t>[</w:t>
      </w:r>
      <w:hyperlink w:history="true" w:anchor="_bookmark201">
        <w:r>
          <w:rPr>
            <w:color w:val="009900"/>
            <w:sz w:val="28"/>
          </w:rPr>
          <w:t>42</w:t>
        </w:r>
      </w:hyperlink>
      <w:r>
        <w:rPr>
          <w:sz w:val="28"/>
        </w:rPr>
        <w:t>;</w:t>
      </w:r>
      <w:r>
        <w:rPr>
          <w:spacing w:val="-32"/>
          <w:sz w:val="28"/>
        </w:rPr>
        <w:t> </w:t>
      </w:r>
      <w:hyperlink w:history="true" w:anchor="_bookmark202">
        <w:r>
          <w:rPr>
            <w:color w:val="009900"/>
            <w:sz w:val="28"/>
          </w:rPr>
          <w:t>43</w:t>
        </w:r>
      </w:hyperlink>
      <w:r>
        <w:rPr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Проведен</w:t>
      </w:r>
      <w:r>
        <w:rPr>
          <w:spacing w:val="-17"/>
          <w:sz w:val="28"/>
        </w:rPr>
        <w:t> </w:t>
      </w:r>
      <w:r>
        <w:rPr>
          <w:sz w:val="28"/>
        </w:rPr>
        <w:t>анализ</w:t>
      </w:r>
      <w:r>
        <w:rPr>
          <w:spacing w:val="-17"/>
          <w:sz w:val="28"/>
        </w:rPr>
        <w:t> </w:t>
      </w:r>
      <w:r>
        <w:rPr>
          <w:sz w:val="28"/>
        </w:rPr>
        <w:t>использования</w:t>
      </w:r>
      <w:r>
        <w:rPr>
          <w:spacing w:val="-17"/>
          <w:sz w:val="28"/>
        </w:rPr>
        <w:t> </w:t>
      </w:r>
      <w:r>
        <w:rPr>
          <w:sz w:val="28"/>
        </w:rPr>
        <w:t>гармонического</w:t>
      </w:r>
      <w:r>
        <w:rPr>
          <w:spacing w:val="-17"/>
          <w:sz w:val="28"/>
        </w:rPr>
        <w:t> </w:t>
      </w:r>
      <w:r>
        <w:rPr>
          <w:sz w:val="28"/>
        </w:rPr>
        <w:t>ВЧ</w:t>
      </w:r>
      <w:r>
        <w:rPr>
          <w:spacing w:val="-17"/>
          <w:sz w:val="28"/>
        </w:rPr>
        <w:t> </w:t>
      </w:r>
      <w:r>
        <w:rPr>
          <w:sz w:val="28"/>
        </w:rPr>
        <w:t>при</w:t>
      </w:r>
      <w:r>
        <w:rPr>
          <w:spacing w:val="-17"/>
          <w:sz w:val="28"/>
        </w:rPr>
        <w:t> </w:t>
      </w:r>
      <w:r>
        <w:rPr>
          <w:sz w:val="28"/>
        </w:rPr>
        <w:t>процедуре </w:t>
      </w:r>
      <w:r>
        <w:rPr>
          <w:spacing w:val="-2"/>
          <w:sz w:val="28"/>
        </w:rPr>
        <w:t>скачка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коллайдере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NICA.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барьерного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ВЧ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представлены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данные </w:t>
      </w:r>
      <w:r>
        <w:rPr>
          <w:w w:val="90"/>
          <w:sz w:val="28"/>
        </w:rPr>
        <w:t>моделирования продольной динамики, а также предложено сокращение </w:t>
      </w:r>
      <w:r>
        <w:rPr>
          <w:spacing w:val="-8"/>
          <w:sz w:val="28"/>
        </w:rPr>
        <w:t>длины</w:t>
      </w:r>
      <w:r>
        <w:rPr>
          <w:spacing w:val="-8"/>
          <w:sz w:val="28"/>
        </w:rPr>
        <w:t> между</w:t>
      </w:r>
      <w:r>
        <w:rPr>
          <w:spacing w:val="-8"/>
          <w:sz w:val="28"/>
        </w:rPr>
        <w:t> барьерами</w:t>
      </w:r>
      <w:r>
        <w:rPr>
          <w:spacing w:val="-8"/>
          <w:sz w:val="28"/>
        </w:rPr>
        <w:t> из-за</w:t>
      </w:r>
      <w:r>
        <w:rPr>
          <w:spacing w:val="-8"/>
          <w:sz w:val="28"/>
        </w:rPr>
        <w:t> продольной</w:t>
      </w:r>
      <w:r>
        <w:rPr>
          <w:spacing w:val="-8"/>
          <w:sz w:val="28"/>
        </w:rPr>
        <w:t> микроволновой</w:t>
      </w:r>
      <w:r>
        <w:rPr>
          <w:spacing w:val="-8"/>
          <w:sz w:val="28"/>
        </w:rPr>
        <w:t> неустойчи­ </w:t>
      </w:r>
      <w:r>
        <w:rPr>
          <w:spacing w:val="-4"/>
          <w:sz w:val="28"/>
        </w:rPr>
        <w:t>вости;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[</w:t>
      </w:r>
      <w:hyperlink w:history="true" w:anchor="_bookmark203">
        <w:r>
          <w:rPr>
            <w:color w:val="009900"/>
            <w:spacing w:val="-4"/>
            <w:sz w:val="28"/>
          </w:rPr>
          <w:t>44</w:t>
        </w:r>
      </w:hyperlink>
      <w:r>
        <w:rPr>
          <w:spacing w:val="-4"/>
          <w:sz w:val="28"/>
        </w:rPr>
        <w:t>–</w:t>
      </w:r>
      <w:hyperlink w:history="true" w:anchor="_bookmark204">
        <w:r>
          <w:rPr>
            <w:color w:val="009900"/>
            <w:spacing w:val="-4"/>
            <w:sz w:val="28"/>
          </w:rPr>
          <w:t>46</w:t>
        </w:r>
      </w:hyperlink>
      <w:r>
        <w:rPr>
          <w:spacing w:val="-4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285" w:hanging="353"/>
        <w:jc w:val="left"/>
        <w:rPr>
          <w:sz w:val="28"/>
        </w:rPr>
      </w:pPr>
      <w:r>
        <w:rPr>
          <w:w w:val="90"/>
          <w:sz w:val="28"/>
        </w:rPr>
        <w:t>Предложены модернизированные квази-замороженные 8/16-периодичные </w:t>
      </w:r>
      <w:r>
        <w:rPr>
          <w:spacing w:val="-6"/>
          <w:sz w:val="28"/>
        </w:rPr>
        <w:t>структуры Nuclotron для исследования электрического дипольного мо­ </w:t>
      </w:r>
      <w:r>
        <w:rPr>
          <w:spacing w:val="-4"/>
          <w:sz w:val="28"/>
        </w:rPr>
        <w:t>мента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легких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ядер,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сохранением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функции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бустера.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[</w:t>
      </w:r>
      <w:hyperlink w:history="true" w:anchor="_bookmark205">
        <w:r>
          <w:rPr>
            <w:color w:val="009900"/>
            <w:spacing w:val="-4"/>
            <w:sz w:val="28"/>
          </w:rPr>
          <w:t>47</w:t>
        </w:r>
      </w:hyperlink>
      <w:r>
        <w:rPr>
          <w:spacing w:val="-4"/>
          <w:sz w:val="28"/>
        </w:rPr>
        <w:t>–</w:t>
      </w:r>
      <w:hyperlink w:history="true" w:anchor="_bookmark207">
        <w:r>
          <w:rPr>
            <w:color w:val="009900"/>
            <w:spacing w:val="-4"/>
            <w:sz w:val="28"/>
          </w:rPr>
          <w:t>49</w:t>
        </w:r>
      </w:hyperlink>
      <w:r>
        <w:rPr>
          <w:spacing w:val="-4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565" w:hanging="353"/>
        <w:jc w:val="both"/>
        <w:rPr>
          <w:sz w:val="28"/>
        </w:rPr>
      </w:pPr>
      <w:r>
        <w:rPr>
          <w:spacing w:val="-8"/>
          <w:sz w:val="28"/>
        </w:rPr>
        <w:t>Применен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метод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фильтров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Вина для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сохранении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направления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поляри­ </w:t>
      </w:r>
      <w:r>
        <w:rPr>
          <w:spacing w:val="-2"/>
          <w:sz w:val="28"/>
        </w:rPr>
        <w:t>зации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основе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введения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обводных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каналов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структуре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коллайдера </w:t>
      </w:r>
      <w:r>
        <w:rPr>
          <w:sz w:val="28"/>
        </w:rPr>
        <w:t>NICA</w:t>
      </w:r>
      <w:r>
        <w:rPr>
          <w:spacing w:val="-17"/>
          <w:sz w:val="28"/>
        </w:rPr>
        <w:t> </w:t>
      </w:r>
      <w:r>
        <w:rPr>
          <w:sz w:val="28"/>
        </w:rPr>
        <w:t>с</w:t>
      </w:r>
      <w:r>
        <w:rPr>
          <w:spacing w:val="-17"/>
          <w:sz w:val="28"/>
        </w:rPr>
        <w:t> </w:t>
      </w:r>
      <w:r>
        <w:rPr>
          <w:sz w:val="28"/>
        </w:rPr>
        <w:t>квази-замороженным</w:t>
      </w:r>
      <w:r>
        <w:rPr>
          <w:spacing w:val="-17"/>
          <w:sz w:val="28"/>
        </w:rPr>
        <w:t> </w:t>
      </w:r>
      <w:r>
        <w:rPr>
          <w:sz w:val="28"/>
        </w:rPr>
        <w:t>спином</w:t>
      </w:r>
      <w:r>
        <w:rPr>
          <w:spacing w:val="-17"/>
          <w:sz w:val="28"/>
        </w:rPr>
        <w:t> </w:t>
      </w: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выделения</w:t>
      </w:r>
      <w:r>
        <w:rPr>
          <w:spacing w:val="-17"/>
          <w:sz w:val="28"/>
        </w:rPr>
        <w:t> </w:t>
      </w:r>
      <w:r>
        <w:rPr>
          <w:sz w:val="28"/>
        </w:rPr>
        <w:t>ЭДМ</w:t>
      </w:r>
      <w:r>
        <w:rPr>
          <w:spacing w:val="-16"/>
          <w:sz w:val="28"/>
        </w:rPr>
        <w:t> </w:t>
      </w:r>
      <w:r>
        <w:rPr>
          <w:sz w:val="28"/>
        </w:rPr>
        <w:t>сигнала</w:t>
      </w:r>
      <w:r>
        <w:rPr>
          <w:spacing w:val="-17"/>
          <w:sz w:val="28"/>
        </w:rPr>
        <w:t> </w:t>
      </w:r>
      <w:r>
        <w:rPr>
          <w:sz w:val="28"/>
        </w:rPr>
        <w:t>в </w:t>
      </w:r>
      <w:r>
        <w:rPr>
          <w:spacing w:val="-8"/>
          <w:sz w:val="28"/>
        </w:rPr>
        <w:t>поляризованном пучке дейтронов; [</w:t>
      </w:r>
      <w:hyperlink w:history="true" w:anchor="_bookmark208">
        <w:r>
          <w:rPr>
            <w:color w:val="009900"/>
            <w:spacing w:val="-8"/>
            <w:sz w:val="28"/>
          </w:rPr>
          <w:t>50</w:t>
        </w:r>
      </w:hyperlink>
      <w:r>
        <w:rPr>
          <w:spacing w:val="-8"/>
          <w:sz w:val="28"/>
        </w:rPr>
        <w:t>–</w:t>
      </w:r>
      <w:hyperlink w:history="true" w:anchor="_bookmark209">
        <w:r>
          <w:rPr>
            <w:color w:val="009900"/>
            <w:spacing w:val="-8"/>
            <w:sz w:val="28"/>
          </w:rPr>
          <w:t>54</w:t>
        </w:r>
      </w:hyperlink>
      <w:r>
        <w:rPr>
          <w:spacing w:val="-8"/>
          <w:sz w:val="28"/>
        </w:rPr>
        <w:t>]</w:t>
      </w:r>
    </w:p>
    <w:p>
      <w:pPr>
        <w:pStyle w:val="BodyText"/>
      </w:pPr>
    </w:p>
    <w:p>
      <w:pPr>
        <w:pStyle w:val="BodyText"/>
        <w:spacing w:before="165"/>
      </w:pPr>
    </w:p>
    <w:p>
      <w:pPr>
        <w:pStyle w:val="BodyText"/>
        <w:spacing w:line="314" w:lineRule="auto"/>
        <w:ind w:left="142" w:right="560" w:firstLine="682"/>
        <w:jc w:val="both"/>
      </w:pPr>
      <w:r>
        <w:rPr>
          <w:rFonts w:ascii="Cambria" w:hAnsi="Cambria"/>
          <w:b/>
          <w:spacing w:val="-4"/>
        </w:rPr>
        <w:t>Достоверность</w:t>
      </w:r>
      <w:r>
        <w:rPr>
          <w:rFonts w:ascii="Cambria" w:hAnsi="Cambria"/>
          <w:b/>
          <w:spacing w:val="-12"/>
        </w:rPr>
        <w:t> </w:t>
      </w:r>
      <w:r>
        <w:rPr>
          <w:spacing w:val="-4"/>
        </w:rPr>
        <w:t>полученных</w:t>
      </w:r>
      <w:r>
        <w:rPr>
          <w:spacing w:val="-13"/>
        </w:rPr>
        <w:t> </w:t>
      </w:r>
      <w:r>
        <w:rPr>
          <w:spacing w:val="-4"/>
        </w:rPr>
        <w:t>результатов</w:t>
      </w:r>
      <w:r>
        <w:rPr>
          <w:spacing w:val="-13"/>
        </w:rPr>
        <w:t> </w:t>
      </w:r>
      <w:r>
        <w:rPr>
          <w:spacing w:val="-4"/>
        </w:rPr>
        <w:t>подтверждается</w:t>
      </w:r>
      <w:r>
        <w:rPr>
          <w:spacing w:val="-13"/>
        </w:rPr>
        <w:t> </w:t>
      </w:r>
      <w:r>
        <w:rPr>
          <w:spacing w:val="-4"/>
        </w:rPr>
        <w:t>согласованием </w:t>
      </w:r>
      <w:r>
        <w:rPr>
          <w:w w:val="90"/>
        </w:rPr>
        <w:t>аналитических вычислений с результатами численных экспериментов. Результа­ </w:t>
      </w:r>
      <w:r>
        <w:rPr>
          <w:spacing w:val="-6"/>
        </w:rPr>
        <w:t>ты</w:t>
      </w:r>
      <w:r>
        <w:rPr>
          <w:spacing w:val="-8"/>
        </w:rPr>
        <w:t> </w:t>
      </w:r>
      <w:r>
        <w:rPr>
          <w:spacing w:val="-6"/>
        </w:rPr>
        <w:t>находятся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соответствии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результатами,</w:t>
      </w:r>
      <w:r>
        <w:rPr>
          <w:spacing w:val="-8"/>
        </w:rPr>
        <w:t> </w:t>
      </w:r>
      <w:r>
        <w:rPr>
          <w:spacing w:val="-6"/>
        </w:rPr>
        <w:t>полученными</w:t>
      </w:r>
      <w:r>
        <w:rPr>
          <w:spacing w:val="-8"/>
        </w:rPr>
        <w:t> </w:t>
      </w:r>
      <w:r>
        <w:rPr>
          <w:spacing w:val="-6"/>
        </w:rPr>
        <w:t>другими</w:t>
      </w:r>
      <w:r>
        <w:rPr>
          <w:spacing w:val="-8"/>
        </w:rPr>
        <w:t> </w:t>
      </w:r>
      <w:r>
        <w:rPr>
          <w:spacing w:val="-6"/>
        </w:rPr>
        <w:t>авторами.</w:t>
      </w:r>
    </w:p>
    <w:p>
      <w:pPr>
        <w:pStyle w:val="BodyText"/>
        <w:spacing w:before="92"/>
      </w:pPr>
    </w:p>
    <w:p>
      <w:pPr>
        <w:pStyle w:val="BodyText"/>
        <w:spacing w:line="314" w:lineRule="auto"/>
        <w:ind w:left="142" w:right="562" w:firstLine="682"/>
        <w:jc w:val="both"/>
      </w:pPr>
      <w:r>
        <w:rPr>
          <w:rFonts w:ascii="Cambria" w:hAnsi="Cambria"/>
          <w:b/>
        </w:rPr>
        <w:t>Апробация работы.</w:t>
      </w:r>
      <w:r>
        <w:rPr>
          <w:rFonts w:ascii="Cambria" w:hAnsi="Cambria"/>
          <w:b/>
          <w:spacing w:val="-6"/>
        </w:rPr>
        <w:t> </w:t>
      </w:r>
      <w:r>
        <w:rPr/>
        <w:t>Основные</w:t>
      </w:r>
      <w:r>
        <w:rPr>
          <w:spacing w:val="-12"/>
        </w:rPr>
        <w:t> </w:t>
      </w:r>
      <w:r>
        <w:rPr/>
        <w:t>результаты</w:t>
      </w:r>
      <w:r>
        <w:rPr>
          <w:spacing w:val="-12"/>
        </w:rPr>
        <w:t> </w:t>
      </w:r>
      <w:r>
        <w:rPr/>
        <w:t>работы</w:t>
      </w:r>
      <w:r>
        <w:rPr>
          <w:spacing w:val="-12"/>
        </w:rPr>
        <w:t> </w:t>
      </w:r>
      <w:r>
        <w:rPr/>
        <w:t>были</w:t>
      </w:r>
      <w:r>
        <w:rPr>
          <w:spacing w:val="-12"/>
        </w:rPr>
        <w:t> </w:t>
      </w:r>
      <w:r>
        <w:rPr/>
        <w:t>представлены докладывались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российских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международных</w:t>
      </w:r>
      <w:r>
        <w:rPr>
          <w:spacing w:val="-17"/>
        </w:rPr>
        <w:t> </w:t>
      </w:r>
      <w:r>
        <w:rPr/>
        <w:t>конференциях,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ра­ бочих</w:t>
      </w:r>
      <w:r>
        <w:rPr>
          <w:spacing w:val="40"/>
        </w:rPr>
        <w:t> </w:t>
      </w:r>
      <w:r>
        <w:rPr/>
        <w:t>встречах: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20" w:lineRule="exact" w:before="0" w:after="0"/>
        <w:ind w:left="1123" w:right="0" w:hanging="298"/>
        <w:jc w:val="both"/>
        <w:rPr>
          <w:sz w:val="28"/>
        </w:rPr>
      </w:pPr>
      <w:r>
        <w:rPr>
          <w:spacing w:val="-6"/>
          <w:sz w:val="28"/>
        </w:rPr>
        <w:t>Workshop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“Polarized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beam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in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NICA”</w:t>
      </w:r>
      <w:r>
        <w:rPr>
          <w:spacing w:val="13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2022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г.;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12" w:lineRule="auto" w:before="90" w:after="0"/>
        <w:ind w:left="1123" w:right="565" w:hanging="299"/>
        <w:jc w:val="left"/>
        <w:rPr>
          <w:sz w:val="28"/>
        </w:rPr>
      </w:pPr>
      <w:r>
        <w:rPr>
          <w:spacing w:val="-10"/>
          <w:sz w:val="28"/>
        </w:rPr>
        <w:t>Молодежная</w:t>
      </w:r>
      <w:r>
        <w:rPr>
          <w:spacing w:val="11"/>
          <w:sz w:val="28"/>
        </w:rPr>
        <w:t> </w:t>
      </w:r>
      <w:r>
        <w:rPr>
          <w:spacing w:val="-10"/>
          <w:sz w:val="28"/>
        </w:rPr>
        <w:t>конференция</w:t>
      </w:r>
      <w:r>
        <w:rPr>
          <w:spacing w:val="11"/>
          <w:sz w:val="28"/>
        </w:rPr>
        <w:t> </w:t>
      </w:r>
      <w:r>
        <w:rPr>
          <w:spacing w:val="-10"/>
          <w:sz w:val="28"/>
        </w:rPr>
        <w:t>по</w:t>
      </w:r>
      <w:r>
        <w:rPr>
          <w:spacing w:val="11"/>
          <w:sz w:val="28"/>
        </w:rPr>
        <w:t> </w:t>
      </w:r>
      <w:r>
        <w:rPr>
          <w:spacing w:val="-10"/>
          <w:sz w:val="28"/>
        </w:rPr>
        <w:t>теоретической</w:t>
      </w:r>
      <w:r>
        <w:rPr>
          <w:spacing w:val="11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11"/>
          <w:sz w:val="28"/>
        </w:rPr>
        <w:t> </w:t>
      </w:r>
      <w:r>
        <w:rPr>
          <w:spacing w:val="-10"/>
          <w:sz w:val="28"/>
        </w:rPr>
        <w:t>экспериментальной</w:t>
      </w:r>
      <w:r>
        <w:rPr>
          <w:spacing w:val="11"/>
          <w:sz w:val="28"/>
        </w:rPr>
        <w:t> </w:t>
      </w:r>
      <w:r>
        <w:rPr>
          <w:spacing w:val="-10"/>
          <w:sz w:val="28"/>
        </w:rPr>
        <w:t>фи­ </w:t>
      </w:r>
      <w:r>
        <w:rPr>
          <w:sz w:val="28"/>
        </w:rPr>
        <w:t>зике МКТЭФ-2020. Москва, Россия;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12" w:lineRule="auto" w:before="0" w:after="0"/>
        <w:ind w:left="1123" w:right="565" w:hanging="299"/>
        <w:jc w:val="left"/>
        <w:rPr>
          <w:sz w:val="28"/>
        </w:rPr>
      </w:pPr>
      <w:r>
        <w:rPr>
          <w:spacing w:val="-8"/>
          <w:sz w:val="28"/>
        </w:rPr>
        <w:t>63,</w:t>
      </w:r>
      <w:r>
        <w:rPr>
          <w:sz w:val="28"/>
        </w:rPr>
        <w:t> </w:t>
      </w:r>
      <w:r>
        <w:rPr>
          <w:spacing w:val="-8"/>
          <w:sz w:val="28"/>
        </w:rPr>
        <w:t>65,</w:t>
      </w:r>
      <w:r>
        <w:rPr>
          <w:sz w:val="28"/>
        </w:rPr>
        <w:t> </w:t>
      </w:r>
      <w:r>
        <w:rPr>
          <w:spacing w:val="-8"/>
          <w:sz w:val="28"/>
        </w:rPr>
        <w:t>66-ая</w:t>
      </w:r>
      <w:r>
        <w:rPr>
          <w:sz w:val="28"/>
        </w:rPr>
        <w:t> </w:t>
      </w:r>
      <w:r>
        <w:rPr>
          <w:spacing w:val="-8"/>
          <w:sz w:val="28"/>
        </w:rPr>
        <w:t>Всероссийская</w:t>
      </w:r>
      <w:r>
        <w:rPr>
          <w:sz w:val="28"/>
        </w:rPr>
        <w:t> </w:t>
      </w:r>
      <w:r>
        <w:rPr>
          <w:spacing w:val="-8"/>
          <w:sz w:val="28"/>
        </w:rPr>
        <w:t>научная</w:t>
      </w:r>
      <w:r>
        <w:rPr>
          <w:sz w:val="28"/>
        </w:rPr>
        <w:t> </w:t>
      </w:r>
      <w:r>
        <w:rPr>
          <w:spacing w:val="-8"/>
          <w:sz w:val="28"/>
        </w:rPr>
        <w:t>конференция</w:t>
      </w:r>
      <w:r>
        <w:rPr>
          <w:sz w:val="28"/>
        </w:rPr>
        <w:t> </w:t>
      </w:r>
      <w:r>
        <w:rPr>
          <w:spacing w:val="-8"/>
          <w:sz w:val="28"/>
        </w:rPr>
        <w:t>МФТИ</w:t>
      </w:r>
      <w:r>
        <w:rPr>
          <w:sz w:val="28"/>
        </w:rPr>
        <w:t> </w:t>
      </w:r>
      <w:r>
        <w:rPr>
          <w:spacing w:val="-8"/>
          <w:sz w:val="28"/>
        </w:rPr>
        <w:t>в</w:t>
      </w:r>
      <w:r>
        <w:rPr>
          <w:sz w:val="28"/>
        </w:rPr>
        <w:t> </w:t>
      </w:r>
      <w:r>
        <w:rPr>
          <w:spacing w:val="-8"/>
          <w:sz w:val="28"/>
        </w:rPr>
        <w:t>2020,</w:t>
      </w:r>
      <w:r>
        <w:rPr>
          <w:sz w:val="28"/>
        </w:rPr>
        <w:t> </w:t>
      </w:r>
      <w:r>
        <w:rPr>
          <w:spacing w:val="-8"/>
          <w:sz w:val="28"/>
        </w:rPr>
        <w:t>2023, </w:t>
      </w:r>
      <w:r>
        <w:rPr>
          <w:spacing w:val="-2"/>
          <w:sz w:val="28"/>
        </w:rPr>
        <w:t>2024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гг.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г.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Долгопрудный,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Россия;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12" w:lineRule="auto" w:before="0" w:after="0"/>
        <w:ind w:left="1123" w:right="564" w:hanging="299"/>
        <w:jc w:val="left"/>
        <w:rPr>
          <w:sz w:val="28"/>
        </w:rPr>
      </w:pPr>
      <w:r>
        <w:rPr>
          <w:spacing w:val="-6"/>
          <w:sz w:val="28"/>
        </w:rPr>
        <w:t>XXVII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XXVIII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Всероссийская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конференции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ускорителям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заряжен­ </w:t>
      </w:r>
      <w:r>
        <w:rPr>
          <w:sz w:val="28"/>
        </w:rPr>
        <w:t>ных частиц RuPAC’21, RuPAC’23. Алушта; Новосибирск, Россия.</w:t>
      </w:r>
    </w:p>
    <w:p>
      <w:pPr>
        <w:pStyle w:val="ListParagraph"/>
        <w:spacing w:after="0" w:line="312" w:lineRule="auto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14" w:lineRule="auto" w:before="0" w:after="0"/>
        <w:ind w:left="1123" w:right="563" w:hanging="299"/>
        <w:jc w:val="both"/>
        <w:rPr>
          <w:sz w:val="28"/>
        </w:rPr>
      </w:pPr>
      <w:r>
        <w:rPr>
          <w:spacing w:val="-8"/>
          <w:sz w:val="28"/>
        </w:rPr>
        <w:t>VII,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VIII,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IX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X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Международная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конференция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Лазерные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 Плазменные </w:t>
      </w:r>
      <w:r>
        <w:rPr>
          <w:spacing w:val="-4"/>
          <w:sz w:val="28"/>
        </w:rPr>
        <w:t>технологии</w:t>
      </w:r>
      <w:r>
        <w:rPr>
          <w:spacing w:val="-4"/>
          <w:sz w:val="28"/>
        </w:rPr>
        <w:t> ЛаПлаз’21,</w:t>
      </w:r>
      <w:r>
        <w:rPr>
          <w:spacing w:val="-4"/>
          <w:sz w:val="28"/>
        </w:rPr>
        <w:t> ЛаПлаз’22,</w:t>
      </w:r>
      <w:r>
        <w:rPr>
          <w:spacing w:val="-4"/>
          <w:sz w:val="28"/>
        </w:rPr>
        <w:t> ЛаПлаз’23,</w:t>
      </w:r>
      <w:r>
        <w:rPr>
          <w:spacing w:val="-4"/>
          <w:sz w:val="28"/>
        </w:rPr>
        <w:t> ЛаПлаз’24,</w:t>
      </w:r>
      <w:r>
        <w:rPr>
          <w:spacing w:val="-4"/>
          <w:sz w:val="28"/>
        </w:rPr>
        <w:t> ЛаПлас’25. </w:t>
      </w:r>
      <w:r>
        <w:rPr>
          <w:sz w:val="28"/>
        </w:rPr>
        <w:t>Москва, Россия;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14" w:lineRule="auto" w:before="0" w:after="0"/>
        <w:ind w:left="1123" w:right="563" w:hanging="299"/>
        <w:jc w:val="both"/>
        <w:rPr>
          <w:sz w:val="28"/>
        </w:rPr>
      </w:pPr>
      <w:r>
        <w:rPr>
          <w:spacing w:val="-4"/>
          <w:sz w:val="28"/>
        </w:rPr>
        <w:t>XIII,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XIV,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XVI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международная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конференция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ускорителям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заряжен­ </w:t>
      </w:r>
      <w:r>
        <w:rPr>
          <w:sz w:val="28"/>
        </w:rPr>
        <w:t>ных частиц IPAC’22 IPAC’23, IPAC’25. Бангкок, Тайланд; Венеция, Италия;</w:t>
      </w:r>
      <w:r>
        <w:rPr>
          <w:spacing w:val="-6"/>
          <w:sz w:val="28"/>
        </w:rPr>
        <w:t> </w:t>
      </w:r>
      <w:r>
        <w:rPr>
          <w:sz w:val="28"/>
        </w:rPr>
        <w:t>Тайпей,</w:t>
      </w:r>
      <w:r>
        <w:rPr>
          <w:spacing w:val="-6"/>
          <w:sz w:val="28"/>
        </w:rPr>
        <w:t> </w:t>
      </w:r>
      <w:r>
        <w:rPr>
          <w:sz w:val="28"/>
        </w:rPr>
        <w:t>Тайвань;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12" w:lineRule="auto" w:before="0" w:after="0"/>
        <w:ind w:left="1123" w:right="563" w:hanging="299"/>
        <w:jc w:val="both"/>
        <w:rPr>
          <w:sz w:val="28"/>
        </w:rPr>
      </w:pPr>
      <w:r>
        <w:rPr>
          <w:spacing w:val="-6"/>
          <w:sz w:val="28"/>
        </w:rPr>
        <w:t>XIX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Международная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конференции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по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спиновой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физике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высоких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энер­ </w:t>
      </w:r>
      <w:r>
        <w:rPr>
          <w:sz w:val="28"/>
        </w:rPr>
        <w:t>гий DSPIN’23. Дубна, Россия;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12" w:lineRule="auto" w:before="0" w:after="0"/>
        <w:ind w:left="1123" w:right="564" w:hanging="299"/>
        <w:jc w:val="both"/>
        <w:rPr>
          <w:sz w:val="28"/>
        </w:rPr>
      </w:pPr>
      <w:r>
        <w:rPr>
          <w:spacing w:val="-12"/>
          <w:sz w:val="28"/>
        </w:rPr>
        <w:t>XI-я</w:t>
      </w:r>
      <w:r>
        <w:rPr>
          <w:sz w:val="28"/>
        </w:rPr>
        <w:t> </w:t>
      </w:r>
      <w:r>
        <w:rPr>
          <w:spacing w:val="-12"/>
          <w:sz w:val="28"/>
        </w:rPr>
        <w:t>Международная</w:t>
      </w:r>
      <w:r>
        <w:rPr>
          <w:sz w:val="28"/>
        </w:rPr>
        <w:t> </w:t>
      </w:r>
      <w:r>
        <w:rPr>
          <w:spacing w:val="-12"/>
          <w:sz w:val="28"/>
        </w:rPr>
        <w:t>конференция</w:t>
      </w:r>
      <w:r>
        <w:rPr>
          <w:sz w:val="28"/>
        </w:rPr>
        <w:t> </w:t>
      </w:r>
      <w:r>
        <w:rPr>
          <w:spacing w:val="-12"/>
          <w:sz w:val="28"/>
        </w:rPr>
        <w:t>по</w:t>
      </w:r>
      <w:r>
        <w:rPr>
          <w:sz w:val="28"/>
        </w:rPr>
        <w:t> </w:t>
      </w:r>
      <w:r>
        <w:rPr>
          <w:spacing w:val="-12"/>
          <w:sz w:val="28"/>
        </w:rPr>
        <w:t>ядерной</w:t>
      </w:r>
      <w:r>
        <w:rPr>
          <w:sz w:val="28"/>
        </w:rPr>
        <w:t> </w:t>
      </w:r>
      <w:r>
        <w:rPr>
          <w:spacing w:val="-12"/>
          <w:sz w:val="28"/>
        </w:rPr>
        <w:t>физике</w:t>
      </w:r>
      <w:r>
        <w:rPr>
          <w:sz w:val="28"/>
        </w:rPr>
        <w:t> </w:t>
      </w:r>
      <w:r>
        <w:rPr>
          <w:spacing w:val="-12"/>
          <w:sz w:val="28"/>
        </w:rPr>
        <w:t>в</w:t>
      </w:r>
      <w:r>
        <w:rPr>
          <w:sz w:val="28"/>
        </w:rPr>
        <w:t> </w:t>
      </w:r>
      <w:r>
        <w:rPr>
          <w:spacing w:val="-12"/>
          <w:sz w:val="28"/>
        </w:rPr>
        <w:t>накопительных </w:t>
      </w:r>
      <w:r>
        <w:rPr>
          <w:spacing w:val="-2"/>
          <w:sz w:val="28"/>
        </w:rPr>
        <w:t>кольцах STORI’24. Хуэйчжоу, провинция Гуандун, Китай;</w:t>
      </w:r>
    </w:p>
    <w:p>
      <w:pPr>
        <w:pStyle w:val="BodyText"/>
      </w:pPr>
    </w:p>
    <w:p>
      <w:pPr>
        <w:pStyle w:val="BodyText"/>
        <w:spacing w:before="177"/>
      </w:pPr>
    </w:p>
    <w:p>
      <w:pPr>
        <w:pStyle w:val="BodyText"/>
        <w:spacing w:line="314" w:lineRule="auto"/>
        <w:ind w:left="142" w:right="563" w:firstLine="682"/>
        <w:jc w:val="both"/>
      </w:pPr>
      <w:r>
        <w:rPr>
          <w:rFonts w:ascii="Cambria" w:hAnsi="Cambria"/>
          <w:b/>
        </w:rPr>
        <w:t>Личный</w:t>
      </w:r>
      <w:r>
        <w:rPr>
          <w:rFonts w:ascii="Cambria" w:hAnsi="Cambria"/>
          <w:b/>
          <w:spacing w:val="-16"/>
        </w:rPr>
        <w:t> </w:t>
      </w:r>
      <w:r>
        <w:rPr>
          <w:rFonts w:ascii="Cambria" w:hAnsi="Cambria"/>
          <w:b/>
        </w:rPr>
        <w:t>вклад.</w:t>
      </w:r>
      <w:r>
        <w:rPr>
          <w:rFonts w:ascii="Cambria" w:hAnsi="Cambria"/>
          <w:b/>
          <w:spacing w:val="-15"/>
        </w:rPr>
        <w:t> </w:t>
      </w:r>
      <w:r>
        <w:rPr/>
        <w:t>Все</w:t>
      </w:r>
      <w:r>
        <w:rPr>
          <w:spacing w:val="-17"/>
        </w:rPr>
        <w:t> </w:t>
      </w:r>
      <w:r>
        <w:rPr/>
        <w:t>результаты,</w:t>
      </w:r>
      <w:r>
        <w:rPr>
          <w:spacing w:val="-17"/>
        </w:rPr>
        <w:t> </w:t>
      </w:r>
      <w:r>
        <w:rPr/>
        <w:t>выносимые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защиту,</w:t>
      </w:r>
      <w:r>
        <w:rPr>
          <w:spacing w:val="-17"/>
        </w:rPr>
        <w:t> </w:t>
      </w:r>
      <w:r>
        <w:rPr/>
        <w:t>получены</w:t>
      </w:r>
      <w:r>
        <w:rPr>
          <w:spacing w:val="-17"/>
        </w:rPr>
        <w:t> </w:t>
      </w:r>
      <w:r>
        <w:rPr/>
        <w:t>авто­ </w:t>
      </w:r>
      <w:r>
        <w:rPr>
          <w:spacing w:val="-10"/>
        </w:rPr>
        <w:t>ром</w:t>
      </w:r>
      <w:r>
        <w:rPr>
          <w:spacing w:val="-3"/>
        </w:rPr>
        <w:t> </w:t>
      </w:r>
      <w:r>
        <w:rPr>
          <w:spacing w:val="-10"/>
        </w:rPr>
        <w:t>лично,</w:t>
      </w:r>
      <w:r>
        <w:rPr>
          <w:spacing w:val="-2"/>
        </w:rPr>
        <w:t> </w:t>
      </w:r>
      <w:r>
        <w:rPr>
          <w:spacing w:val="-10"/>
        </w:rPr>
        <w:t>либо</w:t>
      </w:r>
      <w:r>
        <w:rPr>
          <w:spacing w:val="-3"/>
        </w:rPr>
        <w:t> </w:t>
      </w:r>
      <w:r>
        <w:rPr>
          <w:spacing w:val="-10"/>
        </w:rPr>
        <w:t>при</w:t>
      </w:r>
      <w:r>
        <w:rPr>
          <w:spacing w:val="-2"/>
        </w:rPr>
        <w:t> </w:t>
      </w:r>
      <w:r>
        <w:rPr>
          <w:spacing w:val="-10"/>
        </w:rPr>
        <w:t>его</w:t>
      </w:r>
      <w:r>
        <w:rPr>
          <w:spacing w:val="-3"/>
        </w:rPr>
        <w:t> </w:t>
      </w:r>
      <w:r>
        <w:rPr>
          <w:spacing w:val="-10"/>
        </w:rPr>
        <w:t>непосредственном</w:t>
      </w:r>
      <w:r>
        <w:rPr>
          <w:spacing w:val="-3"/>
        </w:rPr>
        <w:t> </w:t>
      </w:r>
      <w:r>
        <w:rPr>
          <w:spacing w:val="-10"/>
        </w:rPr>
        <w:t>участии.</w:t>
      </w:r>
      <w:r>
        <w:rPr>
          <w:spacing w:val="-3"/>
        </w:rPr>
        <w:t> </w:t>
      </w:r>
      <w:r>
        <w:rPr>
          <w:spacing w:val="-10"/>
        </w:rPr>
        <w:t>Содержание</w:t>
      </w:r>
      <w:r>
        <w:rPr>
          <w:spacing w:val="-3"/>
        </w:rPr>
        <w:t> </w:t>
      </w:r>
      <w:r>
        <w:rPr>
          <w:spacing w:val="-10"/>
        </w:rPr>
        <w:t>диссертации</w:t>
      </w:r>
      <w:r>
        <w:rPr>
          <w:spacing w:val="-3"/>
        </w:rPr>
        <w:t> </w:t>
      </w:r>
      <w:r>
        <w:rPr>
          <w:spacing w:val="-10"/>
        </w:rPr>
        <w:t>и </w:t>
      </w:r>
      <w:r>
        <w:rPr>
          <w:spacing w:val="-4"/>
        </w:rPr>
        <w:t>выносимые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защиту</w:t>
      </w:r>
      <w:r>
        <w:rPr>
          <w:spacing w:val="-13"/>
        </w:rPr>
        <w:t> </w:t>
      </w:r>
      <w:r>
        <w:rPr>
          <w:spacing w:val="-4"/>
        </w:rPr>
        <w:t>основные</w:t>
      </w:r>
      <w:r>
        <w:rPr>
          <w:spacing w:val="-13"/>
        </w:rPr>
        <w:t> </w:t>
      </w:r>
      <w:r>
        <w:rPr>
          <w:spacing w:val="-4"/>
        </w:rPr>
        <w:t>положения</w:t>
      </w:r>
      <w:r>
        <w:rPr>
          <w:spacing w:val="-13"/>
        </w:rPr>
        <w:t> </w:t>
      </w:r>
      <w:r>
        <w:rPr>
          <w:spacing w:val="-4"/>
        </w:rPr>
        <w:t>отражают</w:t>
      </w:r>
      <w:r>
        <w:rPr>
          <w:spacing w:val="-13"/>
        </w:rPr>
        <w:t> </w:t>
      </w:r>
      <w:r>
        <w:rPr>
          <w:spacing w:val="-4"/>
        </w:rPr>
        <w:t>личный</w:t>
      </w:r>
      <w:r>
        <w:rPr>
          <w:spacing w:val="-13"/>
        </w:rPr>
        <w:t> </w:t>
      </w:r>
      <w:r>
        <w:rPr>
          <w:spacing w:val="-4"/>
        </w:rPr>
        <w:t>вклад</w:t>
      </w:r>
      <w:r>
        <w:rPr>
          <w:spacing w:val="-13"/>
        </w:rPr>
        <w:t> </w:t>
      </w:r>
      <w:r>
        <w:rPr>
          <w:spacing w:val="-4"/>
        </w:rPr>
        <w:t>автора</w:t>
      </w:r>
      <w:r>
        <w:rPr>
          <w:spacing w:val="-12"/>
        </w:rPr>
        <w:t> </w:t>
      </w:r>
      <w:r>
        <w:rPr>
          <w:spacing w:val="-4"/>
        </w:rPr>
        <w:t>в </w:t>
      </w:r>
      <w:r>
        <w:rPr>
          <w:spacing w:val="-10"/>
        </w:rPr>
        <w:t>опубликованные</w:t>
      </w:r>
      <w:r>
        <w:rPr>
          <w:spacing w:val="-7"/>
        </w:rPr>
        <w:t> </w:t>
      </w:r>
      <w:r>
        <w:rPr>
          <w:spacing w:val="-10"/>
        </w:rPr>
        <w:t>работы.</w:t>
      </w:r>
      <w:r>
        <w:rPr>
          <w:spacing w:val="-7"/>
        </w:rPr>
        <w:t> </w:t>
      </w:r>
      <w:r>
        <w:rPr>
          <w:spacing w:val="-10"/>
        </w:rPr>
        <w:t>Результаты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подготовке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проведению</w:t>
      </w:r>
      <w:r>
        <w:rPr>
          <w:spacing w:val="-7"/>
        </w:rPr>
        <w:t> </w:t>
      </w:r>
      <w:r>
        <w:rPr>
          <w:spacing w:val="-10"/>
        </w:rPr>
        <w:t>эксперимента </w:t>
      </w:r>
      <w:r>
        <w:rPr/>
        <w:t>на</w:t>
      </w:r>
      <w:r>
        <w:rPr>
          <w:spacing w:val="-17"/>
        </w:rPr>
        <w:t> </w:t>
      </w:r>
      <w:r>
        <w:rPr/>
        <w:t>ускорителе</w:t>
      </w:r>
      <w:r>
        <w:rPr>
          <w:spacing w:val="-17"/>
        </w:rPr>
        <w:t> </w:t>
      </w:r>
      <w:r>
        <w:rPr/>
        <w:t>У-70</w:t>
      </w:r>
      <w:r>
        <w:rPr>
          <w:spacing w:val="-17"/>
        </w:rPr>
        <w:t> </w:t>
      </w:r>
      <w:r>
        <w:rPr/>
        <w:t>получены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соавторстве</w:t>
      </w:r>
      <w:r>
        <w:rPr>
          <w:spacing w:val="-17"/>
        </w:rPr>
        <w:t> </w:t>
      </w:r>
      <w:r>
        <w:rPr/>
        <w:t>с</w:t>
      </w:r>
      <w:r>
        <w:rPr>
          <w:spacing w:val="-17"/>
        </w:rPr>
        <w:t> </w:t>
      </w:r>
      <w:r>
        <w:rPr/>
        <w:t>сотрудниками</w:t>
      </w:r>
      <w:r>
        <w:rPr>
          <w:spacing w:val="-16"/>
        </w:rPr>
        <w:t> </w:t>
      </w:r>
      <w:r>
        <w:rPr/>
        <w:t>ИЯИ</w:t>
      </w:r>
      <w:r>
        <w:rPr>
          <w:spacing w:val="-17"/>
        </w:rPr>
        <w:t> </w:t>
      </w:r>
      <w:r>
        <w:rPr/>
        <w:t>РАН</w:t>
      </w:r>
      <w:r>
        <w:rPr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/>
        <w:t>ИФ­ </w:t>
      </w:r>
      <w:r>
        <w:rPr>
          <w:spacing w:val="-8"/>
        </w:rPr>
        <w:t>ВЭ. Подготовка к публикации полученных результатов проводилась совместно </w:t>
      </w:r>
      <w:r>
        <w:rPr/>
        <w:t>с соавторами.</w:t>
      </w:r>
    </w:p>
    <w:p>
      <w:pPr>
        <w:pStyle w:val="BodyText"/>
        <w:spacing w:before="98"/>
      </w:pPr>
    </w:p>
    <w:p>
      <w:pPr>
        <w:pStyle w:val="BodyText"/>
        <w:spacing w:line="314" w:lineRule="auto" w:before="1"/>
        <w:ind w:left="142" w:right="560" w:firstLine="682"/>
        <w:jc w:val="both"/>
      </w:pPr>
      <w:r>
        <w:rPr>
          <w:rFonts w:ascii="Cambria" w:hAnsi="Cambria"/>
          <w:b/>
        </w:rPr>
        <w:t>Публикации.</w:t>
      </w:r>
      <w:r>
        <w:rPr>
          <w:rFonts w:ascii="Cambria" w:hAnsi="Cambria"/>
          <w:b/>
          <w:spacing w:val="40"/>
        </w:rPr>
        <w:t> </w:t>
      </w:r>
      <w:r>
        <w:rPr/>
        <w:t>Основные</w:t>
      </w:r>
      <w:r>
        <w:rPr>
          <w:spacing w:val="40"/>
        </w:rPr>
        <w:t> </w:t>
      </w:r>
      <w:r>
        <w:rPr/>
        <w:t>результаты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теме</w:t>
      </w:r>
      <w:r>
        <w:rPr>
          <w:spacing w:val="40"/>
        </w:rPr>
        <w:t> </w:t>
      </w:r>
      <w:r>
        <w:rPr/>
        <w:t>диссертации</w:t>
      </w:r>
      <w:r>
        <w:rPr>
          <w:spacing w:val="40"/>
        </w:rPr>
        <w:t> </w:t>
      </w:r>
      <w:r>
        <w:rPr/>
        <w:t>изложены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XX</w:t>
      </w:r>
      <w:r>
        <w:rPr>
          <w:spacing w:val="-13"/>
        </w:rPr>
        <w:t> </w:t>
      </w:r>
      <w:r>
        <w:rPr>
          <w:spacing w:val="-4"/>
        </w:rPr>
        <w:t>печатных</w:t>
      </w:r>
      <w:r>
        <w:rPr>
          <w:spacing w:val="-13"/>
        </w:rPr>
        <w:t> </w:t>
      </w:r>
      <w:r>
        <w:rPr>
          <w:spacing w:val="-4"/>
        </w:rPr>
        <w:t>изданиях,</w:t>
      </w:r>
      <w:r>
        <w:rPr>
          <w:spacing w:val="-13"/>
        </w:rPr>
        <w:t> </w:t>
      </w:r>
      <w:r>
        <w:rPr>
          <w:spacing w:val="-4"/>
        </w:rPr>
        <w:t>X</w:t>
      </w:r>
      <w:r>
        <w:rPr>
          <w:spacing w:val="-13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которых</w:t>
      </w:r>
      <w:r>
        <w:rPr>
          <w:spacing w:val="-13"/>
        </w:rPr>
        <w:t> </w:t>
      </w:r>
      <w:r>
        <w:rPr>
          <w:spacing w:val="-4"/>
        </w:rPr>
        <w:t>изданы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журналах,</w:t>
      </w:r>
      <w:r>
        <w:rPr>
          <w:spacing w:val="-13"/>
        </w:rPr>
        <w:t> </w:t>
      </w:r>
      <w:r>
        <w:rPr>
          <w:spacing w:val="-4"/>
        </w:rPr>
        <w:t>рекомендованных </w:t>
      </w:r>
      <w:r>
        <w:rPr/>
        <w:t>ВАК,</w:t>
      </w:r>
      <w:r>
        <w:rPr>
          <w:spacing w:val="40"/>
        </w:rPr>
        <w:t> </w:t>
      </w:r>
      <w:r>
        <w:rPr/>
        <w:t>X</w:t>
      </w:r>
      <w:r>
        <w:rPr>
          <w:spacing w:val="-7"/>
        </w:rPr>
        <w:t> </w:t>
      </w:r>
      <w:r>
        <w:rPr/>
        <w:t>—</w:t>
      </w:r>
      <w:r>
        <w:rPr>
          <w:spacing w:val="-5"/>
        </w:rPr>
        <w:t> </w:t>
      </w:r>
      <w:r>
        <w:rPr/>
        <w:t>в</w:t>
      </w:r>
      <w:r>
        <w:rPr>
          <w:spacing w:val="40"/>
        </w:rPr>
        <w:t> </w:t>
      </w:r>
      <w:r>
        <w:rPr/>
        <w:t>тезисах</w:t>
      </w:r>
      <w:r>
        <w:rPr>
          <w:spacing w:val="40"/>
        </w:rPr>
        <w:t> </w:t>
      </w:r>
      <w:r>
        <w:rPr/>
        <w:t>докладов.</w:t>
      </w:r>
    </w:p>
    <w:p>
      <w:pPr>
        <w:pStyle w:val="BodyText"/>
        <w:spacing w:line="314" w:lineRule="auto"/>
        <w:ind w:left="142" w:right="564" w:firstLine="682"/>
        <w:jc w:val="both"/>
      </w:pPr>
      <w:r>
        <w:rPr>
          <w:rFonts w:ascii="Cambria" w:hAnsi="Cambria"/>
          <w:b/>
        </w:rPr>
        <w:t>Объем и структура работы. </w:t>
      </w:r>
      <w:r>
        <w:rPr/>
        <w:t>Диссертация</w:t>
      </w:r>
      <w:r>
        <w:rPr>
          <w:spacing w:val="-1"/>
        </w:rPr>
        <w:t> </w:t>
      </w:r>
      <w:r>
        <w:rPr/>
        <w:t>состоит</w:t>
      </w:r>
      <w:r>
        <w:rPr>
          <w:spacing w:val="-1"/>
        </w:rPr>
        <w:t> </w:t>
      </w:r>
      <w:r>
        <w:rPr/>
        <w:t>из</w:t>
      </w:r>
      <w:r>
        <w:rPr>
          <w:spacing w:val="-1"/>
        </w:rPr>
        <w:t> </w:t>
      </w:r>
      <w:r>
        <w:rPr/>
        <w:t>введения,</w:t>
      </w:r>
      <w:r>
        <w:rPr>
          <w:spacing w:val="-1"/>
        </w:rPr>
        <w:t> </w:t>
      </w:r>
      <w:r>
        <w:rPr/>
        <w:t>4</w:t>
      </w:r>
      <w:r>
        <w:rPr>
          <w:spacing w:val="-1"/>
        </w:rPr>
        <w:t> </w:t>
      </w:r>
      <w:r>
        <w:rPr/>
        <w:t>глав, </w:t>
      </w:r>
      <w:r>
        <w:rPr>
          <w:spacing w:val="-6"/>
        </w:rPr>
        <w:t>заключения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0</w:t>
      </w:r>
      <w:r>
        <w:rPr>
          <w:spacing w:val="-11"/>
        </w:rPr>
        <w:t> </w:t>
      </w:r>
      <w:r>
        <w:rPr>
          <w:spacing w:val="-6"/>
        </w:rPr>
        <w:t>приложен.</w:t>
      </w:r>
      <w:r>
        <w:rPr>
          <w:spacing w:val="-11"/>
        </w:rPr>
        <w:t> </w:t>
      </w:r>
      <w:r>
        <w:rPr>
          <w:spacing w:val="-6"/>
        </w:rPr>
        <w:t>Полный</w:t>
      </w:r>
      <w:r>
        <w:rPr>
          <w:spacing w:val="-11"/>
        </w:rPr>
        <w:t> </w:t>
      </w:r>
      <w:r>
        <w:rPr>
          <w:spacing w:val="-6"/>
        </w:rPr>
        <w:t>объём</w:t>
      </w:r>
      <w:r>
        <w:rPr>
          <w:spacing w:val="-11"/>
        </w:rPr>
        <w:t> </w:t>
      </w:r>
      <w:r>
        <w:rPr>
          <w:spacing w:val="-6"/>
        </w:rPr>
        <w:t>диссертации</w:t>
      </w:r>
      <w:r>
        <w:rPr>
          <w:spacing w:val="-11"/>
        </w:rPr>
        <w:t> </w:t>
      </w:r>
      <w:r>
        <w:rPr>
          <w:spacing w:val="-6"/>
        </w:rPr>
        <w:t>составляет</w:t>
      </w:r>
      <w:r>
        <w:rPr>
          <w:spacing w:val="-11"/>
        </w:rPr>
        <w:t> </w:t>
      </w:r>
      <w:r>
        <w:rPr>
          <w:spacing w:val="-6"/>
        </w:rPr>
        <w:t>132</w:t>
      </w:r>
      <w:r>
        <w:rPr>
          <w:spacing w:val="-10"/>
        </w:rPr>
        <w:t> </w:t>
      </w:r>
      <w:r>
        <w:rPr>
          <w:spacing w:val="-6"/>
        </w:rPr>
        <w:t>страни­ </w:t>
      </w:r>
      <w:r>
        <w:rPr/>
        <w:t>цы,</w:t>
      </w:r>
      <w:r>
        <w:rPr>
          <w:spacing w:val="-14"/>
        </w:rPr>
        <w:t> </w:t>
      </w:r>
      <w:r>
        <w:rPr/>
        <w:t>включая</w:t>
      </w:r>
      <w:r>
        <w:rPr>
          <w:spacing w:val="-14"/>
        </w:rPr>
        <w:t> </w:t>
      </w:r>
      <w:r>
        <w:rPr/>
        <w:t>64</w:t>
      </w:r>
      <w:r>
        <w:rPr>
          <w:spacing w:val="-14"/>
        </w:rPr>
        <w:t> </w:t>
      </w:r>
      <w:r>
        <w:rPr/>
        <w:t>рисунка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9</w:t>
      </w:r>
      <w:r>
        <w:rPr>
          <w:spacing w:val="-14"/>
        </w:rPr>
        <w:t> </w:t>
      </w:r>
      <w:r>
        <w:rPr/>
        <w:t>таблиц.</w:t>
      </w:r>
      <w:r>
        <w:rPr>
          <w:spacing w:val="-14"/>
        </w:rPr>
        <w:t> </w:t>
      </w:r>
      <w:r>
        <w:rPr/>
        <w:t>Список</w:t>
      </w:r>
      <w:r>
        <w:rPr>
          <w:spacing w:val="-14"/>
        </w:rPr>
        <w:t> </w:t>
      </w:r>
      <w:r>
        <w:rPr/>
        <w:t>литературы</w:t>
      </w:r>
      <w:r>
        <w:rPr>
          <w:spacing w:val="-14"/>
        </w:rPr>
        <w:t> </w:t>
      </w:r>
      <w:r>
        <w:rPr/>
        <w:t>содержит</w:t>
      </w:r>
      <w:r>
        <w:rPr>
          <w:spacing w:val="-14"/>
        </w:rPr>
        <w:t> </w:t>
      </w:r>
      <w:r>
        <w:rPr/>
        <w:t>99</w:t>
      </w:r>
      <w:r>
        <w:rPr>
          <w:spacing w:val="-14"/>
        </w:rPr>
        <w:t> </w:t>
      </w:r>
      <w:r>
        <w:rPr/>
        <w:t>наиме­ </w:t>
      </w:r>
      <w:r>
        <w:rPr>
          <w:spacing w:val="-2"/>
        </w:rPr>
        <w:t>нований.</w:t>
      </w:r>
    </w:p>
    <w:p>
      <w:pPr>
        <w:pStyle w:val="BodyText"/>
        <w:spacing w:line="314" w:lineRule="auto"/>
        <w:ind w:left="142" w:right="562" w:firstLine="682"/>
        <w:jc w:val="both"/>
      </w:pPr>
      <w:r>
        <w:rPr>
          <w:spacing w:val="-10"/>
        </w:rPr>
        <w:t>В</w:t>
      </w:r>
      <w:r>
        <w:rPr>
          <w:spacing w:val="-7"/>
        </w:rPr>
        <w:t> </w:t>
      </w:r>
      <w:r>
        <w:rPr>
          <w:rFonts w:ascii="Cambria" w:hAnsi="Cambria"/>
          <w:b/>
          <w:spacing w:val="-10"/>
        </w:rPr>
        <w:t>первой</w:t>
      </w:r>
      <w:r>
        <w:rPr>
          <w:rFonts w:ascii="Cambria" w:hAnsi="Cambria"/>
          <w:b/>
          <w:spacing w:val="-4"/>
        </w:rPr>
        <w:t> </w:t>
      </w:r>
      <w:r>
        <w:rPr>
          <w:spacing w:val="-10"/>
        </w:rPr>
        <w:t>главе:</w:t>
      </w:r>
      <w:r>
        <w:rPr>
          <w:spacing w:val="-7"/>
        </w:rPr>
        <w:t> </w:t>
      </w:r>
      <w:r>
        <w:rPr>
          <w:spacing w:val="-10"/>
        </w:rPr>
        <w:t>особое</w:t>
      </w:r>
      <w:r>
        <w:rPr>
          <w:spacing w:val="-7"/>
        </w:rPr>
        <w:t> </w:t>
      </w:r>
      <w:r>
        <w:rPr>
          <w:spacing w:val="-10"/>
        </w:rPr>
        <w:t>внимание</w:t>
      </w:r>
      <w:r>
        <w:rPr>
          <w:spacing w:val="-6"/>
        </w:rPr>
        <w:t> </w:t>
      </w:r>
      <w:r>
        <w:rPr>
          <w:spacing w:val="-10"/>
        </w:rPr>
        <w:t>уделено</w:t>
      </w:r>
      <w:r>
        <w:rPr>
          <w:spacing w:val="-7"/>
        </w:rPr>
        <w:t> </w:t>
      </w:r>
      <w:r>
        <w:rPr>
          <w:spacing w:val="-10"/>
        </w:rPr>
        <w:t>процессам</w:t>
      </w:r>
      <w:r>
        <w:rPr>
          <w:spacing w:val="-7"/>
        </w:rPr>
        <w:t> </w:t>
      </w:r>
      <w:r>
        <w:rPr>
          <w:spacing w:val="-10"/>
        </w:rPr>
        <w:t>внутрипучкового</w:t>
      </w:r>
      <w:r>
        <w:rPr>
          <w:spacing w:val="-7"/>
        </w:rPr>
        <w:t> </w:t>
      </w:r>
      <w:r>
        <w:rPr>
          <w:spacing w:val="-10"/>
        </w:rPr>
        <w:t>рас­ </w:t>
      </w:r>
      <w:r>
        <w:rPr>
          <w:w w:val="90"/>
        </w:rPr>
        <w:t>сеяния и наличию критической энергии, влияющие на динамику многозарядных </w:t>
      </w:r>
      <w:r>
        <w:rPr/>
        <w:t>тяжёлых</w:t>
      </w:r>
      <w:r>
        <w:rPr>
          <w:spacing w:val="-4"/>
        </w:rPr>
        <w:t> </w:t>
      </w:r>
      <w:r>
        <w:rPr/>
        <w:t>ионов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лёгких</w:t>
      </w:r>
      <w:r>
        <w:rPr>
          <w:spacing w:val="-4"/>
        </w:rPr>
        <w:t> </w:t>
      </w:r>
      <w:r>
        <w:rPr/>
        <w:t>ядер.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этой</w:t>
      </w:r>
      <w:r>
        <w:rPr>
          <w:spacing w:val="-4"/>
        </w:rPr>
        <w:t> </w:t>
      </w:r>
      <w:r>
        <w:rPr/>
        <w:t>целью</w:t>
      </w:r>
      <w:r>
        <w:rPr>
          <w:spacing w:val="-4"/>
        </w:rPr>
        <w:t> </w:t>
      </w:r>
      <w:r>
        <w:rPr/>
        <w:t>рассматривается</w:t>
      </w:r>
      <w:r>
        <w:rPr>
          <w:spacing w:val="-4"/>
        </w:rPr>
        <w:t> </w:t>
      </w:r>
      <w:r>
        <w:rPr/>
        <w:t>дуальная</w:t>
      </w:r>
      <w:r>
        <w:rPr>
          <w:spacing w:val="-4"/>
        </w:rPr>
        <w:t> </w:t>
      </w:r>
      <w:r>
        <w:rPr/>
        <w:t>маг­ </w:t>
      </w:r>
      <w:r>
        <w:rPr>
          <w:spacing w:val="-2"/>
        </w:rPr>
        <w:t>нитооптическая</w:t>
      </w:r>
      <w:r>
        <w:rPr>
          <w:spacing w:val="-15"/>
        </w:rPr>
        <w:t> </w:t>
      </w:r>
      <w:r>
        <w:rPr>
          <w:spacing w:val="-2"/>
        </w:rPr>
        <w:t>структура,</w:t>
      </w:r>
      <w:r>
        <w:rPr>
          <w:spacing w:val="-15"/>
        </w:rPr>
        <w:t> </w:t>
      </w:r>
      <w:r>
        <w:rPr>
          <w:spacing w:val="-2"/>
        </w:rPr>
        <w:t>способная</w:t>
      </w:r>
      <w:r>
        <w:rPr>
          <w:spacing w:val="-15"/>
        </w:rPr>
        <w:t> </w:t>
      </w:r>
      <w:r>
        <w:rPr>
          <w:spacing w:val="-2"/>
        </w:rPr>
        <w:t>адаптироваться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целей</w:t>
      </w:r>
      <w:r>
        <w:rPr>
          <w:spacing w:val="-15"/>
        </w:rPr>
        <w:t> </w:t>
      </w:r>
      <w:r>
        <w:rPr>
          <w:spacing w:val="-2"/>
        </w:rPr>
        <w:t>обоих</w:t>
      </w:r>
      <w:r>
        <w:rPr>
          <w:spacing w:val="-15"/>
        </w:rPr>
        <w:t> </w:t>
      </w:r>
      <w:r>
        <w:rPr>
          <w:spacing w:val="-2"/>
        </w:rPr>
        <w:t>типов экспериментов.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8"/>
        </w:rPr>
        <w:t>В случае тяжелых ионов зарядность выделяет проблему внутрипучкового </w:t>
      </w:r>
      <w:r>
        <w:rPr/>
        <w:t>рассеяния</w:t>
      </w:r>
      <w:r>
        <w:rPr>
          <w:spacing w:val="-14"/>
        </w:rPr>
        <w:t> </w:t>
      </w:r>
      <w:r>
        <w:rPr/>
        <w:t>пучка</w:t>
      </w:r>
      <w:r>
        <w:rPr>
          <w:spacing w:val="-14"/>
        </w:rPr>
        <w:t> </w:t>
      </w:r>
      <w:r>
        <w:rPr/>
        <w:t>на</w:t>
      </w:r>
      <w:r>
        <w:rPr>
          <w:spacing w:val="-14"/>
        </w:rPr>
        <w:t> </w:t>
      </w:r>
      <w:r>
        <w:rPr/>
        <w:t>первый</w:t>
      </w:r>
      <w:r>
        <w:rPr>
          <w:spacing w:val="-14"/>
        </w:rPr>
        <w:t> </w:t>
      </w:r>
      <w:r>
        <w:rPr/>
        <w:t>план.</w:t>
      </w:r>
      <w:r>
        <w:rPr>
          <w:spacing w:val="-13"/>
        </w:rPr>
        <w:t> </w:t>
      </w:r>
      <w:r>
        <w:rPr/>
        <w:t>Разогрев</w:t>
      </w:r>
      <w:r>
        <w:rPr>
          <w:spacing w:val="-14"/>
        </w:rPr>
        <w:t> </w:t>
      </w:r>
      <w:r>
        <w:rPr/>
        <w:t>пучка</w:t>
      </w:r>
      <w:r>
        <w:rPr>
          <w:spacing w:val="-14"/>
        </w:rPr>
        <w:t> </w:t>
      </w:r>
      <w:r>
        <w:rPr/>
        <w:t>приводит</w:t>
      </w:r>
      <w:r>
        <w:rPr>
          <w:spacing w:val="-14"/>
        </w:rPr>
        <w:t> </w:t>
      </w:r>
      <w:r>
        <w:rPr/>
        <w:t>к</w:t>
      </w:r>
      <w:r>
        <w:rPr>
          <w:spacing w:val="-14"/>
        </w:rPr>
        <w:t> </w:t>
      </w:r>
      <w:r>
        <w:rPr/>
        <w:t>росту</w:t>
      </w:r>
      <w:r>
        <w:rPr>
          <w:spacing w:val="-14"/>
        </w:rPr>
        <w:t> </w:t>
      </w:r>
      <w:r>
        <w:rPr/>
        <w:t>попереч­ </w:t>
      </w:r>
      <w:r>
        <w:rPr>
          <w:spacing w:val="-6"/>
        </w:rPr>
        <w:t>ного</w:t>
      </w:r>
      <w:r>
        <w:rPr>
          <w:spacing w:val="21"/>
        </w:rPr>
        <w:t> </w:t>
      </w:r>
      <w:r>
        <w:rPr>
          <w:spacing w:val="-6"/>
        </w:rPr>
        <w:t>эмиттанса</w:t>
      </w:r>
      <w:r>
        <w:rPr>
          <w:spacing w:val="21"/>
        </w:rPr>
        <w:t> </w:t>
      </w:r>
      <w:r>
        <w:rPr>
          <w:spacing w:val="-6"/>
        </w:rPr>
        <w:t>и</w:t>
      </w:r>
      <w:r>
        <w:rPr>
          <w:spacing w:val="21"/>
        </w:rPr>
        <w:t> </w:t>
      </w:r>
      <w:r>
        <w:rPr>
          <w:spacing w:val="-6"/>
        </w:rPr>
        <w:t>продольного</w:t>
      </w:r>
      <w:r>
        <w:rPr>
          <w:spacing w:val="21"/>
        </w:rPr>
        <w:t> </w:t>
      </w:r>
      <w:r>
        <w:rPr>
          <w:spacing w:val="-6"/>
        </w:rPr>
        <w:t>разброса</w:t>
      </w:r>
      <w:r>
        <w:rPr>
          <w:spacing w:val="21"/>
        </w:rPr>
        <w:t> </w:t>
      </w:r>
      <w:r>
        <w:rPr>
          <w:spacing w:val="-6"/>
        </w:rPr>
        <w:t>по</w:t>
      </w:r>
      <w:r>
        <w:rPr>
          <w:spacing w:val="21"/>
        </w:rPr>
        <w:t> </w:t>
      </w:r>
      <w:r>
        <w:rPr>
          <w:spacing w:val="-6"/>
        </w:rPr>
        <w:t>импульсам.</w:t>
      </w:r>
      <w:r>
        <w:rPr>
          <w:spacing w:val="21"/>
        </w:rPr>
        <w:t> </w:t>
      </w:r>
      <w:r>
        <w:rPr>
          <w:spacing w:val="-6"/>
        </w:rPr>
        <w:t>Для</w:t>
      </w:r>
      <w:r>
        <w:rPr>
          <w:spacing w:val="21"/>
        </w:rPr>
        <w:t> </w:t>
      </w:r>
      <w:r>
        <w:rPr>
          <w:spacing w:val="-6"/>
        </w:rPr>
        <w:t>предотвращения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4"/>
        <w:jc w:val="both"/>
      </w:pPr>
      <w:r>
        <w:rPr>
          <w:spacing w:val="-6"/>
        </w:rPr>
        <w:t>неконтролируемого</w:t>
      </w:r>
      <w:r>
        <w:rPr>
          <w:spacing w:val="-11"/>
        </w:rPr>
        <w:t> </w:t>
      </w:r>
      <w:r>
        <w:rPr>
          <w:spacing w:val="-6"/>
        </w:rPr>
        <w:t>роста</w:t>
      </w:r>
      <w:r>
        <w:rPr>
          <w:spacing w:val="-11"/>
        </w:rPr>
        <w:t> </w:t>
      </w:r>
      <w:r>
        <w:rPr>
          <w:spacing w:val="-6"/>
        </w:rPr>
        <w:t>фазового</w:t>
      </w:r>
      <w:r>
        <w:rPr>
          <w:spacing w:val="-11"/>
        </w:rPr>
        <w:t> </w:t>
      </w:r>
      <w:r>
        <w:rPr>
          <w:spacing w:val="-6"/>
        </w:rPr>
        <w:t>объёма</w:t>
      </w:r>
      <w:r>
        <w:rPr>
          <w:spacing w:val="-11"/>
        </w:rPr>
        <w:t> </w:t>
      </w:r>
      <w:r>
        <w:rPr>
          <w:spacing w:val="-6"/>
        </w:rPr>
        <w:t>применяются</w:t>
      </w:r>
      <w:r>
        <w:rPr>
          <w:spacing w:val="-11"/>
        </w:rPr>
        <w:t> </w:t>
      </w:r>
      <w:r>
        <w:rPr>
          <w:spacing w:val="-6"/>
        </w:rPr>
        <w:t>техники</w:t>
      </w:r>
      <w:r>
        <w:rPr>
          <w:spacing w:val="-11"/>
        </w:rPr>
        <w:t> </w:t>
      </w:r>
      <w:r>
        <w:rPr>
          <w:spacing w:val="-6"/>
        </w:rPr>
        <w:t>по</w:t>
      </w:r>
      <w:r>
        <w:rPr>
          <w:spacing w:val="-11"/>
        </w:rPr>
        <w:t> </w:t>
      </w:r>
      <w:r>
        <w:rPr>
          <w:spacing w:val="-6"/>
        </w:rPr>
        <w:t>охлажде­ </w:t>
      </w:r>
      <w:r>
        <w:rPr/>
        <w:t>нию</w:t>
      </w:r>
      <w:r>
        <w:rPr>
          <w:spacing w:val="40"/>
        </w:rPr>
        <w:t> </w:t>
      </w:r>
      <w:r>
        <w:rPr/>
        <w:t>пучка.</w:t>
      </w:r>
    </w:p>
    <w:p>
      <w:pPr>
        <w:pStyle w:val="BodyText"/>
        <w:spacing w:line="316" w:lineRule="auto"/>
        <w:ind w:left="142" w:right="562" w:firstLine="682"/>
        <w:jc w:val="both"/>
      </w:pPr>
      <w:r>
        <w:rPr/>
        <w:t>Для легких частиц, таких как протоны, соотношение заряда к массе </w:t>
      </w:r>
      <w:r>
        <w:rPr>
          <w:w w:val="90"/>
        </w:rPr>
        <w:t>отличается почти в 2 раза по сравнению с тяжелыми ионами, таким образом про­ </w:t>
      </w:r>
      <w:r>
        <w:rPr>
          <w:spacing w:val="-4"/>
        </w:rPr>
        <w:t>порционально</w:t>
      </w:r>
      <w:r>
        <w:rPr>
          <w:spacing w:val="-13"/>
        </w:rPr>
        <w:t> </w:t>
      </w:r>
      <w:r>
        <w:rPr>
          <w:spacing w:val="-4"/>
        </w:rPr>
        <w:t>увеличивается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энергия</w:t>
      </w:r>
      <w:r>
        <w:rPr>
          <w:spacing w:val="-13"/>
        </w:rPr>
        <w:t> </w:t>
      </w:r>
      <w:r>
        <w:rPr>
          <w:spacing w:val="-4"/>
        </w:rPr>
        <w:t>эксперимента.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этом</w:t>
      </w:r>
      <w:r>
        <w:rPr>
          <w:spacing w:val="-13"/>
        </w:rPr>
        <w:t> </w:t>
      </w:r>
      <w:r>
        <w:rPr>
          <w:spacing w:val="-4"/>
        </w:rPr>
        <w:t>критическая </w:t>
      </w:r>
      <w:r>
        <w:rPr>
          <w:spacing w:val="-10"/>
        </w:rPr>
        <w:t>энергия</w:t>
      </w:r>
      <w:r>
        <w:rPr/>
        <w:t> </w:t>
      </w:r>
      <w:r>
        <w:rPr>
          <w:spacing w:val="-10"/>
        </w:rPr>
        <w:t>остается</w:t>
      </w:r>
      <w:r>
        <w:rPr/>
        <w:t> </w:t>
      </w:r>
      <w:r>
        <w:rPr>
          <w:spacing w:val="-10"/>
        </w:rPr>
        <w:t>неизменной,</w:t>
      </w:r>
      <w:r>
        <w:rPr/>
        <w:t> </w:t>
      </w:r>
      <w:r>
        <w:rPr>
          <w:spacing w:val="-10"/>
        </w:rPr>
        <w:t>поскольку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характеристикой</w:t>
      </w:r>
      <w:r>
        <w:rPr/>
        <w:t> </w:t>
      </w:r>
      <w:r>
        <w:rPr>
          <w:spacing w:val="-10"/>
        </w:rPr>
        <w:t>конкретной </w:t>
      </w:r>
      <w:r>
        <w:rPr>
          <w:spacing w:val="-8"/>
        </w:rPr>
        <w:t>установки</w:t>
      </w:r>
      <w:r>
        <w:rPr>
          <w:spacing w:val="-8"/>
        </w:rPr>
        <w:t> и</w:t>
      </w:r>
      <w:r>
        <w:rPr>
          <w:spacing w:val="-8"/>
        </w:rPr>
        <w:t> определяется</w:t>
      </w:r>
      <w:r>
        <w:rPr>
          <w:spacing w:val="-8"/>
        </w:rPr>
        <w:t> магнитооптикой.</w:t>
      </w:r>
      <w:r>
        <w:rPr>
          <w:spacing w:val="-8"/>
        </w:rPr>
        <w:t> Преодоление</w:t>
      </w:r>
      <w:r>
        <w:rPr>
          <w:spacing w:val="-8"/>
        </w:rPr>
        <w:t> критической</w:t>
      </w:r>
      <w:r>
        <w:rPr>
          <w:spacing w:val="-8"/>
        </w:rPr>
        <w:t> энергии </w:t>
      </w:r>
      <w:r>
        <w:rPr>
          <w:spacing w:val="-6"/>
        </w:rPr>
        <w:t>является</w:t>
      </w:r>
      <w:r>
        <w:rPr>
          <w:spacing w:val="-8"/>
        </w:rPr>
        <w:t> </w:t>
      </w:r>
      <w:r>
        <w:rPr>
          <w:spacing w:val="-6"/>
        </w:rPr>
        <w:t>необходимым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8"/>
        </w:rPr>
        <w:t> </w:t>
      </w:r>
      <w:r>
        <w:rPr>
          <w:spacing w:val="-6"/>
        </w:rPr>
        <w:t>обеспечения</w:t>
      </w:r>
      <w:r>
        <w:rPr>
          <w:spacing w:val="-8"/>
        </w:rPr>
        <w:t> </w:t>
      </w:r>
      <w:r>
        <w:rPr>
          <w:spacing w:val="-6"/>
        </w:rPr>
        <w:t>стабильности,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первую</w:t>
      </w:r>
      <w:r>
        <w:rPr>
          <w:spacing w:val="-8"/>
        </w:rPr>
        <w:t> </w:t>
      </w:r>
      <w:r>
        <w:rPr>
          <w:spacing w:val="-6"/>
        </w:rPr>
        <w:t>очередь,</w:t>
      </w:r>
      <w:r>
        <w:rPr>
          <w:spacing w:val="-8"/>
        </w:rPr>
        <w:t> </w:t>
      </w:r>
      <w:r>
        <w:rPr>
          <w:spacing w:val="-6"/>
        </w:rPr>
        <w:t>про­ </w:t>
      </w:r>
      <w:r>
        <w:rPr/>
        <w:t>дольного</w:t>
      </w:r>
      <w:r>
        <w:rPr>
          <w:spacing w:val="-16"/>
        </w:rPr>
        <w:t> </w:t>
      </w:r>
      <w:r>
        <w:rPr/>
        <w:t>движения.</w:t>
      </w:r>
      <w:r>
        <w:rPr>
          <w:spacing w:val="-16"/>
        </w:rPr>
        <w:t> </w:t>
      </w:r>
      <w:r>
        <w:rPr/>
        <w:t>Таким</w:t>
      </w:r>
      <w:r>
        <w:rPr>
          <w:spacing w:val="-16"/>
        </w:rPr>
        <w:t> </w:t>
      </w:r>
      <w:r>
        <w:rPr/>
        <w:t>образом,</w:t>
      </w:r>
      <w:r>
        <w:rPr>
          <w:spacing w:val="-16"/>
        </w:rPr>
        <w:t> </w:t>
      </w:r>
      <w:r>
        <w:rPr/>
        <w:t>для</w:t>
      </w:r>
      <w:r>
        <w:rPr>
          <w:spacing w:val="-16"/>
        </w:rPr>
        <w:t> </w:t>
      </w:r>
      <w:r>
        <w:rPr/>
        <w:t>тяжелых</w:t>
      </w:r>
      <w:r>
        <w:rPr>
          <w:spacing w:val="-16"/>
        </w:rPr>
        <w:t> </w:t>
      </w:r>
      <w:r>
        <w:rPr/>
        <w:t>ионов</w:t>
      </w:r>
      <w:r>
        <w:rPr>
          <w:spacing w:val="-16"/>
        </w:rPr>
        <w:t> </w:t>
      </w:r>
      <w:r>
        <w:rPr/>
        <w:t>такой</w:t>
      </w:r>
      <w:r>
        <w:rPr>
          <w:spacing w:val="-16"/>
        </w:rPr>
        <w:t> </w:t>
      </w:r>
      <w:r>
        <w:rPr/>
        <w:t>проблемы</w:t>
      </w:r>
      <w:r>
        <w:rPr>
          <w:spacing w:val="-16"/>
        </w:rPr>
        <w:t> </w:t>
      </w:r>
      <w:r>
        <w:rPr/>
        <w:t>не </w:t>
      </w:r>
      <w:r>
        <w:rPr>
          <w:spacing w:val="-2"/>
        </w:rPr>
        <w:t>возникает,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случае</w:t>
      </w:r>
      <w:r>
        <w:rPr>
          <w:spacing w:val="-15"/>
        </w:rPr>
        <w:t> </w:t>
      </w:r>
      <w:r>
        <w:rPr>
          <w:spacing w:val="-2"/>
        </w:rPr>
        <w:t>легких</w:t>
      </w:r>
      <w:r>
        <w:rPr>
          <w:spacing w:val="-15"/>
        </w:rPr>
        <w:t> </w:t>
      </w:r>
      <w:r>
        <w:rPr>
          <w:spacing w:val="-2"/>
        </w:rPr>
        <w:t>частиц,</w:t>
      </w:r>
      <w:r>
        <w:rPr>
          <w:spacing w:val="-15"/>
        </w:rPr>
        <w:t> </w:t>
      </w:r>
      <w:r>
        <w:rPr>
          <w:spacing w:val="-2"/>
        </w:rPr>
        <w:t>требуется</w:t>
      </w:r>
      <w:r>
        <w:rPr>
          <w:spacing w:val="-15"/>
        </w:rPr>
        <w:t> </w:t>
      </w:r>
      <w:r>
        <w:rPr>
          <w:spacing w:val="-2"/>
        </w:rPr>
        <w:t>принимать</w:t>
      </w:r>
      <w:r>
        <w:rPr>
          <w:spacing w:val="-15"/>
        </w:rPr>
        <w:t> </w:t>
      </w:r>
      <w:r>
        <w:rPr>
          <w:spacing w:val="-2"/>
        </w:rPr>
        <w:t>меры</w:t>
      </w:r>
      <w:r>
        <w:rPr>
          <w:spacing w:val="-14"/>
        </w:rPr>
        <w:t> </w:t>
      </w:r>
      <w:r>
        <w:rPr>
          <w:spacing w:val="-2"/>
        </w:rPr>
        <w:t>по</w:t>
      </w:r>
      <w:r>
        <w:rPr>
          <w:spacing w:val="-15"/>
        </w:rPr>
        <w:t> </w:t>
      </w:r>
      <w:r>
        <w:rPr>
          <w:spacing w:val="-2"/>
        </w:rPr>
        <w:t>преодоле­ </w:t>
      </w:r>
      <w:r>
        <w:rPr>
          <w:spacing w:val="-4"/>
        </w:rPr>
        <w:t>нию</w:t>
      </w:r>
      <w:r>
        <w:rPr>
          <w:spacing w:val="-9"/>
        </w:rPr>
        <w:t> </w:t>
      </w:r>
      <w:r>
        <w:rPr>
          <w:spacing w:val="-4"/>
        </w:rPr>
        <w:t>критической</w:t>
      </w:r>
      <w:r>
        <w:rPr>
          <w:spacing w:val="-9"/>
        </w:rPr>
        <w:t> </w:t>
      </w:r>
      <w:r>
        <w:rPr>
          <w:spacing w:val="-4"/>
        </w:rPr>
        <w:t>энергии.</w:t>
      </w:r>
      <w:r>
        <w:rPr>
          <w:spacing w:val="-8"/>
        </w:rPr>
        <w:t> </w:t>
      </w:r>
      <w:r>
        <w:rPr>
          <w:spacing w:val="-4"/>
        </w:rPr>
        <w:t>Одним</w:t>
      </w:r>
      <w:r>
        <w:rPr>
          <w:spacing w:val="-9"/>
        </w:rPr>
        <w:t> </w:t>
      </w:r>
      <w:r>
        <w:rPr>
          <w:spacing w:val="-4"/>
        </w:rPr>
        <w:t>из</w:t>
      </w:r>
      <w:r>
        <w:rPr>
          <w:spacing w:val="-9"/>
        </w:rPr>
        <w:t> </w:t>
      </w:r>
      <w:r>
        <w:rPr>
          <w:spacing w:val="-4"/>
        </w:rPr>
        <w:t>таких</w:t>
      </w:r>
      <w:r>
        <w:rPr>
          <w:spacing w:val="-9"/>
        </w:rPr>
        <w:t> </w:t>
      </w:r>
      <w:r>
        <w:rPr>
          <w:spacing w:val="-4"/>
        </w:rPr>
        <w:t>методов</w:t>
      </w:r>
      <w:r>
        <w:rPr>
          <w:spacing w:val="-9"/>
        </w:rPr>
        <w:t> </w:t>
      </w:r>
      <w:r>
        <w:rPr>
          <w:spacing w:val="-4"/>
        </w:rPr>
        <w:t>может</w:t>
      </w:r>
      <w:r>
        <w:rPr>
          <w:spacing w:val="-9"/>
        </w:rPr>
        <w:t> </w:t>
      </w:r>
      <w:r>
        <w:rPr>
          <w:spacing w:val="-4"/>
        </w:rPr>
        <w:t>является</w:t>
      </w:r>
      <w:r>
        <w:rPr>
          <w:spacing w:val="-9"/>
        </w:rPr>
        <w:t> </w:t>
      </w:r>
      <w:r>
        <w:rPr>
          <w:spacing w:val="-4"/>
        </w:rPr>
        <w:t>создание </w:t>
      </w:r>
      <w:r>
        <w:rPr/>
        <w:t>’резонансной’</w:t>
      </w:r>
      <w:r>
        <w:rPr>
          <w:spacing w:val="40"/>
        </w:rPr>
        <w:t> </w:t>
      </w:r>
      <w:r>
        <w:rPr/>
        <w:t>структуры.</w:t>
      </w:r>
    </w:p>
    <w:p>
      <w:pPr>
        <w:pStyle w:val="BodyText"/>
        <w:spacing w:line="304" w:lineRule="exact"/>
        <w:ind w:left="825"/>
        <w:jc w:val="both"/>
      </w:pPr>
      <w:r>
        <w:rPr>
          <w:spacing w:val="-4"/>
        </w:rPr>
        <w:t>Во</w:t>
      </w:r>
      <w:r>
        <w:rPr>
          <w:spacing w:val="11"/>
        </w:rPr>
        <w:t> </w:t>
      </w:r>
      <w:r>
        <w:rPr>
          <w:rFonts w:ascii="Cambria" w:hAnsi="Cambria"/>
          <w:b/>
          <w:spacing w:val="-4"/>
        </w:rPr>
        <w:t>второй</w:t>
      </w:r>
      <w:r>
        <w:rPr>
          <w:rFonts w:ascii="Cambria" w:hAnsi="Cambria"/>
          <w:b/>
          <w:spacing w:val="18"/>
        </w:rPr>
        <w:t> </w:t>
      </w:r>
      <w:r>
        <w:rPr>
          <w:spacing w:val="-4"/>
        </w:rPr>
        <w:t>главе</w:t>
      </w:r>
      <w:r>
        <w:rPr>
          <w:spacing w:val="11"/>
        </w:rPr>
        <w:t> </w:t>
      </w:r>
      <w:r>
        <w:rPr>
          <w:spacing w:val="-4"/>
        </w:rPr>
        <w:t>проведён</w:t>
      </w:r>
      <w:r>
        <w:rPr>
          <w:spacing w:val="12"/>
        </w:rPr>
        <w:t> </w:t>
      </w:r>
      <w:r>
        <w:rPr>
          <w:spacing w:val="-4"/>
        </w:rPr>
        <w:t>учёт</w:t>
      </w:r>
      <w:r>
        <w:rPr>
          <w:spacing w:val="11"/>
        </w:rPr>
        <w:t> </w:t>
      </w:r>
      <w:r>
        <w:rPr>
          <w:spacing w:val="-4"/>
        </w:rPr>
        <w:t>влияния</w:t>
      </w:r>
      <w:r>
        <w:rPr>
          <w:spacing w:val="12"/>
        </w:rPr>
        <w:t> </w:t>
      </w:r>
      <w:r>
        <w:rPr>
          <w:spacing w:val="-4"/>
        </w:rPr>
        <w:t>высших</w:t>
      </w:r>
      <w:r>
        <w:rPr>
          <w:spacing w:val="12"/>
        </w:rPr>
        <w:t> </w:t>
      </w:r>
      <w:r>
        <w:rPr>
          <w:spacing w:val="-4"/>
        </w:rPr>
        <w:t>порядков</w:t>
      </w:r>
      <w:r>
        <w:rPr>
          <w:spacing w:val="11"/>
        </w:rPr>
        <w:t> </w:t>
      </w:r>
      <w:r>
        <w:rPr>
          <w:spacing w:val="-4"/>
        </w:rPr>
        <w:t>разброса</w:t>
      </w:r>
      <w:r>
        <w:rPr>
          <w:spacing w:val="12"/>
        </w:rPr>
        <w:t> </w:t>
      </w:r>
      <w:r>
        <w:rPr>
          <w:spacing w:val="-5"/>
        </w:rPr>
        <w:t>по</w:t>
      </w:r>
    </w:p>
    <w:p>
      <w:pPr>
        <w:pStyle w:val="BodyText"/>
        <w:spacing w:line="316" w:lineRule="auto" w:before="97"/>
        <w:ind w:left="142" w:right="563"/>
        <w:jc w:val="both"/>
      </w:pPr>
      <w:r>
        <w:rPr>
          <w:spacing w:val="-4"/>
        </w:rPr>
        <w:t>импульсам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моделей</w:t>
      </w:r>
      <w:r>
        <w:rPr>
          <w:spacing w:val="-13"/>
        </w:rPr>
        <w:t> </w:t>
      </w:r>
      <w:r>
        <w:rPr>
          <w:spacing w:val="-4"/>
        </w:rPr>
        <w:t>продольных</w:t>
      </w:r>
      <w:r>
        <w:rPr>
          <w:spacing w:val="-13"/>
        </w:rPr>
        <w:t> </w:t>
      </w:r>
      <w:r>
        <w:rPr>
          <w:spacing w:val="-4"/>
        </w:rPr>
        <w:t>импедансов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пересечении</w:t>
      </w:r>
      <w:r>
        <w:rPr>
          <w:spacing w:val="-13"/>
        </w:rPr>
        <w:t> </w:t>
      </w:r>
      <w:r>
        <w:rPr>
          <w:spacing w:val="-4"/>
        </w:rPr>
        <w:t>критической </w:t>
      </w:r>
      <w:r>
        <w:rPr>
          <w:spacing w:val="-6"/>
        </w:rPr>
        <w:t>энергии.</w:t>
      </w:r>
      <w:r>
        <w:rPr>
          <w:spacing w:val="-10"/>
        </w:rPr>
        <w:t> </w:t>
      </w:r>
      <w:r>
        <w:rPr>
          <w:spacing w:val="-6"/>
        </w:rPr>
        <w:t>Также</w:t>
      </w:r>
      <w:r>
        <w:rPr>
          <w:spacing w:val="-10"/>
        </w:rPr>
        <w:t> </w:t>
      </w:r>
      <w:r>
        <w:rPr>
          <w:spacing w:val="-6"/>
        </w:rPr>
        <w:t>рассмотрен</w:t>
      </w:r>
      <w:r>
        <w:rPr>
          <w:spacing w:val="-10"/>
        </w:rPr>
        <w:t> </w:t>
      </w:r>
      <w:r>
        <w:rPr>
          <w:spacing w:val="-6"/>
        </w:rPr>
        <w:t>метод</w:t>
      </w:r>
      <w:r>
        <w:rPr>
          <w:spacing w:val="-10"/>
        </w:rPr>
        <w:t> </w:t>
      </w:r>
      <w:r>
        <w:rPr>
          <w:spacing w:val="-6"/>
        </w:rPr>
        <w:t>скачка</w:t>
      </w:r>
      <w:r>
        <w:rPr>
          <w:spacing w:val="-10"/>
        </w:rPr>
        <w:t> </w:t>
      </w:r>
      <w:r>
        <w:rPr>
          <w:spacing w:val="-6"/>
        </w:rPr>
        <w:t>критической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различных </w:t>
      </w:r>
      <w:r>
        <w:rPr>
          <w:spacing w:val="-4"/>
        </w:rPr>
        <w:t>ускоряющих потенциалов</w:t>
      </w:r>
      <w:r>
        <w:rPr>
          <w:spacing w:val="-3"/>
        </w:rPr>
        <w:t> </w:t>
      </w:r>
      <w:r>
        <w:rPr>
          <w:spacing w:val="-4"/>
        </w:rPr>
        <w:t>с целью сохранения стабильности</w:t>
      </w:r>
      <w:r>
        <w:rPr>
          <w:spacing w:val="-3"/>
        </w:rPr>
        <w:t> </w:t>
      </w:r>
      <w:r>
        <w:rPr>
          <w:spacing w:val="-4"/>
        </w:rPr>
        <w:t>сгустка.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2"/>
        </w:rPr>
        <w:t>Существенное</w:t>
      </w:r>
      <w:r>
        <w:rPr>
          <w:spacing w:val="-13"/>
        </w:rPr>
        <w:t> </w:t>
      </w:r>
      <w:r>
        <w:rPr>
          <w:spacing w:val="-2"/>
        </w:rPr>
        <w:t>ограничение</w:t>
      </w:r>
      <w:r>
        <w:rPr>
          <w:spacing w:val="-13"/>
        </w:rPr>
        <w:t> </w:t>
      </w:r>
      <w:r>
        <w:rPr>
          <w:spacing w:val="-2"/>
        </w:rPr>
        <w:t>на</w:t>
      </w:r>
      <w:r>
        <w:rPr>
          <w:spacing w:val="-13"/>
        </w:rPr>
        <w:t> </w:t>
      </w:r>
      <w:r>
        <w:rPr>
          <w:spacing w:val="-2"/>
        </w:rPr>
        <w:t>параметры</w:t>
      </w:r>
      <w:r>
        <w:rPr>
          <w:spacing w:val="-13"/>
        </w:rPr>
        <w:t> </w:t>
      </w:r>
      <w:r>
        <w:rPr>
          <w:spacing w:val="-2"/>
        </w:rPr>
        <w:t>сгустка</w:t>
      </w:r>
      <w:r>
        <w:rPr>
          <w:spacing w:val="-13"/>
        </w:rPr>
        <w:t> </w:t>
      </w:r>
      <w:r>
        <w:rPr>
          <w:spacing w:val="-2"/>
        </w:rPr>
        <w:t>возникают</w:t>
      </w:r>
      <w:r>
        <w:rPr>
          <w:spacing w:val="-13"/>
        </w:rPr>
        <w:t> </w:t>
      </w:r>
      <w:r>
        <w:rPr>
          <w:spacing w:val="-2"/>
        </w:rPr>
        <w:t>из-за</w:t>
      </w:r>
      <w:r>
        <w:rPr>
          <w:spacing w:val="-13"/>
        </w:rPr>
        <w:t> </w:t>
      </w:r>
      <w:r>
        <w:rPr>
          <w:spacing w:val="-2"/>
        </w:rPr>
        <w:t>про­ </w:t>
      </w:r>
      <w:r>
        <w:rPr>
          <w:spacing w:val="-10"/>
        </w:rPr>
        <w:t>дольной</w:t>
      </w:r>
      <w:r>
        <w:rPr>
          <w:spacing w:val="-3"/>
        </w:rPr>
        <w:t> </w:t>
      </w:r>
      <w:r>
        <w:rPr>
          <w:spacing w:val="-10"/>
        </w:rPr>
        <w:t>микроволновой</w:t>
      </w:r>
      <w:r>
        <w:rPr>
          <w:spacing w:val="-3"/>
        </w:rPr>
        <w:t> </w:t>
      </w:r>
      <w:r>
        <w:rPr>
          <w:spacing w:val="-10"/>
        </w:rPr>
        <w:t>неустойчивости</w:t>
      </w:r>
      <w:r>
        <w:rPr>
          <w:spacing w:val="-3"/>
        </w:rPr>
        <w:t> </w:t>
      </w:r>
      <w:r>
        <w:rPr>
          <w:spacing w:val="-10"/>
        </w:rPr>
        <w:t>вблизи</w:t>
      </w:r>
      <w:r>
        <w:rPr>
          <w:spacing w:val="-3"/>
        </w:rPr>
        <w:t> </w:t>
      </w:r>
      <w:r>
        <w:rPr>
          <w:spacing w:val="-10"/>
        </w:rPr>
        <w:t>критической</w:t>
      </w:r>
      <w:r>
        <w:rPr>
          <w:spacing w:val="-3"/>
        </w:rPr>
        <w:t> </w:t>
      </w:r>
      <w:r>
        <w:rPr>
          <w:spacing w:val="-10"/>
        </w:rPr>
        <w:t>энергии.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конеч­ ном</w:t>
      </w:r>
      <w:r>
        <w:rPr/>
        <w:t> </w:t>
      </w:r>
      <w:r>
        <w:rPr>
          <w:spacing w:val="-10"/>
        </w:rPr>
        <w:t>счёте</w:t>
      </w:r>
      <w:r>
        <w:rPr/>
        <w:t> </w:t>
      </w:r>
      <w:r>
        <w:rPr>
          <w:spacing w:val="-10"/>
        </w:rPr>
        <w:t>это</w:t>
      </w:r>
      <w:r>
        <w:rPr/>
        <w:t> </w:t>
      </w:r>
      <w:r>
        <w:rPr>
          <w:spacing w:val="-10"/>
        </w:rPr>
        <w:t>ограничивает</w:t>
      </w:r>
      <w:r>
        <w:rPr/>
        <w:t> </w:t>
      </w:r>
      <w:r>
        <w:rPr>
          <w:spacing w:val="-10"/>
        </w:rPr>
        <w:t>величину</w:t>
      </w:r>
      <w:r>
        <w:rPr/>
        <w:t> </w:t>
      </w:r>
      <w:r>
        <w:rPr>
          <w:spacing w:val="-10"/>
        </w:rPr>
        <w:t>светимости</w:t>
      </w:r>
      <w:r>
        <w:rPr/>
        <w:t> </w:t>
      </w:r>
      <w:r>
        <w:rPr>
          <w:spacing w:val="-10"/>
        </w:rPr>
        <w:t>коллайдерного</w:t>
      </w:r>
      <w:r>
        <w:rPr/>
        <w:t> </w:t>
      </w:r>
      <w:r>
        <w:rPr>
          <w:spacing w:val="-10"/>
        </w:rPr>
        <w:t>эксперимента. </w:t>
      </w:r>
      <w:r>
        <w:rPr>
          <w:spacing w:val="-4"/>
        </w:rPr>
        <w:t>Для</w:t>
      </w:r>
      <w:r>
        <w:rPr>
          <w:spacing w:val="-4"/>
        </w:rPr>
        <w:t> преодоления</w:t>
      </w:r>
      <w:r>
        <w:rPr>
          <w:spacing w:val="-4"/>
        </w:rPr>
        <w:t> критической</w:t>
      </w:r>
      <w:r>
        <w:rPr>
          <w:spacing w:val="-4"/>
        </w:rPr>
        <w:t> энергии</w:t>
      </w:r>
      <w:r>
        <w:rPr>
          <w:spacing w:val="-4"/>
        </w:rPr>
        <w:t> классически</w:t>
      </w:r>
      <w:r>
        <w:rPr>
          <w:spacing w:val="-4"/>
        </w:rPr>
        <w:t> используется</w:t>
      </w:r>
      <w:r>
        <w:rPr>
          <w:spacing w:val="-4"/>
        </w:rPr>
        <w:t> процедура </w:t>
      </w:r>
      <w:r>
        <w:rPr>
          <w:spacing w:val="-2"/>
        </w:rPr>
        <w:t>скачка</w:t>
      </w:r>
      <w:r>
        <w:rPr>
          <w:spacing w:val="-8"/>
        </w:rPr>
        <w:t> </w:t>
      </w:r>
      <w:r>
        <w:rPr>
          <w:spacing w:val="-2"/>
        </w:rPr>
        <w:t>критической</w:t>
      </w:r>
      <w:r>
        <w:rPr>
          <w:spacing w:val="-8"/>
        </w:rPr>
        <w:t> </w:t>
      </w:r>
      <w:r>
        <w:rPr>
          <w:spacing w:val="-2"/>
        </w:rPr>
        <w:t>энергии.</w:t>
      </w:r>
      <w:r>
        <w:rPr>
          <w:spacing w:val="-8"/>
        </w:rPr>
        <w:t> </w:t>
      </w:r>
      <w:r>
        <w:rPr>
          <w:spacing w:val="-2"/>
        </w:rPr>
        <w:t>Это</w:t>
      </w:r>
      <w:r>
        <w:rPr>
          <w:spacing w:val="-8"/>
        </w:rPr>
        <w:t> </w:t>
      </w:r>
      <w:r>
        <w:rPr>
          <w:spacing w:val="-2"/>
        </w:rPr>
        <w:t>достигается</w:t>
      </w:r>
      <w:r>
        <w:rPr>
          <w:spacing w:val="-8"/>
        </w:rPr>
        <w:t> </w:t>
      </w:r>
      <w:r>
        <w:rPr>
          <w:spacing w:val="-2"/>
        </w:rPr>
        <w:t>путем</w:t>
      </w:r>
      <w:r>
        <w:rPr>
          <w:spacing w:val="-8"/>
        </w:rPr>
        <w:t> </w:t>
      </w:r>
      <w:r>
        <w:rPr>
          <w:spacing w:val="-2"/>
        </w:rPr>
        <w:t>модулирования</w:t>
      </w:r>
      <w:r>
        <w:rPr>
          <w:spacing w:val="-8"/>
        </w:rPr>
        <w:t> </w:t>
      </w:r>
      <w:r>
        <w:rPr>
          <w:spacing w:val="-2"/>
        </w:rPr>
        <w:t>диспер­ </w:t>
      </w:r>
      <w:r>
        <w:rPr>
          <w:spacing w:val="-4"/>
        </w:rPr>
        <w:t>сионной</w:t>
      </w:r>
      <w:r>
        <w:rPr>
          <w:spacing w:val="-5"/>
        </w:rPr>
        <w:t> </w:t>
      </w:r>
      <w:r>
        <w:rPr>
          <w:spacing w:val="-4"/>
        </w:rPr>
        <w:t>функции</w:t>
      </w:r>
      <w:r>
        <w:rPr>
          <w:spacing w:val="-5"/>
        </w:rPr>
        <w:t> </w:t>
      </w:r>
      <w:r>
        <w:rPr>
          <w:spacing w:val="-4"/>
        </w:rPr>
        <w:t>при</w:t>
      </w:r>
      <w:r>
        <w:rPr>
          <w:spacing w:val="-5"/>
        </w:rPr>
        <w:t> </w:t>
      </w:r>
      <w:r>
        <w:rPr>
          <w:spacing w:val="-4"/>
        </w:rPr>
        <w:t>приближении</w:t>
      </w:r>
      <w:r>
        <w:rPr>
          <w:spacing w:val="-5"/>
        </w:rPr>
        <w:t> </w:t>
      </w:r>
      <w:r>
        <w:rPr>
          <w:spacing w:val="-4"/>
        </w:rPr>
        <w:t>энергии</w:t>
      </w:r>
      <w:r>
        <w:rPr>
          <w:spacing w:val="-5"/>
        </w:rPr>
        <w:t> </w:t>
      </w:r>
      <w:r>
        <w:rPr>
          <w:spacing w:val="-4"/>
        </w:rPr>
        <w:t>пучка</w:t>
      </w:r>
      <w:r>
        <w:rPr>
          <w:spacing w:val="-5"/>
        </w:rPr>
        <w:t> </w:t>
      </w:r>
      <w:r>
        <w:rPr>
          <w:spacing w:val="-4"/>
        </w:rPr>
        <w:t>к</w:t>
      </w:r>
      <w:r>
        <w:rPr>
          <w:spacing w:val="-5"/>
        </w:rPr>
        <w:t> </w:t>
      </w:r>
      <w:r>
        <w:rPr>
          <w:spacing w:val="-4"/>
        </w:rPr>
        <w:t>значению</w:t>
      </w:r>
      <w:r>
        <w:rPr>
          <w:spacing w:val="-5"/>
        </w:rPr>
        <w:t> </w:t>
      </w:r>
      <w:r>
        <w:rPr>
          <w:spacing w:val="-4"/>
        </w:rPr>
        <w:t>критической </w:t>
      </w:r>
      <w:r>
        <w:rPr>
          <w:spacing w:val="-8"/>
        </w:rPr>
        <w:t>энергии.</w:t>
      </w:r>
      <w:r>
        <w:rPr>
          <w:spacing w:val="-9"/>
        </w:rPr>
        <w:t> </w:t>
      </w:r>
      <w:r>
        <w:rPr>
          <w:spacing w:val="-8"/>
        </w:rPr>
        <w:t>Данные</w:t>
      </w:r>
      <w:r>
        <w:rPr>
          <w:spacing w:val="-9"/>
        </w:rPr>
        <w:t> </w:t>
      </w:r>
      <w:r>
        <w:rPr>
          <w:spacing w:val="-8"/>
        </w:rPr>
        <w:t>численного</w:t>
      </w:r>
      <w:r>
        <w:rPr>
          <w:spacing w:val="-9"/>
        </w:rPr>
        <w:t> </w:t>
      </w:r>
      <w:r>
        <w:rPr>
          <w:spacing w:val="-8"/>
        </w:rPr>
        <w:t>моделирования,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апробированы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экспери­ ментальной установке У-70 в Протвино. Также рассмотрены эффекты влияния </w:t>
      </w:r>
      <w:r>
        <w:rPr>
          <w:spacing w:val="-4"/>
        </w:rPr>
        <w:t>высших</w:t>
      </w:r>
      <w:r>
        <w:rPr>
          <w:spacing w:val="-10"/>
        </w:rPr>
        <w:t> </w:t>
      </w:r>
      <w:r>
        <w:rPr>
          <w:spacing w:val="-4"/>
        </w:rPr>
        <w:t>порядков</w:t>
      </w:r>
      <w:r>
        <w:rPr>
          <w:spacing w:val="-10"/>
        </w:rPr>
        <w:t> </w:t>
      </w:r>
      <w:r>
        <w:rPr>
          <w:spacing w:val="-4"/>
        </w:rPr>
        <w:t>коэффициента</w:t>
      </w:r>
      <w:r>
        <w:rPr>
          <w:spacing w:val="-10"/>
        </w:rPr>
        <w:t> </w:t>
      </w:r>
      <w:r>
        <w:rPr>
          <w:spacing w:val="-4"/>
        </w:rPr>
        <w:t>расширения</w:t>
      </w:r>
      <w:r>
        <w:rPr>
          <w:spacing w:val="-10"/>
        </w:rPr>
        <w:t> </w:t>
      </w:r>
      <w:r>
        <w:rPr>
          <w:spacing w:val="-4"/>
        </w:rPr>
        <w:t>орбиты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простейших</w:t>
      </w:r>
      <w:r>
        <w:rPr>
          <w:spacing w:val="-10"/>
        </w:rPr>
        <w:t> </w:t>
      </w:r>
      <w:r>
        <w:rPr>
          <w:spacing w:val="-4"/>
        </w:rPr>
        <w:t>моделей </w:t>
      </w:r>
      <w:r>
        <w:rPr/>
        <w:t>импедансов</w:t>
      </w:r>
      <w:r>
        <w:rPr>
          <w:spacing w:val="19"/>
        </w:rPr>
        <w:t> </w:t>
      </w:r>
      <w:r>
        <w:rPr/>
        <w:t>на</w:t>
      </w:r>
      <w:r>
        <w:rPr>
          <w:spacing w:val="19"/>
        </w:rPr>
        <w:t> </w:t>
      </w:r>
      <w:r>
        <w:rPr/>
        <w:t>динамику</w:t>
      </w:r>
      <w:r>
        <w:rPr>
          <w:spacing w:val="19"/>
        </w:rPr>
        <w:t> </w:t>
      </w:r>
      <w:r>
        <w:rPr/>
        <w:t>пучка.</w:t>
      </w:r>
    </w:p>
    <w:p>
      <w:pPr>
        <w:pStyle w:val="BodyText"/>
        <w:spacing w:line="304" w:lineRule="exact"/>
        <w:ind w:right="564"/>
        <w:jc w:val="right"/>
      </w:pPr>
      <w:r>
        <w:rPr>
          <w:spacing w:val="-8"/>
        </w:rPr>
        <w:t>В</w:t>
      </w:r>
      <w:r>
        <w:rPr>
          <w:spacing w:val="-1"/>
        </w:rPr>
        <w:t> </w:t>
      </w:r>
      <w:r>
        <w:rPr>
          <w:rFonts w:ascii="Cambria" w:hAnsi="Cambria"/>
          <w:b/>
          <w:spacing w:val="-8"/>
        </w:rPr>
        <w:t>третьей</w:t>
      </w:r>
      <w:r>
        <w:rPr>
          <w:rFonts w:ascii="Cambria" w:hAnsi="Cambria"/>
          <w:b/>
          <w:spacing w:val="5"/>
        </w:rPr>
        <w:t> </w:t>
      </w:r>
      <w:r>
        <w:rPr>
          <w:spacing w:val="-8"/>
        </w:rPr>
        <w:t>главе</w:t>
      </w:r>
      <w:r>
        <w:rPr>
          <w:spacing w:val="-1"/>
        </w:rPr>
        <w:t> </w:t>
      </w:r>
      <w:r>
        <w:rPr>
          <w:spacing w:val="-8"/>
        </w:rPr>
        <w:t>рассматривается</w:t>
      </w:r>
      <w:r>
        <w:rPr>
          <w:spacing w:val="-1"/>
        </w:rPr>
        <w:t> </w:t>
      </w:r>
      <w:r>
        <w:rPr>
          <w:spacing w:val="-8"/>
        </w:rPr>
        <w:t>метод</w:t>
      </w:r>
      <w:r>
        <w:rPr>
          <w:spacing w:val="-1"/>
        </w:rPr>
        <w:t> </w:t>
      </w:r>
      <w:r>
        <w:rPr>
          <w:spacing w:val="-8"/>
        </w:rPr>
        <w:t>вариации</w:t>
      </w:r>
      <w:r>
        <w:rPr>
          <w:spacing w:val="-1"/>
        </w:rPr>
        <w:t> </w:t>
      </w:r>
      <w:r>
        <w:rPr>
          <w:spacing w:val="-8"/>
        </w:rPr>
        <w:t>критической</w:t>
      </w:r>
      <w:r>
        <w:rPr/>
        <w:t> </w:t>
      </w:r>
      <w:r>
        <w:rPr>
          <w:spacing w:val="-8"/>
        </w:rPr>
        <w:t>энергии</w:t>
      </w:r>
      <w:r>
        <w:rPr>
          <w:spacing w:val="-1"/>
        </w:rPr>
        <w:t> </w:t>
      </w:r>
      <w:r>
        <w:rPr>
          <w:spacing w:val="-10"/>
        </w:rPr>
        <w:t>в</w:t>
      </w:r>
    </w:p>
    <w:p>
      <w:pPr>
        <w:pStyle w:val="BodyText"/>
        <w:spacing w:line="316" w:lineRule="auto" w:before="94"/>
        <w:ind w:right="563"/>
        <w:jc w:val="right"/>
      </w:pPr>
      <w:r>
        <w:rPr>
          <w:spacing w:val="-8"/>
        </w:rPr>
        <w:t>’резонансных’ магнитооптиках. Для этого может вводится как суперпериодиче­ ская модуляция градиентов квадрупольных линз для вариации дисперсионной </w:t>
      </w:r>
      <w:r>
        <w:rPr>
          <w:spacing w:val="-10"/>
        </w:rPr>
        <w:t>функции,</w:t>
      </w:r>
      <w:r>
        <w:rPr>
          <w:spacing w:val="-7"/>
        </w:rPr>
        <w:t> </w:t>
      </w:r>
      <w:r>
        <w:rPr>
          <w:spacing w:val="-10"/>
        </w:rPr>
        <w:t>так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модуляция</w:t>
      </w:r>
      <w:r>
        <w:rPr>
          <w:spacing w:val="-7"/>
        </w:rPr>
        <w:t> </w:t>
      </w:r>
      <w:r>
        <w:rPr>
          <w:spacing w:val="-10"/>
        </w:rPr>
        <w:t>кривизны</w:t>
      </w:r>
      <w:r>
        <w:rPr>
          <w:spacing w:val="-7"/>
        </w:rPr>
        <w:t> </w:t>
      </w:r>
      <w:r>
        <w:rPr>
          <w:spacing w:val="-10"/>
        </w:rPr>
        <w:t>орбиты,</w:t>
      </w:r>
      <w:r>
        <w:rPr>
          <w:spacing w:val="-7"/>
        </w:rPr>
        <w:t> </w:t>
      </w:r>
      <w:r>
        <w:rPr>
          <w:spacing w:val="-10"/>
        </w:rPr>
        <w:t>тем</w:t>
      </w:r>
      <w:r>
        <w:rPr>
          <w:spacing w:val="-7"/>
        </w:rPr>
        <w:t> </w:t>
      </w:r>
      <w:r>
        <w:rPr>
          <w:spacing w:val="-10"/>
        </w:rPr>
        <w:t>самым</w:t>
      </w:r>
      <w:r>
        <w:rPr>
          <w:spacing w:val="-6"/>
        </w:rPr>
        <w:t> </w:t>
      </w:r>
      <w:r>
        <w:rPr>
          <w:spacing w:val="-10"/>
        </w:rPr>
        <w:t>изменяя</w:t>
      </w:r>
      <w:r>
        <w:rPr>
          <w:spacing w:val="-7"/>
        </w:rPr>
        <w:t> </w:t>
      </w:r>
      <w:r>
        <w:rPr>
          <w:spacing w:val="-10"/>
        </w:rPr>
        <w:t>коэффициент </w:t>
      </w:r>
      <w:r>
        <w:rPr>
          <w:spacing w:val="-6"/>
        </w:rPr>
        <w:t>сжатия</w:t>
      </w:r>
      <w:r>
        <w:rPr>
          <w:spacing w:val="-8"/>
        </w:rPr>
        <w:t> </w:t>
      </w:r>
      <w:r>
        <w:rPr>
          <w:spacing w:val="-6"/>
        </w:rPr>
        <w:t>орбиты,</w:t>
      </w:r>
      <w:r>
        <w:rPr>
          <w:spacing w:val="-8"/>
        </w:rPr>
        <w:t> </w:t>
      </w:r>
      <w:r>
        <w:rPr>
          <w:spacing w:val="-6"/>
        </w:rPr>
        <w:t>который</w:t>
      </w:r>
      <w:r>
        <w:rPr>
          <w:spacing w:val="-8"/>
        </w:rPr>
        <w:t> </w:t>
      </w:r>
      <w:r>
        <w:rPr>
          <w:spacing w:val="-6"/>
        </w:rPr>
        <w:t>напрямую</w:t>
      </w:r>
      <w:r>
        <w:rPr>
          <w:spacing w:val="-8"/>
        </w:rPr>
        <w:t> </w:t>
      </w:r>
      <w:r>
        <w:rPr>
          <w:spacing w:val="-6"/>
        </w:rPr>
        <w:t>связан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критической</w:t>
      </w:r>
      <w:r>
        <w:rPr>
          <w:spacing w:val="-8"/>
        </w:rPr>
        <w:t> </w:t>
      </w:r>
      <w:r>
        <w:rPr>
          <w:spacing w:val="-6"/>
        </w:rPr>
        <w:t>энергий</w:t>
      </w:r>
      <w:r>
        <w:rPr>
          <w:spacing w:val="-8"/>
        </w:rPr>
        <w:t> </w:t>
      </w:r>
      <w:r>
        <w:rPr>
          <w:spacing w:val="-6"/>
        </w:rPr>
        <w:t>ускорителя. </w:t>
      </w:r>
      <w:r>
        <w:rPr>
          <w:spacing w:val="-2"/>
        </w:rPr>
        <w:t>Для</w:t>
      </w:r>
      <w:r>
        <w:rPr>
          <w:spacing w:val="29"/>
        </w:rPr>
        <w:t> </w:t>
      </w:r>
      <w:r>
        <w:rPr>
          <w:spacing w:val="-2"/>
        </w:rPr>
        <w:t>’регулярной’</w:t>
      </w:r>
      <w:r>
        <w:rPr>
          <w:spacing w:val="30"/>
        </w:rPr>
        <w:t> </w:t>
      </w:r>
      <w:r>
        <w:rPr>
          <w:spacing w:val="-2"/>
        </w:rPr>
        <w:t>магнитооптической</w:t>
      </w:r>
      <w:r>
        <w:rPr>
          <w:spacing w:val="30"/>
        </w:rPr>
        <w:t> </w:t>
      </w:r>
      <w:r>
        <w:rPr>
          <w:spacing w:val="-2"/>
        </w:rPr>
        <w:t>структуры</w:t>
      </w:r>
      <w:r>
        <w:rPr>
          <w:spacing w:val="29"/>
        </w:rPr>
        <w:t> </w:t>
      </w:r>
      <w:r>
        <w:rPr>
          <w:spacing w:val="-2"/>
        </w:rPr>
        <w:t>коллайдера</w:t>
      </w:r>
      <w:r>
        <w:rPr>
          <w:spacing w:val="30"/>
        </w:rPr>
        <w:t> </w:t>
      </w:r>
      <w:r>
        <w:rPr>
          <w:spacing w:val="-2"/>
        </w:rPr>
        <w:t>NICA</w:t>
      </w:r>
      <w:r>
        <w:rPr>
          <w:spacing w:val="29"/>
        </w:rPr>
        <w:t> </w:t>
      </w:r>
      <w:r>
        <w:rPr>
          <w:spacing w:val="-2"/>
        </w:rPr>
        <w:t>рас­ </w:t>
      </w:r>
      <w:r>
        <w:rPr>
          <w:spacing w:val="-4"/>
        </w:rPr>
        <w:t>смотрены</w:t>
      </w:r>
      <w:r>
        <w:rPr>
          <w:spacing w:val="30"/>
        </w:rPr>
        <w:t> </w:t>
      </w:r>
      <w:r>
        <w:rPr>
          <w:spacing w:val="-4"/>
        </w:rPr>
        <w:t>варианты</w:t>
      </w:r>
      <w:r>
        <w:rPr>
          <w:spacing w:val="30"/>
        </w:rPr>
        <w:t> </w:t>
      </w:r>
      <w:r>
        <w:rPr>
          <w:spacing w:val="-4"/>
        </w:rPr>
        <w:t>модернизации</w:t>
      </w:r>
      <w:r>
        <w:rPr>
          <w:spacing w:val="30"/>
        </w:rPr>
        <w:t> </w:t>
      </w:r>
      <w:r>
        <w:rPr>
          <w:spacing w:val="-4"/>
        </w:rPr>
        <w:t>для</w:t>
      </w:r>
      <w:r>
        <w:rPr>
          <w:spacing w:val="31"/>
        </w:rPr>
        <w:t> </w:t>
      </w:r>
      <w:r>
        <w:rPr>
          <w:spacing w:val="-4"/>
        </w:rPr>
        <w:t>создания</w:t>
      </w:r>
      <w:r>
        <w:rPr>
          <w:spacing w:val="30"/>
        </w:rPr>
        <w:t> </w:t>
      </w:r>
      <w:r>
        <w:rPr>
          <w:spacing w:val="-4"/>
        </w:rPr>
        <w:t>’резонансной’</w:t>
      </w:r>
      <w:r>
        <w:rPr>
          <w:spacing w:val="30"/>
        </w:rPr>
        <w:t> </w:t>
      </w:r>
      <w:r>
        <w:rPr>
          <w:spacing w:val="-4"/>
        </w:rPr>
        <w:t>структуры</w:t>
      </w:r>
      <w:r>
        <w:rPr>
          <w:spacing w:val="31"/>
        </w:rPr>
        <w:t> </w:t>
      </w:r>
      <w:r>
        <w:rPr>
          <w:spacing w:val="-4"/>
        </w:rPr>
        <w:t>с </w:t>
      </w:r>
      <w:r>
        <w:rPr>
          <w:spacing w:val="-6"/>
        </w:rPr>
        <w:t>поднятой</w:t>
      </w:r>
      <w:r>
        <w:rPr>
          <w:spacing w:val="40"/>
        </w:rPr>
        <w:t> </w:t>
      </w:r>
      <w:r>
        <w:rPr>
          <w:spacing w:val="-6"/>
        </w:rPr>
        <w:t>критической</w:t>
      </w:r>
      <w:r>
        <w:rPr>
          <w:spacing w:val="40"/>
        </w:rPr>
        <w:t> </w:t>
      </w:r>
      <w:r>
        <w:rPr>
          <w:spacing w:val="-6"/>
        </w:rPr>
        <w:t>энергией.</w:t>
      </w:r>
      <w:r>
        <w:rPr>
          <w:spacing w:val="40"/>
        </w:rPr>
        <w:t> </w:t>
      </w:r>
      <w:r>
        <w:rPr>
          <w:spacing w:val="-6"/>
        </w:rPr>
        <w:t>Поскольку</w:t>
      </w:r>
      <w:r>
        <w:rPr>
          <w:spacing w:val="40"/>
        </w:rPr>
        <w:t> </w:t>
      </w:r>
      <w:r>
        <w:rPr>
          <w:spacing w:val="-6"/>
        </w:rPr>
        <w:t>установка</w:t>
      </w:r>
      <w:r>
        <w:rPr>
          <w:spacing w:val="40"/>
        </w:rPr>
        <w:t> </w:t>
      </w:r>
      <w:r>
        <w:rPr>
          <w:spacing w:val="-6"/>
        </w:rPr>
        <w:t>рассматривалась</w:t>
      </w:r>
      <w:r>
        <w:rPr>
          <w:spacing w:val="40"/>
        </w:rPr>
        <w:t> </w:t>
      </w:r>
      <w:r>
        <w:rPr>
          <w:spacing w:val="-6"/>
        </w:rPr>
        <w:t>как стационарная,</w:t>
      </w:r>
      <w:r>
        <w:rPr>
          <w:spacing w:val="27"/>
        </w:rPr>
        <w:t> </w:t>
      </w:r>
      <w:r>
        <w:rPr>
          <w:spacing w:val="-6"/>
        </w:rPr>
        <w:t>то</w:t>
      </w:r>
      <w:r>
        <w:rPr>
          <w:spacing w:val="27"/>
        </w:rPr>
        <w:t> </w:t>
      </w:r>
      <w:r>
        <w:rPr>
          <w:spacing w:val="-6"/>
        </w:rPr>
        <w:t>это</w:t>
      </w:r>
      <w:r>
        <w:rPr>
          <w:spacing w:val="28"/>
        </w:rPr>
        <w:t> </w:t>
      </w:r>
      <w:r>
        <w:rPr>
          <w:spacing w:val="-6"/>
        </w:rPr>
        <w:t>возможно</w:t>
      </w:r>
      <w:r>
        <w:rPr>
          <w:spacing w:val="27"/>
        </w:rPr>
        <w:t> </w:t>
      </w:r>
      <w:r>
        <w:rPr>
          <w:spacing w:val="-6"/>
        </w:rPr>
        <w:t>только</w:t>
      </w:r>
      <w:r>
        <w:rPr>
          <w:spacing w:val="27"/>
        </w:rPr>
        <w:t> </w:t>
      </w:r>
      <w:r>
        <w:rPr>
          <w:spacing w:val="-6"/>
        </w:rPr>
        <w:t>путем</w:t>
      </w:r>
      <w:r>
        <w:rPr>
          <w:spacing w:val="27"/>
        </w:rPr>
        <w:t> </w:t>
      </w:r>
      <w:r>
        <w:rPr>
          <w:spacing w:val="-6"/>
        </w:rPr>
        <w:t>модуляции</w:t>
      </w:r>
      <w:r>
        <w:rPr>
          <w:spacing w:val="28"/>
        </w:rPr>
        <w:t> </w:t>
      </w:r>
      <w:r>
        <w:rPr>
          <w:spacing w:val="-6"/>
        </w:rPr>
        <w:t>градиентов</w:t>
      </w:r>
      <w:r>
        <w:rPr>
          <w:spacing w:val="27"/>
        </w:rPr>
        <w:t> </w:t>
      </w:r>
      <w:r>
        <w:rPr>
          <w:spacing w:val="-6"/>
        </w:rPr>
        <w:t>в</w:t>
      </w:r>
      <w:r>
        <w:rPr>
          <w:spacing w:val="27"/>
        </w:rPr>
        <w:t> </w:t>
      </w:r>
      <w:r>
        <w:rPr>
          <w:spacing w:val="-6"/>
        </w:rPr>
        <w:t>квад­</w:t>
      </w:r>
    </w:p>
    <w:p>
      <w:pPr>
        <w:pStyle w:val="BodyText"/>
        <w:spacing w:after="0" w:line="316" w:lineRule="auto"/>
        <w:jc w:val="right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42" w:right="562"/>
        <w:jc w:val="both"/>
      </w:pPr>
      <w:r>
        <w:rPr>
          <w:spacing w:val="-6"/>
        </w:rPr>
        <w:t>рупольных линзах. Для различных полученных структур представлены схемы </w:t>
      </w:r>
      <w:r>
        <w:rPr/>
        <w:t>расстановки</w:t>
      </w:r>
      <w:r>
        <w:rPr>
          <w:spacing w:val="17"/>
        </w:rPr>
        <w:t> </w:t>
      </w:r>
      <w:r>
        <w:rPr/>
        <w:t>секступолей.</w:t>
      </w:r>
    </w:p>
    <w:p>
      <w:pPr>
        <w:pStyle w:val="BodyText"/>
        <w:spacing w:line="314" w:lineRule="auto"/>
        <w:ind w:left="142" w:right="562" w:firstLine="682"/>
        <w:jc w:val="both"/>
      </w:pPr>
      <w:r>
        <w:rPr>
          <w:spacing w:val="-8"/>
        </w:rPr>
        <w:t>В </w:t>
      </w:r>
      <w:r>
        <w:rPr>
          <w:rFonts w:ascii="Cambria" w:hAnsi="Cambria"/>
          <w:b/>
          <w:spacing w:val="-8"/>
        </w:rPr>
        <w:t>четвёртой</w:t>
      </w:r>
      <w:r>
        <w:rPr>
          <w:rFonts w:ascii="Cambria" w:hAnsi="Cambria"/>
          <w:b/>
          <w:spacing w:val="-1"/>
        </w:rPr>
        <w:t> </w:t>
      </w:r>
      <w:r>
        <w:rPr>
          <w:spacing w:val="-8"/>
        </w:rPr>
        <w:t>главе рассматривается возможность изучения электрическо­ </w:t>
      </w:r>
      <w:r>
        <w:rPr>
          <w:spacing w:val="-4"/>
        </w:rPr>
        <w:t>го</w:t>
      </w:r>
      <w:r>
        <w:rPr>
          <w:spacing w:val="-13"/>
        </w:rPr>
        <w:t> </w:t>
      </w:r>
      <w:r>
        <w:rPr>
          <w:spacing w:val="-4"/>
        </w:rPr>
        <w:t>дипольного</w:t>
      </w:r>
      <w:r>
        <w:rPr>
          <w:spacing w:val="-13"/>
        </w:rPr>
        <w:t> </w:t>
      </w:r>
      <w:r>
        <w:rPr>
          <w:spacing w:val="-4"/>
        </w:rPr>
        <w:t>момента</w:t>
      </w:r>
      <w:r>
        <w:rPr>
          <w:spacing w:val="-13"/>
        </w:rPr>
        <w:t> </w:t>
      </w:r>
      <w:r>
        <w:rPr>
          <w:spacing w:val="-4"/>
        </w:rPr>
        <w:t>легких</w:t>
      </w:r>
      <w:r>
        <w:rPr>
          <w:spacing w:val="-13"/>
        </w:rPr>
        <w:t> </w:t>
      </w:r>
      <w:r>
        <w:rPr>
          <w:spacing w:val="-4"/>
        </w:rPr>
        <w:t>заряженных</w:t>
      </w:r>
      <w:r>
        <w:rPr>
          <w:spacing w:val="-13"/>
        </w:rPr>
        <w:t> </w:t>
      </w:r>
      <w:r>
        <w:rPr>
          <w:spacing w:val="-4"/>
        </w:rPr>
        <w:t>частиц.</w:t>
      </w:r>
      <w:r>
        <w:rPr>
          <w:spacing w:val="-13"/>
        </w:rPr>
        <w:t> </w:t>
      </w:r>
      <w:r>
        <w:rPr>
          <w:spacing w:val="-4"/>
        </w:rPr>
        <w:t>Исследовано</w:t>
      </w:r>
      <w:r>
        <w:rPr>
          <w:spacing w:val="-13"/>
        </w:rPr>
        <w:t> </w:t>
      </w:r>
      <w:r>
        <w:rPr>
          <w:spacing w:val="-4"/>
        </w:rPr>
        <w:t>применение </w:t>
      </w:r>
      <w:r>
        <w:rPr>
          <w:w w:val="90"/>
        </w:rPr>
        <w:t>концепции квази-замороженного спина для накопительных колец. Рассматрива­ ется</w:t>
      </w:r>
      <w:r>
        <w:rPr/>
        <w:t> </w:t>
      </w:r>
      <w:r>
        <w:rPr>
          <w:w w:val="90"/>
        </w:rPr>
        <w:t>возможность</w:t>
      </w:r>
      <w:r>
        <w:rPr/>
        <w:t> </w:t>
      </w:r>
      <w:r>
        <w:rPr>
          <w:w w:val="90"/>
        </w:rPr>
        <w:t>модернизации</w:t>
      </w:r>
      <w:r>
        <w:rPr/>
        <w:t> </w:t>
      </w:r>
      <w:r>
        <w:rPr>
          <w:w w:val="90"/>
        </w:rPr>
        <w:t>колец</w:t>
      </w:r>
      <w:r>
        <w:rPr/>
        <w:t> </w:t>
      </w:r>
      <w:r>
        <w:rPr>
          <w:w w:val="90"/>
        </w:rPr>
        <w:t>с</w:t>
      </w:r>
      <w:r>
        <w:rPr/>
        <w:t> </w:t>
      </w:r>
      <w:r>
        <w:rPr>
          <w:w w:val="90"/>
        </w:rPr>
        <w:t>сохранением</w:t>
      </w:r>
      <w:r>
        <w:rPr/>
        <w:t> </w:t>
      </w:r>
      <w:r>
        <w:rPr>
          <w:w w:val="90"/>
        </w:rPr>
        <w:t>текущего</w:t>
      </w:r>
      <w:r>
        <w:rPr/>
        <w:t> </w:t>
      </w:r>
      <w:r>
        <w:rPr>
          <w:w w:val="90"/>
        </w:rPr>
        <w:t>предназначения</w:t>
      </w:r>
      <w:r>
        <w:rPr>
          <w:spacing w:val="80"/>
          <w:w w:val="150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расширением</w:t>
      </w:r>
      <w:r>
        <w:rPr>
          <w:spacing w:val="-9"/>
        </w:rPr>
        <w:t> </w:t>
      </w:r>
      <w:r>
        <w:rPr>
          <w:spacing w:val="-8"/>
        </w:rPr>
        <w:t>исследовательских</w:t>
      </w:r>
      <w:r>
        <w:rPr>
          <w:spacing w:val="-9"/>
        </w:rPr>
        <w:t> </w:t>
      </w:r>
      <w:r>
        <w:rPr>
          <w:spacing w:val="-8"/>
        </w:rPr>
        <w:t>возможностей</w:t>
      </w:r>
      <w:r>
        <w:rPr>
          <w:spacing w:val="-9"/>
        </w:rPr>
        <w:t> </w:t>
      </w:r>
      <w:r>
        <w:rPr>
          <w:spacing w:val="-8"/>
        </w:rPr>
        <w:t>установок.</w:t>
      </w:r>
      <w:r>
        <w:rPr>
          <w:spacing w:val="-9"/>
        </w:rPr>
        <w:t> </w:t>
      </w:r>
      <w:r>
        <w:rPr>
          <w:spacing w:val="-8"/>
        </w:rPr>
        <w:t>Изучена</w:t>
      </w:r>
      <w:r>
        <w:rPr>
          <w:spacing w:val="-9"/>
        </w:rPr>
        <w:t> </w:t>
      </w:r>
      <w:r>
        <w:rPr>
          <w:spacing w:val="-8"/>
        </w:rPr>
        <w:t>спиновая </w:t>
      </w:r>
      <w:r>
        <w:rPr>
          <w:spacing w:val="-4"/>
        </w:rPr>
        <w:t>динамика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кольце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6"/>
        </w:rPr>
        <w:t> </w:t>
      </w:r>
      <w:r>
        <w:rPr>
          <w:spacing w:val="-4"/>
        </w:rPr>
        <w:t>использованием</w:t>
      </w:r>
      <w:r>
        <w:rPr>
          <w:spacing w:val="-6"/>
        </w:rPr>
        <w:t> </w:t>
      </w:r>
      <w:r>
        <w:rPr>
          <w:spacing w:val="-4"/>
        </w:rPr>
        <w:t>электростатических,</w:t>
      </w:r>
      <w:r>
        <w:rPr>
          <w:spacing w:val="-6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также</w:t>
      </w:r>
      <w:r>
        <w:rPr>
          <w:spacing w:val="-6"/>
        </w:rPr>
        <w:t> </w:t>
      </w:r>
      <w:r>
        <w:rPr>
          <w:spacing w:val="-4"/>
        </w:rPr>
        <w:t>элементов </w:t>
      </w:r>
      <w:r>
        <w:rPr/>
        <w:t>с</w:t>
      </w:r>
      <w:r>
        <w:rPr>
          <w:spacing w:val="17"/>
        </w:rPr>
        <w:t> </w:t>
      </w:r>
      <w:r>
        <w:rPr/>
        <w:t>совмещенной</w:t>
      </w:r>
      <w:r>
        <w:rPr>
          <w:spacing w:val="17"/>
        </w:rPr>
        <w:t> </w:t>
      </w:r>
      <w:r>
        <w:rPr/>
        <w:t>функцией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проведения</w:t>
      </w:r>
      <w:r>
        <w:rPr>
          <w:spacing w:val="-13"/>
        </w:rPr>
        <w:t> </w:t>
      </w:r>
      <w:r>
        <w:rPr>
          <w:spacing w:val="-4"/>
        </w:rPr>
        <w:t>эксперимента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поиску</w:t>
      </w:r>
      <w:r>
        <w:rPr>
          <w:spacing w:val="-13"/>
        </w:rPr>
        <w:t> </w:t>
      </w:r>
      <w:r>
        <w:rPr>
          <w:spacing w:val="-4"/>
        </w:rPr>
        <w:t>ЭДМ</w:t>
      </w:r>
      <w:r>
        <w:rPr>
          <w:spacing w:val="-13"/>
        </w:rPr>
        <w:t> </w:t>
      </w:r>
      <w:r>
        <w:rPr>
          <w:spacing w:val="-4"/>
        </w:rPr>
        <w:t>становится</w:t>
      </w:r>
      <w:r>
        <w:rPr>
          <w:spacing w:val="-13"/>
        </w:rPr>
        <w:t> </w:t>
      </w:r>
      <w:r>
        <w:rPr>
          <w:spacing w:val="-4"/>
        </w:rPr>
        <w:t>необходимым </w:t>
      </w:r>
      <w:r>
        <w:rPr>
          <w:w w:val="90"/>
        </w:rPr>
        <w:t>использовать альтернативный метод управления спином, концепция квази-замо­ </w:t>
      </w:r>
      <w:r>
        <w:rPr/>
        <w:t>роженного спина. В отличие от метода замороженного спина, спин-вектор </w:t>
      </w:r>
      <w:r>
        <w:rPr>
          <w:spacing w:val="-8"/>
        </w:rPr>
        <w:t>больше не сохраняет ориентацию в течение всего периода обращения, а восста­ </w:t>
      </w:r>
      <w:r>
        <w:rPr>
          <w:spacing w:val="-10"/>
        </w:rPr>
        <w:t>навливает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прямолинейном</w:t>
      </w:r>
      <w:r>
        <w:rPr/>
        <w:t> </w:t>
      </w:r>
      <w:r>
        <w:rPr>
          <w:spacing w:val="-10"/>
        </w:rPr>
        <w:t>участке.</w:t>
      </w:r>
      <w:r>
        <w:rPr/>
        <w:t> </w:t>
      </w:r>
      <w:r>
        <w:rPr>
          <w:spacing w:val="-10"/>
        </w:rPr>
        <w:t>Это</w:t>
      </w:r>
      <w:r>
        <w:rPr/>
        <w:t> </w:t>
      </w:r>
      <w:r>
        <w:rPr>
          <w:spacing w:val="-10"/>
        </w:rPr>
        <w:t>возможно</w:t>
      </w:r>
      <w:r>
        <w:rPr/>
        <w:t> </w:t>
      </w:r>
      <w:r>
        <w:rPr>
          <w:spacing w:val="-10"/>
        </w:rPr>
        <w:t>благодаря</w:t>
      </w:r>
      <w:r>
        <w:rPr>
          <w:spacing w:val="-1"/>
        </w:rPr>
        <w:t> </w:t>
      </w:r>
      <w:r>
        <w:rPr>
          <w:spacing w:val="-10"/>
        </w:rPr>
        <w:t>использованию элементов</w:t>
      </w:r>
      <w:r>
        <w:rPr>
          <w:spacing w:val="-4"/>
        </w:rPr>
        <w:t> </w:t>
      </w:r>
      <w:r>
        <w:rPr>
          <w:spacing w:val="-10"/>
        </w:rPr>
        <w:t>как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электрическим,</w:t>
      </w:r>
      <w:r>
        <w:rPr>
          <w:spacing w:val="-4"/>
        </w:rPr>
        <w:t> </w:t>
      </w:r>
      <w:r>
        <w:rPr>
          <w:spacing w:val="-10"/>
        </w:rPr>
        <w:t>так</w:t>
      </w:r>
      <w:r>
        <w:rPr>
          <w:spacing w:val="-4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магнитным</w:t>
      </w:r>
      <w:r>
        <w:rPr>
          <w:spacing w:val="-4"/>
        </w:rPr>
        <w:t> </w:t>
      </w:r>
      <w:r>
        <w:rPr>
          <w:spacing w:val="-10"/>
        </w:rPr>
        <w:t>полями,</w:t>
      </w:r>
      <w:r>
        <w:rPr>
          <w:spacing w:val="-4"/>
        </w:rPr>
        <w:t> </w:t>
      </w:r>
      <w:r>
        <w:rPr>
          <w:spacing w:val="-10"/>
        </w:rPr>
        <w:t>которые</w:t>
      </w:r>
      <w:r>
        <w:rPr>
          <w:spacing w:val="-4"/>
        </w:rPr>
        <w:t> </w:t>
      </w:r>
      <w:r>
        <w:rPr>
          <w:spacing w:val="-10"/>
        </w:rPr>
        <w:t>могут</w:t>
      </w:r>
      <w:r>
        <w:rPr>
          <w:spacing w:val="-4"/>
        </w:rPr>
        <w:t> </w:t>
      </w:r>
      <w:r>
        <w:rPr>
          <w:spacing w:val="-10"/>
        </w:rPr>
        <w:t>быть </w:t>
      </w:r>
      <w:r>
        <w:rPr>
          <w:spacing w:val="-6"/>
        </w:rPr>
        <w:t>представлены</w:t>
      </w:r>
      <w:r>
        <w:rPr>
          <w:spacing w:val="-9"/>
        </w:rPr>
        <w:t> </w:t>
      </w:r>
      <w:r>
        <w:rPr>
          <w:spacing w:val="-6"/>
        </w:rPr>
        <w:t>либо</w:t>
      </w:r>
      <w:r>
        <w:rPr>
          <w:spacing w:val="-9"/>
        </w:rPr>
        <w:t> </w:t>
      </w:r>
      <w:r>
        <w:rPr>
          <w:spacing w:val="-6"/>
        </w:rPr>
        <w:t>электростатическим</w:t>
      </w:r>
      <w:r>
        <w:rPr>
          <w:spacing w:val="-9"/>
        </w:rPr>
        <w:t> </w:t>
      </w:r>
      <w:r>
        <w:rPr>
          <w:spacing w:val="-6"/>
        </w:rPr>
        <w:t>дефлектором</w:t>
      </w:r>
      <w:r>
        <w:rPr>
          <w:spacing w:val="-9"/>
        </w:rPr>
        <w:t> </w:t>
      </w:r>
      <w:r>
        <w:rPr>
          <w:spacing w:val="-6"/>
        </w:rPr>
        <w:t>с</w:t>
      </w:r>
      <w:r>
        <w:rPr>
          <w:spacing w:val="-9"/>
        </w:rPr>
        <w:t> </w:t>
      </w:r>
      <w:r>
        <w:rPr>
          <w:spacing w:val="-6"/>
        </w:rPr>
        <w:t>магнитным</w:t>
      </w:r>
      <w:r>
        <w:rPr>
          <w:spacing w:val="-9"/>
        </w:rPr>
        <w:t> </w:t>
      </w:r>
      <w:r>
        <w:rPr>
          <w:spacing w:val="-6"/>
        </w:rPr>
        <w:t>киккером, </w:t>
      </w:r>
      <w:r>
        <w:rPr/>
        <w:t>либо фильтром Вина, на прямом участке. Поворот спина в арке на опреде­ </w:t>
      </w:r>
      <w:r>
        <w:rPr>
          <w:spacing w:val="-8"/>
        </w:rPr>
        <w:t>ленный</w:t>
      </w:r>
      <w:r>
        <w:rPr>
          <w:spacing w:val="-8"/>
        </w:rPr>
        <w:t> угол</w:t>
      </w:r>
      <w:r>
        <w:rPr>
          <w:spacing w:val="-8"/>
        </w:rPr>
        <w:t> компенсируется</w:t>
      </w:r>
      <w:r>
        <w:rPr>
          <w:spacing w:val="-8"/>
        </w:rPr>
        <w:t> соответствующим</w:t>
      </w:r>
      <w:r>
        <w:rPr>
          <w:spacing w:val="-8"/>
        </w:rPr>
        <w:t> поворотом</w:t>
      </w:r>
      <w:r>
        <w:rPr>
          <w:spacing w:val="-8"/>
        </w:rPr>
        <w:t> в</w:t>
      </w:r>
      <w:r>
        <w:rPr>
          <w:spacing w:val="-8"/>
        </w:rPr>
        <w:t> компенсирующем </w:t>
      </w:r>
      <w:r>
        <w:rPr>
          <w:spacing w:val="-4"/>
        </w:rPr>
        <w:t>элементе.</w:t>
      </w:r>
      <w:r>
        <w:rPr>
          <w:spacing w:val="-11"/>
        </w:rPr>
        <w:t> </w:t>
      </w:r>
      <w:r>
        <w:rPr>
          <w:spacing w:val="-4"/>
        </w:rPr>
        <w:t>Поля</w:t>
      </w:r>
      <w:r>
        <w:rPr>
          <w:spacing w:val="-12"/>
        </w:rPr>
        <w:t> </w:t>
      </w:r>
      <w:r>
        <w:rPr>
          <w:spacing w:val="-4"/>
        </w:rPr>
        <w:t>подбираются</w:t>
      </w:r>
      <w:r>
        <w:rPr>
          <w:spacing w:val="-11"/>
        </w:rPr>
        <w:t> </w:t>
      </w:r>
      <w:r>
        <w:rPr>
          <w:spacing w:val="-4"/>
        </w:rPr>
        <w:t>таким</w:t>
      </w:r>
      <w:r>
        <w:rPr>
          <w:spacing w:val="-11"/>
        </w:rPr>
        <w:t> </w:t>
      </w:r>
      <w:r>
        <w:rPr>
          <w:spacing w:val="-4"/>
        </w:rPr>
        <w:t>образом,</w:t>
      </w:r>
      <w:r>
        <w:rPr>
          <w:spacing w:val="-11"/>
        </w:rPr>
        <w:t> </w:t>
      </w:r>
      <w:r>
        <w:rPr>
          <w:spacing w:val="-4"/>
        </w:rPr>
        <w:t>чтобы</w:t>
      </w:r>
      <w:r>
        <w:rPr>
          <w:spacing w:val="-11"/>
        </w:rPr>
        <w:t> </w:t>
      </w:r>
      <w:r>
        <w:rPr>
          <w:spacing w:val="-4"/>
        </w:rPr>
        <w:t>создать</w:t>
      </w:r>
      <w:r>
        <w:rPr>
          <w:spacing w:val="-12"/>
        </w:rPr>
        <w:t> </w:t>
      </w:r>
      <w:r>
        <w:rPr>
          <w:spacing w:val="-4"/>
        </w:rPr>
        <w:t>нулевую</w:t>
      </w:r>
      <w:r>
        <w:rPr>
          <w:spacing w:val="-12"/>
        </w:rPr>
        <w:t> </w:t>
      </w:r>
      <w:r>
        <w:rPr>
          <w:spacing w:val="-4"/>
        </w:rPr>
        <w:t>силу</w:t>
      </w:r>
      <w:r>
        <w:rPr>
          <w:spacing w:val="-11"/>
        </w:rPr>
        <w:t> </w:t>
      </w:r>
      <w:r>
        <w:rPr>
          <w:spacing w:val="-4"/>
        </w:rPr>
        <w:t>Ло­ </w:t>
      </w:r>
      <w:r>
        <w:rPr>
          <w:spacing w:val="-8"/>
        </w:rPr>
        <w:t>ренца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не</w:t>
      </w:r>
      <w:r>
        <w:rPr>
          <w:spacing w:val="-9"/>
        </w:rPr>
        <w:t> </w:t>
      </w:r>
      <w:r>
        <w:rPr>
          <w:spacing w:val="-8"/>
        </w:rPr>
        <w:t>нарушить</w:t>
      </w:r>
      <w:r>
        <w:rPr>
          <w:spacing w:val="-9"/>
        </w:rPr>
        <w:t> </w:t>
      </w:r>
      <w:r>
        <w:rPr>
          <w:spacing w:val="-8"/>
        </w:rPr>
        <w:t>прямолинейность</w:t>
      </w:r>
      <w:r>
        <w:rPr>
          <w:spacing w:val="-9"/>
        </w:rPr>
        <w:t> </w:t>
      </w:r>
      <w:r>
        <w:rPr>
          <w:spacing w:val="-8"/>
        </w:rPr>
        <w:t>орбиты.</w:t>
      </w:r>
      <w:r>
        <w:rPr>
          <w:spacing w:val="-9"/>
        </w:rPr>
        <w:t> </w:t>
      </w:r>
      <w:r>
        <w:rPr>
          <w:spacing w:val="-8"/>
        </w:rPr>
        <w:t>Поляриметры,</w:t>
      </w:r>
      <w:r>
        <w:rPr>
          <w:spacing w:val="-9"/>
        </w:rPr>
        <w:t> </w:t>
      </w:r>
      <w:r>
        <w:rPr>
          <w:spacing w:val="-8"/>
        </w:rPr>
        <w:t>расположенные после</w:t>
      </w:r>
      <w:r>
        <w:rPr>
          <w:spacing w:val="-9"/>
        </w:rPr>
        <w:t> </w:t>
      </w:r>
      <w:r>
        <w:rPr>
          <w:spacing w:val="-8"/>
        </w:rPr>
        <w:t>компенсации,</w:t>
      </w:r>
      <w:r>
        <w:rPr>
          <w:spacing w:val="-9"/>
        </w:rPr>
        <w:t> </w:t>
      </w:r>
      <w:r>
        <w:rPr>
          <w:spacing w:val="-8"/>
        </w:rPr>
        <w:t>будут</w:t>
      </w:r>
      <w:r>
        <w:rPr>
          <w:spacing w:val="-9"/>
        </w:rPr>
        <w:t> </w:t>
      </w:r>
      <w:r>
        <w:rPr>
          <w:spacing w:val="-8"/>
        </w:rPr>
        <w:t>обнаруживать</w:t>
      </w:r>
      <w:r>
        <w:rPr>
          <w:spacing w:val="-9"/>
        </w:rPr>
        <w:t> </w:t>
      </w:r>
      <w:r>
        <w:rPr>
          <w:spacing w:val="-8"/>
        </w:rPr>
        <w:t>ту</w:t>
      </w:r>
      <w:r>
        <w:rPr>
          <w:spacing w:val="-9"/>
        </w:rPr>
        <w:t> </w:t>
      </w:r>
      <w:r>
        <w:rPr>
          <w:spacing w:val="-8"/>
        </w:rPr>
        <w:t>же</w:t>
      </w:r>
      <w:r>
        <w:rPr>
          <w:spacing w:val="-9"/>
        </w:rPr>
        <w:t> </w:t>
      </w:r>
      <w:r>
        <w:rPr>
          <w:spacing w:val="-8"/>
        </w:rPr>
        <w:t>ориентацию</w:t>
      </w:r>
      <w:r>
        <w:rPr>
          <w:spacing w:val="-9"/>
        </w:rPr>
        <w:t> </w:t>
      </w:r>
      <w:r>
        <w:rPr>
          <w:spacing w:val="-8"/>
        </w:rPr>
        <w:t>спин-вектора,</w:t>
      </w:r>
      <w:r>
        <w:rPr>
          <w:spacing w:val="-9"/>
        </w:rPr>
        <w:t> </w:t>
      </w:r>
      <w:r>
        <w:rPr>
          <w:spacing w:val="-8"/>
        </w:rPr>
        <w:t>и для </w:t>
      </w:r>
      <w:r>
        <w:rPr/>
        <w:t>них</w:t>
      </w:r>
      <w:r>
        <w:rPr>
          <w:spacing w:val="40"/>
        </w:rPr>
        <w:t> </w:t>
      </w:r>
      <w:r>
        <w:rPr/>
        <w:t>она</w:t>
      </w:r>
      <w:r>
        <w:rPr>
          <w:spacing w:val="40"/>
        </w:rPr>
        <w:t> </w:t>
      </w:r>
      <w:r>
        <w:rPr/>
        <w:t>будет</w:t>
      </w:r>
      <w:r>
        <w:rPr>
          <w:spacing w:val="40"/>
        </w:rPr>
        <w:t> </w:t>
      </w:r>
      <w:r>
        <w:rPr/>
        <w:t>’заморожена’.</w:t>
      </w:r>
    </w:p>
    <w:p>
      <w:pPr>
        <w:spacing w:line="299" w:lineRule="exact" w:before="0"/>
        <w:ind w:left="825" w:right="0" w:firstLine="0"/>
        <w:jc w:val="both"/>
        <w:rPr>
          <w:sz w:val="28"/>
        </w:rPr>
      </w:pPr>
      <w:r>
        <w:rPr>
          <w:spacing w:val="-2"/>
          <w:sz w:val="28"/>
        </w:rPr>
        <w:t>В</w:t>
      </w:r>
      <w:r>
        <w:rPr>
          <w:spacing w:val="10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заключении</w:t>
      </w:r>
      <w:r>
        <w:rPr>
          <w:rFonts w:ascii="Cambria" w:hAnsi="Cambria"/>
          <w:b/>
          <w:spacing w:val="16"/>
          <w:sz w:val="28"/>
        </w:rPr>
        <w:t> </w:t>
      </w:r>
      <w:r>
        <w:rPr>
          <w:spacing w:val="-2"/>
          <w:sz w:val="28"/>
        </w:rPr>
        <w:t>приведены</w:t>
      </w:r>
      <w:r>
        <w:rPr>
          <w:spacing w:val="11"/>
          <w:sz w:val="28"/>
        </w:rPr>
        <w:t> </w:t>
      </w:r>
      <w:r>
        <w:rPr>
          <w:spacing w:val="-2"/>
          <w:sz w:val="28"/>
        </w:rPr>
        <w:t>результаты</w:t>
      </w:r>
      <w:r>
        <w:rPr>
          <w:spacing w:val="10"/>
          <w:sz w:val="28"/>
        </w:rPr>
        <w:t> </w:t>
      </w:r>
      <w:r>
        <w:rPr>
          <w:spacing w:val="-2"/>
          <w:sz w:val="28"/>
        </w:rPr>
        <w:t>работы.</w:t>
      </w:r>
    </w:p>
    <w:p>
      <w:pPr>
        <w:spacing w:after="0" w:line="299" w:lineRule="exact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ind w:left="588" w:firstLine="0"/>
      </w:pPr>
      <w:bookmarkStart w:name="Особенности дуальной магнитооптической с" w:id="4"/>
      <w:bookmarkEnd w:id="4"/>
      <w:r>
        <w:rPr>
          <w:b w:val="0"/>
        </w:rPr>
      </w:r>
      <w:bookmarkStart w:name="_bookmark2" w:id="5"/>
      <w:bookmarkEnd w:id="5"/>
      <w:r>
        <w:rPr>
          <w:b w:val="0"/>
        </w:rPr>
      </w:r>
      <w:r>
        <w:rPr>
          <w:spacing w:val="-2"/>
          <w:w w:val="105"/>
        </w:rPr>
        <w:t>Глава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1.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Особенности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дуальной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магнитооптической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структуры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Независимо</w:t>
      </w:r>
      <w:r>
        <w:rPr>
          <w:spacing w:val="-17"/>
        </w:rPr>
        <w:t> </w:t>
      </w:r>
      <w:r>
        <w:rPr/>
        <w:t>от</w:t>
      </w:r>
      <w:r>
        <w:rPr>
          <w:spacing w:val="-17"/>
        </w:rPr>
        <w:t> </w:t>
      </w:r>
      <w:r>
        <w:rPr/>
        <w:t>назначения</w:t>
      </w:r>
      <w:r>
        <w:rPr>
          <w:spacing w:val="-17"/>
        </w:rPr>
        <w:t> </w:t>
      </w:r>
      <w:r>
        <w:rPr/>
        <w:t>синхротрона,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наличии</w:t>
      </w:r>
      <w:r>
        <w:rPr>
          <w:spacing w:val="-17"/>
        </w:rPr>
        <w:t> </w:t>
      </w:r>
      <w:r>
        <w:rPr/>
        <w:t>двух</w:t>
      </w:r>
      <w:r>
        <w:rPr>
          <w:spacing w:val="-17"/>
        </w:rPr>
        <w:t> </w:t>
      </w:r>
      <w:r>
        <w:rPr/>
        <w:t>режимов,</w:t>
      </w:r>
      <w:r>
        <w:rPr>
          <w:spacing w:val="-17"/>
        </w:rPr>
        <w:t> </w:t>
      </w:r>
      <w:r>
        <w:rPr/>
        <w:t>в </w:t>
      </w:r>
      <w:r>
        <w:rPr>
          <w:spacing w:val="-10"/>
        </w:rPr>
        <w:t>которых</w:t>
      </w:r>
      <w:r>
        <w:rPr>
          <w:spacing w:val="-7"/>
        </w:rPr>
        <w:t> </w:t>
      </w:r>
      <w:r>
        <w:rPr>
          <w:spacing w:val="-10"/>
        </w:rPr>
        <w:t>ускоряются</w:t>
      </w:r>
      <w:r>
        <w:rPr>
          <w:spacing w:val="-7"/>
        </w:rPr>
        <w:t> </w:t>
      </w:r>
      <w:r>
        <w:rPr>
          <w:spacing w:val="-10"/>
        </w:rPr>
        <w:t>многозарядные</w:t>
      </w:r>
      <w:r>
        <w:rPr>
          <w:spacing w:val="-7"/>
        </w:rPr>
        <w:t> </w:t>
      </w:r>
      <w:r>
        <w:rPr>
          <w:spacing w:val="-10"/>
        </w:rPr>
        <w:t>тяжёлые</w:t>
      </w:r>
      <w:r>
        <w:rPr>
          <w:spacing w:val="-7"/>
        </w:rPr>
        <w:t> </w:t>
      </w:r>
      <w:r>
        <w:rPr>
          <w:spacing w:val="-10"/>
        </w:rPr>
        <w:t>частицы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одна</w:t>
      </w:r>
      <w:r>
        <w:rPr>
          <w:spacing w:val="-7"/>
        </w:rPr>
        <w:t> </w:t>
      </w:r>
      <w:r>
        <w:rPr>
          <w:spacing w:val="-10"/>
        </w:rPr>
        <w:t>или</w:t>
      </w:r>
      <w:r>
        <w:rPr>
          <w:spacing w:val="-7"/>
        </w:rPr>
        <w:t> </w:t>
      </w:r>
      <w:r>
        <w:rPr>
          <w:spacing w:val="-10"/>
        </w:rPr>
        <w:t>две</w:t>
      </w:r>
      <w:r>
        <w:rPr>
          <w:spacing w:val="-6"/>
        </w:rPr>
        <w:t> </w:t>
      </w:r>
      <w:r>
        <w:rPr>
          <w:spacing w:val="-10"/>
        </w:rPr>
        <w:t>лёгкие</w:t>
      </w:r>
      <w:r>
        <w:rPr>
          <w:spacing w:val="-7"/>
        </w:rPr>
        <w:t> </w:t>
      </w:r>
      <w:r>
        <w:rPr>
          <w:spacing w:val="-10"/>
        </w:rPr>
        <w:t>за­ ряженные</w:t>
      </w:r>
      <w:r>
        <w:rPr>
          <w:spacing w:val="-2"/>
        </w:rPr>
        <w:t> </w:t>
      </w:r>
      <w:r>
        <w:rPr>
          <w:spacing w:val="-10"/>
        </w:rPr>
        <w:t>частицы,</w:t>
      </w:r>
      <w:r>
        <w:rPr>
          <w:spacing w:val="-2"/>
        </w:rPr>
        <w:t> </w:t>
      </w:r>
      <w:r>
        <w:rPr>
          <w:spacing w:val="-10"/>
        </w:rPr>
        <w:t>возникает</w:t>
      </w:r>
      <w:r>
        <w:rPr>
          <w:spacing w:val="-2"/>
        </w:rPr>
        <w:t> </w:t>
      </w:r>
      <w:r>
        <w:rPr>
          <w:spacing w:val="-10"/>
        </w:rPr>
        <w:t>задача</w:t>
      </w:r>
      <w:r>
        <w:rPr>
          <w:spacing w:val="-2"/>
        </w:rPr>
        <w:t> </w:t>
      </w:r>
      <w:r>
        <w:rPr>
          <w:spacing w:val="-10"/>
        </w:rPr>
        <w:t>определения</w:t>
      </w:r>
      <w:r>
        <w:rPr>
          <w:spacing w:val="-2"/>
        </w:rPr>
        <w:t> </w:t>
      </w:r>
      <w:r>
        <w:rPr>
          <w:spacing w:val="-10"/>
        </w:rPr>
        <w:t>оптимальной</w:t>
      </w:r>
      <w:r>
        <w:rPr>
          <w:spacing w:val="-2"/>
        </w:rPr>
        <w:t> </w:t>
      </w:r>
      <w:r>
        <w:rPr>
          <w:spacing w:val="-10"/>
        </w:rPr>
        <w:t>конфигурации </w:t>
      </w:r>
      <w:r>
        <w:rPr>
          <w:spacing w:val="-6"/>
        </w:rPr>
        <w:t>магнитооптической</w:t>
      </w:r>
      <w:r>
        <w:rPr>
          <w:spacing w:val="-11"/>
        </w:rPr>
        <w:t> </w:t>
      </w:r>
      <w:r>
        <w:rPr>
          <w:spacing w:val="-6"/>
        </w:rPr>
        <w:t>структуры,</w:t>
      </w:r>
      <w:r>
        <w:rPr>
          <w:spacing w:val="-11"/>
        </w:rPr>
        <w:t> </w:t>
      </w:r>
      <w:r>
        <w:rPr>
          <w:spacing w:val="-6"/>
        </w:rPr>
        <w:t>которая</w:t>
      </w:r>
      <w:r>
        <w:rPr>
          <w:spacing w:val="-11"/>
        </w:rPr>
        <w:t> </w:t>
      </w:r>
      <w:r>
        <w:rPr>
          <w:spacing w:val="-6"/>
        </w:rPr>
        <w:t>обеспечит</w:t>
      </w:r>
      <w:r>
        <w:rPr>
          <w:spacing w:val="-11"/>
        </w:rPr>
        <w:t> </w:t>
      </w:r>
      <w:r>
        <w:rPr>
          <w:spacing w:val="-6"/>
        </w:rPr>
        <w:t>устойчивое</w:t>
      </w:r>
      <w:r>
        <w:rPr>
          <w:spacing w:val="-11"/>
        </w:rPr>
        <w:t> </w:t>
      </w:r>
      <w:r>
        <w:rPr>
          <w:spacing w:val="-6"/>
        </w:rPr>
        <w:t>движение</w:t>
      </w:r>
      <w:r>
        <w:rPr>
          <w:spacing w:val="-11"/>
        </w:rPr>
        <w:t> </w:t>
      </w:r>
      <w:r>
        <w:rPr>
          <w:spacing w:val="-6"/>
        </w:rPr>
        <w:t>обоих </w:t>
      </w:r>
      <w:r>
        <w:rPr>
          <w:spacing w:val="-2"/>
        </w:rPr>
        <w:t>типов</w:t>
      </w:r>
      <w:r>
        <w:rPr>
          <w:spacing w:val="-12"/>
        </w:rPr>
        <w:t> </w:t>
      </w:r>
      <w:r>
        <w:rPr>
          <w:spacing w:val="-2"/>
        </w:rPr>
        <w:t>частиц.</w:t>
      </w:r>
      <w:r>
        <w:rPr>
          <w:spacing w:val="-12"/>
        </w:rPr>
        <w:t> </w:t>
      </w:r>
      <w:r>
        <w:rPr>
          <w:spacing w:val="-2"/>
        </w:rPr>
        <w:t>Многозарядные</w:t>
      </w:r>
      <w:r>
        <w:rPr>
          <w:spacing w:val="-12"/>
        </w:rPr>
        <w:t> </w:t>
      </w:r>
      <w:r>
        <w:rPr>
          <w:spacing w:val="-2"/>
        </w:rPr>
        <w:t>частицы,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отличие</w:t>
      </w:r>
      <w:r>
        <w:rPr>
          <w:spacing w:val="-12"/>
        </w:rPr>
        <w:t> </w:t>
      </w:r>
      <w:r>
        <w:rPr>
          <w:spacing w:val="-2"/>
        </w:rPr>
        <w:t>от</w:t>
      </w:r>
      <w:r>
        <w:rPr>
          <w:spacing w:val="-12"/>
        </w:rPr>
        <w:t> </w:t>
      </w:r>
      <w:r>
        <w:rPr>
          <w:spacing w:val="-2"/>
        </w:rPr>
        <w:t>лёгких,</w:t>
      </w:r>
      <w:r>
        <w:rPr>
          <w:spacing w:val="-12"/>
        </w:rPr>
        <w:t> </w:t>
      </w:r>
      <w:r>
        <w:rPr>
          <w:spacing w:val="-2"/>
        </w:rPr>
        <w:t>обладают</w:t>
      </w:r>
      <w:r>
        <w:rPr>
          <w:spacing w:val="-12"/>
        </w:rPr>
        <w:t> </w:t>
      </w:r>
      <w:r>
        <w:rPr>
          <w:spacing w:val="-2"/>
        </w:rPr>
        <w:t>более выраженным</w:t>
      </w:r>
      <w:r>
        <w:rPr>
          <w:spacing w:val="-14"/>
        </w:rPr>
        <w:t> </w:t>
      </w:r>
      <w:r>
        <w:rPr>
          <w:spacing w:val="-2"/>
        </w:rPr>
        <w:t>эффектом</w:t>
      </w:r>
      <w:r>
        <w:rPr>
          <w:spacing w:val="-13"/>
        </w:rPr>
        <w:t> </w:t>
      </w:r>
      <w:r>
        <w:rPr>
          <w:spacing w:val="-2"/>
        </w:rPr>
        <w:t>разогрева</w:t>
      </w:r>
      <w:r>
        <w:rPr>
          <w:spacing w:val="-14"/>
        </w:rPr>
        <w:t> </w:t>
      </w:r>
      <w:r>
        <w:rPr>
          <w:spacing w:val="-2"/>
        </w:rPr>
        <w:t>из-за</w:t>
      </w:r>
      <w:r>
        <w:rPr>
          <w:spacing w:val="-13"/>
        </w:rPr>
        <w:t> </w:t>
      </w:r>
      <w:r>
        <w:rPr>
          <w:spacing w:val="-2"/>
        </w:rPr>
        <w:t>внутрипучкового</w:t>
      </w:r>
      <w:r>
        <w:rPr>
          <w:spacing w:val="-14"/>
        </w:rPr>
        <w:t> </w:t>
      </w:r>
      <w:r>
        <w:rPr>
          <w:spacing w:val="-2"/>
        </w:rPr>
        <w:t>рассеяния</w:t>
      </w:r>
      <w:r>
        <w:rPr>
          <w:spacing w:val="-13"/>
        </w:rPr>
        <w:t> </w:t>
      </w:r>
      <w:r>
        <w:rPr>
          <w:spacing w:val="-2"/>
        </w:rPr>
        <w:t>[</w:t>
      </w:r>
      <w:hyperlink w:history="true" w:anchor="_bookmark210">
        <w:r>
          <w:rPr>
            <w:color w:val="009900"/>
            <w:spacing w:val="-2"/>
          </w:rPr>
          <w:t>55</w:t>
        </w:r>
      </w:hyperlink>
      <w:r>
        <w:rPr>
          <w:spacing w:val="-2"/>
        </w:rPr>
        <w:t>].</w:t>
      </w:r>
      <w:r>
        <w:rPr>
          <w:spacing w:val="-14"/>
        </w:rPr>
        <w:t> </w:t>
      </w:r>
      <w:r>
        <w:rPr>
          <w:spacing w:val="-2"/>
        </w:rPr>
        <w:t>А</w:t>
      </w:r>
      <w:r>
        <w:rPr>
          <w:spacing w:val="-14"/>
        </w:rPr>
        <w:t> </w:t>
      </w:r>
      <w:r>
        <w:rPr>
          <w:spacing w:val="-2"/>
        </w:rPr>
        <w:t>в </w:t>
      </w:r>
      <w:r>
        <w:rPr>
          <w:spacing w:val="-8"/>
        </w:rPr>
        <w:t>случае лёгких частиц определяющим фактором является влияние критической </w:t>
      </w:r>
      <w:r>
        <w:rPr>
          <w:spacing w:val="-6"/>
        </w:rPr>
        <w:t>энергии</w:t>
      </w:r>
      <w:r>
        <w:rPr>
          <w:spacing w:val="-9"/>
        </w:rPr>
        <w:t> </w:t>
      </w:r>
      <w:r>
        <w:rPr>
          <w:spacing w:val="-6"/>
        </w:rPr>
        <w:t>на</w:t>
      </w:r>
      <w:r>
        <w:rPr>
          <w:spacing w:val="-9"/>
        </w:rPr>
        <w:t> </w:t>
      </w:r>
      <w:r>
        <w:rPr>
          <w:spacing w:val="-6"/>
        </w:rPr>
        <w:t>динамику</w:t>
      </w:r>
      <w:r>
        <w:rPr>
          <w:spacing w:val="-9"/>
        </w:rPr>
        <w:t> </w:t>
      </w:r>
      <w:r>
        <w:rPr>
          <w:spacing w:val="-6"/>
        </w:rPr>
        <w:t>сгустка.</w:t>
      </w:r>
      <w:r>
        <w:rPr>
          <w:spacing w:val="-9"/>
        </w:rPr>
        <w:t> </w:t>
      </w:r>
      <w:r>
        <w:rPr>
          <w:spacing w:val="-6"/>
        </w:rPr>
        <w:t>Эти</w:t>
      </w:r>
      <w:r>
        <w:rPr>
          <w:spacing w:val="-9"/>
        </w:rPr>
        <w:t> </w:t>
      </w:r>
      <w:r>
        <w:rPr>
          <w:spacing w:val="-6"/>
        </w:rPr>
        <w:t>эффекты</w:t>
      </w:r>
      <w:r>
        <w:rPr>
          <w:spacing w:val="-9"/>
        </w:rPr>
        <w:t> </w:t>
      </w:r>
      <w:r>
        <w:rPr>
          <w:spacing w:val="-6"/>
        </w:rPr>
        <w:t>имеют</w:t>
      </w:r>
      <w:r>
        <w:rPr>
          <w:spacing w:val="-9"/>
        </w:rPr>
        <w:t> </w:t>
      </w:r>
      <w:r>
        <w:rPr>
          <w:spacing w:val="-6"/>
        </w:rPr>
        <w:t>существенное</w:t>
      </w:r>
      <w:r>
        <w:rPr>
          <w:spacing w:val="-9"/>
        </w:rPr>
        <w:t> </w:t>
      </w:r>
      <w:r>
        <w:rPr>
          <w:spacing w:val="-6"/>
        </w:rPr>
        <w:t>значение</w:t>
      </w:r>
      <w:r>
        <w:rPr>
          <w:spacing w:val="-9"/>
        </w:rPr>
        <w:t> </w:t>
      </w:r>
      <w:r>
        <w:rPr>
          <w:spacing w:val="-6"/>
        </w:rPr>
        <w:t>для </w:t>
      </w:r>
      <w:r>
        <w:rPr>
          <w:spacing w:val="-4"/>
        </w:rPr>
        <w:t>коллайдеров,</w:t>
      </w:r>
      <w:r>
        <w:rPr>
          <w:spacing w:val="-4"/>
        </w:rPr>
        <w:t> где</w:t>
      </w:r>
      <w:r>
        <w:rPr>
          <w:spacing w:val="-4"/>
        </w:rPr>
        <w:t> светимость</w:t>
      </w:r>
      <w:r>
        <w:rPr>
          <w:spacing w:val="-4"/>
        </w:rPr>
        <w:t> играет</w:t>
      </w:r>
      <w:r>
        <w:rPr>
          <w:spacing w:val="-4"/>
        </w:rPr>
        <w:t> ключевую</w:t>
      </w:r>
      <w:r>
        <w:rPr>
          <w:spacing w:val="-4"/>
        </w:rPr>
        <w:t> роль.</w:t>
      </w:r>
      <w:r>
        <w:rPr>
          <w:spacing w:val="-4"/>
        </w:rPr>
        <w:t> При</w:t>
      </w:r>
      <w:r>
        <w:rPr>
          <w:spacing w:val="-4"/>
        </w:rPr>
        <w:t> разработке</w:t>
      </w:r>
      <w:r>
        <w:rPr>
          <w:spacing w:val="-4"/>
        </w:rPr>
        <w:t> структу­ </w:t>
      </w:r>
      <w:r>
        <w:rPr>
          <w:spacing w:val="-6"/>
        </w:rPr>
        <w:t>ры,</w:t>
      </w:r>
      <w:r>
        <w:rPr>
          <w:spacing w:val="-6"/>
        </w:rPr>
        <w:t> удовлетворяющей</w:t>
      </w:r>
      <w:r>
        <w:rPr>
          <w:spacing w:val="-6"/>
        </w:rPr>
        <w:t> требованиям,</w:t>
      </w:r>
      <w:r>
        <w:rPr>
          <w:spacing w:val="-6"/>
        </w:rPr>
        <w:t> предъявляемым</w:t>
      </w:r>
      <w:r>
        <w:rPr>
          <w:spacing w:val="-6"/>
        </w:rPr>
        <w:t> к</w:t>
      </w:r>
      <w:r>
        <w:rPr>
          <w:spacing w:val="-6"/>
        </w:rPr>
        <w:t> частицам</w:t>
      </w:r>
      <w:r>
        <w:rPr>
          <w:spacing w:val="-6"/>
        </w:rPr>
        <w:t> с</w:t>
      </w:r>
      <w:r>
        <w:rPr>
          <w:spacing w:val="-6"/>
        </w:rPr>
        <w:t> различным зарядом,</w:t>
      </w:r>
      <w:r>
        <w:rPr>
          <w:spacing w:val="-11"/>
        </w:rPr>
        <w:t> </w:t>
      </w:r>
      <w:r>
        <w:rPr>
          <w:spacing w:val="-6"/>
        </w:rPr>
        <w:t>принципиально</w:t>
      </w:r>
      <w:r>
        <w:rPr>
          <w:spacing w:val="-11"/>
        </w:rPr>
        <w:t> </w:t>
      </w:r>
      <w:r>
        <w:rPr>
          <w:spacing w:val="-6"/>
        </w:rPr>
        <w:t>важно</w:t>
      </w:r>
      <w:r>
        <w:rPr>
          <w:spacing w:val="-11"/>
        </w:rPr>
        <w:t> </w:t>
      </w:r>
      <w:r>
        <w:rPr>
          <w:spacing w:val="-6"/>
        </w:rPr>
        <w:t>создать</w:t>
      </w:r>
      <w:r>
        <w:rPr>
          <w:spacing w:val="-11"/>
        </w:rPr>
        <w:t> </w:t>
      </w:r>
      <w:r>
        <w:rPr>
          <w:spacing w:val="-6"/>
        </w:rPr>
        <w:t>перестраиваемую</w:t>
      </w:r>
      <w:r>
        <w:rPr>
          <w:spacing w:val="-11"/>
        </w:rPr>
        <w:t> </w:t>
      </w:r>
      <w:r>
        <w:rPr>
          <w:spacing w:val="-6"/>
        </w:rPr>
        <w:t>структуру</w:t>
      </w:r>
      <w:r>
        <w:rPr>
          <w:spacing w:val="-11"/>
        </w:rPr>
        <w:t> </w:t>
      </w:r>
      <w:r>
        <w:rPr>
          <w:spacing w:val="-6"/>
        </w:rPr>
        <w:t>без</w:t>
      </w:r>
      <w:r>
        <w:rPr>
          <w:spacing w:val="-11"/>
        </w:rPr>
        <w:t> </w:t>
      </w:r>
      <w:r>
        <w:rPr>
          <w:spacing w:val="-6"/>
        </w:rPr>
        <w:t>внесе­ </w:t>
      </w:r>
      <w:r>
        <w:rPr>
          <w:spacing w:val="-8"/>
        </w:rPr>
        <w:t>ния</w:t>
      </w:r>
      <w:r>
        <w:rPr>
          <w:spacing w:val="-9"/>
        </w:rPr>
        <w:t> </w:t>
      </w:r>
      <w:r>
        <w:rPr>
          <w:spacing w:val="-8"/>
        </w:rPr>
        <w:t>конструктивных</w:t>
      </w:r>
      <w:r>
        <w:rPr>
          <w:spacing w:val="-9"/>
        </w:rPr>
        <w:t> </w:t>
      </w:r>
      <w:r>
        <w:rPr>
          <w:spacing w:val="-8"/>
        </w:rPr>
        <w:t>изменений.</w:t>
      </w:r>
      <w:r>
        <w:rPr>
          <w:spacing w:val="-9"/>
        </w:rPr>
        <w:t> </w:t>
      </w:r>
      <w:r>
        <w:rPr>
          <w:spacing w:val="-8"/>
        </w:rPr>
        <w:t>Мы</w:t>
      </w:r>
      <w:r>
        <w:rPr>
          <w:spacing w:val="-9"/>
        </w:rPr>
        <w:t> </w:t>
      </w:r>
      <w:r>
        <w:rPr>
          <w:spacing w:val="-8"/>
        </w:rPr>
        <w:t>назвали</w:t>
      </w:r>
      <w:r>
        <w:rPr>
          <w:spacing w:val="-9"/>
        </w:rPr>
        <w:t> </w:t>
      </w:r>
      <w:r>
        <w:rPr>
          <w:spacing w:val="-8"/>
        </w:rPr>
        <w:t>такой</w:t>
      </w:r>
      <w:r>
        <w:rPr>
          <w:spacing w:val="-9"/>
        </w:rPr>
        <w:t> </w:t>
      </w:r>
      <w:r>
        <w:rPr>
          <w:spacing w:val="-8"/>
        </w:rPr>
        <w:t>подход</w:t>
      </w:r>
      <w:r>
        <w:rPr>
          <w:spacing w:val="-9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проектированием </w:t>
      </w:r>
      <w:r>
        <w:rPr/>
        <w:t>дуальной</w:t>
      </w:r>
      <w:r>
        <w:rPr>
          <w:spacing w:val="40"/>
        </w:rPr>
        <w:t> </w:t>
      </w:r>
      <w:r>
        <w:rPr/>
        <w:t>структуры.</w:t>
      </w:r>
    </w:p>
    <w:p>
      <w:pPr>
        <w:pStyle w:val="BodyText"/>
        <w:spacing w:line="298" w:lineRule="exact"/>
        <w:ind w:left="825"/>
        <w:jc w:val="both"/>
      </w:pPr>
      <w:r>
        <w:rPr>
          <w:spacing w:val="-8"/>
        </w:rPr>
        <w:t>В</w:t>
      </w:r>
      <w:r>
        <w:rPr>
          <w:spacing w:val="-5"/>
        </w:rPr>
        <w:t> </w:t>
      </w:r>
      <w:r>
        <w:rPr>
          <w:spacing w:val="-8"/>
        </w:rPr>
        <w:t>комплексе</w:t>
      </w:r>
      <w:r>
        <w:rPr>
          <w:spacing w:val="-4"/>
        </w:rPr>
        <w:t> </w:t>
      </w:r>
      <w:r>
        <w:rPr>
          <w:spacing w:val="-8"/>
        </w:rPr>
        <w:t>NICA</w:t>
      </w:r>
      <w:r>
        <w:rPr>
          <w:spacing w:val="-5"/>
        </w:rPr>
        <w:t> </w:t>
      </w:r>
      <w:r>
        <w:rPr>
          <w:spacing w:val="-8"/>
        </w:rPr>
        <w:t>дуальная</w:t>
      </w:r>
      <w:r>
        <w:rPr>
          <w:spacing w:val="-4"/>
        </w:rPr>
        <w:t> </w:t>
      </w:r>
      <w:r>
        <w:rPr>
          <w:spacing w:val="-8"/>
        </w:rPr>
        <w:t>магнитооптическая</w:t>
      </w:r>
      <w:r>
        <w:rPr>
          <w:spacing w:val="-5"/>
        </w:rPr>
        <w:t> </w:t>
      </w:r>
      <w:r>
        <w:rPr>
          <w:spacing w:val="-8"/>
        </w:rPr>
        <w:t>структура</w:t>
      </w:r>
      <w:r>
        <w:rPr>
          <w:spacing w:val="-4"/>
        </w:rPr>
        <w:t> </w:t>
      </w:r>
      <w:r>
        <w:rPr>
          <w:spacing w:val="-8"/>
        </w:rPr>
        <w:t>открывает</w:t>
      </w:r>
      <w:r>
        <w:rPr>
          <w:spacing w:val="-5"/>
        </w:rPr>
        <w:t> </w:t>
      </w:r>
      <w:r>
        <w:rPr>
          <w:spacing w:val="-8"/>
        </w:rPr>
        <w:t>пер­</w:t>
      </w:r>
    </w:p>
    <w:p>
      <w:pPr>
        <w:pStyle w:val="BodyText"/>
        <w:spacing w:line="316" w:lineRule="auto" w:before="101"/>
        <w:ind w:left="142" w:right="561"/>
        <w:jc w:val="both"/>
      </w:pPr>
      <w:r>
        <w:rPr>
          <w:spacing w:val="-6"/>
        </w:rPr>
        <w:t>спективу</w:t>
      </w:r>
      <w:r>
        <w:rPr>
          <w:spacing w:val="-7"/>
        </w:rPr>
        <w:t> </w:t>
      </w:r>
      <w:r>
        <w:rPr>
          <w:spacing w:val="-6"/>
        </w:rPr>
        <w:t>ускорения</w:t>
      </w:r>
      <w:r>
        <w:rPr>
          <w:spacing w:val="-8"/>
        </w:rPr>
        <w:t> </w:t>
      </w:r>
      <w:r>
        <w:rPr>
          <w:spacing w:val="-6"/>
        </w:rPr>
        <w:t>как</w:t>
      </w:r>
      <w:r>
        <w:rPr>
          <w:spacing w:val="-7"/>
        </w:rPr>
        <w:t> </w:t>
      </w:r>
      <w:r>
        <w:rPr>
          <w:spacing w:val="-6"/>
        </w:rPr>
        <w:t>тяжелых</w:t>
      </w:r>
      <w:r>
        <w:rPr>
          <w:spacing w:val="-7"/>
        </w:rPr>
        <w:t> </w:t>
      </w:r>
      <w:r>
        <w:rPr>
          <w:spacing w:val="-6"/>
        </w:rPr>
        <w:t>ионов,</w:t>
      </w:r>
      <w:r>
        <w:rPr>
          <w:spacing w:val="-8"/>
        </w:rPr>
        <w:t> </w:t>
      </w:r>
      <w:r>
        <w:rPr>
          <w:spacing w:val="-6"/>
        </w:rPr>
        <w:t>таких</w:t>
      </w:r>
      <w:r>
        <w:rPr>
          <w:spacing w:val="-7"/>
        </w:rPr>
        <w:t> </w:t>
      </w:r>
      <w:r>
        <w:rPr>
          <w:spacing w:val="-6"/>
        </w:rPr>
        <w:t>как</w:t>
      </w:r>
      <w:r>
        <w:rPr>
          <w:spacing w:val="-7"/>
        </w:rPr>
        <w:t> </w:t>
      </w:r>
      <w:r>
        <w:rPr>
          <w:spacing w:val="-6"/>
        </w:rPr>
        <w:t>золото,</w:t>
      </w:r>
      <w:r>
        <w:rPr>
          <w:spacing w:val="-7"/>
        </w:rPr>
        <w:t> </w:t>
      </w:r>
      <w:r>
        <w:rPr>
          <w:spacing w:val="-6"/>
        </w:rPr>
        <w:t>так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легких</w:t>
      </w:r>
      <w:r>
        <w:rPr>
          <w:spacing w:val="-7"/>
        </w:rPr>
        <w:t> </w:t>
      </w:r>
      <w:r>
        <w:rPr>
          <w:spacing w:val="-6"/>
        </w:rPr>
        <w:t>частиц, </w:t>
      </w:r>
      <w:r>
        <w:rPr>
          <w:spacing w:val="-2"/>
        </w:rPr>
        <w:t>таких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протоны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дейтроны.</w:t>
      </w:r>
      <w:r>
        <w:rPr>
          <w:spacing w:val="-15"/>
        </w:rPr>
        <w:t> </w:t>
      </w:r>
      <w:r>
        <w:rPr>
          <w:spacing w:val="-2"/>
        </w:rPr>
        <w:t>Различное</w:t>
      </w:r>
      <w:r>
        <w:rPr>
          <w:spacing w:val="-15"/>
        </w:rPr>
        <w:t> </w:t>
      </w:r>
      <w:r>
        <w:rPr>
          <w:spacing w:val="-2"/>
        </w:rPr>
        <w:t>соотношения</w:t>
      </w:r>
      <w:r>
        <w:rPr>
          <w:spacing w:val="-15"/>
        </w:rPr>
        <w:t> </w:t>
      </w:r>
      <w:r>
        <w:rPr>
          <w:spacing w:val="-2"/>
        </w:rPr>
        <w:t>заряда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4"/>
        </w:rPr>
        <w:t> </w:t>
      </w:r>
      <w:r>
        <w:rPr>
          <w:spacing w:val="-2"/>
        </w:rPr>
        <w:t>массе</w:t>
      </w:r>
      <w:r>
        <w:rPr>
          <w:spacing w:val="-15"/>
        </w:rPr>
        <w:t> </w:t>
      </w:r>
      <w:r>
        <w:rPr>
          <w:spacing w:val="-2"/>
        </w:rPr>
        <w:t>явля­ </w:t>
      </w:r>
      <w:r>
        <w:rPr>
          <w:spacing w:val="-6"/>
        </w:rPr>
        <w:t>ется</w:t>
      </w:r>
      <w:r>
        <w:rPr>
          <w:spacing w:val="16"/>
        </w:rPr>
        <w:t> </w:t>
      </w:r>
      <w:r>
        <w:rPr>
          <w:spacing w:val="-6"/>
        </w:rPr>
        <w:t>существенным</w:t>
      </w:r>
      <w:r>
        <w:rPr>
          <w:spacing w:val="16"/>
        </w:rPr>
        <w:t> </w:t>
      </w:r>
      <w:r>
        <w:rPr>
          <w:spacing w:val="-6"/>
        </w:rPr>
        <w:t>при</w:t>
      </w:r>
      <w:r>
        <w:rPr>
          <w:spacing w:val="16"/>
        </w:rPr>
        <w:t> </w:t>
      </w:r>
      <w:r>
        <w:rPr>
          <w:spacing w:val="-6"/>
        </w:rPr>
        <w:t>проектировании</w:t>
      </w:r>
      <w:r>
        <w:rPr>
          <w:spacing w:val="16"/>
        </w:rPr>
        <w:t> </w:t>
      </w:r>
      <w:r>
        <w:rPr>
          <w:spacing w:val="-6"/>
        </w:rPr>
        <w:t>магнитооптики.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1"/>
          <w:numId w:val="8"/>
        </w:numPr>
        <w:tabs>
          <w:tab w:pos="951" w:val="left" w:leader="none"/>
          <w:tab w:pos="1403" w:val="left" w:leader="none"/>
        </w:tabs>
        <w:spacing w:line="280" w:lineRule="auto" w:before="1" w:after="0"/>
        <w:ind w:left="1403" w:right="655" w:hanging="1171"/>
        <w:jc w:val="left"/>
      </w:pPr>
      <w:bookmarkStart w:name="Выбор критической энергии в магнитооптич" w:id="6"/>
      <w:bookmarkEnd w:id="6"/>
      <w:r>
        <w:rPr>
          <w:b w:val="0"/>
        </w:rPr>
      </w:r>
      <w:bookmarkStart w:name="_bookmark3" w:id="7"/>
      <w:bookmarkEnd w:id="7"/>
      <w:r>
        <w:rPr>
          <w:b w:val="0"/>
        </w:rPr>
      </w:r>
      <w:r>
        <w:rPr>
          <w:w w:val="105"/>
        </w:rPr>
        <w:t>Выбор</w:t>
      </w:r>
      <w:r>
        <w:rPr>
          <w:spacing w:val="2"/>
          <w:w w:val="105"/>
        </w:rPr>
        <w:t> </w:t>
      </w:r>
      <w:r>
        <w:rPr>
          <w:w w:val="105"/>
        </w:rPr>
        <w:t>критической</w:t>
      </w:r>
      <w:r>
        <w:rPr>
          <w:spacing w:val="3"/>
          <w:w w:val="105"/>
        </w:rPr>
        <w:t> </w:t>
      </w:r>
      <w:r>
        <w:rPr>
          <w:w w:val="105"/>
        </w:rPr>
        <w:t>энергии</w:t>
      </w:r>
      <w:r>
        <w:rPr>
          <w:spacing w:val="3"/>
          <w:w w:val="105"/>
        </w:rPr>
        <w:t> </w:t>
      </w:r>
      <w:r>
        <w:rPr>
          <w:w w:val="105"/>
        </w:rPr>
        <w:t>в</w:t>
      </w:r>
      <w:r>
        <w:rPr>
          <w:spacing w:val="2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3"/>
          <w:w w:val="105"/>
        </w:rPr>
        <w:t> </w:t>
      </w:r>
      <w:r>
        <w:rPr>
          <w:w w:val="105"/>
        </w:rPr>
        <w:t>структуре</w:t>
      </w:r>
      <w:r>
        <w:rPr>
          <w:spacing w:val="3"/>
          <w:w w:val="105"/>
        </w:rPr>
        <w:t> </w:t>
      </w:r>
      <w:r>
        <w:rPr>
          <w:w w:val="105"/>
        </w:rPr>
        <w:t>с учетом</w:t>
      </w:r>
      <w:r>
        <w:rPr>
          <w:spacing w:val="40"/>
          <w:w w:val="105"/>
        </w:rPr>
        <w:t> </w:t>
      </w:r>
      <w:r>
        <w:rPr>
          <w:w w:val="105"/>
        </w:rPr>
        <w:t>ускорения</w:t>
      </w:r>
      <w:r>
        <w:rPr>
          <w:spacing w:val="40"/>
          <w:w w:val="105"/>
        </w:rPr>
        <w:t> </w:t>
      </w:r>
      <w:r>
        <w:rPr>
          <w:w w:val="105"/>
        </w:rPr>
        <w:t>тяжелых</w:t>
      </w:r>
      <w:r>
        <w:rPr>
          <w:spacing w:val="40"/>
          <w:w w:val="105"/>
        </w:rPr>
        <w:t> </w:t>
      </w:r>
      <w:r>
        <w:rPr>
          <w:w w:val="105"/>
        </w:rPr>
        <w:t>ионов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частиц.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168"/>
        <w:rPr>
          <w:rFonts w:ascii="Cambria"/>
          <w:b/>
        </w:rPr>
      </w:pPr>
    </w:p>
    <w:p>
      <w:pPr>
        <w:pStyle w:val="BodyText"/>
        <w:spacing w:line="418" w:lineRule="exact"/>
        <w:ind w:left="142" w:right="562" w:firstLine="682"/>
        <w:jc w:val="both"/>
      </w:pPr>
      <w:r>
        <w:rPr/>
        <w:t>В</w:t>
      </w:r>
      <w:r>
        <w:rPr>
          <w:spacing w:val="-12"/>
        </w:rPr>
        <w:t> </w:t>
      </w:r>
      <w:r>
        <w:rPr/>
        <w:t>классической</w:t>
      </w:r>
      <w:r>
        <w:rPr>
          <w:spacing w:val="-12"/>
        </w:rPr>
        <w:t> </w:t>
      </w:r>
      <w:r>
        <w:rPr/>
        <w:t>регулярной</w:t>
      </w:r>
      <w:r>
        <w:rPr>
          <w:spacing w:val="-12"/>
        </w:rPr>
        <w:t> </w:t>
      </w:r>
      <w:r>
        <w:rPr/>
        <w:t>структуре</w:t>
      </w:r>
      <w:r>
        <w:rPr>
          <w:spacing w:val="-12"/>
        </w:rPr>
        <w:t> </w:t>
      </w:r>
      <w:r>
        <w:rPr/>
        <w:t>критическая</w:t>
      </w:r>
      <w:r>
        <w:rPr>
          <w:spacing w:val="-12"/>
        </w:rPr>
        <w:t> </w:t>
      </w:r>
      <w:r>
        <w:rPr/>
        <w:t>энергия</w:t>
      </w:r>
      <w:r>
        <w:rPr>
          <w:spacing w:val="-12"/>
        </w:rPr>
        <w:t> </w:t>
      </w:r>
      <w:r>
        <w:rPr/>
        <w:t>приблизи­ тельно</w:t>
      </w:r>
      <w:r>
        <w:rPr>
          <w:spacing w:val="-8"/>
        </w:rPr>
        <w:t> </w:t>
      </w:r>
      <w:r>
        <w:rPr/>
        <w:t>равна</w:t>
      </w:r>
      <w:r>
        <w:rPr>
          <w:spacing w:val="-9"/>
        </w:rPr>
        <w:t> </w:t>
      </w:r>
      <w:r>
        <w:rPr/>
        <w:t>горизонтальной</w:t>
      </w:r>
      <w:r>
        <w:rPr>
          <w:spacing w:val="-9"/>
        </w:rPr>
        <w:t> </w:t>
      </w:r>
      <w:r>
        <w:rPr/>
        <w:t>бетатронной</w:t>
      </w:r>
      <w:r>
        <w:rPr>
          <w:spacing w:val="-9"/>
        </w:rPr>
        <w:t> </w:t>
      </w:r>
      <w:r>
        <w:rPr/>
        <w:t>частоте</w:t>
      </w:r>
      <w:r>
        <w:rPr>
          <w:spacing w:val="-8"/>
        </w:rPr>
        <w:t> 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≃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</w:t>
      </w:r>
      <w:r>
        <w:rPr>
          <w:spacing w:val="-8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9"/>
          <w:vertAlign w:val="baseline"/>
        </w:rPr>
        <w:t> </w:t>
      </w:r>
      <w:r>
        <w:rPr>
          <w:vertAlign w:val="baseline"/>
        </w:rPr>
        <w:t>одинаковой </w:t>
      </w:r>
      <w:r>
        <w:rPr>
          <w:spacing w:val="-4"/>
          <w:vertAlign w:val="baseline"/>
        </w:rPr>
        <w:t>магнитной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жесткости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𝐵</w:t>
      </w:r>
      <w:r>
        <w:rPr>
          <w:rFonts w:ascii="Lucida Sans Unicode" w:hAnsi="Lucida Sans Unicode" w:eastAsia="Lucida Sans Unicode"/>
          <w:spacing w:val="-4"/>
          <w:vertAlign w:val="baseline"/>
        </w:rPr>
        <w:t>ρ</w:t>
      </w:r>
      <w:r>
        <w:rPr>
          <w:rFonts w:ascii="Lucida Sans Unicode" w:hAnsi="Lucida Sans Unicode" w:eastAsia="Lucida Sans Unicode"/>
          <w:spacing w:val="-18"/>
          <w:vertAlign w:val="baseline"/>
        </w:rPr>
        <w:t> </w:t>
      </w:r>
      <w:r>
        <w:rPr>
          <w:spacing w:val="-4"/>
          <w:vertAlign w:val="baseline"/>
        </w:rPr>
        <w:t>максимальная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энергия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легких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частиц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выше,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чем </w:t>
      </w:r>
      <w:r>
        <w:rPr>
          <w:vertAlign w:val="baseline"/>
        </w:rPr>
        <w:t>для тяжелых ионов, из-за их соотношения заряд-масса. Это означает, что структура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тяжелых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ионов,</w:t>
      </w:r>
      <w:r>
        <w:rPr>
          <w:spacing w:val="-17"/>
          <w:vertAlign w:val="baseline"/>
        </w:rPr>
        <w:t> </w:t>
      </w:r>
      <w:r>
        <w:rPr>
          <w:vertAlign w:val="baseline"/>
        </w:rPr>
        <w:t>оптимизированная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работы</w:t>
      </w:r>
      <w:r>
        <w:rPr>
          <w:spacing w:val="-17"/>
          <w:vertAlign w:val="baseline"/>
        </w:rPr>
        <w:t> </w:t>
      </w:r>
      <w:r>
        <w:rPr>
          <w:vertAlign w:val="baseline"/>
        </w:rPr>
        <w:t>до</w:t>
      </w:r>
      <w:r>
        <w:rPr>
          <w:spacing w:val="-17"/>
          <w:vertAlign w:val="baseline"/>
        </w:rPr>
        <w:t> </w:t>
      </w:r>
      <w:r>
        <w:rPr>
          <w:vertAlign w:val="baseline"/>
        </w:rPr>
        <w:t>определен­ </w:t>
      </w:r>
      <w:r>
        <w:rPr>
          <w:spacing w:val="-2"/>
          <w:vertAlign w:val="baseline"/>
        </w:rPr>
        <w:t>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энергии,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потребует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преодоления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этой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работы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 </w:t>
      </w:r>
      <w:r>
        <w:rPr>
          <w:spacing w:val="-6"/>
          <w:vertAlign w:val="baseline"/>
        </w:rPr>
        <w:t>легкими частицами. По этой причине можно рассмотреть структуру с изменя­ </w:t>
      </w:r>
      <w:r>
        <w:rPr>
          <w:spacing w:val="-2"/>
          <w:vertAlign w:val="baseline"/>
        </w:rPr>
        <w:t>ющейся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энергией.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8"/>
        </w:numPr>
        <w:tabs>
          <w:tab w:pos="4039" w:val="left" w:leader="none"/>
        </w:tabs>
        <w:spacing w:line="240" w:lineRule="auto" w:before="0" w:after="0"/>
        <w:ind w:left="4039" w:right="0" w:hanging="963"/>
        <w:jc w:val="left"/>
      </w:pPr>
      <w:bookmarkStart w:name="Критическая энергия" w:id="8"/>
      <w:bookmarkEnd w:id="8"/>
      <w:r>
        <w:rPr>
          <w:b w:val="0"/>
        </w:rPr>
      </w:r>
      <w:bookmarkStart w:name="_bookmark4" w:id="9"/>
      <w:bookmarkEnd w:id="9"/>
      <w:r>
        <w:rPr>
          <w:b w:val="0"/>
        </w:rPr>
      </w:r>
      <w:r>
        <w:rPr>
          <w:w w:val="105"/>
        </w:rPr>
        <w:t>Критическая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энергия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spacing w:line="312" w:lineRule="auto" w:before="0"/>
        <w:ind w:left="142" w:right="562" w:firstLine="682"/>
        <w:jc w:val="both"/>
        <w:rPr>
          <w:sz w:val="28"/>
        </w:rPr>
      </w:pPr>
      <w:r>
        <w:rPr>
          <w:sz w:val="28"/>
        </w:rPr>
        <w:t>Поскольку понятия </w:t>
      </w:r>
      <w:r>
        <w:rPr>
          <w:rFonts w:ascii="Times New Roman" w:hAnsi="Times New Roman"/>
          <w:i/>
          <w:sz w:val="28"/>
        </w:rPr>
        <w:t>критическая энергия </w:t>
      </w:r>
      <w:r>
        <w:rPr>
          <w:sz w:val="28"/>
        </w:rPr>
        <w:t>(transition energy), </w:t>
      </w:r>
      <w:r>
        <w:rPr>
          <w:rFonts w:ascii="Times New Roman" w:hAnsi="Times New Roman"/>
          <w:i/>
          <w:sz w:val="28"/>
        </w:rPr>
        <w:t>коэффи­ циент уплотнения орбиты </w:t>
      </w:r>
      <w:r>
        <w:rPr>
          <w:sz w:val="28"/>
        </w:rPr>
        <w:t>(momentum compaction factor) и </w:t>
      </w:r>
      <w:r>
        <w:rPr>
          <w:rFonts w:ascii="Times New Roman" w:hAnsi="Times New Roman"/>
          <w:i/>
          <w:sz w:val="28"/>
        </w:rPr>
        <w:t>коэффициент проскальзывания </w:t>
      </w:r>
      <w:r>
        <w:rPr>
          <w:sz w:val="28"/>
        </w:rPr>
        <w:t>(slip-factor) одни из ключевых и часто упоминаемых в дан­ </w:t>
      </w:r>
      <w:r>
        <w:rPr>
          <w:spacing w:val="-4"/>
          <w:sz w:val="28"/>
        </w:rPr>
        <w:t>ной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работе,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поэтому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уделим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особое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внимание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их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определении.</w:t>
      </w:r>
    </w:p>
    <w:p>
      <w:pPr>
        <w:pStyle w:val="BodyText"/>
        <w:spacing w:line="316" w:lineRule="auto" w:before="7"/>
        <w:ind w:left="142" w:right="565" w:firstLine="682"/>
        <w:jc w:val="both"/>
      </w:pPr>
      <w:r>
        <w:rPr>
          <w:w w:val="90"/>
        </w:rPr>
        <w:t>Рассмотрим классическое уравнение продольного движение, описывающее </w:t>
      </w:r>
      <w:r>
        <w:rPr>
          <w:spacing w:val="-6"/>
        </w:rPr>
        <w:t>эволюцию</w:t>
      </w:r>
      <w:r>
        <w:rPr>
          <w:spacing w:val="12"/>
        </w:rPr>
        <w:t> </w:t>
      </w:r>
      <w:r>
        <w:rPr>
          <w:spacing w:val="-6"/>
        </w:rPr>
        <w:t>частицы</w:t>
      </w:r>
      <w:r>
        <w:rPr>
          <w:spacing w:val="13"/>
        </w:rPr>
        <w:t> </w:t>
      </w:r>
      <w:r>
        <w:rPr>
          <w:spacing w:val="-6"/>
        </w:rPr>
        <w:t>отклоненной</w:t>
      </w:r>
      <w:r>
        <w:rPr>
          <w:spacing w:val="12"/>
        </w:rPr>
        <w:t> </w:t>
      </w:r>
      <w:r>
        <w:rPr>
          <w:spacing w:val="-6"/>
        </w:rPr>
        <w:t>от</w:t>
      </w:r>
      <w:r>
        <w:rPr>
          <w:spacing w:val="12"/>
        </w:rPr>
        <w:t> </w:t>
      </w:r>
      <w:r>
        <w:rPr>
          <w:spacing w:val="-6"/>
        </w:rPr>
        <w:t>референсной</w:t>
      </w:r>
      <w:r>
        <w:rPr>
          <w:spacing w:val="12"/>
        </w:rPr>
        <w:t> </w:t>
      </w:r>
      <w:r>
        <w:rPr>
          <w:spacing w:val="-6"/>
        </w:rPr>
        <w:t>[</w:t>
      </w:r>
      <w:hyperlink w:history="true" w:anchor="_bookmark172">
        <w:r>
          <w:rPr>
            <w:color w:val="009900"/>
            <w:spacing w:val="-6"/>
          </w:rPr>
          <w:t>13</w:t>
        </w:r>
      </w:hyperlink>
      <w:r>
        <w:rPr>
          <w:spacing w:val="-6"/>
        </w:rPr>
        <w:t>]: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0"/>
        <w:jc w:val="right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116992">
                <wp:simplePos x="0" y="0"/>
                <wp:positionH relativeFrom="page">
                  <wp:posOffset>3126371</wp:posOffset>
                </wp:positionH>
                <wp:positionV relativeFrom="paragraph">
                  <wp:posOffset>399489</wp:posOffset>
                </wp:positionV>
                <wp:extent cx="205740" cy="127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205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5740" h="0">
                              <a:moveTo>
                                <a:pt x="0" y="0"/>
                              </a:moveTo>
                              <a:lnTo>
                                <a:pt x="20560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99488" from="246.171005pt,31.455891pt" to="262.360005pt,31.45589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118528">
                <wp:simplePos x="0" y="0"/>
                <wp:positionH relativeFrom="page">
                  <wp:posOffset>3126371</wp:posOffset>
                </wp:positionH>
                <wp:positionV relativeFrom="paragraph">
                  <wp:posOffset>433365</wp:posOffset>
                </wp:positionV>
                <wp:extent cx="205740" cy="182880"/>
                <wp:effectExtent l="0" t="0" r="0" b="0"/>
                <wp:wrapNone/>
                <wp:docPr id="7" name="Textbox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Textbox 7"/>
                      <wps:cNvSpPr txBox="1"/>
                      <wps:spPr>
                        <a:xfrm>
                          <a:off x="0" y="0"/>
                          <a:ext cx="20574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7"/>
                                <w:w w:val="10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7"/>
                                <w:w w:val="105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171005pt;margin-top:34.123241pt;width:16.2pt;height:14.4pt;mso-position-horizontal-relative:page;mso-position-vertical-relative:paragraph;z-index:-19197952" type="#_x0000_t202" id="docshape4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7"/>
                          <w:w w:val="10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7"/>
                          <w:w w:val="105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55"/>
          <w:w w:val="120"/>
          <w:position w:val="-2"/>
        </w:rPr>
        <w:t>⎪</w:t>
      </w:r>
      <w:r>
        <w:rPr>
          <w:rFonts w:ascii="Cambria" w:hAnsi="Cambria"/>
          <w:spacing w:val="-255"/>
          <w:w w:val="120"/>
          <w:position w:val="-10"/>
        </w:rPr>
        <w:t>⎪</w:t>
      </w:r>
      <w:r>
        <w:rPr>
          <w:rFonts w:ascii="Cambria" w:hAnsi="Cambria"/>
          <w:spacing w:val="-255"/>
          <w:w w:val="120"/>
          <w:position w:val="-19"/>
        </w:rPr>
        <w:t>⎨</w:t>
      </w:r>
      <w:bookmarkStart w:name="_bookmark5" w:id="10"/>
      <w:bookmarkEnd w:id="10"/>
      <w:r>
        <w:rPr>
          <w:rFonts w:ascii="Cambria" w:hAnsi="Cambria"/>
          <w:w w:val="120"/>
          <w:position w:val="23"/>
        </w:rPr>
        <w:t>⎧</w:t>
      </w:r>
      <w:r>
        <w:rPr>
          <w:rFonts w:ascii="Cambria" w:hAnsi="Cambria"/>
          <w:spacing w:val="-18"/>
          <w:w w:val="120"/>
          <w:position w:val="23"/>
        </w:rPr>
        <w:t> </w:t>
      </w:r>
      <w:r>
        <w:rPr>
          <w:rFonts w:ascii="Calibri" w:hAnsi="Calibri"/>
          <w:spacing w:val="-5"/>
          <w:w w:val="120"/>
        </w:rPr>
        <w:t>d</w:t>
      </w:r>
      <w:r>
        <w:rPr>
          <w:rFonts w:ascii="Lucida Sans Unicode" w:hAnsi="Lucida Sans Unicode"/>
          <w:spacing w:val="-5"/>
          <w:w w:val="120"/>
        </w:rPr>
        <w:t>τ</w:t>
      </w:r>
    </w:p>
    <w:p>
      <w:pPr>
        <w:pStyle w:val="BodyText"/>
        <w:tabs>
          <w:tab w:pos="1125" w:val="left" w:leader="none"/>
        </w:tabs>
        <w:spacing w:line="151" w:lineRule="auto" w:before="283"/>
        <w:ind w:left="73"/>
        <w:rPr>
          <w:rFonts w:ascii="Cambria" w:hAnsi="Cambria" w:eastAsia="Cambria"/>
          <w:position w:val="-18"/>
        </w:rPr>
      </w:pPr>
      <w:r>
        <w:rPr/>
        <w:br w:type="column"/>
      </w:r>
      <w:r>
        <w:rPr>
          <w:rFonts w:ascii="Calibri" w:hAnsi="Calibri" w:eastAsia="Calibri"/>
          <w:w w:val="130"/>
          <w:position w:val="-18"/>
        </w:rPr>
        <w:t>=</w:t>
      </w:r>
      <w:r>
        <w:rPr>
          <w:rFonts w:ascii="Calibri" w:hAnsi="Calibri" w:eastAsia="Calibri"/>
          <w:spacing w:val="33"/>
          <w:w w:val="130"/>
          <w:position w:val="-18"/>
        </w:rPr>
        <w:t> </w:t>
      </w:r>
      <w:r>
        <w:rPr>
          <w:rFonts w:ascii="Lucida Sans Unicode" w:hAnsi="Lucida Sans Unicode" w:eastAsia="Lucida Sans Unicode"/>
          <w:spacing w:val="-4"/>
          <w:w w:val="115"/>
          <w:position w:val="-18"/>
        </w:rPr>
        <w:t>η</w:t>
      </w:r>
      <w:r>
        <w:rPr>
          <w:rFonts w:ascii="Calibri" w:hAnsi="Calibri" w:eastAsia="Calibri"/>
          <w:spacing w:val="-4"/>
          <w:w w:val="115"/>
          <w:position w:val="-18"/>
        </w:rPr>
        <w:t>(</w:t>
      </w:r>
      <w:r>
        <w:rPr>
          <w:rFonts w:ascii="Lucida Sans Unicode" w:hAnsi="Lucida Sans Unicode" w:eastAsia="Lucida Sans Unicode"/>
          <w:spacing w:val="-4"/>
          <w:w w:val="115"/>
          <w:position w:val="-18"/>
        </w:rPr>
        <w:t>δ</w:t>
      </w:r>
      <w:r>
        <w:rPr>
          <w:rFonts w:ascii="Calibri" w:hAnsi="Calibri" w:eastAsia="Calibri"/>
          <w:spacing w:val="-4"/>
          <w:w w:val="115"/>
          <w:position w:val="-18"/>
        </w:rPr>
        <w:t>)</w:t>
      </w:r>
      <w:r>
        <w:rPr>
          <w:rFonts w:ascii="Calibri" w:hAnsi="Calibri" w:eastAsia="Calibri"/>
          <w:position w:val="-18"/>
        </w:rPr>
        <w:tab/>
      </w:r>
      <w:r>
        <w:rPr>
          <w:rFonts w:ascii="Cambria" w:hAnsi="Cambria" w:eastAsia="Cambria"/>
          <w:w w:val="110"/>
        </w:rPr>
        <w:t>𝑇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spacing w:val="-10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ℎ</w:t>
      </w:r>
      <w:r>
        <w:rPr>
          <w:rFonts w:ascii="Cambria" w:hAnsi="Cambria" w:eastAsia="Cambria"/>
          <w:spacing w:val="-16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libri" w:hAnsi="Calibri" w:eastAsia="Calibri"/>
          <w:spacing w:val="-5"/>
          <w:w w:val="110"/>
          <w:vertAlign w:val="baseline"/>
        </w:rPr>
        <w:t>∆</w:t>
      </w:r>
      <w:r>
        <w:rPr>
          <w:rFonts w:ascii="Cambria" w:hAnsi="Cambria" w:eastAsia="Cambria"/>
          <w:spacing w:val="-5"/>
          <w:w w:val="110"/>
          <w:vertAlign w:val="baseline"/>
        </w:rPr>
        <w:t>𝐸</w:t>
      </w:r>
      <w:r>
        <w:rPr>
          <w:rFonts w:ascii="Cambria" w:hAnsi="Cambria" w:eastAsia="Cambria"/>
          <w:spacing w:val="-5"/>
          <w:w w:val="110"/>
          <w:position w:val="-18"/>
          <w:vertAlign w:val="baseline"/>
        </w:rPr>
        <w:t>,</w:t>
      </w:r>
    </w:p>
    <w:p>
      <w:pPr>
        <w:spacing w:line="308" w:lineRule="exact" w:before="0"/>
        <w:ind w:left="1368" w:right="0" w:firstLine="0"/>
        <w:jc w:val="left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17504">
                <wp:simplePos x="0" y="0"/>
                <wp:positionH relativeFrom="page">
                  <wp:posOffset>4065994</wp:posOffset>
                </wp:positionH>
                <wp:positionV relativeFrom="paragraph">
                  <wp:posOffset>-47290</wp:posOffset>
                </wp:positionV>
                <wp:extent cx="831850" cy="127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831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0" h="0">
                              <a:moveTo>
                                <a:pt x="0" y="0"/>
                              </a:moveTo>
                              <a:lnTo>
                                <a:pt x="8314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98976" from="320.157013pt,-3.72367pt" to="385.623013pt,-3.7236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19040">
                <wp:simplePos x="0" y="0"/>
                <wp:positionH relativeFrom="page">
                  <wp:posOffset>3959707</wp:posOffset>
                </wp:positionH>
                <wp:positionV relativeFrom="paragraph">
                  <wp:posOffset>-138395</wp:posOffset>
                </wp:positionV>
                <wp:extent cx="50800" cy="311785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787994pt;margin-top:-10.89732pt;width:4pt;height:24.55pt;mso-position-horizontal-relative:page;mso-position-vertical-relative:paragraph;z-index:-19197440" type="#_x0000_t202" id="docshape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rFonts w:ascii="Calibri" w:hAnsi="Calibri" w:eastAsia="Calibri"/>
          <w:w w:val="105"/>
          <w:position w:val="8"/>
          <w:sz w:val="20"/>
        </w:rPr>
        <w:t>2</w:t>
      </w:r>
      <w:r>
        <w:rPr>
          <w:rFonts w:ascii="Calibri" w:hAnsi="Calibri" w:eastAsia="Calibri"/>
          <w:spacing w:val="25"/>
          <w:w w:val="105"/>
          <w:position w:val="8"/>
          <w:sz w:val="20"/>
        </w:rPr>
        <w:t> </w:t>
      </w:r>
      <w:r>
        <w:rPr>
          <w:rFonts w:ascii="Cambria" w:hAnsi="Cambria" w:eastAsia="Cambria"/>
          <w:w w:val="105"/>
          <w:sz w:val="28"/>
        </w:rPr>
        <w:t>·</w:t>
      </w:r>
      <w:r>
        <w:rPr>
          <w:rFonts w:ascii="Cambria" w:hAnsi="Cambria" w:eastAsia="Cambria"/>
          <w:spacing w:val="-1"/>
          <w:w w:val="105"/>
          <w:sz w:val="28"/>
        </w:rPr>
        <w:t> </w:t>
      </w:r>
      <w:r>
        <w:rPr>
          <w:rFonts w:ascii="Cambria" w:hAnsi="Cambria" w:eastAsia="Cambria"/>
          <w:spacing w:val="-5"/>
          <w:w w:val="105"/>
          <w:sz w:val="28"/>
        </w:rPr>
        <w:t>𝐸</w:t>
      </w:r>
      <w:r>
        <w:rPr>
          <w:rFonts w:ascii="Calibri" w:hAnsi="Calibri" w:eastAsia="Calibri"/>
          <w:spacing w:val="-5"/>
          <w:w w:val="105"/>
          <w:sz w:val="28"/>
          <w:vertAlign w:val="subscript"/>
        </w:rPr>
        <w:t>0</w:t>
      </w:r>
    </w:p>
    <w:p>
      <w:pPr>
        <w:spacing w:line="240" w:lineRule="auto" w:before="0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spacing w:before="94"/>
        <w:rPr>
          <w:rFonts w:ascii="Calibri"/>
        </w:rPr>
      </w:pPr>
    </w:p>
    <w:p>
      <w:pPr>
        <w:pStyle w:val="BodyText"/>
        <w:spacing w:line="234" w:lineRule="exact"/>
        <w:ind w:right="564"/>
        <w:jc w:val="right"/>
      </w:pPr>
      <w:r>
        <w:rPr>
          <w:spacing w:val="-4"/>
          <w:w w:val="105"/>
        </w:rPr>
        <w:t>(1.1)</w:t>
      </w:r>
    </w:p>
    <w:p>
      <w:pPr>
        <w:pStyle w:val="BodyText"/>
        <w:spacing w:after="0" w:line="234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3" w:equalWidth="0">
            <w:col w:w="3963" w:space="40"/>
            <w:col w:w="2538" w:space="39"/>
            <w:col w:w="4055"/>
          </w:cols>
        </w:sectPr>
      </w:pPr>
    </w:p>
    <w:p>
      <w:pPr>
        <w:pStyle w:val="BodyText"/>
        <w:spacing w:line="205" w:lineRule="exact"/>
        <w:jc w:val="right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119552">
                <wp:simplePos x="0" y="0"/>
                <wp:positionH relativeFrom="page">
                  <wp:posOffset>2949232</wp:posOffset>
                </wp:positionH>
                <wp:positionV relativeFrom="paragraph">
                  <wp:posOffset>50867</wp:posOffset>
                </wp:positionV>
                <wp:extent cx="1270" cy="676275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55"/>
                                <w:w w:val="132"/>
                                <w:sz w:val="28"/>
                              </w:rPr>
                              <w:t>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223007pt;margin-top:4.005285pt;width:.1pt;height:53.25pt;mso-position-horizontal-relative:page;mso-position-vertical-relative:paragraph;z-index:-19196928" type="#_x0000_t202" id="docshape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55"/>
                          <w:w w:val="132"/>
                          <w:sz w:val="28"/>
                        </w:rPr>
                        <w:t>⎪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2"/>
          <w:w w:val="125"/>
        </w:rPr>
        <w:t>d(∆</w:t>
      </w:r>
      <w:r>
        <w:rPr>
          <w:rFonts w:ascii="Cambria" w:hAnsi="Cambria" w:eastAsia="Cambria"/>
          <w:spacing w:val="-2"/>
          <w:w w:val="125"/>
        </w:rPr>
        <w:t>𝐸</w:t>
      </w:r>
      <w:r>
        <w:rPr>
          <w:rFonts w:ascii="Calibri" w:hAnsi="Calibri" w:eastAsia="Calibri"/>
          <w:spacing w:val="-2"/>
          <w:w w:val="125"/>
        </w:rPr>
        <w:t>)</w:t>
      </w:r>
    </w:p>
    <w:p>
      <w:pPr>
        <w:pStyle w:val="BodyText"/>
        <w:tabs>
          <w:tab w:pos="533" w:val="left" w:leader="none"/>
        </w:tabs>
        <w:spacing w:line="476" w:lineRule="exact"/>
        <w:ind w:right="252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118016">
                <wp:simplePos x="0" y="0"/>
                <wp:positionH relativeFrom="page">
                  <wp:posOffset>3126371</wp:posOffset>
                </wp:positionH>
                <wp:positionV relativeFrom="paragraph">
                  <wp:posOffset>84042</wp:posOffset>
                </wp:positionV>
                <wp:extent cx="529590" cy="1270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 h="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98464" from="246.171005pt,6.617501pt" to="287.846005pt,6.61750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pacing w:val="-10"/>
          <w:w w:val="120"/>
          <w:position w:val="22"/>
        </w:rPr>
        <w:t>⎩</w:t>
      </w:r>
      <w:r>
        <w:rPr>
          <w:rFonts w:ascii="Cambria" w:hAnsi="Cambria" w:eastAsia="Cambria"/>
          <w:position w:val="22"/>
        </w:rPr>
        <w:tab/>
      </w:r>
      <w:r>
        <w:rPr>
          <w:rFonts w:ascii="Calibri" w:hAnsi="Calibri" w:eastAsia="Calibri"/>
          <w:spacing w:val="-5"/>
          <w:w w:val="120"/>
        </w:rPr>
        <w:t>d</w:t>
      </w:r>
      <w:r>
        <w:rPr>
          <w:rFonts w:ascii="Cambria" w:hAnsi="Cambria" w:eastAsia="Cambria"/>
          <w:spacing w:val="-5"/>
          <w:w w:val="120"/>
        </w:rPr>
        <w:t>𝑛</w:t>
      </w:r>
    </w:p>
    <w:p>
      <w:pPr>
        <w:pStyle w:val="BodyText"/>
        <w:spacing w:before="102"/>
        <w:ind w:left="63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-10"/>
          <w:w w:val="130"/>
        </w:rPr>
        <w:t> </w:t>
      </w:r>
      <w:r>
        <w:rPr>
          <w:rFonts w:ascii="Cambria" w:hAnsi="Cambria" w:eastAsia="Cambria"/>
          <w:w w:val="120"/>
        </w:rPr>
        <w:t>𝑉</w:t>
      </w:r>
      <w:r>
        <w:rPr>
          <w:rFonts w:ascii="Cambria" w:hAnsi="Cambria" w:eastAsia="Cambria"/>
          <w:spacing w:val="-16"/>
          <w:w w:val="120"/>
        </w:rPr>
        <w:t> </w:t>
      </w:r>
      <w:r>
        <w:rPr>
          <w:rFonts w:ascii="Calibri" w:hAnsi="Calibri" w:eastAsia="Calibri"/>
          <w:spacing w:val="-4"/>
          <w:w w:val="120"/>
        </w:rPr>
        <w:t>(</w:t>
      </w:r>
      <w:r>
        <w:rPr>
          <w:rFonts w:ascii="Lucida Sans Unicode" w:hAnsi="Lucida Sans Unicode" w:eastAsia="Lucida Sans Unicode"/>
          <w:spacing w:val="-4"/>
          <w:w w:val="120"/>
        </w:rPr>
        <w:t>τ</w:t>
      </w:r>
      <w:r>
        <w:rPr>
          <w:rFonts w:ascii="Calibri" w:hAnsi="Calibri" w:eastAsia="Calibri"/>
          <w:spacing w:val="-4"/>
          <w:w w:val="120"/>
        </w:rPr>
        <w:t>)</w:t>
      </w:r>
      <w:r>
        <w:rPr>
          <w:rFonts w:ascii="Cambria" w:hAnsi="Cambria" w:eastAsia="Cambria"/>
          <w:spacing w:val="-4"/>
          <w:w w:val="120"/>
        </w:rPr>
        <w:t>,</w:t>
      </w:r>
    </w:p>
    <w:p>
      <w:pPr>
        <w:pStyle w:val="BodyText"/>
        <w:spacing w:after="0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482" w:space="40"/>
            <w:col w:w="6113"/>
          </w:cols>
        </w:sectPr>
      </w:pPr>
    </w:p>
    <w:p>
      <w:pPr>
        <w:pStyle w:val="BodyText"/>
        <w:spacing w:line="256" w:lineRule="auto" w:before="6"/>
        <w:ind w:left="142" w:right="564"/>
      </w:pPr>
      <w:r>
        <w:rPr>
          <w:spacing w:val="-4"/>
        </w:rPr>
        <w:t>где</w:t>
      </w:r>
      <w:r>
        <w:rPr>
          <w:spacing w:val="11"/>
        </w:rPr>
        <w:t> </w:t>
      </w:r>
      <w:r>
        <w:rPr>
          <w:rFonts w:ascii="Lucida Sans Unicode" w:hAnsi="Lucida Sans Unicode" w:eastAsia="Lucida Sans Unicode"/>
          <w:spacing w:val="-4"/>
        </w:rPr>
        <w:t>τ</w:t>
      </w:r>
      <w:r>
        <w:rPr>
          <w:spacing w:val="-4"/>
        </w:rPr>
        <w:t>,</w:t>
      </w:r>
      <w:r>
        <w:rPr>
          <w:spacing w:val="11"/>
        </w:rPr>
        <w:t> </w:t>
      </w:r>
      <w:r>
        <w:rPr>
          <w:rFonts w:ascii="Calibri" w:hAnsi="Calibri" w:eastAsia="Calibri"/>
          <w:spacing w:val="-4"/>
        </w:rPr>
        <w:t>∆</w:t>
      </w:r>
      <w:r>
        <w:rPr>
          <w:rFonts w:ascii="Cambria" w:hAnsi="Cambria" w:eastAsia="Cambria"/>
          <w:spacing w:val="-4"/>
        </w:rPr>
        <w:t>𝐸</w:t>
      </w:r>
      <w:r>
        <w:rPr>
          <w:rFonts w:ascii="Cambria" w:hAnsi="Cambria" w:eastAsia="Cambria"/>
          <w:spacing w:val="29"/>
        </w:rPr>
        <w:t> </w:t>
      </w:r>
      <w:r>
        <w:rPr>
          <w:spacing w:val="-4"/>
        </w:rPr>
        <w:t>–</w:t>
      </w:r>
      <w:r>
        <w:rPr>
          <w:spacing w:val="11"/>
        </w:rPr>
        <w:t> </w:t>
      </w:r>
      <w:r>
        <w:rPr>
          <w:spacing w:val="-4"/>
        </w:rPr>
        <w:t>временное</w:t>
      </w:r>
      <w:r>
        <w:rPr>
          <w:spacing w:val="12"/>
        </w:rPr>
        <w:t> </w:t>
      </w:r>
      <w:r>
        <w:rPr>
          <w:spacing w:val="-4"/>
        </w:rPr>
        <w:t>и</w:t>
      </w:r>
      <w:r>
        <w:rPr>
          <w:spacing w:val="12"/>
        </w:rPr>
        <w:t> </w:t>
      </w:r>
      <w:r>
        <w:rPr>
          <w:spacing w:val="-4"/>
        </w:rPr>
        <w:t>энергетическое</w:t>
      </w:r>
      <w:r>
        <w:rPr>
          <w:spacing w:val="11"/>
        </w:rPr>
        <w:t> </w:t>
      </w:r>
      <w:r>
        <w:rPr>
          <w:spacing w:val="-4"/>
        </w:rPr>
        <w:t>отклонение</w:t>
      </w:r>
      <w:r>
        <w:rPr>
          <w:spacing w:val="12"/>
        </w:rPr>
        <w:t> </w:t>
      </w:r>
      <w:r>
        <w:rPr>
          <w:spacing w:val="-4"/>
        </w:rPr>
        <w:t>рассматриваемой</w:t>
      </w:r>
      <w:r>
        <w:rPr>
          <w:spacing w:val="11"/>
        </w:rPr>
        <w:t> </w:t>
      </w:r>
      <w:r>
        <w:rPr>
          <w:spacing w:val="-4"/>
        </w:rPr>
        <w:t>части­ </w:t>
      </w:r>
      <w:r>
        <w:rPr>
          <w:spacing w:val="-6"/>
        </w:rPr>
        <w:t>цы</w:t>
      </w:r>
      <w:r>
        <w:rPr>
          <w:spacing w:val="1"/>
        </w:rPr>
        <w:t> </w:t>
      </w:r>
      <w:r>
        <w:rPr>
          <w:spacing w:val="-6"/>
        </w:rPr>
        <w:t>от</w:t>
      </w:r>
      <w:r>
        <w:rPr>
          <w:spacing w:val="2"/>
        </w:rPr>
        <w:t> </w:t>
      </w:r>
      <w:r>
        <w:rPr>
          <w:spacing w:val="-6"/>
        </w:rPr>
        <w:t>референсной</w:t>
      </w:r>
      <w:r>
        <w:rPr>
          <w:spacing w:val="2"/>
        </w:rPr>
        <w:t> </w:t>
      </w:r>
      <w:r>
        <w:rPr>
          <w:spacing w:val="-6"/>
        </w:rPr>
        <w:t>по</w:t>
      </w:r>
      <w:r>
        <w:rPr>
          <w:spacing w:val="2"/>
        </w:rPr>
        <w:t> </w:t>
      </w:r>
      <w:r>
        <w:rPr>
          <w:spacing w:val="-6"/>
        </w:rPr>
        <w:t>энергии,</w:t>
      </w:r>
      <w:r>
        <w:rPr>
          <w:spacing w:val="1"/>
        </w:rPr>
        <w:t> </w:t>
      </w:r>
      <w:r>
        <w:rPr>
          <w:rFonts w:ascii="Cambria" w:hAnsi="Cambria" w:eastAsia="Cambria"/>
          <w:spacing w:val="-6"/>
        </w:rPr>
        <w:t>𝐸</w:t>
      </w:r>
      <w:r>
        <w:rPr>
          <w:rFonts w:ascii="Calibri" w:hAnsi="Calibri" w:eastAsia="Calibri"/>
          <w:spacing w:val="-6"/>
          <w:vertAlign w:val="subscript"/>
        </w:rPr>
        <w:t>0</w:t>
      </w:r>
      <w:r>
        <w:rPr>
          <w:rFonts w:ascii="Calibri" w:hAnsi="Calibri" w:eastAsia="Calibri"/>
          <w:spacing w:val="13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референсной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частицы,</w:t>
      </w:r>
      <w:r>
        <w:rPr>
          <w:spacing w:val="2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𝑛</w:t>
      </w:r>
      <w:r>
        <w:rPr>
          <w:rFonts w:ascii="Cambria" w:hAnsi="Cambria" w:eastAsia="Cambria"/>
          <w:spacing w:val="7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номер</w:t>
      </w:r>
    </w:p>
    <w:p>
      <w:pPr>
        <w:pStyle w:val="BodyText"/>
        <w:spacing w:after="0" w:line="25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366" w:lineRule="exact" w:before="11"/>
        <w:ind w:left="142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120064">
                <wp:simplePos x="0" y="0"/>
                <wp:positionH relativeFrom="page">
                  <wp:posOffset>2170671</wp:posOffset>
                </wp:positionH>
                <wp:positionV relativeFrom="paragraph">
                  <wp:posOffset>170187</wp:posOffset>
                </wp:positionV>
                <wp:extent cx="74295" cy="127000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7429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4"/>
                                <w:sz w:val="20"/>
                              </w:rPr>
                              <w:t>𝑇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919006pt;margin-top:13.400575pt;width:5.85pt;height:10pt;mso-position-horizontal-relative:page;mso-position-vertical-relative:paragraph;z-index:-19196416" type="#_x0000_t202" id="docshape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4"/>
                          <w:sz w:val="20"/>
                        </w:rPr>
                        <w:t>𝑇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оборота,</w:t>
      </w:r>
      <w:r>
        <w:rPr>
          <w:spacing w:val="10"/>
          <w:w w:val="105"/>
        </w:rPr>
        <w:t> </w:t>
      </w:r>
      <w:r>
        <w:rPr>
          <w:rFonts w:ascii="Lucida Sans Unicode" w:hAnsi="Lucida Sans Unicode"/>
          <w:w w:val="105"/>
        </w:rPr>
        <w:t>ω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14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25"/>
          <w:w w:val="125"/>
          <w:vertAlign w:val="baseline"/>
        </w:rPr>
        <w:t> </w:t>
      </w:r>
      <w:r>
        <w:rPr>
          <w:rFonts w:ascii="Calibri" w:hAnsi="Calibri"/>
          <w:spacing w:val="-11"/>
          <w:w w:val="105"/>
          <w:u w:val="single"/>
          <w:vertAlign w:val="superscript"/>
        </w:rPr>
        <w:t>2</w:t>
      </w:r>
      <w:r>
        <w:rPr>
          <w:rFonts w:ascii="Lucida Sans Unicode" w:hAnsi="Lucida Sans Unicode"/>
          <w:spacing w:val="-11"/>
          <w:w w:val="105"/>
          <w:u w:val="single"/>
          <w:vertAlign w:val="superscript"/>
        </w:rPr>
        <w:t>π</w:t>
      </w:r>
    </w:p>
    <w:p>
      <w:pPr>
        <w:spacing w:line="88" w:lineRule="exact" w:before="0"/>
        <w:ind w:left="0" w:right="15" w:firstLine="0"/>
        <w:jc w:val="right"/>
        <w:rPr>
          <w:rFonts w:ascii="Calibri"/>
          <w:sz w:val="14"/>
        </w:rPr>
      </w:pPr>
      <w:r>
        <w:rPr>
          <w:rFonts w:ascii="Calibri"/>
          <w:spacing w:val="-10"/>
          <w:w w:val="110"/>
          <w:sz w:val="14"/>
        </w:rPr>
        <w:t>0</w:t>
      </w:r>
    </w:p>
    <w:p>
      <w:pPr>
        <w:pStyle w:val="BodyText"/>
        <w:spacing w:before="61"/>
        <w:ind w:left="98"/>
      </w:pPr>
      <w:r>
        <w:rPr/>
        <w:br w:type="column"/>
      </w:r>
      <w:r>
        <w:rPr>
          <w:spacing w:val="-6"/>
        </w:rPr>
        <w:t>–</w:t>
      </w:r>
      <w:r>
        <w:rPr>
          <w:spacing w:val="13"/>
        </w:rPr>
        <w:t> </w:t>
      </w:r>
      <w:r>
        <w:rPr>
          <w:spacing w:val="-6"/>
        </w:rPr>
        <w:t>угловая</w:t>
      </w:r>
      <w:r>
        <w:rPr>
          <w:spacing w:val="14"/>
        </w:rPr>
        <w:t> </w:t>
      </w:r>
      <w:r>
        <w:rPr>
          <w:spacing w:val="-6"/>
        </w:rPr>
        <w:t>частота</w:t>
      </w:r>
      <w:r>
        <w:rPr>
          <w:spacing w:val="14"/>
        </w:rPr>
        <w:t> </w:t>
      </w:r>
      <w:r>
        <w:rPr>
          <w:spacing w:val="-6"/>
        </w:rPr>
        <w:t>и</w:t>
      </w:r>
      <w:r>
        <w:rPr>
          <w:spacing w:val="14"/>
        </w:rPr>
        <w:t> </w:t>
      </w:r>
      <w:r>
        <w:rPr>
          <w:spacing w:val="-6"/>
        </w:rPr>
        <w:t>соответствующее</w:t>
      </w:r>
      <w:r>
        <w:rPr>
          <w:spacing w:val="13"/>
        </w:rPr>
        <w:t> </w:t>
      </w:r>
      <w:r>
        <w:rPr>
          <w:spacing w:val="-6"/>
        </w:rPr>
        <w:t>время</w:t>
      </w:r>
      <w:r>
        <w:rPr>
          <w:spacing w:val="14"/>
        </w:rPr>
        <w:t> </w:t>
      </w:r>
      <w:r>
        <w:rPr>
          <w:spacing w:val="-6"/>
        </w:rPr>
        <w:t>обращения</w:t>
      </w:r>
      <w:r>
        <w:rPr>
          <w:spacing w:val="14"/>
        </w:rPr>
        <w:t> </w:t>
      </w:r>
      <w:r>
        <w:rPr>
          <w:spacing w:val="-6"/>
        </w:rPr>
        <w:t>ча­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2357" w:space="40"/>
            <w:col w:w="8238"/>
          </w:cols>
        </w:sectPr>
      </w:pPr>
    </w:p>
    <w:p>
      <w:pPr>
        <w:pStyle w:val="BodyText"/>
        <w:spacing w:line="389" w:lineRule="exact"/>
        <w:ind w:left="142"/>
        <w:jc w:val="both"/>
      </w:pPr>
      <w:r>
        <w:rPr>
          <w:spacing w:val="-4"/>
        </w:rPr>
        <w:t>стицы,</w:t>
      </w:r>
      <w:r>
        <w:rPr>
          <w:spacing w:val="-7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Lucida Sans Unicode" w:hAnsi="Lucida Sans Unicode" w:eastAsia="Lucida Sans Unicode"/>
          <w:spacing w:val="-18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относительная</w:t>
      </w:r>
      <w:r>
        <w:rPr>
          <w:spacing w:val="-7"/>
        </w:rPr>
        <w:t> </w:t>
      </w:r>
      <w:r>
        <w:rPr>
          <w:spacing w:val="-4"/>
        </w:rPr>
        <w:t>скорость,</w:t>
      </w:r>
      <w:r>
        <w:rPr>
          <w:spacing w:val="-6"/>
        </w:rPr>
        <w:t> </w:t>
      </w:r>
      <w:r>
        <w:rPr>
          <w:rFonts w:ascii="Cambria" w:hAnsi="Cambria" w:eastAsia="Cambria"/>
          <w:spacing w:val="-4"/>
        </w:rPr>
        <w:t>ℎ</w:t>
      </w:r>
      <w:r>
        <w:rPr>
          <w:rFonts w:ascii="Cambria" w:hAnsi="Cambria" w:eastAsia="Cambria"/>
          <w:spacing w:val="-1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гармоническое</w:t>
      </w:r>
      <w:r>
        <w:rPr>
          <w:spacing w:val="-7"/>
        </w:rPr>
        <w:t> </w:t>
      </w:r>
      <w:r>
        <w:rPr>
          <w:spacing w:val="-4"/>
        </w:rPr>
        <w:t>число,</w:t>
      </w:r>
      <w:r>
        <w:rPr>
          <w:spacing w:val="-7"/>
        </w:rPr>
        <w:t> </w:t>
      </w:r>
      <w:r>
        <w:rPr>
          <w:rFonts w:ascii="Cambria" w:hAnsi="Cambria" w:eastAsia="Cambria"/>
          <w:spacing w:val="-4"/>
        </w:rPr>
        <w:t>𝑉</w:t>
      </w:r>
      <w:r>
        <w:rPr>
          <w:rFonts w:ascii="Cambria" w:hAnsi="Cambria" w:eastAsia="Cambria"/>
          <w:spacing w:val="-11"/>
        </w:rPr>
        <w:t> </w:t>
      </w:r>
      <w:r>
        <w:rPr>
          <w:rFonts w:ascii="Calibri" w:hAnsi="Calibri" w:eastAsia="Calibri"/>
          <w:spacing w:val="-4"/>
        </w:rPr>
        <w:t>(</w:t>
      </w:r>
      <w:r>
        <w:rPr>
          <w:rFonts w:ascii="Lucida Sans Unicode" w:hAnsi="Lucida Sans Unicode" w:eastAsia="Lucida Sans Unicode"/>
          <w:spacing w:val="-4"/>
        </w:rPr>
        <w:t>τ</w:t>
      </w:r>
      <w:r>
        <w:rPr>
          <w:rFonts w:ascii="Calibri" w:hAnsi="Calibri" w:eastAsia="Calibri"/>
          <w:spacing w:val="-4"/>
        </w:rPr>
        <w:t>)</w:t>
      </w:r>
      <w:r>
        <w:rPr>
          <w:rFonts w:ascii="Calibri" w:hAnsi="Calibri" w:eastAsia="Calibri"/>
          <w:spacing w:val="-3"/>
        </w:rPr>
        <w:t> </w:t>
      </w:r>
      <w:r>
        <w:rPr>
          <w:spacing w:val="-4"/>
        </w:rPr>
        <w:t>– функция</w:t>
      </w:r>
    </w:p>
    <w:p>
      <w:pPr>
        <w:pStyle w:val="BodyText"/>
        <w:spacing w:line="256" w:lineRule="auto"/>
        <w:ind w:left="142" w:right="564"/>
        <w:jc w:val="both"/>
      </w:pPr>
      <w:r>
        <w:rPr>
          <w:spacing w:val="-8"/>
        </w:rPr>
        <w:t>определяющая</w:t>
      </w:r>
      <w:r>
        <w:rPr>
          <w:spacing w:val="-9"/>
        </w:rPr>
        <w:t> </w:t>
      </w:r>
      <w:r>
        <w:rPr>
          <w:spacing w:val="-8"/>
        </w:rPr>
        <w:t>амплитуду</w:t>
      </w:r>
      <w:r>
        <w:rPr>
          <w:spacing w:val="-9"/>
        </w:rPr>
        <w:t> </w:t>
      </w:r>
      <w:r>
        <w:rPr>
          <w:spacing w:val="-8"/>
        </w:rPr>
        <w:t>ВЧ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рассматриваемой</w:t>
      </w:r>
      <w:r>
        <w:rPr>
          <w:spacing w:val="-9"/>
        </w:rPr>
        <w:t> </w:t>
      </w:r>
      <w:r>
        <w:rPr>
          <w:spacing w:val="-8"/>
        </w:rPr>
        <w:t>частицы,</w:t>
      </w:r>
      <w:r>
        <w:rPr>
          <w:spacing w:val="-9"/>
        </w:rPr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Lucida Sans Unicode" w:hAnsi="Lucida Sans Unicode"/>
          <w:spacing w:val="-14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коэффициент </w:t>
      </w:r>
      <w:r>
        <w:rPr>
          <w:spacing w:val="-6"/>
        </w:rPr>
        <w:t>проскальзывания.</w:t>
      </w:r>
      <w:r>
        <w:rPr/>
        <w:t> </w:t>
      </w:r>
      <w:r>
        <w:rPr>
          <w:spacing w:val="-6"/>
        </w:rPr>
        <w:t>Индекс</w:t>
      </w:r>
      <w:r>
        <w:rPr/>
        <w:t> </w:t>
      </w:r>
      <w:r>
        <w:rPr>
          <w:rFonts w:ascii="Calibri" w:hAnsi="Calibri"/>
          <w:spacing w:val="-6"/>
        </w:rPr>
        <w:t>0</w:t>
      </w:r>
      <w:r>
        <w:rPr>
          <w:rFonts w:ascii="Calibri" w:hAnsi="Calibri"/>
          <w:spacing w:val="12"/>
        </w:rPr>
        <w:t> </w:t>
      </w:r>
      <w:r>
        <w:rPr>
          <w:spacing w:val="-6"/>
        </w:rPr>
        <w:t>имеет</w:t>
      </w:r>
      <w:r>
        <w:rPr/>
        <w:t> </w:t>
      </w:r>
      <w:r>
        <w:rPr>
          <w:spacing w:val="-6"/>
        </w:rPr>
        <w:t>значение</w:t>
      </w:r>
      <w:r>
        <w:rPr/>
        <w:t> </w:t>
      </w:r>
      <w:r>
        <w:rPr>
          <w:spacing w:val="-6"/>
        </w:rPr>
        <w:t>референсной</w:t>
      </w:r>
      <w:r>
        <w:rPr/>
        <w:t> </w:t>
      </w:r>
      <w:r>
        <w:rPr>
          <w:spacing w:val="-6"/>
        </w:rPr>
        <w:t>частицы.</w:t>
      </w:r>
    </w:p>
    <w:p>
      <w:pPr>
        <w:pStyle w:val="BodyText"/>
        <w:spacing w:line="316" w:lineRule="auto" w:before="55"/>
        <w:ind w:left="142" w:right="565" w:firstLine="682"/>
        <w:jc w:val="both"/>
      </w:pPr>
      <w:r>
        <w:rPr>
          <w:spacing w:val="-8"/>
        </w:rPr>
        <w:t>Коэффициент</w:t>
      </w:r>
      <w:r>
        <w:rPr>
          <w:spacing w:val="-8"/>
        </w:rPr>
        <w:t> проскальзывания</w:t>
      </w:r>
      <w:r>
        <w:rPr>
          <w:spacing w:val="-8"/>
        </w:rPr>
        <w:t> является</w:t>
      </w:r>
      <w:r>
        <w:rPr>
          <w:spacing w:val="-8"/>
        </w:rPr>
        <w:t> временным</w:t>
      </w:r>
      <w:r>
        <w:rPr>
          <w:spacing w:val="-8"/>
        </w:rPr>
        <w:t> показателем</w:t>
      </w:r>
      <w:r>
        <w:rPr>
          <w:spacing w:val="-8"/>
        </w:rPr>
        <w:t> запаз­ </w:t>
      </w:r>
      <w:r>
        <w:rPr>
          <w:spacing w:val="-4"/>
        </w:rPr>
        <w:t>дывания</w:t>
      </w:r>
      <w:r>
        <w:rPr>
          <w:spacing w:val="-12"/>
        </w:rPr>
        <w:t> </w:t>
      </w:r>
      <w:r>
        <w:rPr>
          <w:spacing w:val="-4"/>
        </w:rPr>
        <w:t>или</w:t>
      </w:r>
      <w:r>
        <w:rPr>
          <w:spacing w:val="-12"/>
        </w:rPr>
        <w:t> </w:t>
      </w:r>
      <w:r>
        <w:rPr>
          <w:spacing w:val="-4"/>
        </w:rPr>
        <w:t>опережения</w:t>
      </w:r>
      <w:r>
        <w:rPr>
          <w:spacing w:val="-12"/>
        </w:rPr>
        <w:t> </w:t>
      </w:r>
      <w:r>
        <w:rPr>
          <w:spacing w:val="-4"/>
        </w:rPr>
        <w:t>рассматриваемой</w:t>
      </w:r>
      <w:r>
        <w:rPr>
          <w:spacing w:val="-12"/>
        </w:rPr>
        <w:t> </w:t>
      </w:r>
      <w:r>
        <w:rPr>
          <w:spacing w:val="-4"/>
        </w:rPr>
        <w:t>частицы</w:t>
      </w:r>
      <w:r>
        <w:rPr>
          <w:spacing w:val="-12"/>
        </w:rPr>
        <w:t> </w:t>
      </w:r>
      <w:r>
        <w:rPr>
          <w:spacing w:val="-4"/>
        </w:rPr>
        <w:t>от</w:t>
      </w:r>
      <w:r>
        <w:rPr>
          <w:spacing w:val="-12"/>
        </w:rPr>
        <w:t> </w:t>
      </w:r>
      <w:r>
        <w:rPr>
          <w:spacing w:val="-4"/>
        </w:rPr>
        <w:t>референсной.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его </w:t>
      </w:r>
      <w:r>
        <w:rPr>
          <w:spacing w:val="-6"/>
        </w:rPr>
        <w:t>определения</w:t>
      </w:r>
      <w:r>
        <w:rPr>
          <w:spacing w:val="-6"/>
        </w:rPr>
        <w:t> сначала</w:t>
      </w:r>
      <w:r>
        <w:rPr>
          <w:spacing w:val="-6"/>
        </w:rPr>
        <w:t> рассмотрим</w:t>
      </w:r>
      <w:r>
        <w:rPr>
          <w:spacing w:val="-6"/>
        </w:rPr>
        <w:t> зависимость</w:t>
      </w:r>
      <w:r>
        <w:rPr>
          <w:spacing w:val="-6"/>
        </w:rPr>
        <w:t> удлинения</w:t>
      </w:r>
      <w:r>
        <w:rPr>
          <w:spacing w:val="-6"/>
        </w:rPr>
        <w:t> орбиты</w:t>
      </w:r>
      <w:r>
        <w:rPr>
          <w:spacing w:val="-6"/>
        </w:rPr>
        <w:t> от</w:t>
      </w:r>
      <w:r>
        <w:rPr>
          <w:spacing w:val="-6"/>
        </w:rPr>
        <w:t> разброса </w:t>
      </w:r>
      <w:r>
        <w:rPr/>
        <w:t>по</w:t>
      </w:r>
      <w:r>
        <w:rPr>
          <w:spacing w:val="40"/>
        </w:rPr>
        <w:t> </w:t>
      </w:r>
      <w:r>
        <w:rPr/>
        <w:t>импульсам</w:t>
      </w:r>
    </w:p>
    <w:p>
      <w:pPr>
        <w:pStyle w:val="BodyText"/>
        <w:spacing w:before="44"/>
      </w:pPr>
    </w:p>
    <w:p>
      <w:pPr>
        <w:pStyle w:val="BodyText"/>
        <w:tabs>
          <w:tab w:pos="9502" w:val="left" w:leader="none"/>
        </w:tabs>
        <w:spacing w:line="326" w:lineRule="auto"/>
        <w:ind w:left="142" w:right="564" w:firstLine="1460"/>
        <w:jc w:val="both"/>
      </w:pPr>
      <w:r>
        <w:rPr>
          <w:rFonts w:ascii="Cambria" w:hAnsi="Cambria" w:eastAsia="Cambria"/>
          <w:w w:val="105"/>
        </w:rPr>
        <w:t>𝐶</w:t>
      </w:r>
      <w:r>
        <w:rPr>
          <w:rFonts w:ascii="Calibri" w:hAnsi="Calibri" w:eastAsia="Calibri"/>
          <w:w w:val="105"/>
        </w:rPr>
        <w:t>(</w:t>
      </w:r>
      <w:r>
        <w:rPr>
          <w:rFonts w:ascii="Lucida Sans Unicode" w:hAnsi="Lucida Sans Unicode" w:eastAsia="Lucida Sans Unicode"/>
          <w:w w:val="105"/>
        </w:rPr>
        <w:t>δ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w w:val="125"/>
        </w:rPr>
        <w:t> = </w:t>
      </w:r>
      <w:r>
        <w:rPr>
          <w:rFonts w:ascii="Cambria" w:hAnsi="Cambria" w:eastAsia="Cambria"/>
          <w:w w:val="105"/>
        </w:rPr>
        <w:t>𝐶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w w:val="105"/>
          <w:vertAlign w:val="baseline"/>
        </w:rPr>
        <w:t>(1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Lucida Sans Unicode" w:hAnsi="Lucida Sans Unicode" w:eastAsia="Lucida Sans Unicode"/>
          <w:w w:val="105"/>
          <w:vertAlign w:val="baseline"/>
        </w:rPr>
        <w:t>δ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Calibri" w:hAnsi="Calibri" w:eastAsia="Calibri"/>
          <w:w w:val="105"/>
          <w:vertAlign w:val="subscript"/>
        </w:rPr>
        <w:t>1</w:t>
      </w:r>
      <w:r>
        <w:rPr>
          <w:rFonts w:ascii="Lucida Sans Unicode" w:hAnsi="Lucida Sans Unicode" w:eastAsia="Lucida Sans Unicode"/>
          <w:w w:val="105"/>
          <w:vertAlign w:val="baseline"/>
        </w:rPr>
        <w:t>δ</w:t>
      </w:r>
      <w:r>
        <w:rPr>
          <w:rFonts w:ascii="Calibri" w:hAnsi="Calibri" w:eastAsia="Calibri"/>
          <w:w w:val="105"/>
          <w:vertAlign w:val="superscript"/>
        </w:rPr>
        <w:t>2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Cambria" w:hAnsi="Cambria" w:eastAsia="Cambria"/>
          <w:w w:val="105"/>
          <w:vertAlign w:val="baseline"/>
        </w:rPr>
        <w:t>· · · 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w w:val="125"/>
          <w:vertAlign w:val="baseline"/>
        </w:rPr>
        <w:t> = </w:t>
      </w:r>
      <w:r>
        <w:rPr>
          <w:rFonts w:ascii="Cambria" w:hAnsi="Cambria" w:eastAsia="Cambria"/>
          <w:w w:val="105"/>
          <w:vertAlign w:val="baseline"/>
        </w:rPr>
        <w:t>𝐶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w w:val="105"/>
          <w:vertAlign w:val="baseline"/>
        </w:rPr>
        <w:t>(1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Lucida Sans Unicode" w:hAnsi="Lucida Sans Unicode" w:eastAsia="Lucida Sans Unicode"/>
          <w:w w:val="105"/>
          <w:vertAlign w:val="baseline"/>
        </w:rPr>
        <w:t>δ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Cambria" w:hAnsi="Cambria" w:eastAsia="Cambria"/>
          <w:w w:val="105"/>
          <w:vertAlign w:val="baseline"/>
        </w:rPr>
        <w:t>𝑂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Lucida Sans Unicode" w:hAnsi="Lucida Sans Unicode" w:eastAsia="Lucida Sans Unicode"/>
          <w:w w:val="105"/>
          <w:vertAlign w:val="baseline"/>
        </w:rPr>
        <w:t>δ</w:t>
      </w:r>
      <w:r>
        <w:rPr>
          <w:rFonts w:ascii="Calibri" w:hAnsi="Calibri" w:eastAsia="Calibri"/>
          <w:w w:val="105"/>
          <w:vertAlign w:val="superscript"/>
        </w:rPr>
        <w:t>2</w:t>
      </w:r>
      <w:r>
        <w:rPr>
          <w:rFonts w:ascii="Calibri" w:hAnsi="Calibri" w:eastAsia="Calibri"/>
          <w:w w:val="105"/>
          <w:vertAlign w:val="baseline"/>
        </w:rPr>
        <w:t>))</w:t>
      </w:r>
      <w:r>
        <w:rPr>
          <w:rFonts w:ascii="Cambria" w:hAnsi="Cambria" w:eastAsia="Cambria"/>
          <w:w w:val="105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vertAlign w:val="baseline"/>
        </w:rPr>
        <w:t>(1.2) </w:t>
      </w:r>
      <w:r>
        <w:rPr>
          <w:spacing w:val="-10"/>
          <w:vertAlign w:val="baseline"/>
        </w:rPr>
        <w:t>где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также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вводится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понятие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важное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понятие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коэффициента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расширения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орбиты </w:t>
      </w:r>
      <w:r>
        <w:rPr>
          <w:vertAlign w:val="baseline"/>
        </w:rPr>
        <w:t>(momentum</w:t>
      </w:r>
      <w:r>
        <w:rPr>
          <w:spacing w:val="12"/>
          <w:vertAlign w:val="baseline"/>
        </w:rPr>
        <w:t> </w:t>
      </w:r>
      <w:r>
        <w:rPr>
          <w:vertAlign w:val="baseline"/>
        </w:rPr>
        <w:t>compaction</w:t>
      </w:r>
      <w:r>
        <w:rPr>
          <w:spacing w:val="12"/>
          <w:vertAlign w:val="baseline"/>
        </w:rPr>
        <w:t> </w:t>
      </w:r>
      <w:r>
        <w:rPr>
          <w:vertAlign w:val="baseline"/>
        </w:rPr>
        <w:t>factor)</w:t>
      </w:r>
      <w:r>
        <w:rPr>
          <w:spacing w:val="12"/>
          <w:vertAlign w:val="baseline"/>
        </w:rPr>
        <w:t> </w:t>
      </w:r>
      <w:r>
        <w:rPr>
          <w:vertAlign w:val="baseline"/>
        </w:rPr>
        <w:t>[</w:t>
      </w:r>
      <w:hyperlink w:history="true" w:anchor="_bookmark172">
        <w:r>
          <w:rPr>
            <w:color w:val="009900"/>
            <w:vertAlign w:val="baseline"/>
          </w:rPr>
          <w:t>13</w:t>
        </w:r>
      </w:hyperlink>
      <w:r>
        <w:rPr>
          <w:vertAlign w:val="baseline"/>
        </w:rPr>
        <w:t>]:</w: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"/>
        <w:rPr>
          <w:sz w:val="20"/>
        </w:rPr>
      </w:pPr>
    </w:p>
    <w:p>
      <w:pPr>
        <w:pStyle w:val="BodyText"/>
        <w:spacing w:before="1"/>
        <w:jc w:val="right"/>
        <w:rPr>
          <w:rFonts w:ascii="Cambria" w:hAnsi="Cambria" w:eastAsia="Cambria"/>
        </w:rPr>
      </w:pPr>
      <w:bookmarkStart w:name="_bookmark6" w:id="11"/>
      <w:bookmarkEnd w:id="11"/>
      <w:r>
        <w:rPr/>
      </w:r>
      <w:r>
        <w:rPr>
          <w:rFonts w:ascii="Lucida Sans Unicode" w:hAnsi="Lucida Sans Unicode" w:eastAsia="Lucida Sans Unicode"/>
          <w:spacing w:val="-5"/>
        </w:rPr>
        <w:t>α</w:t>
      </w:r>
      <w:r>
        <w:rPr>
          <w:rFonts w:ascii="Cambria" w:hAnsi="Cambria" w:eastAsia="Cambria"/>
          <w:spacing w:val="-5"/>
          <w:vertAlign w:val="subscript"/>
        </w:rPr>
        <w:t>𝑐</w:t>
      </w:r>
    </w:p>
    <w:p>
      <w:pPr>
        <w:pStyle w:val="BodyText"/>
        <w:spacing w:line="268" w:lineRule="exact" w:before="89"/>
        <w:ind w:left="371"/>
        <w:rPr>
          <w:rFonts w:ascii="Cambria" w:eastAsia="Cambria"/>
        </w:rPr>
      </w:pPr>
      <w:r>
        <w:rPr/>
        <w:br w:type="column"/>
      </w:r>
      <w:r>
        <w:rPr>
          <w:rFonts w:ascii="Calibri" w:eastAsia="Calibri"/>
          <w:spacing w:val="-1"/>
          <w:w w:val="110"/>
          <w:u w:val="single"/>
        </w:rPr>
        <w:t> </w:t>
      </w:r>
      <w:r>
        <w:rPr>
          <w:rFonts w:ascii="Calibri" w:eastAsia="Calibri"/>
          <w:w w:val="110"/>
          <w:u w:val="single"/>
        </w:rPr>
        <w:t>1</w:t>
      </w:r>
      <w:r>
        <w:rPr>
          <w:rFonts w:ascii="Calibri" w:eastAsia="Calibri"/>
          <w:spacing w:val="52"/>
          <w:w w:val="110"/>
          <w:u w:val="single"/>
        </w:rPr>
        <w:t> </w:t>
      </w:r>
      <w:r>
        <w:rPr>
          <w:rFonts w:ascii="Calibri" w:eastAsia="Calibri"/>
          <w:spacing w:val="-5"/>
          <w:w w:val="110"/>
          <w:u w:val="single"/>
        </w:rPr>
        <w:t>d</w:t>
      </w:r>
      <w:r>
        <w:rPr>
          <w:rFonts w:ascii="Cambria" w:eastAsia="Cambria"/>
          <w:spacing w:val="-5"/>
          <w:w w:val="110"/>
          <w:u w:val="single"/>
        </w:rPr>
        <w:t>𝐶</w:t>
      </w:r>
    </w:p>
    <w:p>
      <w:pPr>
        <w:spacing w:line="175" w:lineRule="exact" w:before="0"/>
        <w:ind w:left="49" w:right="0" w:firstLine="0"/>
        <w:jc w:val="left"/>
        <w:rPr>
          <w:rFonts w:ascii="Calibri"/>
          <w:sz w:val="28"/>
        </w:rPr>
      </w:pP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338" w:lineRule="exact"/>
        <w:ind w:left="371"/>
        <w:rPr>
          <w:rFonts w:ascii="Lucida Sans Unicode" w:hAnsi="Lucida Sans Unicode" w:eastAsia="Lucida Sans Unicode"/>
        </w:rPr>
      </w:pPr>
      <w:r>
        <w:rPr>
          <w:rFonts w:ascii="Cambria" w:hAnsi="Cambria" w:eastAsia="Cambria"/>
        </w:rPr>
        <w:t>𝐶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spacing w:val="73"/>
          <w:vertAlign w:val="baseline"/>
        </w:rPr>
        <w:t> </w:t>
      </w:r>
      <w:r>
        <w:rPr>
          <w:rFonts w:ascii="Calibri" w:hAnsi="Calibri" w:eastAsia="Calibri"/>
          <w:spacing w:val="-5"/>
          <w:vertAlign w:val="baseline"/>
        </w:rPr>
        <w:t>d</w:t>
      </w:r>
      <w:r>
        <w:rPr>
          <w:rFonts w:ascii="Lucida Sans Unicode" w:hAnsi="Lucida Sans Unicode" w:eastAsia="Lucida Sans Unicode"/>
          <w:spacing w:val="-5"/>
          <w:vertAlign w:val="baseline"/>
        </w:rPr>
        <w:t>δ</w:t>
      </w:r>
    </w:p>
    <w:p>
      <w:pPr>
        <w:pStyle w:val="BodyText"/>
        <w:spacing w:before="243"/>
        <w:ind w:left="84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3"/>
          <w:w w:val="135"/>
        </w:rPr>
        <w:t> </w:t>
      </w:r>
      <w:r>
        <w:rPr>
          <w:rFonts w:ascii="Lucida Sans Unicode" w:hAnsi="Lucida Sans Unicode"/>
          <w:spacing w:val="-14"/>
          <w:w w:val="105"/>
        </w:rPr>
        <w:t>α</w:t>
      </w:r>
      <w:r>
        <w:rPr>
          <w:rFonts w:ascii="Calibri" w:hAnsi="Calibri"/>
          <w:spacing w:val="-14"/>
          <w:w w:val="105"/>
          <w:vertAlign w:val="subscript"/>
        </w:rPr>
        <w:t>0</w:t>
      </w:r>
    </w:p>
    <w:p>
      <w:pPr>
        <w:pStyle w:val="BodyText"/>
        <w:spacing w:before="243"/>
        <w:ind w:left="33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7"/>
          <w:w w:val="135"/>
        </w:rPr>
        <w:t> </w:t>
      </w:r>
      <w:r>
        <w:rPr>
          <w:rFonts w:ascii="Calibri" w:hAnsi="Calibri"/>
          <w:spacing w:val="-5"/>
        </w:rPr>
        <w:t>2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1</w:t>
      </w:r>
    </w:p>
    <w:p>
      <w:pPr>
        <w:pStyle w:val="BodyText"/>
        <w:spacing w:before="243"/>
        <w:rPr>
          <w:rFonts w:ascii="Calibri" w:hAnsi="Calibri"/>
        </w:rPr>
      </w:pPr>
      <w:r>
        <w:rPr/>
        <w:br w:type="column"/>
      </w:r>
      <w:r>
        <w:rPr>
          <w:rFonts w:ascii="Lucida Sans Unicode" w:hAnsi="Lucida Sans Unicode"/>
          <w:w w:val="110"/>
        </w:rPr>
        <w:t>δ</w:t>
      </w:r>
      <w:r>
        <w:rPr>
          <w:rFonts w:ascii="Lucida Sans Unicode" w:hAnsi="Lucida Sans Unicode"/>
          <w:spacing w:val="-33"/>
          <w:w w:val="110"/>
        </w:rPr>
        <w:t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14"/>
          <w:w w:val="125"/>
        </w:rPr>
        <w:t> </w:t>
      </w:r>
      <w:r>
        <w:rPr>
          <w:rFonts w:ascii="Calibri" w:hAnsi="Calibri"/>
          <w:spacing w:val="-5"/>
        </w:rPr>
        <w:t>3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2</w:t>
      </w:r>
    </w:p>
    <w:p>
      <w:pPr>
        <w:pStyle w:val="BodyText"/>
        <w:tabs>
          <w:tab w:pos="3371" w:val="left" w:leader="none"/>
        </w:tabs>
        <w:spacing w:before="93"/>
      </w:pPr>
      <w:r>
        <w:rPr/>
        <w:br w:type="column"/>
      </w:r>
      <w:r>
        <w:rPr>
          <w:rFonts w:ascii="Lucida Sans Unicode" w:hAnsi="Lucida Sans Unicode"/>
          <w:w w:val="110"/>
        </w:rPr>
        <w:t>δ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libri" w:hAnsi="Calibri"/>
          <w:spacing w:val="-16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5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≡</w:t>
      </w:r>
      <w:r>
        <w:rPr>
          <w:rFonts w:ascii="Cambria" w:hAnsi="Cambria"/>
          <w:spacing w:val="25"/>
          <w:w w:val="110"/>
          <w:vertAlign w:val="baseline"/>
        </w:rPr>
        <w:t> </w:t>
      </w:r>
      <w:r>
        <w:rPr>
          <w:rFonts w:ascii="Calibri" w:hAnsi="Calibri"/>
          <w:spacing w:val="12"/>
          <w:w w:val="110"/>
          <w:position w:val="19"/>
          <w:u w:val="single"/>
          <w:vertAlign w:val="baseline"/>
        </w:rPr>
        <w:t> </w:t>
      </w:r>
      <w:r>
        <w:rPr>
          <w:rFonts w:ascii="Calibri" w:hAnsi="Calibri"/>
          <w:w w:val="110"/>
          <w:position w:val="19"/>
          <w:u w:val="single"/>
          <w:vertAlign w:val="baseline"/>
        </w:rPr>
        <w:t>1</w:t>
      </w:r>
      <w:r>
        <w:rPr>
          <w:rFonts w:ascii="Calibri" w:hAnsi="Calibri"/>
          <w:spacing w:val="8"/>
          <w:w w:val="130"/>
          <w:position w:val="19"/>
          <w:u w:val="single"/>
          <w:vertAlign w:val="baseline"/>
        </w:rPr>
        <w:t> </w:t>
      </w:r>
      <w:r>
        <w:rPr>
          <w:rFonts w:ascii="Cambria" w:hAnsi="Cambria"/>
          <w:spacing w:val="-10"/>
          <w:w w:val="130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4"/>
          <w:w w:val="110"/>
          <w:vertAlign w:val="baseline"/>
        </w:rPr>
        <w:t>(1.3)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2569" w:space="40"/>
            <w:col w:w="1088" w:space="39"/>
            <w:col w:w="672" w:space="39"/>
            <w:col w:w="746" w:space="9"/>
            <w:col w:w="919" w:space="9"/>
            <w:col w:w="4505"/>
          </w:cols>
        </w:sectPr>
      </w:pPr>
    </w:p>
    <w:p>
      <w:pPr>
        <w:pStyle w:val="BodyText"/>
        <w:spacing w:line="261" w:lineRule="auto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0576">
                <wp:simplePos x="0" y="0"/>
                <wp:positionH relativeFrom="page">
                  <wp:posOffset>5553595</wp:posOffset>
                </wp:positionH>
                <wp:positionV relativeFrom="paragraph">
                  <wp:posOffset>-235562</wp:posOffset>
                </wp:positionV>
                <wp:extent cx="174625" cy="203835"/>
                <wp:effectExtent l="0" t="0" r="0" b="0"/>
                <wp:wrapNone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>
                          <a:off x="0" y="0"/>
                          <a:ext cx="174625" cy="203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1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position w:val="-9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7.290985pt;margin-top:-18.548193pt;width:13.75pt;height:16.05pt;mso-position-horizontal-relative:page;mso-position-vertical-relative:paragraph;z-index:-19195904" type="#_x0000_t202" id="docshape8" filled="false" stroked="false">
                <v:textbox inset="0,0,0,0">
                  <w:txbxContent>
                    <w:p>
                      <w:pPr>
                        <w:spacing w:line="321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position w:val="-9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1088">
                <wp:simplePos x="0" y="0"/>
                <wp:positionH relativeFrom="page">
                  <wp:posOffset>5664466</wp:posOffset>
                </wp:positionH>
                <wp:positionV relativeFrom="paragraph">
                  <wp:posOffset>-152262</wp:posOffset>
                </wp:positionV>
                <wp:extent cx="99060" cy="159385"/>
                <wp:effectExtent l="0" t="0" r="0" b="0"/>
                <wp:wrapNone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020996pt;margin-top:-11.9892pt;width:7.8pt;height:12.55pt;mso-position-horizontal-relative:page;mso-position-vertical-relative:paragraph;z-index:-19195392" type="#_x0000_t202" id="docshape9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тут</w:t>
      </w:r>
      <w:r>
        <w:rPr>
          <w:spacing w:val="23"/>
        </w:rPr>
        <w:t> </w:t>
      </w:r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bscript"/>
        </w:rPr>
        <w:t>tr</w:t>
      </w:r>
      <w:r>
        <w:rPr>
          <w:rFonts w:ascii="Times New Roman" w:hAnsi="Times New Roman"/>
          <w:spacing w:val="28"/>
          <w:vertAlign w:val="baseline"/>
        </w:rPr>
        <w:t> </w:t>
      </w:r>
      <w:r>
        <w:rPr>
          <w:spacing w:val="-4"/>
          <w:vertAlign w:val="baseline"/>
        </w:rPr>
        <w:t>имеет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значение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Лоренц-фактора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пучка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равной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критиче­ </w:t>
      </w:r>
      <w:r>
        <w:rPr>
          <w:spacing w:val="-8"/>
          <w:vertAlign w:val="baseline"/>
        </w:rPr>
        <w:t>скому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значению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или просто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называется критической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энергией. Таким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образом,</w:t>
      </w:r>
    </w:p>
    <w:p>
      <w:pPr>
        <w:pStyle w:val="BodyText"/>
        <w:spacing w:before="6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1600">
                <wp:simplePos x="0" y="0"/>
                <wp:positionH relativeFrom="page">
                  <wp:posOffset>3182467</wp:posOffset>
                </wp:positionH>
                <wp:positionV relativeFrom="paragraph">
                  <wp:posOffset>175337</wp:posOffset>
                </wp:positionV>
                <wp:extent cx="61594" cy="127000"/>
                <wp:effectExtent l="0" t="0" r="0" b="0"/>
                <wp:wrapNone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>
                          <a:off x="0" y="0"/>
                          <a:ext cx="6159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587997pt;margin-top:13.806091pt;width:4.850pt;height:10pt;mso-position-horizontal-relative:page;mso-position-vertical-relative:paragraph;z-index:-19194880" type="#_x0000_t202" id="docshape1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2112">
                <wp:simplePos x="0" y="0"/>
                <wp:positionH relativeFrom="page">
                  <wp:posOffset>3564725</wp:posOffset>
                </wp:positionH>
                <wp:positionV relativeFrom="paragraph">
                  <wp:posOffset>175337</wp:posOffset>
                </wp:positionV>
                <wp:extent cx="139065" cy="127000"/>
                <wp:effectExtent l="0" t="0" r="0" b="0"/>
                <wp:wrapNone/>
                <wp:docPr id="16" name="Textbox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Textbox 16"/>
                      <wps:cNvSpPr txBox="1"/>
                      <wps:spPr>
                        <a:xfrm>
                          <a:off x="0" y="0"/>
                          <a:ext cx="13906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0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sz w:val="20"/>
                              </w:rPr>
                              <w:t>β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sz w:val="20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687012pt;margin-top:13.806091pt;width:10.95pt;height:10pt;mso-position-horizontal-relative:page;mso-position-vertical-relative:paragraph;z-index:-19194368" type="#_x0000_t202" id="docshape11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mbria" w:hAnsi="Cambria" w:eastAsia="Cambria"/>
                          <w:sz w:val="20"/>
                        </w:rPr>
                      </w:pPr>
                      <w:r>
                        <w:rPr>
                          <w:rFonts w:ascii="Lucida Sans Unicode" w:hAnsi="Lucida Sans Unicode" w:eastAsia="Lucida Sans Unicode"/>
                          <w:spacing w:val="-5"/>
                          <w:sz w:val="20"/>
                        </w:rPr>
                        <w:t>β</w:t>
                      </w:r>
                      <w:r>
                        <w:rPr>
                          <w:rFonts w:ascii="Cambria" w:hAnsi="Cambria" w:eastAsia="Cambria"/>
                          <w:spacing w:val="-5"/>
                          <w:sz w:val="20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взяв</w:t>
      </w:r>
      <w:r>
        <w:rPr>
          <w:spacing w:val="-1"/>
        </w:rPr>
        <w:t> </w:t>
      </w:r>
      <w:r>
        <w:rPr>
          <w:spacing w:val="-2"/>
        </w:rPr>
        <w:t>во</w:t>
      </w:r>
      <w:r>
        <w:rPr/>
        <w:t> </w:t>
      </w:r>
      <w:r>
        <w:rPr>
          <w:spacing w:val="-2"/>
        </w:rPr>
        <w:t>внимание,</w:t>
      </w:r>
      <w:r>
        <w:rPr>
          <w:spacing w:val="6"/>
        </w:rPr>
        <w:t> </w:t>
      </w:r>
      <w:r>
        <w:rPr>
          <w:spacing w:val="-2"/>
        </w:rPr>
        <w:t>что</w:t>
      </w:r>
      <w:r>
        <w:rPr>
          <w:spacing w:val="7"/>
        </w:rPr>
        <w:t> </w:t>
      </w:r>
      <w:r>
        <w:rPr>
          <w:rFonts w:ascii="Cambria" w:hAnsi="Cambria" w:eastAsia="Cambria"/>
          <w:spacing w:val="-2"/>
        </w:rPr>
        <w:t>𝑇</w:t>
      </w:r>
      <w:r>
        <w:rPr>
          <w:rFonts w:ascii="Cambria" w:hAnsi="Cambria" w:eastAsia="Cambria"/>
          <w:spacing w:val="26"/>
          <w:w w:val="125"/>
        </w:rPr>
        <w:t> </w:t>
      </w:r>
      <w:r>
        <w:rPr>
          <w:rFonts w:ascii="Calibri" w:hAnsi="Calibri" w:eastAsia="Calibri"/>
          <w:spacing w:val="-2"/>
          <w:w w:val="125"/>
        </w:rPr>
        <w:t>=</w:t>
      </w:r>
      <w:r>
        <w:rPr>
          <w:rFonts w:ascii="Calibri" w:hAnsi="Calibri" w:eastAsia="Calibri"/>
          <w:spacing w:val="13"/>
          <w:w w:val="125"/>
        </w:rPr>
        <w:t> </w:t>
      </w:r>
      <w:r>
        <w:rPr>
          <w:rFonts w:ascii="Cambria" w:hAnsi="Cambria" w:eastAsia="Cambria"/>
          <w:spacing w:val="-2"/>
          <w:w w:val="125"/>
          <w:u w:val="single"/>
          <w:vertAlign w:val="superscript"/>
        </w:rPr>
        <w:t>𝐶</w:t>
      </w:r>
      <w:r>
        <w:rPr>
          <w:rFonts w:ascii="Cambria" w:hAnsi="Cambria" w:eastAsia="Cambria"/>
          <w:spacing w:val="25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13"/>
          <w:w w:val="125"/>
          <w:vertAlign w:val="baseline"/>
        </w:rPr>
        <w:t> </w:t>
      </w:r>
      <w:r>
        <w:rPr>
          <w:rFonts w:ascii="Times New Roman" w:hAnsi="Times New Roman" w:eastAsia="Times New Roman"/>
          <w:spacing w:val="-27"/>
          <w:w w:val="125"/>
          <w:u w:val="single"/>
          <w:vertAlign w:val="superscript"/>
        </w:rPr>
        <w:t> </w:t>
      </w:r>
      <w:r>
        <w:rPr>
          <w:rFonts w:ascii="Cambria" w:hAnsi="Cambria" w:eastAsia="Cambria"/>
          <w:spacing w:val="-2"/>
          <w:w w:val="125"/>
          <w:u w:val="single"/>
          <w:vertAlign w:val="superscript"/>
        </w:rPr>
        <w:t>𝐶</w:t>
      </w:r>
      <w:r>
        <w:rPr>
          <w:rFonts w:ascii="Cambria" w:hAnsi="Cambria" w:eastAsia="Cambria"/>
          <w:spacing w:val="-17"/>
          <w:w w:val="125"/>
          <w:vertAlign w:val="baseline"/>
        </w:rPr>
        <w:t> </w:t>
      </w:r>
      <w:r>
        <w:rPr>
          <w:spacing w:val="-2"/>
          <w:vertAlign w:val="baseline"/>
        </w:rPr>
        <w:t>,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первом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приближении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коэффициент</w:t>
      </w:r>
      <w:r>
        <w:rPr>
          <w:spacing w:val="8"/>
          <w:vertAlign w:val="baseline"/>
        </w:rPr>
        <w:t> </w:t>
      </w:r>
      <w:r>
        <w:rPr>
          <w:spacing w:val="-4"/>
          <w:vertAlign w:val="baseline"/>
        </w:rPr>
        <w:t>про­</w:t>
      </w:r>
    </w:p>
    <w:p>
      <w:pPr>
        <w:pStyle w:val="BodyText"/>
        <w:spacing w:before="86"/>
        <w:ind w:left="142"/>
      </w:pPr>
      <w:r>
        <w:rPr>
          <w:spacing w:val="-8"/>
        </w:rPr>
        <w:t>скальзывания</w:t>
      </w:r>
      <w:r>
        <w:rPr>
          <w:spacing w:val="20"/>
        </w:rPr>
        <w:t> </w:t>
      </w:r>
      <w:r>
        <w:rPr>
          <w:spacing w:val="-8"/>
        </w:rPr>
        <w:t>может</w:t>
      </w:r>
      <w:r>
        <w:rPr>
          <w:spacing w:val="20"/>
        </w:rPr>
        <w:t> </w:t>
      </w:r>
      <w:r>
        <w:rPr>
          <w:spacing w:val="-8"/>
        </w:rPr>
        <w:t>быть</w:t>
      </w:r>
      <w:r>
        <w:rPr>
          <w:spacing w:val="20"/>
        </w:rPr>
        <w:t> </w:t>
      </w:r>
      <w:r>
        <w:rPr>
          <w:spacing w:val="-8"/>
        </w:rPr>
        <w:t>определен</w:t>
      </w:r>
      <w:r>
        <w:rPr>
          <w:spacing w:val="20"/>
        </w:rPr>
        <w:t> </w:t>
      </w:r>
      <w:r>
        <w:rPr>
          <w:spacing w:val="-8"/>
        </w:rPr>
        <w:t>как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2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49"/>
        <w:ind w:left="0" w:right="0" w:firstLine="0"/>
        <w:jc w:val="right"/>
        <w:rPr>
          <w:rFonts w:ascii="Cambria" w:hAnsi="Cambria" w:eastAsia="Cambria"/>
          <w:sz w:val="28"/>
        </w:rPr>
      </w:pPr>
      <w:r>
        <w:rPr>
          <w:rFonts w:ascii="Calibri" w:hAnsi="Calibri" w:eastAsia="Calibri"/>
          <w:spacing w:val="-5"/>
          <w:w w:val="125"/>
          <w:sz w:val="28"/>
        </w:rPr>
        <w:t>∆</w:t>
      </w:r>
      <w:r>
        <w:rPr>
          <w:rFonts w:ascii="Cambria" w:hAnsi="Cambria" w:eastAsia="Cambria"/>
          <w:spacing w:val="-5"/>
          <w:w w:val="125"/>
          <w:sz w:val="28"/>
        </w:rPr>
        <w:t>𝑇</w:t>
      </w:r>
    </w:p>
    <w:p>
      <w:pPr>
        <w:pStyle w:val="BodyText"/>
        <w:spacing w:before="49"/>
        <w:ind w:right="50"/>
        <w:jc w:val="right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3142449</wp:posOffset>
                </wp:positionH>
                <wp:positionV relativeFrom="paragraph">
                  <wp:posOffset>30307</wp:posOffset>
                </wp:positionV>
                <wp:extent cx="278130" cy="127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278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8130" h="0">
                              <a:moveTo>
                                <a:pt x="0" y="0"/>
                              </a:moveTo>
                              <a:lnTo>
                                <a:pt x="2780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320" from="247.436996pt,2.386414pt" to="269.326996pt,2.38641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pacing w:val="-5"/>
          <w:w w:val="105"/>
        </w:rPr>
        <w:t>𝑇</w:t>
      </w:r>
      <w:r>
        <w:rPr>
          <w:rFonts w:ascii="Calibri" w:eastAsia="Calibri"/>
          <w:spacing w:val="-5"/>
          <w:w w:val="105"/>
          <w:vertAlign w:val="subscript"/>
        </w:rPr>
        <w:t>0</w:t>
      </w:r>
    </w:p>
    <w:p>
      <w:pPr>
        <w:spacing w:line="268" w:lineRule="exact" w:before="49"/>
        <w:ind w:left="425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libri" w:hAnsi="Calibri" w:eastAsia="Calibri"/>
          <w:spacing w:val="-5"/>
          <w:w w:val="130"/>
          <w:sz w:val="28"/>
        </w:rPr>
        <w:t>∆</w:t>
      </w:r>
      <w:r>
        <w:rPr>
          <w:rFonts w:ascii="Cambria" w:hAnsi="Cambria" w:eastAsia="Cambria"/>
          <w:spacing w:val="-5"/>
          <w:w w:val="130"/>
          <w:sz w:val="28"/>
        </w:rPr>
        <w:t>𝐶</w:t>
      </w:r>
    </w:p>
    <w:p>
      <w:pPr>
        <w:spacing w:line="195" w:lineRule="exact" w:before="0"/>
        <w:ind w:left="102" w:right="0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3690797</wp:posOffset>
                </wp:positionH>
                <wp:positionV relativeFrom="paragraph">
                  <wp:posOffset>77194</wp:posOffset>
                </wp:positionV>
                <wp:extent cx="289560" cy="127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2895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9560" h="0">
                              <a:moveTo>
                                <a:pt x="0" y="0"/>
                              </a:moveTo>
                              <a:lnTo>
                                <a:pt x="28938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832" from="290.614014pt,6.078339pt" to="313.400014pt,6.07833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69" w:lineRule="exact"/>
        <w:ind w:left="497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𝐶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>
      <w:pPr>
        <w:spacing w:line="268" w:lineRule="exact" w:before="49"/>
        <w:ind w:left="379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libri" w:hAnsi="Calibri" w:eastAsia="Calibri"/>
          <w:spacing w:val="-5"/>
          <w:w w:val="115"/>
          <w:sz w:val="28"/>
        </w:rPr>
        <w:t>∆</w:t>
      </w:r>
      <w:r>
        <w:rPr>
          <w:rFonts w:ascii="Cambria" w:hAnsi="Cambria" w:eastAsia="Cambria"/>
          <w:spacing w:val="-5"/>
          <w:w w:val="115"/>
          <w:sz w:val="28"/>
        </w:rPr>
        <w:t>𝑣</w:t>
      </w:r>
    </w:p>
    <w:p>
      <w:pPr>
        <w:pStyle w:val="BodyText"/>
        <w:spacing w:line="172" w:lineRule="auto"/>
        <w:ind w:left="68"/>
        <w:rPr>
          <w:rFonts w:ascii="Calibri" w:hAnsi="Calibri" w:eastAsia="Calibri"/>
          <w:position w:val="-23"/>
          <w:sz w:val="20"/>
        </w:rPr>
      </w:pPr>
      <w:r>
        <w:rPr>
          <w:rFonts w:ascii="Calibri" w:hAnsi="Calibri" w:eastAsia="Calibri"/>
          <w:position w:val="-23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24672">
                <wp:simplePos x="0" y="0"/>
                <wp:positionH relativeFrom="page">
                  <wp:posOffset>4233227</wp:posOffset>
                </wp:positionH>
                <wp:positionV relativeFrom="paragraph">
                  <wp:posOffset>77021</wp:posOffset>
                </wp:positionV>
                <wp:extent cx="241935" cy="1270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241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" h="0">
                              <a:moveTo>
                                <a:pt x="0" y="0"/>
                              </a:moveTo>
                              <a:lnTo>
                                <a:pt x="24145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91808" from="333.325012pt,6.064667pt" to="352.337012pt,6.06466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pacing w:val="-6"/>
        </w:rPr>
        <w:t>—</w:t>
      </w:r>
      <w:r>
        <w:rPr>
          <w:rFonts w:ascii="Cambria" w:hAnsi="Cambria" w:eastAsia="Cambria"/>
          <w:spacing w:val="40"/>
        </w:rPr>
        <w:t> </w:t>
      </w:r>
      <w:r>
        <w:rPr>
          <w:rFonts w:ascii="Cambria" w:hAnsi="Cambria" w:eastAsia="Cambria"/>
          <w:spacing w:val="-7"/>
          <w:position w:val="-19"/>
        </w:rPr>
        <w:t>𝑣</w:t>
      </w:r>
      <w:r>
        <w:rPr>
          <w:rFonts w:ascii="Calibri" w:hAnsi="Calibri" w:eastAsia="Calibri"/>
          <w:spacing w:val="-7"/>
          <w:position w:val="-23"/>
          <w:sz w:val="20"/>
        </w:rPr>
        <w:t>0</w:t>
      </w:r>
    </w:p>
    <w:p>
      <w:pPr>
        <w:pStyle w:val="BodyText"/>
        <w:tabs>
          <w:tab w:pos="3700" w:val="left" w:leader="none"/>
        </w:tabs>
        <w:spacing w:before="203"/>
        <w:ind w:left="74"/>
      </w:pPr>
      <w:r>
        <w:rPr/>
        <w:br w:type="column"/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33"/>
          <w:w w:val="130"/>
        </w:rPr>
        <w:t> </w:t>
      </w:r>
      <w:r>
        <w:rPr>
          <w:rFonts w:ascii="Lucida Sans Unicode" w:hAnsi="Lucida Sans Unicode"/>
          <w:spacing w:val="-5"/>
          <w:w w:val="110"/>
        </w:rPr>
        <w:t>ηδ</w:t>
      </w:r>
      <w:r>
        <w:rPr>
          <w:rFonts w:ascii="Cambria" w:hAnsi="Cambria"/>
          <w:spacing w:val="-5"/>
          <w:w w:val="110"/>
        </w:rPr>
        <w:t>.</w:t>
      </w:r>
      <w:r>
        <w:rPr>
          <w:rFonts w:ascii="Cambria" w:hAnsi="Cambria"/>
        </w:rPr>
        <w:tab/>
      </w:r>
      <w:r>
        <w:rPr>
          <w:spacing w:val="-2"/>
          <w:w w:val="110"/>
        </w:rPr>
        <w:t>(1.4)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4073" w:space="40"/>
            <w:col w:w="860" w:space="39"/>
            <w:col w:w="750" w:space="40"/>
            <w:col w:w="4833"/>
          </w:cols>
        </w:sectPr>
      </w:pPr>
    </w:p>
    <w:p>
      <w:pPr>
        <w:pStyle w:val="BodyText"/>
        <w:spacing w:line="316" w:lineRule="auto" w:before="67"/>
        <w:ind w:left="142"/>
      </w:pPr>
      <w:r>
        <w:rPr>
          <w:spacing w:val="-6"/>
        </w:rPr>
        <w:t>Однако,</w:t>
      </w:r>
      <w:r>
        <w:rPr>
          <w:spacing w:val="23"/>
        </w:rPr>
        <w:t> </w:t>
      </w:r>
      <w:r>
        <w:rPr>
          <w:spacing w:val="-6"/>
        </w:rPr>
        <w:t>это</w:t>
      </w:r>
      <w:r>
        <w:rPr>
          <w:spacing w:val="23"/>
        </w:rPr>
        <w:t> </w:t>
      </w:r>
      <w:r>
        <w:rPr>
          <w:spacing w:val="-6"/>
        </w:rPr>
        <w:t>справедливо</w:t>
      </w:r>
      <w:r>
        <w:rPr>
          <w:spacing w:val="23"/>
        </w:rPr>
        <w:t> </w:t>
      </w:r>
      <w:r>
        <w:rPr>
          <w:spacing w:val="-6"/>
        </w:rPr>
        <w:t>только</w:t>
      </w:r>
      <w:r>
        <w:rPr>
          <w:spacing w:val="23"/>
        </w:rPr>
        <w:t> </w:t>
      </w:r>
      <w:r>
        <w:rPr>
          <w:spacing w:val="-6"/>
        </w:rPr>
        <w:t>в</w:t>
      </w:r>
      <w:r>
        <w:rPr>
          <w:spacing w:val="23"/>
        </w:rPr>
        <w:t> </w:t>
      </w:r>
      <w:r>
        <w:rPr>
          <w:spacing w:val="-6"/>
        </w:rPr>
        <w:t>первом</w:t>
      </w:r>
      <w:r>
        <w:rPr>
          <w:spacing w:val="23"/>
        </w:rPr>
        <w:t> </w:t>
      </w:r>
      <w:r>
        <w:rPr>
          <w:spacing w:val="-6"/>
        </w:rPr>
        <w:t>приближении</w:t>
      </w:r>
      <w:r>
        <w:rPr>
          <w:spacing w:val="23"/>
        </w:rPr>
        <w:t> </w:t>
      </w:r>
      <w:r>
        <w:rPr>
          <w:spacing w:val="-6"/>
        </w:rPr>
        <w:t>и</w:t>
      </w:r>
      <w:r>
        <w:rPr>
          <w:spacing w:val="23"/>
        </w:rPr>
        <w:t> </w:t>
      </w:r>
      <w:r>
        <w:rPr>
          <w:spacing w:val="-6"/>
        </w:rPr>
        <w:t>приводит</w:t>
      </w:r>
      <w:r>
        <w:rPr>
          <w:spacing w:val="23"/>
        </w:rPr>
        <w:t> </w:t>
      </w:r>
      <w:r>
        <w:rPr>
          <w:spacing w:val="-6"/>
        </w:rPr>
        <w:t>к</w:t>
      </w:r>
      <w:r>
        <w:rPr>
          <w:spacing w:val="23"/>
        </w:rPr>
        <w:t> </w:t>
      </w:r>
      <w:r>
        <w:rPr>
          <w:spacing w:val="-6"/>
        </w:rPr>
        <w:t>выра­ </w:t>
      </w:r>
      <w:r>
        <w:rPr>
          <w:spacing w:val="-2"/>
        </w:rPr>
        <w:t>жению</w:t>
      </w:r>
    </w:p>
    <w:p>
      <w:pPr>
        <w:pStyle w:val="BodyText"/>
        <w:spacing w:line="248" w:lineRule="exact" w:before="211"/>
        <w:ind w:left="1333"/>
        <w:jc w:val="center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127232">
                <wp:simplePos x="0" y="0"/>
                <wp:positionH relativeFrom="page">
                  <wp:posOffset>4320565</wp:posOffset>
                </wp:positionH>
                <wp:positionV relativeFrom="paragraph">
                  <wp:posOffset>254738</wp:posOffset>
                </wp:positionV>
                <wp:extent cx="2879725" cy="347345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2879725" cy="347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3973" w:val="left" w:leader="none"/>
                              </w:tabs>
                              <w:spacing w:line="204" w:lineRule="auto" w:before="21"/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9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position w:val="-19"/>
                              </w:rPr>
                              <w:t>γ</w:t>
                            </w:r>
                            <w:r>
                              <w:rPr>
                                <w:rFonts w:ascii="Lucida Sans Unicode" w:hAnsi="Lucida Sans Unicode"/>
                                <w:position w:val="-19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(1.5)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201996pt;margin-top:20.058159pt;width:226.75pt;height:27.35pt;mso-position-horizontal-relative:page;mso-position-vertical-relative:paragraph;z-index:-19189248" type="#_x0000_t202" id="docshape12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3973" w:val="left" w:leader="none"/>
                        </w:tabs>
                        <w:spacing w:line="204" w:lineRule="auto" w:before="21"/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9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position w:val="-19"/>
                        </w:rPr>
                        <w:t>γ</w:t>
                      </w:r>
                      <w:r>
                        <w:rPr>
                          <w:rFonts w:ascii="Lucida Sans Unicode" w:hAnsi="Lucida Sans Unicode"/>
                          <w:position w:val="-19"/>
                        </w:rPr>
                        <w:tab/>
                      </w:r>
                      <w:r>
                        <w:rPr>
                          <w:spacing w:val="-2"/>
                        </w:rPr>
                        <w:t>(1.5)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7" w:id="12"/>
      <w:bookmarkEnd w:id="12"/>
      <w:r>
        <w:rPr/>
      </w:r>
      <w:r>
        <w:rPr>
          <w:rFonts w:ascii="Calibri"/>
          <w:spacing w:val="-10"/>
        </w:rPr>
        <w:t>1</w:t>
      </w:r>
    </w:p>
    <w:p>
      <w:pPr>
        <w:pStyle w:val="BodyText"/>
        <w:tabs>
          <w:tab w:pos="2034" w:val="left" w:leader="none"/>
        </w:tabs>
        <w:spacing w:line="165" w:lineRule="auto"/>
        <w:ind w:right="422"/>
        <w:jc w:val="center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125184">
                <wp:simplePos x="0" y="0"/>
                <wp:positionH relativeFrom="page">
                  <wp:posOffset>4517936</wp:posOffset>
                </wp:positionH>
                <wp:positionV relativeFrom="paragraph">
                  <wp:posOffset>89906</wp:posOffset>
                </wp:positionV>
                <wp:extent cx="180975" cy="127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91296" from="355.743011pt,7.07926pt" to="369.952011pt,7.0792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w w:val="110"/>
        </w:rPr>
        <w:t>η</w:t>
      </w:r>
      <w:r>
        <w:rPr>
          <w:rFonts w:ascii="Lucida Sans Unicode" w:hAnsi="Lucida Sans Unicode"/>
          <w:spacing w:val="-20"/>
          <w:w w:val="110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7"/>
          <w:w w:val="135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2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8"/>
          <w:w w:val="135"/>
          <w:vertAlign w:val="baseline"/>
        </w:rPr>
        <w:t> </w:t>
      </w:r>
      <w:r>
        <w:rPr>
          <w:rFonts w:ascii="Lucida Sans Unicode" w:hAnsi="Lucida Sans Unicode"/>
          <w:spacing w:val="-5"/>
          <w:w w:val="110"/>
          <w:vertAlign w:val="baseline"/>
        </w:rPr>
        <w:t>α</w:t>
      </w:r>
      <w:r>
        <w:rPr>
          <w:rFonts w:ascii="Calibri" w:hAnsi="Calibri"/>
          <w:spacing w:val="-5"/>
          <w:w w:val="110"/>
          <w:vertAlign w:val="subscript"/>
        </w:rPr>
        <w:t>0</w:t>
      </w:r>
      <w:r>
        <w:rPr>
          <w:rFonts w:ascii="Times New Roman" w:hAnsi="Times New Roman"/>
          <w:position w:val="-3"/>
          <w:sz w:val="20"/>
          <w:vertAlign w:val="baseline"/>
        </w:rPr>
        <w:tab/>
      </w:r>
      <w:r>
        <w:rPr>
          <w:rFonts w:ascii="Calibri" w:hAnsi="Calibri"/>
          <w:w w:val="95"/>
          <w:position w:val="-9"/>
          <w:sz w:val="20"/>
          <w:vertAlign w:val="baseline"/>
        </w:rPr>
        <w:t>2</w:t>
      </w:r>
      <w:r>
        <w:rPr>
          <w:rFonts w:ascii="Calibri" w:hAnsi="Calibri"/>
          <w:spacing w:val="-7"/>
          <w:w w:val="95"/>
          <w:position w:val="-9"/>
          <w:sz w:val="20"/>
          <w:vertAlign w:val="baseline"/>
        </w:rPr>
        <w:t> </w:t>
      </w:r>
      <w:r>
        <w:rPr>
          <w:rFonts w:ascii="Cambria" w:hAnsi="Cambria"/>
          <w:spacing w:val="-10"/>
          <w:w w:val="135"/>
          <w:vertAlign w:val="baseline"/>
        </w:rPr>
        <w:t>.</w:t>
      </w:r>
    </w:p>
    <w:p>
      <w:pPr>
        <w:spacing w:line="219" w:lineRule="exact" w:before="0"/>
        <w:ind w:left="1498" w:right="0" w:firstLine="0"/>
        <w:jc w:val="center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</w:p>
    <w:p>
      <w:pPr>
        <w:pStyle w:val="BodyText"/>
        <w:spacing w:line="423" w:lineRule="exact"/>
        <w:ind w:right="422"/>
        <w:jc w:val="center"/>
      </w:pPr>
      <w:r>
        <w:rPr/>
        <w:t>Отсюда</w:t>
      </w:r>
      <w:r>
        <w:rPr>
          <w:spacing w:val="45"/>
        </w:rPr>
        <w:t> </w:t>
      </w:r>
      <w:r>
        <w:rPr/>
        <w:t>из</w:t>
      </w:r>
      <w:r>
        <w:rPr>
          <w:spacing w:val="46"/>
        </w:rPr>
        <w:t> </w:t>
      </w:r>
      <w:r>
        <w:rPr/>
        <w:t>ур.</w:t>
      </w:r>
      <w:r>
        <w:rPr>
          <w:spacing w:val="46"/>
        </w:rPr>
        <w:t> </w:t>
      </w:r>
      <w:hyperlink w:history="true" w:anchor="_bookmark7">
        <w:r>
          <w:rPr>
            <w:color w:val="E50000"/>
          </w:rPr>
          <w:t>1.5</w:t>
        </w:r>
      </w:hyperlink>
      <w:r>
        <w:rPr>
          <w:color w:val="E50000"/>
          <w:spacing w:val="45"/>
        </w:rPr>
        <w:t> </w:t>
      </w:r>
      <w:r>
        <w:rPr/>
        <w:t>видно,</w:t>
      </w:r>
      <w:r>
        <w:rPr>
          <w:spacing w:val="47"/>
        </w:rPr>
        <w:t> </w:t>
      </w:r>
      <w:r>
        <w:rPr/>
        <w:t>что</w:t>
      </w:r>
      <w:r>
        <w:rPr>
          <w:spacing w:val="45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78"/>
          <w:vertAlign w:val="baseline"/>
        </w:rPr>
        <w:t> </w:t>
      </w:r>
      <w:r>
        <w:rPr>
          <w:rFonts w:ascii="Cambria" w:hAnsi="Cambria"/>
          <w:vertAlign w:val="baseline"/>
        </w:rPr>
        <w:t>→</w:t>
      </w:r>
      <w:r>
        <w:rPr>
          <w:rFonts w:ascii="Cambria" w:hAnsi="Cambria"/>
          <w:spacing w:val="72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libri" w:hAnsi="Calibri"/>
          <w:spacing w:val="50"/>
          <w:vertAlign w:val="baseline"/>
        </w:rPr>
        <w:t> </w:t>
      </w:r>
      <w:r>
        <w:rPr>
          <w:vertAlign w:val="baseline"/>
        </w:rPr>
        <w:t>стремится</w:t>
      </w:r>
      <w:r>
        <w:rPr>
          <w:spacing w:val="45"/>
          <w:vertAlign w:val="baseline"/>
        </w:rPr>
        <w:t> </w:t>
      </w:r>
      <w:r>
        <w:rPr>
          <w:vertAlign w:val="baseline"/>
        </w:rPr>
        <w:t>к</w:t>
      </w:r>
      <w:r>
        <w:rPr>
          <w:spacing w:val="47"/>
          <w:vertAlign w:val="baseline"/>
        </w:rPr>
        <w:t> </w:t>
      </w:r>
      <w:r>
        <w:rPr>
          <w:vertAlign w:val="baseline"/>
        </w:rPr>
        <w:t>нулю</w:t>
      </w:r>
      <w:r>
        <w:rPr>
          <w:spacing w:val="46"/>
          <w:vertAlign w:val="baseline"/>
        </w:rPr>
        <w:t> </w:t>
      </w:r>
      <w:r>
        <w:rPr>
          <w:vertAlign w:val="baseline"/>
        </w:rPr>
        <w:t>при</w:t>
      </w:r>
      <w:r>
        <w:rPr>
          <w:spacing w:val="45"/>
          <w:vertAlign w:val="baseline"/>
        </w:rPr>
        <w:t> </w:t>
      </w:r>
      <w:r>
        <w:rPr>
          <w:spacing w:val="-2"/>
          <w:vertAlign w:val="baseline"/>
        </w:rPr>
        <w:t>приближении</w:t>
      </w:r>
    </w:p>
    <w:p>
      <w:pPr>
        <w:pStyle w:val="BodyText"/>
        <w:spacing w:line="261" w:lineRule="auto"/>
        <w:ind w:left="142" w:right="566" w:hanging="1"/>
        <w:jc w:val="center"/>
      </w:pPr>
      <w:r>
        <w:rPr>
          <w:rFonts w:ascii="Lucida Sans Unicode" w:hAnsi="Lucida Sans Unicode"/>
        </w:rPr>
        <w:t>γ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29"/>
          <w:vertAlign w:val="baseline"/>
        </w:rPr>
        <w:t> </w:t>
      </w:r>
      <w:r>
        <w:rPr>
          <w:rFonts w:ascii="Cambria" w:hAnsi="Cambria"/>
          <w:vertAlign w:val="baseline"/>
        </w:rPr>
        <w:t>→</w:t>
      </w:r>
      <w:r>
        <w:rPr>
          <w:rFonts w:ascii="Cambria" w:hAnsi="Cambria"/>
          <w:spacing w:val="23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rFonts w:ascii="Times New Roman" w:hAnsi="Times New Roman"/>
          <w:spacing w:val="22"/>
          <w:vertAlign w:val="baseline"/>
        </w:rPr>
        <w:t> </w:t>
      </w:r>
      <w:r>
        <w:rPr>
          <w:vertAlign w:val="baseline"/>
        </w:rPr>
        <w:t>правая</w:t>
      </w:r>
      <w:r>
        <w:rPr>
          <w:spacing w:val="16"/>
          <w:vertAlign w:val="baseline"/>
        </w:rPr>
        <w:t> </w:t>
      </w:r>
      <w:r>
        <w:rPr>
          <w:vertAlign w:val="baseline"/>
        </w:rPr>
        <w:t>часть</w:t>
      </w:r>
      <w:r>
        <w:rPr>
          <w:spacing w:val="17"/>
          <w:vertAlign w:val="baseline"/>
        </w:rPr>
        <w:t> </w:t>
      </w:r>
      <w:r>
        <w:rPr>
          <w:vertAlign w:val="baseline"/>
        </w:rPr>
        <w:t>уравнения</w:t>
      </w:r>
      <w:r>
        <w:rPr>
          <w:spacing w:val="16"/>
          <w:vertAlign w:val="baseline"/>
        </w:rPr>
        <w:t> </w:t>
      </w:r>
      <w:r>
        <w:rPr>
          <w:vertAlign w:val="baseline"/>
        </w:rPr>
        <w:t>ур.</w:t>
      </w:r>
      <w:r>
        <w:rPr>
          <w:spacing w:val="17"/>
          <w:vertAlign w:val="baseline"/>
        </w:rPr>
        <w:t> </w:t>
      </w:r>
      <w:hyperlink w:history="true" w:anchor="_bookmark5">
        <w:r>
          <w:rPr>
            <w:color w:val="E50000"/>
            <w:vertAlign w:val="baseline"/>
          </w:rPr>
          <w:t>1.1</w:t>
        </w:r>
      </w:hyperlink>
      <w:r>
        <w:rPr>
          <w:color w:val="E50000"/>
          <w:spacing w:val="16"/>
          <w:vertAlign w:val="baseline"/>
        </w:rPr>
        <w:t> </w:t>
      </w:r>
      <w:r>
        <w:rPr>
          <w:vertAlign w:val="baseline"/>
        </w:rPr>
        <w:t>также</w:t>
      </w:r>
      <w:r>
        <w:rPr>
          <w:spacing w:val="17"/>
          <w:vertAlign w:val="baseline"/>
        </w:rPr>
        <w:t> </w:t>
      </w:r>
      <w:r>
        <w:rPr>
          <w:vertAlign w:val="baseline"/>
        </w:rPr>
        <w:t>стремится</w:t>
      </w:r>
      <w:r>
        <w:rPr>
          <w:spacing w:val="16"/>
          <w:vertAlign w:val="baseline"/>
        </w:rPr>
        <w:t> </w:t>
      </w:r>
      <w:r>
        <w:rPr>
          <w:vertAlign w:val="baseline"/>
        </w:rPr>
        <w:t>к</w:t>
      </w:r>
      <w:r>
        <w:rPr>
          <w:spacing w:val="16"/>
          <w:vertAlign w:val="baseline"/>
        </w:rPr>
        <w:t> </w:t>
      </w:r>
      <w:r>
        <w:rPr>
          <w:vertAlign w:val="baseline"/>
        </w:rPr>
        <w:t>нулю.</w:t>
      </w:r>
      <w:r>
        <w:rPr>
          <w:spacing w:val="17"/>
          <w:vertAlign w:val="baseline"/>
        </w:rPr>
        <w:t> </w:t>
      </w:r>
      <w:r>
        <w:rPr>
          <w:vertAlign w:val="baseline"/>
        </w:rPr>
        <w:t>Возникает </w:t>
      </w:r>
      <w:r>
        <w:rPr>
          <w:w w:val="90"/>
          <w:vertAlign w:val="baseline"/>
        </w:rPr>
        <w:t>необходимость</w:t>
      </w:r>
      <w:r>
        <w:rPr>
          <w:spacing w:val="26"/>
          <w:vertAlign w:val="baseline"/>
        </w:rPr>
        <w:t> </w:t>
      </w:r>
      <w:r>
        <w:rPr>
          <w:w w:val="90"/>
          <w:vertAlign w:val="baseline"/>
        </w:rPr>
        <w:t>обеспечения</w:t>
      </w:r>
      <w:r>
        <w:rPr>
          <w:spacing w:val="27"/>
          <w:vertAlign w:val="baseline"/>
        </w:rPr>
        <w:t> </w:t>
      </w:r>
      <w:r>
        <w:rPr>
          <w:w w:val="90"/>
          <w:vertAlign w:val="baseline"/>
        </w:rPr>
        <w:t>стабильности</w:t>
      </w:r>
      <w:r>
        <w:rPr>
          <w:spacing w:val="27"/>
          <w:vertAlign w:val="baseline"/>
        </w:rPr>
        <w:t> </w:t>
      </w:r>
      <w:r>
        <w:rPr>
          <w:w w:val="90"/>
          <w:vertAlign w:val="baseline"/>
        </w:rPr>
        <w:t>продольного</w:t>
      </w:r>
      <w:r>
        <w:rPr>
          <w:spacing w:val="27"/>
          <w:vertAlign w:val="baseline"/>
        </w:rPr>
        <w:t> </w:t>
      </w:r>
      <w:r>
        <w:rPr>
          <w:w w:val="90"/>
          <w:vertAlign w:val="baseline"/>
        </w:rPr>
        <w:t>движения</w:t>
      </w:r>
      <w:r>
        <w:rPr>
          <w:spacing w:val="27"/>
          <w:vertAlign w:val="baseline"/>
        </w:rPr>
        <w:t> </w:t>
      </w:r>
      <w:r>
        <w:rPr>
          <w:w w:val="90"/>
          <w:vertAlign w:val="baseline"/>
        </w:rPr>
        <w:t>при</w:t>
      </w:r>
      <w:r>
        <w:rPr>
          <w:spacing w:val="27"/>
          <w:vertAlign w:val="baseline"/>
        </w:rPr>
        <w:t> </w:t>
      </w:r>
      <w:r>
        <w:rPr>
          <w:spacing w:val="-2"/>
          <w:w w:val="90"/>
          <w:vertAlign w:val="baseline"/>
        </w:rPr>
        <w:t>прохожде­</w:t>
      </w:r>
    </w:p>
    <w:p>
      <w:pPr>
        <w:pStyle w:val="BodyText"/>
        <w:spacing w:line="316" w:lineRule="auto" w:before="57"/>
        <w:ind w:left="142" w:right="562"/>
        <w:jc w:val="both"/>
      </w:pPr>
      <w:r>
        <w:rPr>
          <w:spacing w:val="-10"/>
        </w:rPr>
        <w:t>нии</w:t>
      </w:r>
      <w:r>
        <w:rPr>
          <w:spacing w:val="-3"/>
        </w:rPr>
        <w:t> </w:t>
      </w:r>
      <w:r>
        <w:rPr>
          <w:spacing w:val="-10"/>
        </w:rPr>
        <w:t>критической</w:t>
      </w:r>
      <w:r>
        <w:rPr>
          <w:spacing w:val="-3"/>
        </w:rPr>
        <w:t> </w:t>
      </w:r>
      <w:r>
        <w:rPr>
          <w:spacing w:val="-10"/>
        </w:rPr>
        <w:t>энергии.</w:t>
      </w:r>
      <w:r>
        <w:rPr>
          <w:spacing w:val="-3"/>
        </w:rPr>
        <w:t> </w:t>
      </w:r>
      <w:r>
        <w:rPr>
          <w:spacing w:val="-10"/>
        </w:rPr>
        <w:t>Поэтому</w:t>
      </w:r>
      <w:r>
        <w:rPr>
          <w:spacing w:val="-3"/>
        </w:rPr>
        <w:t> </w:t>
      </w:r>
      <w:r>
        <w:rPr>
          <w:spacing w:val="-10"/>
        </w:rPr>
        <w:t>при</w:t>
      </w:r>
      <w:r>
        <w:rPr>
          <w:spacing w:val="-3"/>
        </w:rPr>
        <w:t> </w:t>
      </w:r>
      <w:r>
        <w:rPr>
          <w:spacing w:val="-10"/>
        </w:rPr>
        <w:t>движении</w:t>
      </w:r>
      <w:r>
        <w:rPr>
          <w:spacing w:val="-3"/>
        </w:rPr>
        <w:t> </w:t>
      </w:r>
      <w:r>
        <w:rPr>
          <w:spacing w:val="-10"/>
        </w:rPr>
        <w:t>вблизи</w:t>
      </w:r>
      <w:r>
        <w:rPr>
          <w:spacing w:val="-3"/>
        </w:rPr>
        <w:t> </w:t>
      </w:r>
      <w:r>
        <w:rPr>
          <w:spacing w:val="-10"/>
        </w:rPr>
        <w:t>критической</w:t>
      </w:r>
      <w:r>
        <w:rPr>
          <w:spacing w:val="-3"/>
        </w:rPr>
        <w:t> </w:t>
      </w:r>
      <w:r>
        <w:rPr>
          <w:spacing w:val="-10"/>
        </w:rPr>
        <w:t>энергии </w:t>
      </w:r>
      <w:r>
        <w:rPr>
          <w:spacing w:val="-2"/>
        </w:rPr>
        <w:t>также</w:t>
      </w:r>
      <w:r>
        <w:rPr>
          <w:spacing w:val="-8"/>
        </w:rPr>
        <w:t> </w:t>
      </w:r>
      <w:r>
        <w:rPr>
          <w:spacing w:val="-2"/>
        </w:rPr>
        <w:t>учитывается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7"/>
        </w:rPr>
        <w:t> </w:t>
      </w:r>
      <w:r>
        <w:rPr>
          <w:spacing w:val="-2"/>
        </w:rPr>
        <w:t>влияние</w:t>
      </w:r>
      <w:r>
        <w:rPr>
          <w:spacing w:val="-8"/>
        </w:rPr>
        <w:t> </w:t>
      </w:r>
      <w:r>
        <w:rPr>
          <w:spacing w:val="-2"/>
        </w:rPr>
        <w:t>следующих</w:t>
      </w:r>
      <w:r>
        <w:rPr>
          <w:spacing w:val="-8"/>
        </w:rPr>
        <w:t> </w:t>
      </w:r>
      <w:r>
        <w:rPr>
          <w:spacing w:val="-2"/>
        </w:rPr>
        <w:t>порядков</w:t>
      </w:r>
      <w:r>
        <w:rPr>
          <w:spacing w:val="-7"/>
        </w:rPr>
        <w:t> </w:t>
      </w:r>
      <w:r>
        <w:rPr>
          <w:spacing w:val="-2"/>
        </w:rPr>
        <w:t>разложения,</w:t>
      </w:r>
      <w:r>
        <w:rPr>
          <w:spacing w:val="-8"/>
        </w:rPr>
        <w:t> </w:t>
      </w:r>
      <w:r>
        <w:rPr>
          <w:spacing w:val="-2"/>
        </w:rPr>
        <w:t>сравнимых </w:t>
      </w:r>
      <w:r>
        <w:rPr>
          <w:spacing w:val="-6"/>
        </w:rPr>
        <w:t>по величине с первым. И определение </w:t>
      </w:r>
      <w:hyperlink w:history="true" w:anchor="_bookmark7">
        <w:r>
          <w:rPr>
            <w:color w:val="E50000"/>
            <w:spacing w:val="-6"/>
          </w:rPr>
          <w:t>1.5</w:t>
        </w:r>
      </w:hyperlink>
      <w:r>
        <w:rPr>
          <w:color w:val="E50000"/>
          <w:spacing w:val="-6"/>
        </w:rPr>
        <w:t> </w:t>
      </w:r>
      <w:r>
        <w:rPr>
          <w:spacing w:val="-6"/>
        </w:rPr>
        <w:t>становится неточным. Для наиболее </w:t>
      </w:r>
      <w:r>
        <w:rPr>
          <w:spacing w:val="-10"/>
        </w:rPr>
        <w:t>точного</w:t>
      </w:r>
      <w:r>
        <w:rPr>
          <w:spacing w:val="-3"/>
        </w:rPr>
        <w:t> </w:t>
      </w:r>
      <w:r>
        <w:rPr>
          <w:spacing w:val="-10"/>
        </w:rPr>
        <w:t>определения</w:t>
      </w:r>
      <w:r>
        <w:rPr>
          <w:spacing w:val="-3"/>
        </w:rPr>
        <w:t> </w:t>
      </w:r>
      <w:r>
        <w:rPr>
          <w:spacing w:val="-10"/>
        </w:rPr>
        <w:t>высших</w:t>
      </w:r>
      <w:r>
        <w:rPr>
          <w:spacing w:val="-3"/>
        </w:rPr>
        <w:t> </w:t>
      </w:r>
      <w:r>
        <w:rPr>
          <w:spacing w:val="-10"/>
        </w:rPr>
        <w:t>порядков</w:t>
      </w:r>
      <w:r>
        <w:rPr>
          <w:spacing w:val="-3"/>
        </w:rPr>
        <w:t> </w:t>
      </w:r>
      <w:r>
        <w:rPr>
          <w:spacing w:val="-10"/>
        </w:rPr>
        <w:t>коэффициента</w:t>
      </w:r>
      <w:r>
        <w:rPr>
          <w:spacing w:val="-3"/>
        </w:rPr>
        <w:t> </w:t>
      </w:r>
      <w:r>
        <w:rPr>
          <w:spacing w:val="-10"/>
        </w:rPr>
        <w:t>проскальзывания</w:t>
      </w:r>
      <w:r>
        <w:rPr>
          <w:spacing w:val="-3"/>
        </w:rPr>
        <w:t> </w:t>
      </w:r>
      <w:r>
        <w:rPr>
          <w:spacing w:val="-10"/>
        </w:rPr>
        <w:t>может </w:t>
      </w:r>
      <w:r>
        <w:rPr>
          <w:spacing w:val="-4"/>
        </w:rPr>
        <w:t>быть</w:t>
      </w:r>
      <w:r>
        <w:rPr>
          <w:spacing w:val="6"/>
        </w:rPr>
        <w:t> </w:t>
      </w:r>
      <w:r>
        <w:rPr>
          <w:spacing w:val="-4"/>
        </w:rPr>
        <w:t>использовано</w:t>
      </w:r>
      <w:r>
        <w:rPr>
          <w:spacing w:val="6"/>
        </w:rPr>
        <w:t> </w:t>
      </w:r>
      <w:r>
        <w:rPr>
          <w:spacing w:val="-4"/>
        </w:rPr>
        <w:t>следующее</w:t>
      </w:r>
      <w:r>
        <w:rPr>
          <w:spacing w:val="6"/>
        </w:rPr>
        <w:t> </w:t>
      </w:r>
      <w:r>
        <w:rPr>
          <w:spacing w:val="-4"/>
        </w:rPr>
        <w:t>соотношение</w:t>
      </w:r>
      <w:r>
        <w:rPr>
          <w:spacing w:val="7"/>
        </w:rPr>
        <w:t> </w:t>
      </w:r>
      <w:r>
        <w:rPr>
          <w:spacing w:val="-4"/>
        </w:rPr>
        <w:t>[</w:t>
      </w:r>
      <w:hyperlink w:history="true" w:anchor="_bookmark171">
        <w:r>
          <w:rPr>
            <w:color w:val="009900"/>
            <w:spacing w:val="-4"/>
          </w:rPr>
          <w:t>12</w:t>
        </w:r>
      </w:hyperlink>
      <w:r>
        <w:rPr>
          <w:spacing w:val="-4"/>
        </w:rPr>
        <w:t>]</w:t>
      </w: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51"/>
        <w:ind w:left="3947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spacing w:val="-2"/>
          <w:w w:val="120"/>
          <w:position w:val="4"/>
          <w:sz w:val="28"/>
          <w:u w:val="single"/>
        </w:rPr>
        <w:t>∆</w:t>
      </w:r>
      <w:r>
        <w:rPr>
          <w:rFonts w:ascii="Cambria" w:hAnsi="Cambria" w:eastAsia="Cambria"/>
          <w:spacing w:val="-2"/>
          <w:w w:val="120"/>
          <w:position w:val="4"/>
          <w:sz w:val="28"/>
          <w:u w:val="single"/>
        </w:rPr>
        <w:t>𝑇</w:t>
      </w:r>
      <w:r>
        <w:rPr>
          <w:rFonts w:ascii="Cambria" w:hAnsi="Cambria" w:eastAsia="Cambria"/>
          <w:spacing w:val="-2"/>
          <w:w w:val="120"/>
          <w:sz w:val="20"/>
          <w:u w:val="single"/>
        </w:rPr>
        <w:t>𝑛</w:t>
      </w:r>
      <w:r>
        <w:rPr>
          <w:rFonts w:ascii="Calibri" w:hAnsi="Calibri" w:eastAsia="Calibri"/>
          <w:spacing w:val="-2"/>
          <w:w w:val="120"/>
          <w:sz w:val="20"/>
          <w:u w:val="single"/>
        </w:rPr>
        <w:t>+1</w:t>
      </w:r>
    </w:p>
    <w:p>
      <w:pPr>
        <w:spacing w:before="32"/>
        <w:ind w:left="4064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4"/>
          <w:w w:val="115"/>
          <w:position w:val="4"/>
          <w:sz w:val="28"/>
        </w:rPr>
        <w:t>𝑇</w:t>
      </w:r>
      <w:r>
        <w:rPr>
          <w:rFonts w:ascii="Cambria" w:eastAsia="Cambria"/>
          <w:spacing w:val="-4"/>
          <w:w w:val="115"/>
          <w:sz w:val="20"/>
        </w:rPr>
        <w:t>𝑛</w:t>
      </w:r>
      <w:r>
        <w:rPr>
          <w:rFonts w:ascii="Calibri" w:eastAsia="Calibri"/>
          <w:spacing w:val="-4"/>
          <w:w w:val="115"/>
          <w:sz w:val="20"/>
        </w:rPr>
        <w:t>+1</w:t>
      </w:r>
    </w:p>
    <w:p>
      <w:pPr>
        <w:spacing w:before="205"/>
        <w:ind w:left="73" w:right="0" w:firstLine="0"/>
        <w:jc w:val="left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Calibri" w:hAnsi="Calibri" w:eastAsia="Calibri"/>
          <w:w w:val="135"/>
          <w:position w:val="4"/>
          <w:sz w:val="28"/>
        </w:rPr>
        <w:t>=</w:t>
      </w:r>
      <w:r>
        <w:rPr>
          <w:rFonts w:ascii="Calibri" w:hAnsi="Calibri" w:eastAsia="Calibri"/>
          <w:spacing w:val="23"/>
          <w:w w:val="135"/>
          <w:position w:val="4"/>
          <w:sz w:val="28"/>
        </w:rPr>
        <w:t> </w:t>
      </w:r>
      <w:r>
        <w:rPr>
          <w:rFonts w:ascii="Lucida Sans Unicode" w:hAnsi="Lucida Sans Unicode" w:eastAsia="Lucida Sans Unicode"/>
          <w:spacing w:val="-4"/>
          <w:w w:val="110"/>
          <w:position w:val="4"/>
          <w:sz w:val="28"/>
        </w:rPr>
        <w:t>η</w:t>
      </w:r>
      <w:r>
        <w:rPr>
          <w:rFonts w:ascii="Cambria" w:hAnsi="Cambria" w:eastAsia="Cambria"/>
          <w:spacing w:val="-4"/>
          <w:w w:val="110"/>
          <w:sz w:val="20"/>
        </w:rPr>
        <w:t>𝑛</w:t>
      </w:r>
      <w:r>
        <w:rPr>
          <w:rFonts w:ascii="Calibri" w:hAnsi="Calibri" w:eastAsia="Calibri"/>
          <w:spacing w:val="-4"/>
          <w:w w:val="110"/>
          <w:sz w:val="20"/>
        </w:rPr>
        <w:t>+1</w:t>
      </w:r>
    </w:p>
    <w:p>
      <w:pPr>
        <w:spacing w:before="205"/>
        <w:ind w:left="0" w:right="0" w:firstLine="0"/>
        <w:jc w:val="left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4"/>
          <w:position w:val="4"/>
          <w:sz w:val="28"/>
        </w:rPr>
        <w:t>δ</w:t>
      </w:r>
      <w:r>
        <w:rPr>
          <w:rFonts w:ascii="Cambria" w:hAnsi="Cambria" w:eastAsia="Cambria"/>
          <w:spacing w:val="-4"/>
          <w:sz w:val="20"/>
        </w:rPr>
        <w:t>𝑛</w:t>
      </w:r>
      <w:r>
        <w:rPr>
          <w:rFonts w:ascii="Calibri" w:hAnsi="Calibri" w:eastAsia="Calibri"/>
          <w:spacing w:val="-4"/>
          <w:sz w:val="20"/>
        </w:rPr>
        <w:t>+1</w:t>
      </w:r>
    </w:p>
    <w:p>
      <w:pPr>
        <w:pStyle w:val="BodyText"/>
        <w:tabs>
          <w:tab w:pos="3297" w:val="left" w:leader="none"/>
        </w:tabs>
        <w:spacing w:before="243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(1.6)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4720" w:space="40"/>
            <w:col w:w="907" w:space="10"/>
            <w:col w:w="518" w:space="9"/>
            <w:col w:w="4431"/>
          </w:cols>
        </w:sectPr>
      </w:pPr>
    </w:p>
    <w:p>
      <w:pPr>
        <w:pStyle w:val="BodyText"/>
        <w:spacing w:line="307" w:lineRule="auto" w:before="40"/>
        <w:ind w:left="142" w:right="564"/>
        <w:jc w:val="both"/>
      </w:pPr>
      <w:r>
        <w:rPr/>
        <w:t>тут</w:t>
      </w:r>
      <w:r>
        <w:rPr>
          <w:spacing w:val="-17"/>
        </w:rPr>
        <w:t> </w:t>
      </w:r>
      <w:r>
        <w:rPr/>
        <w:t>индекс</w:t>
      </w:r>
      <w:r>
        <w:rPr>
          <w:spacing w:val="-17"/>
        </w:rPr>
        <w:t>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-16"/>
        </w:rPr>
        <w:t> </w:t>
      </w:r>
      <w:r>
        <w:rPr>
          <w:rFonts w:ascii="Calibri" w:hAnsi="Calibri" w:eastAsia="Calibri"/>
          <w:w w:val="125"/>
        </w:rPr>
        <w:t>+</w:t>
      </w:r>
      <w:r>
        <w:rPr>
          <w:rFonts w:ascii="Calibri" w:hAnsi="Calibri" w:eastAsia="Calibri"/>
          <w:spacing w:val="-19"/>
          <w:w w:val="125"/>
        </w:rPr>
        <w:t> </w:t>
      </w:r>
      <w:r>
        <w:rPr>
          <w:rFonts w:ascii="Calibri" w:hAnsi="Calibri" w:eastAsia="Calibri"/>
        </w:rPr>
        <w:t>1</w:t>
      </w:r>
      <w:r>
        <w:rPr>
          <w:rFonts w:ascii="Calibri" w:hAnsi="Calibri" w:eastAsia="Calibri"/>
          <w:spacing w:val="-14"/>
        </w:rPr>
        <w:t> </w:t>
      </w:r>
      <w:r>
        <w:rPr/>
        <w:t>отражает</w:t>
      </w:r>
      <w:r>
        <w:rPr>
          <w:spacing w:val="-5"/>
        </w:rPr>
        <w:t>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-16"/>
        </w:rPr>
        <w:t> </w:t>
      </w:r>
      <w:r>
        <w:rPr>
          <w:rFonts w:ascii="Calibri" w:hAnsi="Calibri" w:eastAsia="Calibri"/>
          <w:w w:val="125"/>
        </w:rPr>
        <w:t>+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libri" w:hAnsi="Calibri" w:eastAsia="Calibri"/>
        </w:rPr>
        <w:t>1</w:t>
      </w:r>
      <w:r>
        <w:rPr/>
        <w:t>-ое</w:t>
      </w:r>
      <w:r>
        <w:rPr>
          <w:spacing w:val="-5"/>
        </w:rPr>
        <w:t> </w:t>
      </w:r>
      <w:r>
        <w:rPr/>
        <w:t>прохождение,</w:t>
      </w:r>
      <w:r>
        <w:rPr>
          <w:spacing w:val="-6"/>
        </w:rPr>
        <w:t> </w:t>
      </w:r>
      <w:r>
        <w:rPr/>
        <w:t>а</w:t>
      </w:r>
      <w:r>
        <w:rPr>
          <w:spacing w:val="-6"/>
        </w:rPr>
        <w:t> </w:t>
      </w:r>
      <w:r>
        <w:rPr/>
        <w:t>не</w:t>
      </w:r>
      <w:r>
        <w:rPr>
          <w:spacing w:val="-6"/>
        </w:rPr>
        <w:t> </w:t>
      </w:r>
      <w:r>
        <w:rPr/>
        <w:t>порядок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разложении. </w:t>
      </w:r>
      <w:r>
        <w:rPr>
          <w:spacing w:val="-4"/>
        </w:rPr>
        <w:t>Окончательно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коэффициента</w:t>
      </w:r>
      <w:r>
        <w:rPr>
          <w:spacing w:val="-13"/>
        </w:rPr>
        <w:t> </w:t>
      </w:r>
      <w:r>
        <w:rPr>
          <w:spacing w:val="-4"/>
        </w:rPr>
        <w:t>проскальзывания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зависимости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spacing w:val="-4"/>
        </w:rPr>
        <w:t>высших </w:t>
      </w:r>
      <w:r>
        <w:rPr/>
        <w:t>порядков</w:t>
      </w:r>
      <w:r>
        <w:rPr>
          <w:spacing w:val="18"/>
        </w:rPr>
        <w:t> </w:t>
      </w:r>
      <w:r>
        <w:rPr/>
        <w:t>разложения:</w:t>
      </w:r>
    </w:p>
    <w:p>
      <w:pPr>
        <w:pStyle w:val="BodyText"/>
        <w:spacing w:before="63"/>
      </w:pPr>
    </w:p>
    <w:p>
      <w:pPr>
        <w:pStyle w:val="BodyText"/>
        <w:tabs>
          <w:tab w:pos="9502" w:val="left" w:leader="none"/>
        </w:tabs>
        <w:ind w:left="32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5696">
                <wp:simplePos x="0" y="0"/>
                <wp:positionH relativeFrom="page">
                  <wp:posOffset>1634934</wp:posOffset>
                </wp:positionH>
                <wp:positionV relativeFrom="paragraph">
                  <wp:posOffset>535264</wp:posOffset>
                </wp:positionV>
                <wp:extent cx="204470" cy="127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204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470" h="0">
                              <a:moveTo>
                                <a:pt x="0" y="0"/>
                              </a:moveTo>
                              <a:lnTo>
                                <a:pt x="2038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90784" from="128.735001pt,42.146774pt" to="144.786001pt,42.1467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6208">
                <wp:simplePos x="0" y="0"/>
                <wp:positionH relativeFrom="page">
                  <wp:posOffset>5644794</wp:posOffset>
                </wp:positionH>
                <wp:positionV relativeFrom="paragraph">
                  <wp:posOffset>535264</wp:posOffset>
                </wp:positionV>
                <wp:extent cx="140335" cy="127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140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0">
                              <a:moveTo>
                                <a:pt x="0" y="0"/>
                              </a:moveTo>
                              <a:lnTo>
                                <a:pt x="14006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90272" from="444.471985pt,42.146774pt" to="455.500985pt,42.1467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6720">
                <wp:simplePos x="0" y="0"/>
                <wp:positionH relativeFrom="page">
                  <wp:posOffset>6621767</wp:posOffset>
                </wp:positionH>
                <wp:positionV relativeFrom="paragraph">
                  <wp:posOffset>535264</wp:posOffset>
                </wp:positionV>
                <wp:extent cx="344170" cy="1270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344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" h="0">
                              <a:moveTo>
                                <a:pt x="0" y="0"/>
                              </a:moveTo>
                              <a:lnTo>
                                <a:pt x="34391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89760" from="521.398987pt,42.146774pt" to="548.478987pt,42.1467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7744">
                <wp:simplePos x="0" y="0"/>
                <wp:positionH relativeFrom="page">
                  <wp:posOffset>1778609</wp:posOffset>
                </wp:positionH>
                <wp:positionV relativeFrom="paragraph">
                  <wp:posOffset>614164</wp:posOffset>
                </wp:positionV>
                <wp:extent cx="50800" cy="8890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048004pt;margin-top:48.359425pt;width:4pt;height:7pt;mso-position-horizontal-relative:page;mso-position-vertical-relative:paragraph;z-index:-19188736" type="#_x0000_t202" id="docshape13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4009364</wp:posOffset>
                </wp:positionH>
                <wp:positionV relativeFrom="paragraph">
                  <wp:posOffset>614164</wp:posOffset>
                </wp:positionV>
                <wp:extent cx="50800" cy="8890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697998pt;margin-top:48.359425pt;width:4pt;height:7pt;mso-position-horizontal-relative:page;mso-position-vertical-relative:paragraph;z-index:15740928" type="#_x0000_t202" id="docshape14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8768">
                <wp:simplePos x="0" y="0"/>
                <wp:positionH relativeFrom="page">
                  <wp:posOffset>5647956</wp:posOffset>
                </wp:positionH>
                <wp:positionV relativeFrom="paragraph">
                  <wp:posOffset>552248</wp:posOffset>
                </wp:positionV>
                <wp:extent cx="77470" cy="12700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774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4.721008pt;margin-top:43.484104pt;width:6.1pt;height:10pt;mso-position-horizontal-relative:page;mso-position-vertical-relative:paragraph;z-index:-19187712" type="#_x0000_t202" id="docshape1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9792">
                <wp:simplePos x="0" y="0"/>
                <wp:positionH relativeFrom="page">
                  <wp:posOffset>1638350</wp:posOffset>
                </wp:positionH>
                <wp:positionV relativeFrom="paragraph">
                  <wp:posOffset>536847</wp:posOffset>
                </wp:positionV>
                <wp:extent cx="191135" cy="14224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003998pt;margin-top:42.271427pt;width:15.05pt;height:11.2pt;mso-position-horizontal-relative:page;mso-position-vertical-relative:paragraph;z-index:-19186688" type="#_x0000_t202" id="docshape16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2195118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843994pt;margin-top:40.412827pt;width:5pt;height:10pt;mso-position-horizontal-relative:page;mso-position-vertical-relative:paragraph;z-index:15742976" type="#_x0000_t202" id="docshape1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0816">
                <wp:simplePos x="0" y="0"/>
                <wp:positionH relativeFrom="page">
                  <wp:posOffset>2608821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419006pt;margin-top:40.412827pt;width:5pt;height:10pt;mso-position-horizontal-relative:page;mso-position-vertical-relative:paragraph;z-index:-19185664" type="#_x0000_t202" id="docshape1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1328">
                <wp:simplePos x="0" y="0"/>
                <wp:positionH relativeFrom="page">
                  <wp:posOffset>2780461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934006pt;margin-top:40.412827pt;width:5pt;height:10pt;mso-position-horizontal-relative:page;mso-position-vertical-relative:paragraph;z-index:-19185152" type="#_x0000_t202" id="docshape1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3175101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007996pt;margin-top:40.412827pt;width:5pt;height:10pt;mso-position-horizontal-relative:page;mso-position-vertical-relative:paragraph;z-index:15744512" type="#_x0000_t202" id="docshape2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3869118</wp:posOffset>
                </wp:positionH>
                <wp:positionV relativeFrom="paragraph">
                  <wp:posOffset>536847</wp:posOffset>
                </wp:positionV>
                <wp:extent cx="191135" cy="14224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654999pt;margin-top:42.271427pt;width:15.05pt;height:11.2pt;mso-position-horizontal-relative:page;mso-position-vertical-relative:paragraph;z-index:15745024" type="#_x0000_t202" id="docshape21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2864">
                <wp:simplePos x="0" y="0"/>
                <wp:positionH relativeFrom="page">
                  <wp:posOffset>4646383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856995pt;margin-top:40.412827pt;width:5pt;height:10pt;mso-position-horizontal-relative:page;mso-position-vertical-relative:paragraph;z-index:-19183616" type="#_x0000_t202" id="docshape22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3376">
                <wp:simplePos x="0" y="0"/>
                <wp:positionH relativeFrom="page">
                  <wp:posOffset>5149278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5.454987pt;margin-top:40.412827pt;width:5pt;height:10pt;mso-position-horizontal-relative:page;mso-position-vertical-relative:paragraph;z-index:-19183104" type="#_x0000_t202" id="docshape2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5338838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0.381012pt;margin-top:40.412827pt;width:5pt;height:10pt;mso-position-horizontal-relative:page;mso-position-vertical-relative:paragraph;z-index:15746560" type="#_x0000_t202" id="docshape2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4400">
                <wp:simplePos x="0" y="0"/>
                <wp:positionH relativeFrom="page">
                  <wp:posOffset>5724943</wp:posOffset>
                </wp:positionH>
                <wp:positionV relativeFrom="paragraph">
                  <wp:posOffset>536847</wp:posOffset>
                </wp:positionV>
                <wp:extent cx="50800" cy="16637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50800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8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  <w:p>
                            <w:pPr>
                              <w:spacing w:line="14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0.78299pt;margin-top:42.271427pt;width:4pt;height:13.1pt;mso-position-horizontal-relative:page;mso-position-vertical-relative:paragraph;z-index:-19182080" type="#_x0000_t202" id="docshape25" filled="false" stroked="false">
                <v:textbox inset="0,0,0,0">
                  <w:txbxContent>
                    <w:p>
                      <w:pPr>
                        <w:spacing w:line="118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  <w:p>
                      <w:pPr>
                        <w:spacing w:line="14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4912">
                <wp:simplePos x="0" y="0"/>
                <wp:positionH relativeFrom="page">
                  <wp:posOffset>6141211</wp:posOffset>
                </wp:positionH>
                <wp:positionV relativeFrom="paragraph">
                  <wp:posOffset>530959</wp:posOffset>
                </wp:positionV>
                <wp:extent cx="63500" cy="12700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559998pt;margin-top:41.807827pt;width:5pt;height:10pt;mso-position-horizontal-relative:page;mso-position-vertical-relative:paragraph;z-index:-19181568" type="#_x0000_t202" id="docshape2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5424">
                <wp:simplePos x="0" y="0"/>
                <wp:positionH relativeFrom="page">
                  <wp:posOffset>6312852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075012pt;margin-top:40.412827pt;width:5pt;height:10pt;mso-position-horizontal-relative:page;mso-position-vertical-relative:paragraph;z-index:-19181056" type="#_x0000_t202" id="docshape2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5936">
                <wp:simplePos x="0" y="0"/>
                <wp:positionH relativeFrom="page">
                  <wp:posOffset>6695223</wp:posOffset>
                </wp:positionH>
                <wp:positionV relativeFrom="paragraph">
                  <wp:posOffset>536847</wp:posOffset>
                </wp:positionV>
                <wp:extent cx="191135" cy="142240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7.182983pt;margin-top:42.271427pt;width:15.05pt;height:11.2pt;mso-position-horizontal-relative:page;mso-position-vertical-relative:paragraph;z-index:-19180544" type="#_x0000_t202" id="docshape28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6448">
                <wp:simplePos x="0" y="0"/>
                <wp:positionH relativeFrom="page">
                  <wp:posOffset>1782025</wp:posOffset>
                </wp:positionH>
                <wp:positionV relativeFrom="paragraph">
                  <wp:posOffset>457903</wp:posOffset>
                </wp:positionV>
                <wp:extent cx="50800" cy="8890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317001pt;margin-top:36.055424pt;width:4pt;height:7pt;mso-position-horizontal-relative:page;mso-position-vertical-relative:paragraph;z-index:-19180032" type="#_x0000_t202" id="docshape29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6960">
                <wp:simplePos x="0" y="0"/>
                <wp:positionH relativeFrom="page">
                  <wp:posOffset>3729011</wp:posOffset>
                </wp:positionH>
                <wp:positionV relativeFrom="paragraph">
                  <wp:posOffset>429836</wp:posOffset>
                </wp:positionV>
                <wp:extent cx="323850" cy="88900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32385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30" w:val="left" w:leader="none"/>
                              </w:tabs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622986pt;margin-top:33.845425pt;width:25.5pt;height:7pt;mso-position-horizontal-relative:page;mso-position-vertical-relative:paragraph;z-index:-19179520" type="#_x0000_t202" id="docshape30" filled="false" stroked="false">
                <v:textbox inset="0,0,0,0">
                  <w:txbxContent>
                    <w:p>
                      <w:pPr>
                        <w:tabs>
                          <w:tab w:pos="430" w:val="left" w:leader="none"/>
                        </w:tabs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  <w:r>
                        <w:rPr>
                          <w:rFonts w:ascii="Calibri"/>
                          <w:sz w:val="14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7472">
                <wp:simplePos x="0" y="0"/>
                <wp:positionH relativeFrom="page">
                  <wp:posOffset>4058996</wp:posOffset>
                </wp:positionH>
                <wp:positionV relativeFrom="paragraph">
                  <wp:posOffset>369961</wp:posOffset>
                </wp:positionV>
                <wp:extent cx="98425" cy="216535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0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605988pt;margin-top:29.130825pt;width:7.75pt;height:17.05pt;mso-position-horizontal-relative:page;mso-position-vertical-relative:paragraph;z-index:-19179008" type="#_x0000_t202" id="docshape3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0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7984">
                <wp:simplePos x="0" y="0"/>
                <wp:positionH relativeFrom="page">
                  <wp:posOffset>6768845</wp:posOffset>
                </wp:positionH>
                <wp:positionV relativeFrom="paragraph">
                  <wp:posOffset>457903</wp:posOffset>
                </wp:positionV>
                <wp:extent cx="50800" cy="88900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2.979980pt;margin-top:36.055424pt;width:4pt;height:7pt;mso-position-horizontal-relative:page;mso-position-vertical-relative:paragraph;z-index:-19178496" type="#_x0000_t202" id="docshape32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</w:rPr>
        <w:t>(</w:t>
      </w:r>
      <w:r>
        <w:rPr>
          <w:rFonts w:ascii="Lucida Sans Unicode" w:hAnsi="Lucida Sans Unicode"/>
          <w:w w:val="110"/>
        </w:rPr>
        <w:t>δ</w:t>
      </w:r>
      <w:r>
        <w:rPr>
          <w:rFonts w:ascii="Calibri" w:hAnsi="Calibri"/>
          <w:w w:val="110"/>
        </w:rPr>
        <w:t>)</w:t>
      </w:r>
      <w:r>
        <w:rPr>
          <w:rFonts w:ascii="Calibri" w:hAnsi="Calibri"/>
          <w:spacing w:val="-18"/>
          <w:w w:val="11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20"/>
          <w:w w:val="130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1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0"/>
          <w:w w:val="13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Lucida Sans Unicode" w:hAnsi="Lucida Sans Unicode"/>
          <w:w w:val="110"/>
          <w:vertAlign w:val="baseline"/>
        </w:rPr>
        <w:t>δ</w:t>
      </w:r>
      <w:r>
        <w:rPr>
          <w:rFonts w:ascii="Lucida Sans Unicode" w:hAnsi="Lucida Sans Unicode"/>
          <w:spacing w:val="-34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2</w:t>
      </w:r>
      <w:r>
        <w:rPr>
          <w:rFonts w:ascii="Lucida Sans Unicode" w:hAnsi="Lucida Sans Unicode"/>
          <w:w w:val="110"/>
          <w:vertAlign w:val="baseline"/>
        </w:rPr>
        <w:t>δ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libri" w:hAnsi="Calibri"/>
          <w:spacing w:val="-4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4"/>
          <w:w w:val="130"/>
          <w:vertAlign w:val="baseline"/>
        </w:rPr>
        <w:t> </w:t>
      </w:r>
      <w:r>
        <w:rPr>
          <w:rFonts w:ascii="Cambria" w:hAnsi="Cambria"/>
          <w:spacing w:val="-10"/>
          <w:w w:val="130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0"/>
          <w:vertAlign w:val="baseline"/>
        </w:rPr>
        <w:t>(1.7)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2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9280">
                <wp:simplePos x="0" y="0"/>
                <wp:positionH relativeFrom="page">
                  <wp:posOffset>1306550</wp:posOffset>
                </wp:positionH>
                <wp:positionV relativeFrom="paragraph">
                  <wp:posOffset>240031</wp:posOffset>
                </wp:positionV>
                <wp:extent cx="63500" cy="127000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877998pt;margin-top:18.900129pt;width:5pt;height:10pt;mso-position-horizontal-relative:page;mso-position-vertical-relative:paragraph;z-index:-19187200" type="#_x0000_t202" id="docshape3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4"/>
        </w:rPr>
        <w:t>где</w:t>
      </w:r>
    </w:p>
    <w:p>
      <w:pPr>
        <w:spacing w:before="141"/>
        <w:ind w:left="52" w:right="0" w:firstLine="0"/>
        <w:jc w:val="left"/>
        <w:rPr>
          <w:rFonts w:ascii="Lucida Sans Unicode" w:hAnsi="Lucida Sans Unicode"/>
          <w:sz w:val="28"/>
        </w:rPr>
      </w:pPr>
      <w:r>
        <w:rPr/>
        <w:br w:type="column"/>
      </w:r>
      <w:r>
        <w:rPr>
          <w:rFonts w:ascii="Lucida Sans Unicode" w:hAnsi="Lucida Sans Unicode"/>
          <w:w w:val="115"/>
          <w:sz w:val="28"/>
        </w:rPr>
        <w:t>η</w:t>
      </w:r>
      <w:r>
        <w:rPr>
          <w:rFonts w:ascii="Lucida Sans Unicode" w:hAnsi="Lucida Sans Unicode"/>
          <w:spacing w:val="78"/>
          <w:w w:val="135"/>
          <w:sz w:val="28"/>
        </w:rPr>
        <w:t> </w:t>
      </w:r>
      <w:r>
        <w:rPr>
          <w:rFonts w:ascii="Calibri" w:hAnsi="Calibri"/>
          <w:w w:val="135"/>
          <w:sz w:val="28"/>
        </w:rPr>
        <w:t>=</w:t>
      </w:r>
      <w:r>
        <w:rPr>
          <w:rFonts w:ascii="Calibri" w:hAnsi="Calibri"/>
          <w:spacing w:val="24"/>
          <w:w w:val="135"/>
          <w:sz w:val="28"/>
        </w:rPr>
        <w:t> </w:t>
      </w:r>
      <w:r>
        <w:rPr>
          <w:rFonts w:ascii="Calibri" w:hAnsi="Calibri"/>
          <w:w w:val="115"/>
          <w:sz w:val="28"/>
          <w:vertAlign w:val="superscript"/>
        </w:rPr>
        <w:t>3</w:t>
      </w:r>
      <w:r>
        <w:rPr>
          <w:rFonts w:ascii="Lucida Sans Unicode" w:hAnsi="Lucida Sans Unicode"/>
          <w:w w:val="115"/>
          <w:sz w:val="28"/>
          <w:vertAlign w:val="superscript"/>
        </w:rPr>
        <w:t>β</w:t>
      </w:r>
      <w:r>
        <w:rPr>
          <w:rFonts w:ascii="Calibri" w:hAnsi="Calibri"/>
          <w:w w:val="115"/>
          <w:position w:val="21"/>
          <w:sz w:val="14"/>
          <w:vertAlign w:val="baseline"/>
        </w:rPr>
        <w:t>2</w:t>
      </w:r>
      <w:r>
        <w:rPr>
          <w:rFonts w:ascii="Calibri" w:hAnsi="Calibri"/>
          <w:spacing w:val="58"/>
          <w:w w:val="135"/>
          <w:position w:val="21"/>
          <w:sz w:val="14"/>
          <w:vertAlign w:val="baseline"/>
        </w:rPr>
        <w:t> </w:t>
      </w:r>
      <w:r>
        <w:rPr>
          <w:rFonts w:ascii="Calibri" w:hAnsi="Calibri"/>
          <w:w w:val="135"/>
          <w:sz w:val="28"/>
          <w:vertAlign w:val="baseline"/>
        </w:rPr>
        <w:t>+</w:t>
      </w:r>
      <w:r>
        <w:rPr>
          <w:rFonts w:ascii="Calibri" w:hAnsi="Calibri"/>
          <w:spacing w:val="-19"/>
          <w:w w:val="135"/>
          <w:sz w:val="28"/>
          <w:vertAlign w:val="baseline"/>
        </w:rPr>
        <w:t> </w:t>
      </w:r>
      <w:r>
        <w:rPr>
          <w:rFonts w:ascii="Lucida Sans Unicode" w:hAnsi="Lucida Sans Unicode"/>
          <w:spacing w:val="-24"/>
          <w:w w:val="105"/>
          <w:sz w:val="28"/>
          <w:vertAlign w:val="baseline"/>
        </w:rPr>
        <w:t>α</w:t>
      </w:r>
    </w:p>
    <w:p>
      <w:pPr>
        <w:pStyle w:val="BodyText"/>
        <w:tabs>
          <w:tab w:pos="1342" w:val="left" w:leader="none"/>
        </w:tabs>
        <w:spacing w:before="177"/>
        <w:ind w:left="134"/>
        <w:rPr>
          <w:rFonts w:ascii="Lucida Sans Unicode" w:hAnsi="Lucida Sans Unicode"/>
        </w:rPr>
      </w:pPr>
      <w:r>
        <w:rPr/>
        <w:br w:type="column"/>
      </w:r>
      <w:r>
        <w:rPr>
          <w:rFonts w:ascii="Cambria" w:hAnsi="Cambria"/>
        </w:rPr>
        <w:t>—</w:t>
      </w:r>
      <w:r>
        <w:rPr>
          <w:rFonts w:ascii="Cambria" w:hAnsi="Cambria"/>
          <w:spacing w:val="-16"/>
        </w:rPr>
        <w:t> </w:t>
      </w:r>
      <w:r>
        <w:rPr>
          <w:rFonts w:ascii="Lucida Sans Unicode" w:hAnsi="Lucida Sans Unicode"/>
        </w:rPr>
        <w:t>α</w:t>
      </w:r>
      <w:r>
        <w:rPr>
          <w:rFonts w:ascii="Lucida Sans Unicode" w:hAnsi="Lucida Sans Unicode"/>
          <w:spacing w:val="-13"/>
        </w:rPr>
        <w:t>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1"/>
        </w:rPr>
        <w:t> </w:t>
      </w:r>
      <w:r>
        <w:rPr>
          <w:rFonts w:ascii="Cambria" w:hAnsi="Cambria"/>
          <w:spacing w:val="-10"/>
          <w:w w:val="115"/>
        </w:rPr>
        <w:t>,</w:t>
      </w:r>
      <w:r>
        <w:rPr>
          <w:rFonts w:ascii="Cambria" w:hAnsi="Cambria"/>
        </w:rPr>
        <w:tab/>
      </w:r>
      <w:r>
        <w:rPr>
          <w:rFonts w:ascii="Lucida Sans Unicode" w:hAnsi="Lucida Sans Unicode"/>
          <w:spacing w:val="-24"/>
        </w:rPr>
        <w:t>η</w:t>
      </w:r>
    </w:p>
    <w:p>
      <w:pPr>
        <w:spacing w:line="252" w:lineRule="exact" w:before="55"/>
        <w:ind w:left="690" w:right="0" w:firstLine="0"/>
        <w:jc w:val="left"/>
        <w:rPr>
          <w:rFonts w:ascii="Calibri" w:hAnsi="Calibri"/>
          <w:position w:val="-1"/>
          <w:sz w:val="28"/>
        </w:rPr>
      </w:pPr>
      <w:r>
        <w:rPr/>
        <w:br w:type="column"/>
      </w:r>
      <w:r>
        <w:rPr>
          <w:rFonts w:ascii="Lucida Sans Unicode" w:hAnsi="Lucida Sans Unicode"/>
          <w:w w:val="115"/>
          <w:sz w:val="20"/>
        </w:rPr>
        <w:t>β</w:t>
      </w:r>
      <w:r>
        <w:rPr>
          <w:rFonts w:ascii="Calibri" w:hAnsi="Calibri"/>
          <w:w w:val="115"/>
          <w:sz w:val="20"/>
          <w:vertAlign w:val="superscript"/>
        </w:rPr>
        <w:t>2</w:t>
      </w:r>
      <w:r>
        <w:rPr>
          <w:rFonts w:ascii="Calibri" w:hAnsi="Calibri"/>
          <w:w w:val="115"/>
          <w:position w:val="-1"/>
          <w:sz w:val="28"/>
          <w:vertAlign w:val="baseline"/>
        </w:rPr>
        <w:t>(</w:t>
      </w:r>
      <w:r>
        <w:rPr>
          <w:rFonts w:ascii="Calibri" w:hAnsi="Calibri"/>
          <w:w w:val="115"/>
          <w:sz w:val="20"/>
          <w:vertAlign w:val="baseline"/>
        </w:rPr>
        <w:t>5</w:t>
      </w:r>
      <w:r>
        <w:rPr>
          <w:rFonts w:ascii="Lucida Sans Unicode" w:hAnsi="Lucida Sans Unicode"/>
          <w:w w:val="115"/>
          <w:sz w:val="20"/>
          <w:vertAlign w:val="baseline"/>
        </w:rPr>
        <w:t>β</w:t>
      </w:r>
      <w:r>
        <w:rPr>
          <w:rFonts w:ascii="Calibri" w:hAnsi="Calibri"/>
          <w:w w:val="115"/>
          <w:sz w:val="20"/>
          <w:vertAlign w:val="superscript"/>
        </w:rPr>
        <w:t>2</w:t>
      </w:r>
      <w:r>
        <w:rPr>
          <w:rFonts w:ascii="Calibri" w:hAnsi="Calibri"/>
          <w:spacing w:val="26"/>
          <w:w w:val="115"/>
          <w:sz w:val="20"/>
          <w:vertAlign w:val="baseline"/>
        </w:rPr>
        <w:t>  </w:t>
      </w:r>
      <w:r>
        <w:rPr>
          <w:rFonts w:ascii="Calibri" w:hAnsi="Calibri"/>
          <w:spacing w:val="-5"/>
          <w:w w:val="115"/>
          <w:sz w:val="20"/>
          <w:vertAlign w:val="baseline"/>
        </w:rPr>
        <w:t>1</w:t>
      </w:r>
      <w:r>
        <w:rPr>
          <w:rFonts w:ascii="Calibri" w:hAnsi="Calibri"/>
          <w:spacing w:val="-5"/>
          <w:w w:val="115"/>
          <w:position w:val="-1"/>
          <w:sz w:val="28"/>
          <w:vertAlign w:val="baseline"/>
        </w:rPr>
        <w:t>)</w:t>
      </w:r>
    </w:p>
    <w:p>
      <w:pPr>
        <w:pStyle w:val="BodyText"/>
        <w:spacing w:before="7" w:after="1"/>
        <w:rPr>
          <w:rFonts w:ascii="Calibri"/>
          <w:sz w:val="8"/>
        </w:rPr>
      </w:pPr>
    </w:p>
    <w:p>
      <w:pPr>
        <w:pStyle w:val="BodyText"/>
        <w:spacing w:line="20" w:lineRule="exact"/>
        <w:ind w:left="690" w:right="-58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645160" cy="7620"/>
                <wp:effectExtent l="9525" t="0" r="2540" b="1905"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645160" cy="7620"/>
                          <a:chExt cx="645160" cy="7620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3644"/>
                            <a:ext cx="645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160" h="0">
                                <a:moveTo>
                                  <a:pt x="0" y="0"/>
                                </a:moveTo>
                                <a:lnTo>
                                  <a:pt x="64485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.8pt;height:.6pt;mso-position-horizontal-relative:char;mso-position-vertical-relative:line" id="docshapegroup34" coordorigin="0,0" coordsize="1016,12">
                <v:line style="position:absolute" from="0,6" to="10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line="126" w:lineRule="exact" w:before="0"/>
        <w:ind w:left="142" w:right="0" w:firstLine="0"/>
        <w:jc w:val="left"/>
        <w:rPr>
          <w:rFonts w:ascii="Cambria" w:hAnsi="Cambria"/>
          <w:sz w:val="28"/>
        </w:rPr>
      </w:pPr>
      <w:r>
        <w:rPr>
          <w:rFonts w:ascii="Calibri" w:hAnsi="Calibri"/>
          <w:w w:val="150"/>
          <w:sz w:val="28"/>
        </w:rPr>
        <w:t>=</w:t>
      </w:r>
      <w:r>
        <w:rPr>
          <w:rFonts w:ascii="Calibri" w:hAnsi="Calibri"/>
          <w:spacing w:val="-5"/>
          <w:w w:val="150"/>
          <w:sz w:val="28"/>
        </w:rPr>
        <w:t> </w:t>
      </w:r>
      <w:r>
        <w:rPr>
          <w:rFonts w:ascii="Cambria" w:hAnsi="Cambria"/>
          <w:spacing w:val="-10"/>
          <w:w w:val="150"/>
          <w:sz w:val="28"/>
        </w:rPr>
        <w:t>−</w:t>
      </w:r>
    </w:p>
    <w:p>
      <w:pPr>
        <w:pStyle w:val="BodyText"/>
        <w:spacing w:before="177"/>
        <w:ind w:left="49"/>
        <w:rPr>
          <w:rFonts w:ascii="Lucida Sans Unicode" w:hAnsi="Lucida Sans Unicode"/>
        </w:rPr>
      </w:pPr>
      <w:r>
        <w:rPr/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2"/>
          <w:w w:val="135"/>
        </w:rPr>
        <w:t> </w:t>
      </w:r>
      <w:r>
        <w:rPr>
          <w:rFonts w:ascii="Lucida Sans Unicode" w:hAnsi="Lucida Sans Unicode"/>
          <w:w w:val="110"/>
        </w:rPr>
        <w:t>α</w:t>
      </w:r>
      <w:r>
        <w:rPr>
          <w:rFonts w:ascii="Lucida Sans Unicode" w:hAnsi="Lucida Sans Unicode"/>
          <w:spacing w:val="28"/>
          <w:w w:val="135"/>
        </w:rPr>
        <w:t> </w:t>
      </w:r>
      <w:r>
        <w:rPr>
          <w:rFonts w:ascii="Cambria" w:hAnsi="Cambria"/>
          <w:w w:val="135"/>
        </w:rPr>
        <w:t>−</w:t>
      </w:r>
      <w:r>
        <w:rPr>
          <w:rFonts w:ascii="Cambria" w:hAnsi="Cambria"/>
          <w:spacing w:val="-21"/>
          <w:w w:val="135"/>
        </w:rPr>
        <w:t> </w:t>
      </w:r>
      <w:r>
        <w:rPr>
          <w:rFonts w:ascii="Calibri" w:hAnsi="Calibri"/>
          <w:w w:val="110"/>
        </w:rPr>
        <w:t>2</w:t>
      </w:r>
      <w:r>
        <w:rPr>
          <w:rFonts w:ascii="Lucida Sans Unicode" w:hAnsi="Lucida Sans Unicode"/>
          <w:w w:val="110"/>
        </w:rPr>
        <w:t>α</w:t>
      </w:r>
      <w:r>
        <w:rPr>
          <w:rFonts w:ascii="Lucida Sans Unicode" w:hAnsi="Lucida Sans Unicode"/>
          <w:spacing w:val="1"/>
          <w:w w:val="110"/>
        </w:rPr>
        <w:t> </w:t>
      </w:r>
      <w:r>
        <w:rPr>
          <w:rFonts w:ascii="Lucida Sans Unicode" w:hAnsi="Lucida Sans Unicode"/>
          <w:spacing w:val="-27"/>
          <w:w w:val="105"/>
        </w:rPr>
        <w:t>α</w:t>
      </w:r>
    </w:p>
    <w:p>
      <w:pPr>
        <w:spacing w:before="177"/>
        <w:ind w:left="134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Calibri" w:hAnsi="Calibri"/>
          <w:w w:val="135"/>
          <w:sz w:val="28"/>
        </w:rPr>
        <w:t>+</w:t>
      </w:r>
      <w:r>
        <w:rPr>
          <w:rFonts w:ascii="Calibri" w:hAnsi="Calibri"/>
          <w:spacing w:val="-13"/>
          <w:w w:val="135"/>
          <w:sz w:val="28"/>
        </w:rPr>
        <w:t> </w:t>
      </w:r>
      <w:r>
        <w:rPr>
          <w:rFonts w:ascii="Lucida Sans Unicode" w:hAnsi="Lucida Sans Unicode"/>
          <w:w w:val="115"/>
          <w:sz w:val="28"/>
          <w:vertAlign w:val="superscript"/>
        </w:rPr>
        <w:t>α</w:t>
      </w:r>
      <w:r>
        <w:rPr>
          <w:rFonts w:ascii="Calibri" w:hAnsi="Calibri"/>
          <w:w w:val="115"/>
          <w:position w:val="9"/>
          <w:sz w:val="14"/>
          <w:vertAlign w:val="baseline"/>
        </w:rPr>
        <w:t>1</w:t>
      </w:r>
      <w:r>
        <w:rPr>
          <w:rFonts w:ascii="Calibri" w:hAnsi="Calibri"/>
          <w:spacing w:val="46"/>
          <w:w w:val="135"/>
          <w:position w:val="9"/>
          <w:sz w:val="14"/>
          <w:vertAlign w:val="baseline"/>
        </w:rPr>
        <w:t> </w:t>
      </w:r>
      <w:r>
        <w:rPr>
          <w:rFonts w:ascii="Calibri" w:hAnsi="Calibri"/>
          <w:w w:val="135"/>
          <w:sz w:val="28"/>
          <w:vertAlign w:val="baseline"/>
        </w:rPr>
        <w:t>+</w:t>
      </w:r>
      <w:r>
        <w:rPr>
          <w:rFonts w:ascii="Calibri" w:hAnsi="Calibri"/>
          <w:spacing w:val="-22"/>
          <w:w w:val="135"/>
          <w:sz w:val="28"/>
          <w:vertAlign w:val="baseline"/>
        </w:rPr>
        <w:t> </w:t>
      </w:r>
      <w:r>
        <w:rPr>
          <w:rFonts w:ascii="Lucida Sans Unicode" w:hAnsi="Lucida Sans Unicode"/>
          <w:w w:val="115"/>
          <w:sz w:val="28"/>
          <w:vertAlign w:val="baseline"/>
        </w:rPr>
        <w:t>α</w:t>
      </w:r>
      <w:r>
        <w:rPr>
          <w:rFonts w:ascii="Calibri" w:hAnsi="Calibri"/>
          <w:w w:val="115"/>
          <w:sz w:val="28"/>
          <w:vertAlign w:val="superscript"/>
        </w:rPr>
        <w:t>2</w:t>
      </w:r>
      <w:r>
        <w:rPr>
          <w:rFonts w:ascii="Lucida Sans Unicode" w:hAnsi="Lucida Sans Unicode"/>
          <w:w w:val="115"/>
          <w:sz w:val="28"/>
          <w:vertAlign w:val="baseline"/>
        </w:rPr>
        <w:t>η</w:t>
      </w:r>
      <w:r>
        <w:rPr>
          <w:rFonts w:ascii="Lucida Sans Unicode" w:hAnsi="Lucida Sans Unicode"/>
          <w:spacing w:val="37"/>
          <w:w w:val="135"/>
          <w:sz w:val="28"/>
          <w:vertAlign w:val="baseline"/>
        </w:rPr>
        <w:t> </w:t>
      </w:r>
      <w:r>
        <w:rPr>
          <w:rFonts w:ascii="Cambria" w:hAnsi="Cambria"/>
          <w:spacing w:val="-10"/>
          <w:w w:val="135"/>
          <w:sz w:val="28"/>
          <w:vertAlign w:val="baseline"/>
        </w:rPr>
        <w:t>−</w:t>
      </w:r>
    </w:p>
    <w:p>
      <w:pPr>
        <w:spacing w:before="126"/>
        <w:ind w:left="49" w:right="0" w:firstLine="0"/>
        <w:jc w:val="left"/>
        <w:rPr>
          <w:position w:val="-13"/>
          <w:sz w:val="28"/>
        </w:rPr>
      </w:pPr>
      <w:r>
        <w:rPr/>
        <w:br w:type="column"/>
      </w:r>
      <w:r>
        <w:rPr>
          <w:rFonts w:ascii="Calibri" w:hAnsi="Calibri"/>
          <w:sz w:val="20"/>
        </w:rPr>
        <w:t>3</w:t>
      </w:r>
      <w:r>
        <w:rPr>
          <w:rFonts w:ascii="Lucida Sans Unicode" w:hAnsi="Lucida Sans Unicode"/>
          <w:sz w:val="20"/>
        </w:rPr>
        <w:t>β</w:t>
      </w:r>
      <w:r>
        <w:rPr>
          <w:rFonts w:ascii="Calibri" w:hAnsi="Calibri"/>
          <w:sz w:val="20"/>
          <w:vertAlign w:val="superscript"/>
        </w:rPr>
        <w:t>2</w:t>
      </w:r>
      <w:r>
        <w:rPr>
          <w:rFonts w:ascii="Lucida Sans Unicode" w:hAnsi="Lucida Sans Unicode"/>
          <w:sz w:val="20"/>
          <w:vertAlign w:val="baseline"/>
        </w:rPr>
        <w:t>α</w:t>
      </w:r>
      <w:r>
        <w:rPr>
          <w:rFonts w:ascii="Calibri" w:hAnsi="Calibri"/>
          <w:sz w:val="20"/>
          <w:vertAlign w:val="subscript"/>
        </w:rPr>
        <w:t>0</w:t>
      </w:r>
      <w:r>
        <w:rPr>
          <w:rFonts w:ascii="Calibri" w:hAnsi="Calibri"/>
          <w:spacing w:val="17"/>
          <w:sz w:val="20"/>
          <w:vertAlign w:val="baseline"/>
        </w:rPr>
        <w:t> </w:t>
      </w:r>
      <w:r>
        <w:rPr>
          <w:spacing w:val="-10"/>
          <w:position w:val="-13"/>
          <w:sz w:val="28"/>
          <w:vertAlign w:val="baseline"/>
        </w:rPr>
        <w:t>.</w:t>
      </w:r>
    </w:p>
    <w:p>
      <w:pPr>
        <w:pStyle w:val="BodyText"/>
        <w:spacing w:line="139" w:lineRule="exact"/>
        <w:ind w:left="385"/>
        <w:rPr>
          <w:position w:val="-2"/>
          <w:sz w:val="13"/>
        </w:rPr>
      </w:pPr>
      <w:r>
        <w:rPr>
          <w:position w:val="-2"/>
          <w:sz w:val="13"/>
        </w:rPr>
        <mc:AlternateContent>
          <mc:Choice Requires="wps">
            <w:drawing>
              <wp:inline distT="0" distB="0" distL="0" distR="0">
                <wp:extent cx="50800" cy="88900"/>
                <wp:effectExtent l="0" t="0" r="0" b="0"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7pt;mso-position-horizontal-relative:char;mso-position-vertical-relative:line" type="#_x0000_t202" id="docshape35" filled="false" stroked="false">
                <w10:anchorlock/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2"/>
          <w:sz w:val="13"/>
        </w:rPr>
      </w:r>
    </w:p>
    <w:p>
      <w:pPr>
        <w:pStyle w:val="BodyText"/>
        <w:spacing w:after="0" w:line="139" w:lineRule="exact"/>
        <w:rPr>
          <w:position w:val="-2"/>
          <w:sz w:val="13"/>
        </w:rPr>
        <w:sectPr>
          <w:type w:val="continuous"/>
          <w:pgSz w:w="11910" w:h="16840"/>
          <w:pgMar w:header="326" w:footer="0" w:top="960" w:bottom="280" w:left="1275" w:right="0"/>
          <w:cols w:num="7" w:equalWidth="0">
            <w:col w:w="530" w:space="40"/>
            <w:col w:w="1613" w:space="39"/>
            <w:col w:w="1504" w:space="49"/>
            <w:col w:w="1706" w:space="39"/>
            <w:col w:w="1612" w:space="40"/>
            <w:col w:w="1892" w:space="40"/>
            <w:col w:w="1531"/>
          </w:cols>
        </w:sectPr>
      </w:pPr>
    </w:p>
    <w:p>
      <w:pPr>
        <w:pStyle w:val="BodyText"/>
      </w:pPr>
    </w:p>
    <w:p>
      <w:pPr>
        <w:pStyle w:val="BodyText"/>
        <w:spacing w:before="139"/>
      </w:pPr>
    </w:p>
    <w:p>
      <w:pPr>
        <w:pStyle w:val="Heading1"/>
        <w:numPr>
          <w:ilvl w:val="2"/>
          <w:numId w:val="8"/>
        </w:numPr>
        <w:tabs>
          <w:tab w:pos="1881" w:val="left" w:leader="none"/>
          <w:tab w:pos="2990" w:val="left" w:leader="none"/>
        </w:tabs>
        <w:spacing w:line="280" w:lineRule="auto" w:before="0" w:after="0"/>
        <w:ind w:left="2990" w:right="1339" w:hanging="2073"/>
        <w:jc w:val="left"/>
      </w:pPr>
      <w:bookmarkStart w:name="Адаптация структуры для эксперимента с л" w:id="13"/>
      <w:bookmarkEnd w:id="13"/>
      <w:r>
        <w:rPr>
          <w:b w:val="0"/>
        </w:rPr>
      </w:r>
      <w:bookmarkStart w:name="_bookmark8" w:id="14"/>
      <w:bookmarkEnd w:id="14"/>
      <w:r>
        <w:rPr>
          <w:b w:val="0"/>
        </w:rPr>
      </w:r>
      <w:r>
        <w:rPr>
          <w:w w:val="105"/>
        </w:rPr>
        <w:t>Адаптация</w:t>
      </w:r>
      <w:r>
        <w:rPr>
          <w:spacing w:val="19"/>
          <w:w w:val="105"/>
        </w:rPr>
        <w:t> </w:t>
      </w:r>
      <w:r>
        <w:rPr>
          <w:w w:val="105"/>
        </w:rPr>
        <w:t>структуры</w:t>
      </w:r>
      <w:r>
        <w:rPr>
          <w:spacing w:val="19"/>
          <w:w w:val="105"/>
        </w:rPr>
        <w:t> </w:t>
      </w:r>
      <w:r>
        <w:rPr>
          <w:w w:val="105"/>
        </w:rPr>
        <w:t>для</w:t>
      </w:r>
      <w:r>
        <w:rPr>
          <w:spacing w:val="19"/>
          <w:w w:val="105"/>
        </w:rPr>
        <w:t> </w:t>
      </w:r>
      <w:r>
        <w:rPr>
          <w:w w:val="105"/>
        </w:rPr>
        <w:t>эксперимента</w:t>
      </w:r>
      <w:r>
        <w:rPr>
          <w:spacing w:val="19"/>
          <w:w w:val="105"/>
        </w:rPr>
        <w:t> </w:t>
      </w:r>
      <w:r>
        <w:rPr>
          <w:w w:val="105"/>
        </w:rPr>
        <w:t>с</w:t>
      </w:r>
      <w:r>
        <w:rPr>
          <w:spacing w:val="19"/>
          <w:w w:val="105"/>
        </w:rPr>
        <w:t> </w:t>
      </w:r>
      <w:r>
        <w:rPr>
          <w:w w:val="105"/>
        </w:rPr>
        <w:t>легкими поляризованными</w:t>
      </w:r>
      <w:r>
        <w:rPr>
          <w:spacing w:val="40"/>
          <w:w w:val="105"/>
        </w:rPr>
        <w:t> </w:t>
      </w:r>
      <w:r>
        <w:rPr>
          <w:w w:val="105"/>
        </w:rPr>
        <w:t>частицами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07" w:lineRule="auto"/>
        <w:ind w:left="142" w:right="564" w:firstLine="682"/>
        <w:jc w:val="both"/>
      </w:pPr>
      <w:r>
        <w:rPr/>
        <w:t>Из-за</w:t>
      </w:r>
      <w:r>
        <w:rPr>
          <w:spacing w:val="-13"/>
        </w:rPr>
        <w:t> </w:t>
      </w:r>
      <w:r>
        <w:rPr/>
        <w:t>соотношения</w:t>
      </w:r>
      <w:r>
        <w:rPr>
          <w:spacing w:val="-13"/>
        </w:rPr>
        <w:t> </w:t>
      </w:r>
      <w:r>
        <w:rPr/>
        <w:t>заряда</w:t>
      </w:r>
      <w:r>
        <w:rPr>
          <w:spacing w:val="-13"/>
        </w:rPr>
        <w:t> </w:t>
      </w:r>
      <w:r>
        <w:rPr/>
        <w:t>к</w:t>
      </w:r>
      <w:r>
        <w:rPr>
          <w:spacing w:val="-13"/>
        </w:rPr>
        <w:t> </w:t>
      </w:r>
      <w:r>
        <w:rPr/>
        <w:t>массе,</w:t>
      </w:r>
      <w:r>
        <w:rPr>
          <w:spacing w:val="-13"/>
        </w:rPr>
        <w:t> </w:t>
      </w:r>
      <w:r>
        <w:rPr/>
        <w:t>максимальная</w:t>
      </w:r>
      <w:r>
        <w:rPr>
          <w:spacing w:val="-13"/>
        </w:rPr>
        <w:t> </w:t>
      </w:r>
      <w:r>
        <w:rPr/>
        <w:t>энергия</w:t>
      </w:r>
      <w:r>
        <w:rPr>
          <w:spacing w:val="-13"/>
        </w:rPr>
        <w:t> </w:t>
      </w:r>
      <w:r>
        <w:rPr/>
        <w:t>протонного </w:t>
      </w:r>
      <w:r>
        <w:rPr>
          <w:spacing w:val="-2"/>
        </w:rPr>
        <w:t>пучка</w:t>
      </w:r>
      <w:r>
        <w:rPr>
          <w:spacing w:val="-15"/>
        </w:rPr>
        <w:t> </w:t>
      </w:r>
      <w:r>
        <w:rPr>
          <w:spacing w:val="-2"/>
        </w:rPr>
        <w:t>становится</w:t>
      </w:r>
      <w:r>
        <w:rPr>
          <w:spacing w:val="-15"/>
        </w:rPr>
        <w:t> </w:t>
      </w:r>
      <w:r>
        <w:rPr>
          <w:spacing w:val="-2"/>
        </w:rPr>
        <w:t>порядка</w:t>
      </w:r>
      <w:r>
        <w:rPr>
          <w:spacing w:val="-15"/>
        </w:rPr>
        <w:t> </w:t>
      </w:r>
      <w:r>
        <w:rPr>
          <w:rFonts w:ascii="Calibri" w:hAnsi="Calibri"/>
          <w:spacing w:val="-2"/>
        </w:rPr>
        <w:t>13</w:t>
      </w:r>
      <w:r>
        <w:rPr>
          <w:rFonts w:ascii="Calibri" w:hAnsi="Calibri"/>
          <w:spacing w:val="-14"/>
        </w:rPr>
        <w:t> </w:t>
      </w:r>
      <w:r>
        <w:rPr>
          <w:spacing w:val="-2"/>
        </w:rPr>
        <w:t>ГэВ.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этом</w:t>
      </w:r>
      <w:r>
        <w:rPr>
          <w:spacing w:val="-15"/>
        </w:rPr>
        <w:t> </w:t>
      </w:r>
      <w:r>
        <w:rPr>
          <w:spacing w:val="-2"/>
        </w:rPr>
        <w:t>критическая</w:t>
      </w:r>
      <w:r>
        <w:rPr>
          <w:spacing w:val="-15"/>
        </w:rPr>
        <w:t> </w:t>
      </w:r>
      <w:r>
        <w:rPr>
          <w:spacing w:val="-2"/>
        </w:rPr>
        <w:t>энергия</w:t>
      </w:r>
      <w:r>
        <w:rPr>
          <w:spacing w:val="-14"/>
        </w:rPr>
        <w:t> </w:t>
      </w:r>
      <w:r>
        <w:rPr>
          <w:spacing w:val="-2"/>
        </w:rPr>
        <w:t>регулярной </w:t>
      </w:r>
      <w:r>
        <w:rPr>
          <w:spacing w:val="-6"/>
        </w:rPr>
        <w:t>структуры, являющаяся характеристикой магнитооптической структуры уско­ </w:t>
      </w:r>
      <w:r>
        <w:rPr>
          <w:spacing w:val="-2"/>
        </w:rPr>
        <w:t>рителя,</w:t>
      </w:r>
      <w:r>
        <w:rPr>
          <w:spacing w:val="-15"/>
        </w:rPr>
        <w:t> </w:t>
      </w:r>
      <w:r>
        <w:rPr>
          <w:spacing w:val="-2"/>
        </w:rPr>
        <w:t>составляет</w:t>
      </w:r>
      <w:r>
        <w:rPr>
          <w:spacing w:val="-15"/>
        </w:rPr>
        <w:t> </w:t>
      </w:r>
      <w:r>
        <w:rPr>
          <w:rFonts w:ascii="Calibri" w:hAnsi="Calibri"/>
          <w:spacing w:val="-2"/>
        </w:rPr>
        <w:t>5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7</w:t>
      </w:r>
      <w:r>
        <w:rPr>
          <w:rFonts w:ascii="Calibri" w:hAnsi="Calibri"/>
          <w:spacing w:val="-14"/>
        </w:rPr>
        <w:t> </w:t>
      </w:r>
      <w:r>
        <w:rPr>
          <w:spacing w:val="-2"/>
        </w:rPr>
        <w:t>ГэВ.</w:t>
      </w:r>
      <w:r>
        <w:rPr>
          <w:spacing w:val="-15"/>
        </w:rPr>
        <w:t> </w:t>
      </w:r>
      <w:r>
        <w:rPr>
          <w:spacing w:val="-2"/>
        </w:rPr>
        <w:t>Таким</w:t>
      </w:r>
      <w:r>
        <w:rPr>
          <w:spacing w:val="-15"/>
        </w:rPr>
        <w:t> </w:t>
      </w:r>
      <w:r>
        <w:rPr>
          <w:spacing w:val="-2"/>
        </w:rPr>
        <w:t>образом,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регулярной</w:t>
      </w:r>
      <w:r>
        <w:rPr>
          <w:spacing w:val="-15"/>
        </w:rPr>
        <w:t> </w:t>
      </w:r>
      <w:r>
        <w:rPr>
          <w:spacing w:val="-2"/>
        </w:rPr>
        <w:t>структуре</w:t>
      </w:r>
      <w:r>
        <w:rPr>
          <w:spacing w:val="-14"/>
        </w:rPr>
        <w:t> </w:t>
      </w:r>
      <w:r>
        <w:rPr>
          <w:spacing w:val="-2"/>
        </w:rPr>
        <w:t>возникает </w:t>
      </w:r>
      <w:r>
        <w:rPr>
          <w:spacing w:val="-8"/>
        </w:rPr>
        <w:t>необходимость</w:t>
      </w:r>
      <w:r>
        <w:rPr>
          <w:spacing w:val="-8"/>
        </w:rPr>
        <w:t> преодоления</w:t>
      </w:r>
      <w:r>
        <w:rPr>
          <w:spacing w:val="-8"/>
        </w:rPr>
        <w:t> критической</w:t>
      </w:r>
      <w:r>
        <w:rPr>
          <w:spacing w:val="-8"/>
        </w:rPr>
        <w:t> энергии.</w:t>
      </w:r>
      <w:r>
        <w:rPr>
          <w:spacing w:val="-8"/>
        </w:rPr>
        <w:t> Классическим</w:t>
      </w:r>
      <w:r>
        <w:rPr>
          <w:spacing w:val="-8"/>
        </w:rPr>
        <w:t> способом</w:t>
      </w:r>
      <w:r>
        <w:rPr>
          <w:spacing w:val="-8"/>
        </w:rPr>
        <w:t> яв­ </w:t>
      </w:r>
      <w:r>
        <w:rPr>
          <w:spacing w:val="-6"/>
        </w:rPr>
        <w:t>ляется</w:t>
      </w:r>
      <w:r>
        <w:rPr>
          <w:spacing w:val="-11"/>
        </w:rPr>
        <w:t> </w:t>
      </w:r>
      <w:r>
        <w:rPr>
          <w:spacing w:val="-6"/>
        </w:rPr>
        <w:t>скачок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[</w:t>
      </w:r>
      <w:hyperlink w:history="true" w:anchor="_bookmark203">
        <w:r>
          <w:rPr>
            <w:color w:val="009900"/>
            <w:spacing w:val="-6"/>
          </w:rPr>
          <w:t>44</w:t>
        </w:r>
      </w:hyperlink>
      <w:r>
        <w:rPr>
          <w:spacing w:val="-6"/>
        </w:rPr>
        <w:t>],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0"/>
        </w:rPr>
        <w:t> </w:t>
      </w:r>
      <w:r>
        <w:rPr>
          <w:spacing w:val="-6"/>
        </w:rPr>
        <w:t>будет</w:t>
      </w:r>
      <w:r>
        <w:rPr>
          <w:spacing w:val="-11"/>
        </w:rPr>
        <w:t> </w:t>
      </w:r>
      <w:r>
        <w:rPr>
          <w:spacing w:val="-6"/>
        </w:rPr>
        <w:t>показано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Главе</w:t>
      </w:r>
      <w:r>
        <w:rPr>
          <w:spacing w:val="-11"/>
        </w:rPr>
        <w:t> </w:t>
      </w:r>
      <w:hyperlink w:history="true" w:anchor="_bookmark23">
        <w:r>
          <w:rPr>
            <w:color w:val="E50000"/>
            <w:spacing w:val="-6"/>
          </w:rPr>
          <w:t>2</w:t>
        </w:r>
      </w:hyperlink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Однако,</w:t>
      </w:r>
    </w:p>
    <w:p>
      <w:pPr>
        <w:pStyle w:val="BodyText"/>
        <w:spacing w:after="0" w:line="307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316" w:lineRule="auto" w:before="312"/>
        <w:ind w:left="142" w:right="564"/>
        <w:jc w:val="both"/>
      </w:pPr>
      <w:r>
        <w:rPr>
          <w:spacing w:val="-6"/>
        </w:rPr>
        <w:t>в этом случае накладываются существенные ограничения на параметры сгуст­ ка</w:t>
      </w:r>
      <w:r>
        <w:rPr>
          <w:spacing w:val="-6"/>
        </w:rPr>
        <w:t> [</w:t>
      </w:r>
      <w:hyperlink w:history="true" w:anchor="_bookmark204">
        <w:r>
          <w:rPr>
            <w:color w:val="009900"/>
            <w:spacing w:val="-6"/>
          </w:rPr>
          <w:t>46</w:t>
        </w:r>
      </w:hyperlink>
      <w:r>
        <w:rPr>
          <w:spacing w:val="-6"/>
        </w:rPr>
        <w:t>].</w:t>
      </w:r>
      <w:r>
        <w:rPr>
          <w:spacing w:val="-6"/>
        </w:rPr>
        <w:t> Альтернативным</w:t>
      </w:r>
      <w:r>
        <w:rPr>
          <w:spacing w:val="-6"/>
        </w:rPr>
        <w:t> способом</w:t>
      </w:r>
      <w:r>
        <w:rPr>
          <w:spacing w:val="-6"/>
        </w:rPr>
        <w:t> является</w:t>
      </w:r>
      <w:r>
        <w:rPr>
          <w:spacing w:val="-6"/>
        </w:rPr>
        <w:t> повышение</w:t>
      </w:r>
      <w:r>
        <w:rPr>
          <w:spacing w:val="-6"/>
        </w:rPr>
        <w:t> критической</w:t>
      </w:r>
      <w:r>
        <w:rPr>
          <w:spacing w:val="-6"/>
        </w:rPr>
        <w:t> энергии </w:t>
      </w:r>
      <w:r>
        <w:rPr>
          <w:spacing w:val="-2"/>
        </w:rPr>
        <w:t>с</w:t>
      </w:r>
      <w:r>
        <w:rPr>
          <w:spacing w:val="-8"/>
        </w:rPr>
        <w:t> </w:t>
      </w:r>
      <w:r>
        <w:rPr>
          <w:spacing w:val="-2"/>
        </w:rPr>
        <w:t>использованием</w:t>
      </w:r>
      <w:r>
        <w:rPr>
          <w:spacing w:val="-8"/>
        </w:rPr>
        <w:t> </w:t>
      </w:r>
      <w:r>
        <w:rPr>
          <w:spacing w:val="-2"/>
        </w:rPr>
        <w:t>резонансной</w:t>
      </w:r>
      <w:r>
        <w:rPr>
          <w:spacing w:val="-8"/>
        </w:rPr>
        <w:t> </w:t>
      </w:r>
      <w:r>
        <w:rPr>
          <w:spacing w:val="-2"/>
        </w:rPr>
        <w:t>магнитооптической</w:t>
      </w:r>
      <w:r>
        <w:rPr>
          <w:spacing w:val="-8"/>
        </w:rPr>
        <w:t> </w:t>
      </w:r>
      <w:r>
        <w:rPr>
          <w:spacing w:val="-2"/>
        </w:rPr>
        <w:t>структуры,</w:t>
      </w:r>
      <w:r>
        <w:rPr>
          <w:spacing w:val="-8"/>
        </w:rPr>
        <w:t> </w:t>
      </w:r>
      <w:r>
        <w:rPr>
          <w:spacing w:val="-2"/>
        </w:rPr>
        <w:t>что</w:t>
      </w:r>
      <w:r>
        <w:rPr>
          <w:spacing w:val="-8"/>
        </w:rPr>
        <w:t> </w:t>
      </w:r>
      <w:r>
        <w:rPr>
          <w:spacing w:val="-2"/>
        </w:rPr>
        <w:t>будет</w:t>
      </w:r>
      <w:r>
        <w:rPr>
          <w:spacing w:val="-7"/>
        </w:rPr>
        <w:t> </w:t>
      </w:r>
      <w:r>
        <w:rPr>
          <w:spacing w:val="-2"/>
        </w:rPr>
        <w:t>по­ </w:t>
      </w:r>
      <w:r>
        <w:rPr/>
        <w:t>казано</w:t>
      </w:r>
      <w:r>
        <w:rPr>
          <w:spacing w:val="-12"/>
        </w:rPr>
        <w:t> </w:t>
      </w:r>
      <w:r>
        <w:rPr/>
        <w:t>в</w:t>
      </w:r>
      <w:r>
        <w:rPr>
          <w:spacing w:val="-12"/>
        </w:rPr>
        <w:t> </w:t>
      </w:r>
      <w:r>
        <w:rPr/>
        <w:t>Главе</w:t>
      </w:r>
      <w:r>
        <w:rPr>
          <w:spacing w:val="-12"/>
        </w:rPr>
        <w:t> </w:t>
      </w:r>
      <w:hyperlink w:history="true" w:anchor="_bookmark72">
        <w:r>
          <w:rPr>
            <w:color w:val="E50000"/>
          </w:rPr>
          <w:t>3</w:t>
        </w:r>
      </w:hyperlink>
      <w:r>
        <w:rPr/>
        <w:t>.</w:t>
      </w:r>
      <w:r>
        <w:rPr>
          <w:spacing w:val="-11"/>
        </w:rPr>
        <w:t> </w:t>
      </w:r>
      <w:r>
        <w:rPr/>
        <w:t>В</w:t>
      </w:r>
      <w:r>
        <w:rPr>
          <w:spacing w:val="-12"/>
        </w:rPr>
        <w:t> </w:t>
      </w:r>
      <w:r>
        <w:rPr/>
        <w:t>этом</w:t>
      </w:r>
      <w:r>
        <w:rPr>
          <w:spacing w:val="-12"/>
        </w:rPr>
        <w:t> </w:t>
      </w:r>
      <w:r>
        <w:rPr/>
        <w:t>случае</w:t>
      </w:r>
      <w:r>
        <w:rPr>
          <w:spacing w:val="-12"/>
        </w:rPr>
        <w:t> </w:t>
      </w:r>
      <w:r>
        <w:rPr/>
        <w:t>происходит</w:t>
      </w:r>
      <w:r>
        <w:rPr>
          <w:spacing w:val="-12"/>
        </w:rPr>
        <w:t> </w:t>
      </w:r>
      <w:r>
        <w:rPr/>
        <w:t>суперпериодическая</w:t>
      </w:r>
      <w:r>
        <w:rPr>
          <w:spacing w:val="-12"/>
        </w:rPr>
        <w:t> </w:t>
      </w:r>
      <w:r>
        <w:rPr/>
        <w:t>модуляция </w:t>
      </w:r>
      <w:r>
        <w:rPr>
          <w:spacing w:val="-6"/>
        </w:rPr>
        <w:t>дисперсионной</w:t>
      </w:r>
      <w:r>
        <w:rPr>
          <w:spacing w:val="-11"/>
        </w:rPr>
        <w:t> </w:t>
      </w:r>
      <w:r>
        <w:rPr>
          <w:spacing w:val="-6"/>
        </w:rPr>
        <w:t>функции,</w:t>
      </w:r>
      <w:r>
        <w:rPr>
          <w:spacing w:val="-11"/>
        </w:rPr>
        <w:t> </w:t>
      </w:r>
      <w:r>
        <w:rPr>
          <w:spacing w:val="-6"/>
        </w:rPr>
        <w:t>путем</w:t>
      </w:r>
      <w:r>
        <w:rPr>
          <w:spacing w:val="-11"/>
        </w:rPr>
        <w:t> </w:t>
      </w:r>
      <w:r>
        <w:rPr>
          <w:spacing w:val="-6"/>
        </w:rPr>
        <w:t>введения</w:t>
      </w:r>
      <w:r>
        <w:rPr>
          <w:spacing w:val="-11"/>
        </w:rPr>
        <w:t> </w:t>
      </w:r>
      <w:r>
        <w:rPr>
          <w:spacing w:val="-6"/>
        </w:rPr>
        <w:t>дополнительного</w:t>
      </w:r>
      <w:r>
        <w:rPr>
          <w:spacing w:val="-11"/>
        </w:rPr>
        <w:t> </w:t>
      </w:r>
      <w:r>
        <w:rPr>
          <w:spacing w:val="-6"/>
        </w:rPr>
        <w:t>семейства</w:t>
      </w:r>
      <w:r>
        <w:rPr>
          <w:spacing w:val="-11"/>
        </w:rPr>
        <w:t> </w:t>
      </w:r>
      <w:r>
        <w:rPr>
          <w:spacing w:val="-6"/>
        </w:rPr>
        <w:t>фокуси­ </w:t>
      </w:r>
      <w:r>
        <w:rPr/>
        <w:t>рующих</w:t>
      </w:r>
      <w:r>
        <w:rPr>
          <w:spacing w:val="40"/>
        </w:rPr>
        <w:t> </w:t>
      </w:r>
      <w:r>
        <w:rPr/>
        <w:t>квадруполей.</w:t>
      </w:r>
    </w:p>
    <w:p>
      <w:pPr>
        <w:pStyle w:val="BodyText"/>
      </w:pPr>
    </w:p>
    <w:p>
      <w:pPr>
        <w:pStyle w:val="BodyText"/>
        <w:spacing w:before="170"/>
      </w:pPr>
    </w:p>
    <w:p>
      <w:pPr>
        <w:pStyle w:val="Heading1"/>
        <w:numPr>
          <w:ilvl w:val="1"/>
          <w:numId w:val="8"/>
        </w:numPr>
        <w:tabs>
          <w:tab w:pos="2859" w:val="left" w:leader="none"/>
        </w:tabs>
        <w:spacing w:line="240" w:lineRule="auto" w:before="0" w:after="0"/>
        <w:ind w:left="2859" w:right="0" w:hanging="718"/>
        <w:jc w:val="left"/>
      </w:pPr>
      <w:bookmarkStart w:name="Оптимизация времени жизни пучка" w:id="15"/>
      <w:bookmarkEnd w:id="15"/>
      <w:r>
        <w:rPr>
          <w:b w:val="0"/>
        </w:rPr>
      </w:r>
      <w:bookmarkStart w:name="_bookmark9" w:id="16"/>
      <w:bookmarkEnd w:id="16"/>
      <w:r>
        <w:rPr>
          <w:b w:val="0"/>
        </w:rPr>
      </w:r>
      <w:r>
        <w:rPr>
          <w:w w:val="105"/>
        </w:rPr>
        <w:t>Оптимизация</w:t>
      </w:r>
      <w:r>
        <w:rPr>
          <w:spacing w:val="13"/>
          <w:w w:val="105"/>
        </w:rPr>
        <w:t> </w:t>
      </w:r>
      <w:r>
        <w:rPr>
          <w:w w:val="105"/>
        </w:rPr>
        <w:t>времени</w:t>
      </w:r>
      <w:r>
        <w:rPr>
          <w:spacing w:val="13"/>
          <w:w w:val="105"/>
        </w:rPr>
        <w:t> </w:t>
      </w:r>
      <w:r>
        <w:rPr>
          <w:w w:val="105"/>
        </w:rPr>
        <w:t>жизни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пучка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2"/>
        </w:rPr>
        <w:t>Достижение</w:t>
      </w:r>
      <w:r>
        <w:rPr>
          <w:spacing w:val="-15"/>
        </w:rPr>
        <w:t> </w:t>
      </w:r>
      <w:r>
        <w:rPr>
          <w:spacing w:val="-2"/>
        </w:rPr>
        <w:t>высокой</w:t>
      </w:r>
      <w:r>
        <w:rPr>
          <w:spacing w:val="-15"/>
        </w:rPr>
        <w:t> </w:t>
      </w:r>
      <w:r>
        <w:rPr>
          <w:spacing w:val="-2"/>
        </w:rPr>
        <w:t>светимости</w:t>
      </w:r>
      <w:r>
        <w:rPr>
          <w:spacing w:val="-15"/>
        </w:rPr>
        <w:t> </w:t>
      </w:r>
      <w:r>
        <w:rPr>
          <w:spacing w:val="-2"/>
        </w:rPr>
        <w:t>пучка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коллайдерных</w:t>
      </w:r>
      <w:r>
        <w:rPr>
          <w:spacing w:val="-15"/>
        </w:rPr>
        <w:t> </w:t>
      </w:r>
      <w:r>
        <w:rPr>
          <w:spacing w:val="-2"/>
        </w:rPr>
        <w:t>экспериментах </w:t>
      </w:r>
      <w:r>
        <w:rPr/>
        <w:t>требует</w:t>
      </w:r>
      <w:r>
        <w:rPr>
          <w:spacing w:val="-17"/>
        </w:rPr>
        <w:t> </w:t>
      </w:r>
      <w:r>
        <w:rPr/>
        <w:t>обеспечения</w:t>
      </w:r>
      <w:r>
        <w:rPr>
          <w:spacing w:val="-17"/>
        </w:rPr>
        <w:t> </w:t>
      </w:r>
      <w:r>
        <w:rPr/>
        <w:t>достаточного</w:t>
      </w:r>
      <w:r>
        <w:rPr>
          <w:spacing w:val="-17"/>
        </w:rPr>
        <w:t> </w:t>
      </w:r>
      <w:r>
        <w:rPr/>
        <w:t>времени</w:t>
      </w:r>
      <w:r>
        <w:rPr>
          <w:spacing w:val="-17"/>
        </w:rPr>
        <w:t> </w:t>
      </w:r>
      <w:r>
        <w:rPr/>
        <w:t>жизни</w:t>
      </w:r>
      <w:r>
        <w:rPr>
          <w:spacing w:val="-17"/>
        </w:rPr>
        <w:t> </w:t>
      </w:r>
      <w:r>
        <w:rPr/>
        <w:t>пучка.</w:t>
      </w:r>
      <w:r>
        <w:rPr>
          <w:spacing w:val="-17"/>
        </w:rPr>
        <w:t> </w:t>
      </w:r>
      <w:r>
        <w:rPr/>
        <w:t>Это</w:t>
      </w:r>
      <w:r>
        <w:rPr>
          <w:spacing w:val="-17"/>
        </w:rPr>
        <w:t> </w:t>
      </w:r>
      <w:r>
        <w:rPr/>
        <w:t>достигается</w:t>
      </w:r>
      <w:r>
        <w:rPr>
          <w:spacing w:val="-17"/>
        </w:rPr>
        <w:t> </w:t>
      </w:r>
      <w:r>
        <w:rPr/>
        <w:t>за </w:t>
      </w:r>
      <w:r>
        <w:rPr>
          <w:spacing w:val="-4"/>
        </w:rPr>
        <w:t>счет</w:t>
      </w:r>
      <w:r>
        <w:rPr>
          <w:spacing w:val="-7"/>
        </w:rPr>
        <w:t> </w:t>
      </w:r>
      <w:r>
        <w:rPr>
          <w:spacing w:val="-4"/>
        </w:rPr>
        <w:t>уменьшения</w:t>
      </w:r>
      <w:r>
        <w:rPr>
          <w:spacing w:val="-7"/>
        </w:rPr>
        <w:t> </w:t>
      </w:r>
      <w:r>
        <w:rPr>
          <w:spacing w:val="-4"/>
        </w:rPr>
        <w:t>эффектов</w:t>
      </w:r>
      <w:r>
        <w:rPr>
          <w:spacing w:val="-7"/>
        </w:rPr>
        <w:t> </w:t>
      </w:r>
      <w:r>
        <w:rPr>
          <w:spacing w:val="-4"/>
        </w:rPr>
        <w:t>внутрипучкового</w:t>
      </w:r>
      <w:r>
        <w:rPr>
          <w:spacing w:val="-7"/>
        </w:rPr>
        <w:t> </w:t>
      </w:r>
      <w:r>
        <w:rPr>
          <w:spacing w:val="-4"/>
        </w:rPr>
        <w:t>рассеяния</w:t>
      </w:r>
      <w:r>
        <w:rPr>
          <w:spacing w:val="-7"/>
        </w:rPr>
        <w:t> </w:t>
      </w:r>
      <w:r>
        <w:rPr>
          <w:spacing w:val="-4"/>
        </w:rPr>
        <w:t>в</w:t>
      </w:r>
      <w:r>
        <w:rPr>
          <w:spacing w:val="-7"/>
        </w:rPr>
        <w:t> </w:t>
      </w:r>
      <w:r>
        <w:rPr>
          <w:spacing w:val="-4"/>
        </w:rPr>
        <w:t>сочетании</w:t>
      </w:r>
      <w:r>
        <w:rPr>
          <w:spacing w:val="-7"/>
        </w:rPr>
        <w:t> </w:t>
      </w:r>
      <w:r>
        <w:rPr>
          <w:spacing w:val="-4"/>
        </w:rPr>
        <w:t>с</w:t>
      </w:r>
      <w:r>
        <w:rPr>
          <w:spacing w:val="-7"/>
        </w:rPr>
        <w:t> </w:t>
      </w:r>
      <w:r>
        <w:rPr>
          <w:spacing w:val="-4"/>
        </w:rPr>
        <w:t>приме­ </w:t>
      </w:r>
      <w:r>
        <w:rPr>
          <w:spacing w:val="-6"/>
        </w:rPr>
        <w:t>нением</w:t>
      </w:r>
      <w:r>
        <w:rPr>
          <w:spacing w:val="-6"/>
        </w:rPr>
        <w:t> методов</w:t>
      </w:r>
      <w:r>
        <w:rPr>
          <w:spacing w:val="-6"/>
        </w:rPr>
        <w:t> стохастического</w:t>
      </w:r>
      <w:r>
        <w:rPr>
          <w:spacing w:val="-6"/>
        </w:rPr>
        <w:t> и</w:t>
      </w:r>
      <w:r>
        <w:rPr>
          <w:spacing w:val="-6"/>
        </w:rPr>
        <w:t> электронного</w:t>
      </w:r>
      <w:r>
        <w:rPr>
          <w:spacing w:val="-6"/>
        </w:rPr>
        <w:t> охлаждения.</w:t>
      </w:r>
      <w:r>
        <w:rPr>
          <w:spacing w:val="-6"/>
        </w:rPr>
        <w:t> Данный</w:t>
      </w:r>
      <w:r>
        <w:rPr>
          <w:spacing w:val="-6"/>
        </w:rPr>
        <w:t> подход </w:t>
      </w:r>
      <w:r>
        <w:rPr>
          <w:spacing w:val="-4"/>
        </w:rPr>
        <w:t>особенно</w:t>
      </w:r>
      <w:r>
        <w:rPr>
          <w:spacing w:val="-13"/>
        </w:rPr>
        <w:t> </w:t>
      </w:r>
      <w:r>
        <w:rPr>
          <w:spacing w:val="-4"/>
        </w:rPr>
        <w:t>важен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работе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ионными</w:t>
      </w:r>
      <w:r>
        <w:rPr>
          <w:spacing w:val="-13"/>
        </w:rPr>
        <w:t> </w:t>
      </w:r>
      <w:r>
        <w:rPr>
          <w:spacing w:val="-4"/>
        </w:rPr>
        <w:t>пучками</w:t>
      </w:r>
      <w:r>
        <w:rPr>
          <w:spacing w:val="-12"/>
        </w:rPr>
        <w:t> </w:t>
      </w:r>
      <w:r>
        <w:rPr>
          <w:spacing w:val="-4"/>
        </w:rPr>
        <w:t>высокой</w:t>
      </w:r>
      <w:r>
        <w:rPr>
          <w:spacing w:val="-13"/>
        </w:rPr>
        <w:t> </w:t>
      </w:r>
      <w:r>
        <w:rPr>
          <w:spacing w:val="-4"/>
        </w:rPr>
        <w:t>интенсивности.</w:t>
      </w:r>
      <w:r>
        <w:rPr>
          <w:spacing w:val="-13"/>
        </w:rPr>
        <w:t> </w:t>
      </w:r>
      <w:r>
        <w:rPr>
          <w:spacing w:val="-4"/>
        </w:rPr>
        <w:t>Вре­ </w:t>
      </w:r>
      <w:r>
        <w:rPr/>
        <w:t>менная эволюция эмиттанса и разброса импульса в присутствии процессов </w:t>
      </w:r>
      <w:r>
        <w:rPr>
          <w:spacing w:val="-4"/>
        </w:rPr>
        <w:t>охлаждения</w:t>
      </w:r>
      <w:r>
        <w:rPr>
          <w:spacing w:val="10"/>
        </w:rPr>
        <w:t> </w:t>
      </w:r>
      <w:r>
        <w:rPr>
          <w:spacing w:val="-4"/>
        </w:rPr>
        <w:t>описывается</w:t>
      </w:r>
      <w:r>
        <w:rPr>
          <w:spacing w:val="10"/>
        </w:rPr>
        <w:t> </w:t>
      </w:r>
      <w:r>
        <w:rPr>
          <w:spacing w:val="-4"/>
        </w:rPr>
        <w:t>набором</w:t>
      </w:r>
      <w:r>
        <w:rPr>
          <w:spacing w:val="10"/>
        </w:rPr>
        <w:t> </w:t>
      </w:r>
      <w:r>
        <w:rPr>
          <w:spacing w:val="-4"/>
        </w:rPr>
        <w:t>уравнений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340" w:lineRule="atLeast" w:before="141"/>
        <w:ind w:left="3208" w:hanging="20"/>
        <w:jc w:val="right"/>
        <w:rPr>
          <w:rFonts w:ascii="Cambria" w:hAnsi="Cambria" w:eastAsia="Cambria"/>
        </w:rPr>
      </w:pPr>
      <w:r>
        <w:rPr>
          <w:rFonts w:ascii="Calibri" w:hAnsi="Calibri" w:eastAsia="Calibri"/>
          <w:spacing w:val="-6"/>
          <w:u w:val="single"/>
        </w:rPr>
        <w:t>d</w:t>
      </w:r>
      <w:r>
        <w:rPr>
          <w:rFonts w:ascii="Lucida Sans Unicode" w:hAnsi="Lucida Sans Unicode" w:eastAsia="Lucida Sans Unicode"/>
          <w:spacing w:val="-6"/>
          <w:u w:val="single"/>
        </w:rPr>
        <w:t>ε</w:t>
      </w:r>
      <w:r>
        <w:rPr>
          <w:rFonts w:ascii="Lucida Sans Unicode" w:hAnsi="Lucida Sans Unicode" w:eastAsia="Lucida Sans Unicode"/>
          <w:spacing w:val="-6"/>
        </w:rPr>
        <w:t> </w:t>
      </w:r>
      <w:r>
        <w:rPr>
          <w:rFonts w:ascii="Calibri" w:hAnsi="Calibri" w:eastAsia="Calibri"/>
          <w:spacing w:val="-5"/>
        </w:rPr>
        <w:t>d</w:t>
      </w:r>
      <w:r>
        <w:rPr>
          <w:rFonts w:ascii="Cambria" w:hAnsi="Cambria" w:eastAsia="Cambria"/>
          <w:spacing w:val="-5"/>
        </w:rPr>
        <w:t>𝑡</w:t>
      </w:r>
    </w:p>
    <w:p>
      <w:pPr>
        <w:spacing w:line="268" w:lineRule="exact" w:before="222"/>
        <w:ind w:left="609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12"/>
          <w:sz w:val="28"/>
          <w:u w:val="single"/>
        </w:rPr>
        <w:t> </w:t>
      </w:r>
      <w:r>
        <w:rPr>
          <w:rFonts w:ascii="Calibri"/>
          <w:spacing w:val="-10"/>
          <w:sz w:val="28"/>
          <w:u w:val="single"/>
        </w:rPr>
        <w:t>1</w:t>
      </w:r>
      <w:r>
        <w:rPr>
          <w:rFonts w:ascii="Calibri"/>
          <w:spacing w:val="40"/>
          <w:sz w:val="28"/>
          <w:u w:val="single"/>
        </w:rPr>
        <w:t> </w:t>
      </w:r>
    </w:p>
    <w:p>
      <w:pPr>
        <w:spacing w:line="108" w:lineRule="auto" w:before="0"/>
        <w:ind w:left="63" w:right="0" w:firstLine="0"/>
        <w:jc w:val="left"/>
        <w:rPr>
          <w:rFonts w:ascii="Cambria" w:hAnsi="Cambria"/>
          <w:sz w:val="28"/>
        </w:rPr>
      </w:pPr>
      <w:r>
        <w:rPr>
          <w:rFonts w:ascii="Calibri" w:hAnsi="Calibri"/>
          <w:w w:val="130"/>
          <w:sz w:val="28"/>
        </w:rPr>
        <w:t>=</w:t>
      </w:r>
      <w:r>
        <w:rPr>
          <w:rFonts w:ascii="Calibri" w:hAnsi="Calibri"/>
          <w:spacing w:val="8"/>
          <w:w w:val="130"/>
          <w:sz w:val="28"/>
        </w:rPr>
        <w:t> </w:t>
      </w:r>
      <w:r>
        <w:rPr>
          <w:rFonts w:ascii="Cambria" w:hAnsi="Cambria"/>
          <w:w w:val="130"/>
          <w:sz w:val="28"/>
        </w:rPr>
        <w:t>−</w:t>
      </w:r>
      <w:r>
        <w:rPr>
          <w:rFonts w:ascii="Lucida Sans Unicode" w:hAnsi="Lucida Sans Unicode"/>
          <w:w w:val="130"/>
          <w:position w:val="-19"/>
          <w:sz w:val="28"/>
        </w:rPr>
        <w:t>τ</w:t>
      </w:r>
      <w:r>
        <w:rPr>
          <w:rFonts w:ascii="Times New Roman" w:hAnsi="Times New Roman"/>
          <w:w w:val="130"/>
          <w:position w:val="-23"/>
          <w:sz w:val="20"/>
        </w:rPr>
        <w:t>tr</w:t>
      </w:r>
      <w:r>
        <w:rPr>
          <w:rFonts w:ascii="Times New Roman" w:hAnsi="Times New Roman"/>
          <w:spacing w:val="46"/>
          <w:w w:val="130"/>
          <w:position w:val="-23"/>
          <w:sz w:val="20"/>
        </w:rPr>
        <w:t> </w:t>
      </w:r>
      <w:r>
        <w:rPr>
          <w:rFonts w:ascii="Cambria" w:hAnsi="Cambria"/>
          <w:spacing w:val="-27"/>
          <w:w w:val="130"/>
          <w:sz w:val="28"/>
        </w:rPr>
        <w:t>·</w:t>
      </w:r>
    </w:p>
    <w:p>
      <w:pPr>
        <w:pStyle w:val="BodyText"/>
        <w:spacing w:before="12"/>
        <w:ind w:left="23"/>
        <w:rPr>
          <w:rFonts w:ascii="Cambria" w:hAnsi="Cambria" w:cs="Cambria" w:eastAsia="Cambria"/>
        </w:rPr>
      </w:pPr>
      <w:r>
        <w:rPr/>
        <w:br w:type="column"/>
      </w:r>
      <w:r>
        <w:rPr>
          <w:rFonts w:ascii="Lucida Sans Unicode" w:hAnsi="Lucida Sans Unicode" w:cs="Lucida Sans Unicode" w:eastAsia="Lucida Sans Unicode"/>
          <w:w w:val="105"/>
          <w:position w:val="-39"/>
        </w:rPr>
        <w:t>ε</w:t>
      </w:r>
      <w:r>
        <w:rPr>
          <w:rFonts w:ascii="Lucida Sans Unicode" w:hAnsi="Lucida Sans Unicode" w:cs="Lucida Sans Unicode" w:eastAsia="Lucida Sans Unicode"/>
          <w:spacing w:val="-36"/>
          <w:w w:val="105"/>
          <w:position w:val="-39"/>
        </w:rPr>
        <w:t> </w:t>
      </w:r>
      <w:r>
        <w:rPr>
          <w:rFonts w:ascii="Calibri" w:hAnsi="Calibri" w:cs="Calibri" w:eastAsia="Calibri"/>
          <w:w w:val="130"/>
          <w:position w:val="-39"/>
        </w:rPr>
        <w:t>+</w:t>
      </w:r>
      <w:r>
        <w:rPr>
          <w:rFonts w:ascii="Calibri" w:hAnsi="Calibri" w:cs="Calibri" w:eastAsia="Calibri"/>
          <w:spacing w:val="-25"/>
          <w:w w:val="130"/>
          <w:position w:val="-39"/>
        </w:rPr>
        <w:t> </w:t>
      </w:r>
      <w:r>
        <w:rPr>
          <w:rFonts w:ascii="Cambria" w:hAnsi="Cambria" w:cs="Cambria" w:eastAsia="Cambria"/>
          <w:spacing w:val="-2"/>
          <w:w w:val="65"/>
        </w:rPr>
        <w:t>(︂</w:t>
      </w:r>
      <w:r>
        <w:rPr>
          <w:rFonts w:ascii="Calibri" w:hAnsi="Calibri" w:cs="Calibri" w:eastAsia="Calibri"/>
          <w:spacing w:val="-2"/>
          <w:w w:val="65"/>
          <w:position w:val="-20"/>
          <w:u w:val="single"/>
        </w:rPr>
        <w:t>d</w:t>
      </w:r>
      <w:r>
        <w:rPr>
          <w:rFonts w:ascii="Lucida Sans Unicode" w:hAnsi="Lucida Sans Unicode" w:cs="Lucida Sans Unicode" w:eastAsia="Lucida Sans Unicode"/>
          <w:spacing w:val="-2"/>
          <w:w w:val="65"/>
          <w:position w:val="-20"/>
          <w:u w:val="single"/>
        </w:rPr>
        <w:t>ε</w:t>
      </w:r>
      <w:r>
        <w:rPr>
          <w:rFonts w:ascii="Cambria" w:hAnsi="Cambria" w:cs="Cambria" w:eastAsia="Cambria"/>
          <w:spacing w:val="-2"/>
          <w:w w:val="65"/>
        </w:rPr>
        <w:t>)︂</w:t>
      </w:r>
    </w:p>
    <w:p>
      <w:pPr>
        <w:spacing w:line="240" w:lineRule="auto" w:before="88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spacing w:before="0"/>
        <w:ind w:left="333" w:right="0" w:firstLine="0"/>
        <w:jc w:val="left"/>
        <w:rPr>
          <w:rFonts w:ascii="Cambria"/>
          <w:sz w:val="28"/>
        </w:rPr>
      </w:pPr>
      <w:r>
        <w:rPr>
          <w:rFonts w:ascii="Cambria"/>
          <w:spacing w:val="-10"/>
          <w:w w:val="135"/>
          <w:sz w:val="28"/>
        </w:rPr>
        <w:t>,</w:t>
      </w:r>
    </w:p>
    <w:p>
      <w:pPr>
        <w:spacing w:line="50" w:lineRule="exact" w:before="34"/>
        <w:ind w:left="0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IBS</w:t>
      </w:r>
    </w:p>
    <w:p>
      <w:pPr>
        <w:spacing w:after="0" w:line="50" w:lineRule="exact"/>
        <w:jc w:val="left"/>
        <w:rPr>
          <w:rFonts w:ascii="Times New Roman"/>
          <w:sz w:val="20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3485" w:space="40"/>
            <w:col w:w="1090" w:space="39"/>
            <w:col w:w="1244"/>
            <w:col w:w="4738"/>
          </w:cols>
        </w:sectPr>
      </w:pPr>
    </w:p>
    <w:p>
      <w:pPr>
        <w:tabs>
          <w:tab w:pos="1244" w:val="left" w:leader="none"/>
        </w:tabs>
        <w:spacing w:line="375" w:lineRule="exact" w:before="0"/>
        <w:ind w:left="0" w:right="510" w:firstLine="0"/>
        <w:jc w:val="center"/>
        <w:rPr>
          <w:rFonts w:ascii="Cambria" w:hAnsi="Cambria"/>
          <w:position w:val="21"/>
          <w:sz w:val="28"/>
        </w:rPr>
      </w:pP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41568">
                <wp:simplePos x="0" y="0"/>
                <wp:positionH relativeFrom="page">
                  <wp:posOffset>3359607</wp:posOffset>
                </wp:positionH>
                <wp:positionV relativeFrom="paragraph">
                  <wp:posOffset>61001</wp:posOffset>
                </wp:positionV>
                <wp:extent cx="132080" cy="22225"/>
                <wp:effectExtent l="0" t="0" r="0" b="0"/>
                <wp:wrapNone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4.536011pt;margin-top:4.803304pt;width:10.356pt;height:1.722pt;mso-position-horizontal-relative:page;mso-position-vertical-relative:paragraph;z-index:-19174912" id="docshape3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42080">
                <wp:simplePos x="0" y="0"/>
                <wp:positionH relativeFrom="page">
                  <wp:posOffset>3655098</wp:posOffset>
                </wp:positionH>
                <wp:positionV relativeFrom="paragraph">
                  <wp:posOffset>61001</wp:posOffset>
                </wp:positionV>
                <wp:extent cx="132080" cy="22225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7.803009pt;margin-top:4.803304pt;width:10.356pt;height:1.722pt;mso-position-horizontal-relative:page;mso-position-vertical-relative:paragraph;z-index:-19174400" id="docshape3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42592">
                <wp:simplePos x="0" y="0"/>
                <wp:positionH relativeFrom="page">
                  <wp:posOffset>4150080</wp:posOffset>
                </wp:positionH>
                <wp:positionV relativeFrom="paragraph">
                  <wp:posOffset>88103</wp:posOffset>
                </wp:positionV>
                <wp:extent cx="185420" cy="22225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6.778015pt;margin-top:6.937304pt;width:14.577pt;height:1.722pt;mso-position-horizontal-relative:page;mso-position-vertical-relative:paragraph;z-index:-19173888" id="docshape3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43104">
                <wp:simplePos x="0" y="0"/>
                <wp:positionH relativeFrom="page">
                  <wp:posOffset>4499178</wp:posOffset>
                </wp:positionH>
                <wp:positionV relativeFrom="paragraph">
                  <wp:posOffset>88103</wp:posOffset>
                </wp:positionV>
                <wp:extent cx="185420" cy="22225"/>
                <wp:effectExtent l="0" t="0" r="0" b="0"/>
                <wp:wrapNone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4.265991pt;margin-top:6.937304pt;width:14.577pt;height:1.722pt;mso-position-horizontal-relative:page;mso-position-vertical-relative:paragraph;z-index:-19173376" id="docshape3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46176">
                <wp:simplePos x="0" y="0"/>
                <wp:positionH relativeFrom="page">
                  <wp:posOffset>4229480</wp:posOffset>
                </wp:positionH>
                <wp:positionV relativeFrom="paragraph">
                  <wp:posOffset>-157878</wp:posOffset>
                </wp:positionV>
                <wp:extent cx="163830" cy="18288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029999pt;margin-top:-12.431346pt;width:12.9pt;height:14.4pt;mso-position-horizontal-relative:page;mso-position-vertical-relative:paragraph;z-index:-19170304" type="#_x0000_t202" id="docshape4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2"/>
          <w:w w:val="95"/>
          <w:position w:val="25"/>
          <w:sz w:val="28"/>
        </w:rPr>
        <w:t>⏟</w:t>
      </w:r>
      <w:r>
        <w:rPr>
          <w:rFonts w:ascii="Cambria" w:hAnsi="Cambria"/>
          <w:spacing w:val="-25"/>
          <w:position w:val="25"/>
          <w:sz w:val="28"/>
        </w:rPr>
        <w:t> </w:t>
      </w:r>
      <w:r>
        <w:rPr>
          <w:rFonts w:ascii="Times New Roman" w:hAnsi="Times New Roman"/>
          <w:spacing w:val="5"/>
          <w:w w:val="89"/>
          <w:sz w:val="20"/>
        </w:rPr>
        <w:t>c</w:t>
      </w:r>
      <w:r>
        <w:rPr>
          <w:rFonts w:ascii="Times New Roman" w:hAnsi="Times New Roman"/>
          <w:spacing w:val="-5"/>
          <w:w w:val="89"/>
          <w:sz w:val="20"/>
        </w:rPr>
        <w:t>o</w:t>
      </w:r>
      <w:r>
        <w:rPr>
          <w:rFonts w:ascii="Cambria" w:hAnsi="Cambria"/>
          <w:spacing w:val="-108"/>
          <w:w w:val="151"/>
          <w:position w:val="25"/>
          <w:sz w:val="28"/>
        </w:rPr>
        <w:t>˛</w:t>
      </w:r>
      <w:r>
        <w:rPr>
          <w:rFonts w:ascii="Times New Roman" w:hAnsi="Times New Roman"/>
          <w:spacing w:val="5"/>
          <w:w w:val="89"/>
          <w:sz w:val="20"/>
        </w:rPr>
        <w:t>o</w:t>
      </w:r>
      <w:r>
        <w:rPr>
          <w:rFonts w:ascii="Times New Roman" w:hAnsi="Times New Roman"/>
          <w:spacing w:val="-36"/>
          <w:w w:val="89"/>
          <w:sz w:val="20"/>
        </w:rPr>
        <w:t>l</w:t>
      </w:r>
      <w:r>
        <w:rPr>
          <w:rFonts w:ascii="Cambria" w:hAnsi="Cambria"/>
          <w:spacing w:val="-82"/>
          <w:w w:val="64"/>
          <w:position w:val="25"/>
          <w:sz w:val="28"/>
        </w:rPr>
        <w:t>⏞</w:t>
      </w:r>
      <w:r>
        <w:rPr>
          <w:rFonts w:ascii="Times New Roman" w:hAnsi="Times New Roman"/>
          <w:spacing w:val="5"/>
          <w:w w:val="89"/>
          <w:sz w:val="20"/>
        </w:rPr>
        <w:t>i</w:t>
      </w:r>
      <w:r>
        <w:rPr>
          <w:rFonts w:ascii="Times New Roman" w:hAnsi="Times New Roman"/>
          <w:spacing w:val="5"/>
          <w:sz w:val="20"/>
        </w:rPr>
        <w:t>n</w:t>
      </w:r>
      <w:r>
        <w:rPr>
          <w:rFonts w:ascii="Times New Roman" w:hAnsi="Times New Roman"/>
          <w:spacing w:val="6"/>
          <w:w w:val="89"/>
          <w:sz w:val="20"/>
        </w:rPr>
        <w:t>g</w:t>
      </w:r>
      <w:r>
        <w:rPr>
          <w:rFonts w:ascii="Times New Roman" w:hAnsi="Times New Roman"/>
          <w:spacing w:val="-13"/>
          <w:sz w:val="20"/>
        </w:rPr>
        <w:t> </w:t>
      </w:r>
      <w:r>
        <w:rPr>
          <w:rFonts w:ascii="Cambria" w:hAnsi="Cambria"/>
          <w:spacing w:val="-22"/>
          <w:w w:val="95"/>
          <w:position w:val="25"/>
          <w:sz w:val="28"/>
        </w:rPr>
        <w:t>x</w:t>
      </w:r>
      <w:r>
        <w:rPr>
          <w:rFonts w:ascii="Cambria" w:hAnsi="Cambria"/>
          <w:position w:val="25"/>
          <w:sz w:val="28"/>
        </w:rPr>
        <w:tab/>
      </w:r>
      <w:r>
        <w:rPr>
          <w:rFonts w:ascii="Cambria" w:hAnsi="Cambria"/>
          <w:spacing w:val="-14"/>
          <w:position w:val="21"/>
          <w:sz w:val="28"/>
        </w:rPr>
        <w:t>⏟</w:t>
      </w:r>
      <w:r>
        <w:rPr>
          <w:rFonts w:ascii="Cambria" w:hAnsi="Cambria"/>
          <w:spacing w:val="4"/>
          <w:position w:val="21"/>
          <w:sz w:val="28"/>
        </w:rPr>
        <w:t> </w:t>
      </w:r>
      <w:r>
        <w:rPr>
          <w:rFonts w:ascii="Times New Roman" w:hAnsi="Times New Roman"/>
          <w:spacing w:val="14"/>
          <w:w w:val="93"/>
          <w:position w:val="-3"/>
          <w:sz w:val="20"/>
        </w:rPr>
        <w:t>h</w:t>
      </w:r>
      <w:r>
        <w:rPr>
          <w:rFonts w:ascii="Times New Roman" w:hAnsi="Times New Roman"/>
          <w:spacing w:val="7"/>
          <w:w w:val="93"/>
          <w:position w:val="-3"/>
          <w:sz w:val="20"/>
        </w:rPr>
        <w:t>e</w:t>
      </w:r>
      <w:r>
        <w:rPr>
          <w:rFonts w:ascii="Cambria" w:hAnsi="Cambria"/>
          <w:spacing w:val="-107"/>
          <w:w w:val="149"/>
          <w:position w:val="21"/>
          <w:sz w:val="28"/>
        </w:rPr>
        <w:t>˛</w:t>
      </w:r>
      <w:r>
        <w:rPr>
          <w:rFonts w:ascii="Times New Roman" w:hAnsi="Times New Roman"/>
          <w:spacing w:val="14"/>
          <w:position w:val="-3"/>
          <w:sz w:val="20"/>
        </w:rPr>
        <w:t>a</w:t>
      </w:r>
      <w:r>
        <w:rPr>
          <w:rFonts w:ascii="Times New Roman" w:hAnsi="Times New Roman"/>
          <w:spacing w:val="-41"/>
          <w:w w:val="127"/>
          <w:position w:val="-3"/>
          <w:sz w:val="20"/>
        </w:rPr>
        <w:t>t</w:t>
      </w:r>
      <w:r>
        <w:rPr>
          <w:rFonts w:ascii="Cambria" w:hAnsi="Cambria"/>
          <w:spacing w:val="-59"/>
          <w:w w:val="62"/>
          <w:position w:val="21"/>
          <w:sz w:val="28"/>
        </w:rPr>
        <w:t>⏞</w:t>
      </w:r>
      <w:r>
        <w:rPr>
          <w:rFonts w:ascii="Times New Roman" w:hAnsi="Times New Roman"/>
          <w:spacing w:val="14"/>
          <w:w w:val="87"/>
          <w:position w:val="-3"/>
          <w:sz w:val="20"/>
        </w:rPr>
        <w:t>i</w:t>
      </w:r>
      <w:r>
        <w:rPr>
          <w:rFonts w:ascii="Times New Roman" w:hAnsi="Times New Roman"/>
          <w:spacing w:val="14"/>
          <w:w w:val="98"/>
          <w:position w:val="-3"/>
          <w:sz w:val="20"/>
        </w:rPr>
        <w:t>n</w:t>
      </w:r>
      <w:r>
        <w:rPr>
          <w:rFonts w:ascii="Times New Roman" w:hAnsi="Times New Roman"/>
          <w:spacing w:val="15"/>
          <w:w w:val="87"/>
          <w:position w:val="-3"/>
          <w:sz w:val="20"/>
        </w:rPr>
        <w:t>g</w:t>
      </w:r>
      <w:r>
        <w:rPr>
          <w:rFonts w:ascii="Times New Roman" w:hAnsi="Times New Roman"/>
          <w:spacing w:val="17"/>
          <w:position w:val="-3"/>
          <w:sz w:val="20"/>
        </w:rPr>
        <w:t> </w:t>
      </w:r>
      <w:r>
        <w:rPr>
          <w:rFonts w:ascii="Cambria" w:hAnsi="Cambria"/>
          <w:spacing w:val="-14"/>
          <w:position w:val="21"/>
          <w:sz w:val="28"/>
        </w:rPr>
        <w:t>x</w:t>
      </w:r>
    </w:p>
    <w:p>
      <w:pPr>
        <w:spacing w:after="0" w:line="375" w:lineRule="exact"/>
        <w:jc w:val="center"/>
        <w:rPr>
          <w:rFonts w:ascii="Cambria" w:hAnsi="Cambria"/>
          <w:position w:val="21"/>
          <w:sz w:val="2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18"/>
        <w:jc w:val="right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148736">
                <wp:simplePos x="0" y="0"/>
                <wp:positionH relativeFrom="page">
                  <wp:posOffset>2882950</wp:posOffset>
                </wp:positionH>
                <wp:positionV relativeFrom="paragraph">
                  <wp:posOffset>256908</wp:posOffset>
                </wp:positionV>
                <wp:extent cx="1236345" cy="329565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1236345" cy="3295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 w:eastAsia="Lucida Sans Unicode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10"/>
                                <w:position w:val="-19"/>
                                <w:sz w:val="28"/>
                              </w:rPr>
                              <w:t>d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position w:val="-19"/>
                                <w:sz w:val="28"/>
                              </w:rPr>
                              <w:t>𝑡</w:t>
                            </w:r>
                            <w:r>
                              <w:rPr>
                                <w:rFonts w:ascii="Cambria" w:hAnsi="Cambria" w:eastAsia="Cambria"/>
                                <w:spacing w:val="13"/>
                                <w:w w:val="130"/>
                                <w:position w:val="-19"/>
                                <w:sz w:val="28"/>
                              </w:rPr>
                              <w:t>  </w:t>
                            </w:r>
                            <w:r>
                              <w:rPr>
                                <w:rFonts w:ascii="Calibri" w:hAnsi="Calibri" w:eastAsia="Calibri"/>
                                <w:w w:val="130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alibri" w:hAnsi="Calibri" w:eastAsia="Calibri"/>
                                <w:spacing w:val="1"/>
                                <w:w w:val="13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  <w:position w:val="-19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0"/>
                                <w:position w:val="-23"/>
                                <w:sz w:val="20"/>
                              </w:rPr>
                              <w:t>long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31"/>
                                <w:w w:val="110"/>
                                <w:position w:val="-23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hAnsi="Cambria" w:eastAsia="Cambria"/>
                                <w:spacing w:val="-1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18"/>
                                <w:sz w:val="28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003998pt;margin-top:20.229pt;width:97.35pt;height:25.95pt;mso-position-horizontal-relative:page;mso-position-vertical-relative:paragraph;z-index:-19167744" type="#_x0000_t202" id="docshape41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 w:eastAsia="Lucida Sans Unicode"/>
                          <w:sz w:val="28"/>
                        </w:rPr>
                      </w:pPr>
                      <w:r>
                        <w:rPr>
                          <w:rFonts w:ascii="Calibri" w:hAnsi="Calibri" w:eastAsia="Calibri"/>
                          <w:w w:val="110"/>
                          <w:position w:val="-19"/>
                          <w:sz w:val="28"/>
                        </w:rPr>
                        <w:t>d</w:t>
                      </w:r>
                      <w:r>
                        <w:rPr>
                          <w:rFonts w:ascii="Cambria" w:hAnsi="Cambria" w:eastAsia="Cambria"/>
                          <w:w w:val="110"/>
                          <w:position w:val="-19"/>
                          <w:sz w:val="28"/>
                        </w:rPr>
                        <w:t>𝑡</w:t>
                      </w:r>
                      <w:r>
                        <w:rPr>
                          <w:rFonts w:ascii="Cambria" w:hAnsi="Cambria" w:eastAsia="Cambria"/>
                          <w:spacing w:val="13"/>
                          <w:w w:val="130"/>
                          <w:position w:val="-19"/>
                          <w:sz w:val="28"/>
                        </w:rPr>
                        <w:t>  </w:t>
                      </w:r>
                      <w:r>
                        <w:rPr>
                          <w:rFonts w:ascii="Calibri" w:hAnsi="Calibri" w:eastAsia="Calibri"/>
                          <w:w w:val="130"/>
                          <w:sz w:val="28"/>
                        </w:rPr>
                        <w:t>=</w:t>
                      </w:r>
                      <w:r>
                        <w:rPr>
                          <w:rFonts w:ascii="Calibri" w:hAnsi="Calibri" w:eastAsia="Calibri"/>
                          <w:spacing w:val="1"/>
                          <w:w w:val="130"/>
                          <w:sz w:val="28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w w:val="110"/>
                          <w:sz w:val="28"/>
                        </w:rPr>
                        <w:t>−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  <w:position w:val="-19"/>
                          <w:sz w:val="28"/>
                        </w:rPr>
                        <w:t>τ</w:t>
                      </w:r>
                      <w:r>
                        <w:rPr>
                          <w:rFonts w:ascii="Times New Roman" w:hAnsi="Times New Roman" w:eastAsia="Times New Roman"/>
                          <w:w w:val="110"/>
                          <w:position w:val="-23"/>
                          <w:sz w:val="20"/>
                        </w:rPr>
                        <w:t>long</w:t>
                      </w:r>
                      <w:r>
                        <w:rPr>
                          <w:rFonts w:ascii="Times New Roman" w:hAnsi="Times New Roman" w:eastAsia="Times New Roman"/>
                          <w:spacing w:val="31"/>
                          <w:w w:val="110"/>
                          <w:position w:val="-23"/>
                          <w:sz w:val="20"/>
                        </w:rPr>
                        <w:t>  </w:t>
                      </w:r>
                      <w:r>
                        <w:rPr>
                          <w:rFonts w:ascii="Cambria" w:hAnsi="Cambria" w:eastAsia="Cambria"/>
                          <w:w w:val="110"/>
                          <w:sz w:val="28"/>
                        </w:rPr>
                        <w:t>·</w:t>
                      </w:r>
                      <w:r>
                        <w:rPr>
                          <w:rFonts w:ascii="Cambria" w:hAnsi="Cambria" w:eastAsia="Cambria"/>
                          <w:spacing w:val="-1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18"/>
                          <w:sz w:val="28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4218800</wp:posOffset>
                </wp:positionH>
                <wp:positionV relativeFrom="paragraph">
                  <wp:posOffset>256908</wp:posOffset>
                </wp:positionV>
                <wp:extent cx="139065" cy="182880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188995pt;margin-top:20.229pt;width:10.95pt;height:14.4pt;mso-position-horizontal-relative:page;mso-position-vertical-relative:paragraph;z-index:15761920" type="#_x0000_t202" id="docshape42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149760">
                <wp:simplePos x="0" y="0"/>
                <wp:positionH relativeFrom="page">
                  <wp:posOffset>4585436</wp:posOffset>
                </wp:positionH>
                <wp:positionV relativeFrom="paragraph">
                  <wp:posOffset>381876</wp:posOffset>
                </wp:positionV>
                <wp:extent cx="163830" cy="18288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1.058014pt;margin-top:30.069pt;width:12.9pt;height:14.4pt;mso-position-horizontal-relative:page;mso-position-vertical-relative:paragraph;z-index:-19166720" type="#_x0000_t202" id="docshape4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5230901</wp:posOffset>
                </wp:positionH>
                <wp:positionV relativeFrom="paragraph">
                  <wp:posOffset>256908</wp:posOffset>
                </wp:positionV>
                <wp:extent cx="49530" cy="182245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1.881989pt;margin-top:20.229pt;width:3.9pt;height:14.35pt;mso-position-horizontal-relative:page;mso-position-vertical-relative:paragraph;z-index:15763456" type="#_x0000_t202" id="docshape4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5"/>
        </w:rPr>
        <w:t>d</w:t>
      </w:r>
      <w:r>
        <w:rPr>
          <w:rFonts w:ascii="Lucida Sans Unicode" w:hAnsi="Lucida Sans Unicode"/>
          <w:spacing w:val="-5"/>
        </w:rPr>
        <w:t>δ</w:t>
      </w:r>
      <w:r>
        <w:rPr>
          <w:rFonts w:ascii="Calibri" w:hAnsi="Calibri"/>
          <w:spacing w:val="-5"/>
          <w:vertAlign w:val="superscript"/>
        </w:rPr>
        <w:t>2</w:t>
      </w:r>
    </w:p>
    <w:p>
      <w:pPr>
        <w:pStyle w:val="BodyText"/>
        <w:spacing w:line="20" w:lineRule="exact"/>
        <w:ind w:left="3189" w:right="-72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260350" cy="7620"/>
                <wp:effectExtent l="9525" t="0" r="0" b="1905"/>
                <wp:docPr id="58" name="Group 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" name="Group 58"/>
                      <wpg:cNvGrpSpPr/>
                      <wpg:grpSpPr>
                        <a:xfrm>
                          <a:off x="0" y="0"/>
                          <a:ext cx="260350" cy="7620"/>
                          <a:chExt cx="260350" cy="7620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3644"/>
                            <a:ext cx="260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0">
                                <a:moveTo>
                                  <a:pt x="0" y="0"/>
                                </a:moveTo>
                                <a:lnTo>
                                  <a:pt x="25998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5pt;height:.6pt;mso-position-horizontal-relative:char;mso-position-vertical-relative:line" id="docshapegroup45" coordorigin="0,0" coordsize="410,12">
                <v:line style="position:absolute" from="0,6" to="40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tabs>
          <w:tab w:pos="1207" w:val="left" w:leader="none"/>
          <w:tab w:pos="1582" w:val="left" w:leader="none"/>
        </w:tabs>
        <w:spacing w:before="159"/>
        <w:ind w:left="618" w:right="0" w:firstLine="0"/>
        <w:jc w:val="left"/>
        <w:rPr>
          <w:rFonts w:ascii="Calibri"/>
          <w:position w:val="-7"/>
          <w:sz w:val="20"/>
        </w:rPr>
      </w:pPr>
      <w:r>
        <w:rPr/>
        <w:br w:type="column"/>
      </w:r>
      <w:r>
        <w:rPr>
          <w:rFonts w:ascii="Calibri"/>
          <w:spacing w:val="43"/>
          <w:sz w:val="28"/>
          <w:u w:val="single"/>
        </w:rPr>
        <w:t>  </w:t>
      </w:r>
      <w:r>
        <w:rPr>
          <w:rFonts w:ascii="Calibri"/>
          <w:spacing w:val="-10"/>
          <w:sz w:val="28"/>
          <w:u w:val="single"/>
        </w:rPr>
        <w:t>1</w:t>
      </w:r>
      <w:r>
        <w:rPr>
          <w:rFonts w:ascii="Calibri"/>
          <w:sz w:val="28"/>
          <w:u w:val="single"/>
        </w:rPr>
        <w:tab/>
      </w:r>
      <w:r>
        <w:rPr>
          <w:rFonts w:ascii="Calibri"/>
          <w:sz w:val="28"/>
        </w:rPr>
        <w:tab/>
      </w:r>
      <w:r>
        <w:rPr>
          <w:rFonts w:ascii="Calibri"/>
          <w:spacing w:val="-12"/>
          <w:position w:val="-7"/>
          <w:sz w:val="20"/>
        </w:rPr>
        <w:t>2</w:t>
      </w:r>
    </w:p>
    <w:p>
      <w:pPr>
        <w:spacing w:line="168" w:lineRule="auto" w:before="0"/>
        <w:ind w:left="284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w w:val="75"/>
          <w:sz w:val="28"/>
          <w:szCs w:val="28"/>
        </w:rPr>
        <w:t>(︂</w:t>
      </w:r>
      <w:r>
        <w:rPr>
          <w:rFonts w:ascii="Calibri" w:hAnsi="Calibri" w:cs="Calibri" w:eastAsia="Calibri"/>
          <w:w w:val="75"/>
          <w:position w:val="-20"/>
          <w:sz w:val="28"/>
          <w:szCs w:val="28"/>
        </w:rPr>
        <w:t>d</w:t>
      </w:r>
      <w:r>
        <w:rPr>
          <w:rFonts w:ascii="Lucida Sans Unicode" w:hAnsi="Lucida Sans Unicode" w:cs="Lucida Sans Unicode" w:eastAsia="Lucida Sans Unicode"/>
          <w:w w:val="75"/>
          <w:position w:val="-20"/>
          <w:sz w:val="28"/>
          <w:szCs w:val="28"/>
        </w:rPr>
        <w:t>δ</w:t>
      </w:r>
      <w:r>
        <w:rPr>
          <w:rFonts w:ascii="Calibri" w:hAnsi="Calibri" w:cs="Calibri" w:eastAsia="Calibri"/>
          <w:w w:val="75"/>
          <w:position w:val="-10"/>
          <w:sz w:val="20"/>
          <w:szCs w:val="20"/>
        </w:rPr>
        <w:t>2</w:t>
      </w:r>
      <w:r>
        <w:rPr>
          <w:rFonts w:ascii="Calibri" w:hAnsi="Calibri" w:cs="Calibri" w:eastAsia="Calibri"/>
          <w:spacing w:val="15"/>
          <w:position w:val="-10"/>
          <w:sz w:val="20"/>
          <w:szCs w:val="20"/>
        </w:rPr>
        <w:t> </w:t>
      </w:r>
      <w:r>
        <w:rPr>
          <w:rFonts w:ascii="Cambria" w:hAnsi="Cambria" w:cs="Cambria" w:eastAsia="Cambria"/>
          <w:spacing w:val="-13"/>
          <w:w w:val="60"/>
          <w:sz w:val="28"/>
          <w:szCs w:val="28"/>
        </w:rPr>
        <w:t>)︂</w:t>
      </w:r>
    </w:p>
    <w:p>
      <w:pPr>
        <w:pStyle w:val="BodyText"/>
        <w:spacing w:before="6"/>
        <w:rPr>
          <w:rFonts w:ascii="Cambria"/>
          <w:sz w:val="4"/>
        </w:rPr>
      </w:pPr>
      <w:r>
        <w:rPr>
          <w:rFonts w:ascii="Cambria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4537214</wp:posOffset>
                </wp:positionH>
                <wp:positionV relativeFrom="paragraph">
                  <wp:posOffset>49448</wp:posOffset>
                </wp:positionV>
                <wp:extent cx="260350" cy="1270"/>
                <wp:effectExtent l="0" t="0" r="0" b="0"/>
                <wp:wrapTopAndBottom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 h="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260986pt;margin-top:3.893544pt;width:20.5pt;height:.1pt;mso-position-horizontal-relative:page;mso-position-vertical-relative:paragraph;z-index:-15705600;mso-wrap-distance-left:0;mso-wrap-distance-right:0" id="docshape46" coordorigin="7145,78" coordsize="410,0" path="m7145,78l7555,78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22"/>
        <w:ind w:right="564"/>
        <w:jc w:val="right"/>
      </w:pPr>
      <w:r>
        <w:rPr/>
        <w:br w:type="column"/>
      </w:r>
      <w:r>
        <w:rPr>
          <w:spacing w:val="-2"/>
        </w:rPr>
        <w:t>(1.8)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4" w:equalWidth="0">
            <w:col w:w="3589" w:space="40"/>
            <w:col w:w="1683" w:space="39"/>
            <w:col w:w="1164" w:space="39"/>
            <w:col w:w="4081"/>
          </w:cols>
        </w:sectPr>
      </w:pPr>
    </w:p>
    <w:p>
      <w:pPr>
        <w:tabs>
          <w:tab w:pos="1476" w:val="left" w:leader="none"/>
          <w:tab w:pos="1919" w:val="left" w:leader="none"/>
          <w:tab w:pos="3069" w:val="left" w:leader="none"/>
        </w:tabs>
        <w:spacing w:before="187"/>
        <w:ind w:left="284" w:right="0" w:firstLine="0"/>
        <w:jc w:val="center"/>
        <w:rPr>
          <w:rFonts w:ascii="Cambria" w:hAnsi="Cambria"/>
          <w:position w:val="25"/>
          <w:sz w:val="28"/>
        </w:rPr>
      </w:pP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43616">
                <wp:simplePos x="0" y="0"/>
                <wp:positionH relativeFrom="page">
                  <wp:posOffset>3431844</wp:posOffset>
                </wp:positionH>
                <wp:positionV relativeFrom="paragraph">
                  <wp:posOffset>264515</wp:posOffset>
                </wp:positionV>
                <wp:extent cx="255904" cy="22225"/>
                <wp:effectExtent l="0" t="0" r="0" b="0"/>
                <wp:wrapNone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0.223999pt;margin-top:20.827955pt;width:20.103pt;height:1.722pt;mso-position-horizontal-relative:page;mso-position-vertical-relative:paragraph;z-index:-19172864" id="docshape4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44128">
                <wp:simplePos x="0" y="0"/>
                <wp:positionH relativeFrom="page">
                  <wp:posOffset>3851135</wp:posOffset>
                </wp:positionH>
                <wp:positionV relativeFrom="paragraph">
                  <wp:posOffset>264515</wp:posOffset>
                </wp:positionV>
                <wp:extent cx="255904" cy="22225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3.239014pt;margin-top:20.827955pt;width:20.103pt;height:1.722pt;mso-position-horizontal-relative:page;mso-position-vertical-relative:paragraph;z-index:-19172352" id="docshape4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44640">
                <wp:simplePos x="0" y="0"/>
                <wp:positionH relativeFrom="page">
                  <wp:posOffset>4469904</wp:posOffset>
                </wp:positionH>
                <wp:positionV relativeFrom="paragraph">
                  <wp:posOffset>267029</wp:posOffset>
                </wp:positionV>
                <wp:extent cx="242570" cy="22225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24257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" h="22225">
                              <a:moveTo>
                                <a:pt x="24232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42328" y="21869"/>
                              </a:lnTo>
                              <a:lnTo>
                                <a:pt x="2423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1.960999pt;margin-top:21.025955pt;width:19.081pt;height:1.722pt;mso-position-horizontal-relative:page;mso-position-vertical-relative:paragraph;z-index:-19171840" id="docshape4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45152">
                <wp:simplePos x="0" y="0"/>
                <wp:positionH relativeFrom="page">
                  <wp:posOffset>4876215</wp:posOffset>
                </wp:positionH>
                <wp:positionV relativeFrom="paragraph">
                  <wp:posOffset>267029</wp:posOffset>
                </wp:positionV>
                <wp:extent cx="242570" cy="22225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24257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" h="22225">
                              <a:moveTo>
                                <a:pt x="24232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42328" y="21869"/>
                              </a:lnTo>
                              <a:lnTo>
                                <a:pt x="2423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3.95401pt;margin-top:21.025955pt;width:19.081pt;height:1.722pt;mso-position-horizontal-relative:page;mso-position-vertical-relative:paragraph;z-index:-19171328" id="docshape5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50272">
                <wp:simplePos x="0" y="0"/>
                <wp:positionH relativeFrom="page">
                  <wp:posOffset>4946497</wp:posOffset>
                </wp:positionH>
                <wp:positionV relativeFrom="paragraph">
                  <wp:posOffset>93573</wp:posOffset>
                </wp:positionV>
                <wp:extent cx="205740" cy="159385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488007pt;margin-top:7.367999pt;width:16.2pt;height:12.55pt;mso-position-horizontal-relative:page;mso-position-vertical-relative:paragraph;z-index:-19166208" type="#_x0000_t202" id="docshape51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position w:val="25"/>
          <w:sz w:val="28"/>
        </w:rPr>
        <w:t>⏟</w:t>
      </w:r>
      <w:r>
        <w:rPr>
          <w:rFonts w:ascii="Cambria" w:hAnsi="Cambria"/>
          <w:spacing w:val="52"/>
          <w:w w:val="150"/>
          <w:position w:val="25"/>
          <w:sz w:val="28"/>
        </w:rPr>
        <w:t> </w:t>
      </w:r>
      <w:r>
        <w:rPr>
          <w:rFonts w:ascii="Times New Roman" w:hAnsi="Times New Roman"/>
          <w:spacing w:val="25"/>
          <w:w w:val="94"/>
          <w:sz w:val="20"/>
        </w:rPr>
        <w:t>c</w:t>
      </w:r>
      <w:r>
        <w:rPr>
          <w:rFonts w:ascii="Times New Roman" w:hAnsi="Times New Roman"/>
          <w:spacing w:val="31"/>
          <w:w w:val="94"/>
          <w:sz w:val="20"/>
        </w:rPr>
        <w:t>o</w:t>
      </w:r>
      <w:r>
        <w:rPr>
          <w:rFonts w:ascii="Times New Roman" w:hAnsi="Times New Roman"/>
          <w:spacing w:val="-57"/>
          <w:w w:val="94"/>
          <w:sz w:val="20"/>
        </w:rPr>
        <w:t>o</w:t>
      </w:r>
      <w:r>
        <w:rPr>
          <w:rFonts w:ascii="Cambria" w:hAnsi="Cambria"/>
          <w:spacing w:val="-22"/>
          <w:w w:val="156"/>
          <w:position w:val="25"/>
          <w:sz w:val="28"/>
        </w:rPr>
        <w:t>˛</w:t>
      </w:r>
      <w:r>
        <w:rPr>
          <w:rFonts w:ascii="Times New Roman" w:hAnsi="Times New Roman"/>
          <w:spacing w:val="17"/>
          <w:w w:val="94"/>
          <w:sz w:val="20"/>
        </w:rPr>
        <w:t>l</w:t>
      </w:r>
      <w:r>
        <w:rPr>
          <w:rFonts w:ascii="Cambria" w:hAnsi="Cambria"/>
          <w:spacing w:val="-95"/>
          <w:w w:val="69"/>
          <w:position w:val="25"/>
          <w:sz w:val="28"/>
        </w:rPr>
        <w:t>⏞</w:t>
      </w:r>
      <w:r>
        <w:rPr>
          <w:rFonts w:ascii="Times New Roman" w:hAnsi="Times New Roman"/>
          <w:spacing w:val="25"/>
          <w:w w:val="94"/>
          <w:sz w:val="20"/>
        </w:rPr>
        <w:t>i</w:t>
      </w:r>
      <w:r>
        <w:rPr>
          <w:rFonts w:ascii="Times New Roman" w:hAnsi="Times New Roman"/>
          <w:spacing w:val="25"/>
          <w:w w:val="105"/>
          <w:sz w:val="20"/>
        </w:rPr>
        <w:t>n</w:t>
      </w:r>
      <w:r>
        <w:rPr>
          <w:rFonts w:ascii="Times New Roman" w:hAnsi="Times New Roman"/>
          <w:spacing w:val="26"/>
          <w:w w:val="94"/>
          <w:sz w:val="20"/>
        </w:rPr>
        <w:t>g</w:t>
      </w:r>
      <w:r>
        <w:rPr>
          <w:rFonts w:ascii="Times New Roman" w:hAnsi="Times New Roman"/>
          <w:sz w:val="20"/>
        </w:rPr>
        <w:tab/>
      </w:r>
      <w:r>
        <w:rPr>
          <w:rFonts w:ascii="Cambria" w:hAnsi="Cambria"/>
          <w:spacing w:val="-10"/>
          <w:position w:val="25"/>
          <w:sz w:val="28"/>
        </w:rPr>
        <w:t>x</w:t>
      </w:r>
      <w:r>
        <w:rPr>
          <w:rFonts w:ascii="Cambria" w:hAnsi="Cambria"/>
          <w:position w:val="25"/>
          <w:sz w:val="28"/>
        </w:rPr>
        <w:tab/>
        <w:t>⏟</w:t>
      </w:r>
      <w:r>
        <w:rPr>
          <w:rFonts w:ascii="Cambria" w:hAnsi="Cambria"/>
          <w:spacing w:val="49"/>
          <w:position w:val="25"/>
          <w:sz w:val="28"/>
        </w:rPr>
        <w:t> </w:t>
      </w:r>
      <w:r>
        <w:rPr>
          <w:rFonts w:ascii="Times New Roman" w:hAnsi="Times New Roman"/>
          <w:spacing w:val="26"/>
          <w:w w:val="93"/>
          <w:sz w:val="20"/>
        </w:rPr>
        <w:t>he</w:t>
      </w:r>
      <w:r>
        <w:rPr>
          <w:rFonts w:ascii="Times New Roman" w:hAnsi="Times New Roman"/>
          <w:spacing w:val="-47"/>
          <w:sz w:val="20"/>
        </w:rPr>
        <w:t>a</w:t>
      </w:r>
      <w:r>
        <w:rPr>
          <w:rFonts w:ascii="Cambria" w:hAnsi="Cambria"/>
          <w:spacing w:val="-29"/>
          <w:w w:val="149"/>
          <w:position w:val="25"/>
          <w:sz w:val="28"/>
        </w:rPr>
        <w:t>˛</w:t>
      </w:r>
      <w:r>
        <w:rPr>
          <w:rFonts w:ascii="Times New Roman" w:hAnsi="Times New Roman"/>
          <w:spacing w:val="5"/>
          <w:w w:val="127"/>
          <w:sz w:val="20"/>
        </w:rPr>
        <w:t>t</w:t>
      </w:r>
      <w:r>
        <w:rPr>
          <w:rFonts w:ascii="Cambria" w:hAnsi="Cambria"/>
          <w:spacing w:val="-81"/>
          <w:w w:val="62"/>
          <w:position w:val="25"/>
          <w:sz w:val="28"/>
        </w:rPr>
        <w:t>⏞</w:t>
      </w:r>
      <w:r>
        <w:rPr>
          <w:rFonts w:ascii="Times New Roman" w:hAnsi="Times New Roman"/>
          <w:spacing w:val="26"/>
          <w:w w:val="87"/>
          <w:sz w:val="20"/>
        </w:rPr>
        <w:t>i</w:t>
      </w:r>
      <w:r>
        <w:rPr>
          <w:rFonts w:ascii="Times New Roman" w:hAnsi="Times New Roman"/>
          <w:spacing w:val="26"/>
          <w:w w:val="98"/>
          <w:sz w:val="20"/>
        </w:rPr>
        <w:t>n</w:t>
      </w:r>
      <w:r>
        <w:rPr>
          <w:rFonts w:ascii="Times New Roman" w:hAnsi="Times New Roman"/>
          <w:spacing w:val="27"/>
          <w:w w:val="87"/>
          <w:sz w:val="20"/>
        </w:rPr>
        <w:t>g</w:t>
      </w:r>
      <w:r>
        <w:rPr>
          <w:rFonts w:ascii="Times New Roman" w:hAnsi="Times New Roman"/>
          <w:sz w:val="20"/>
        </w:rPr>
        <w:tab/>
      </w:r>
      <w:r>
        <w:rPr>
          <w:rFonts w:ascii="Cambria" w:hAnsi="Cambria"/>
          <w:spacing w:val="-10"/>
          <w:position w:val="25"/>
          <w:sz w:val="28"/>
        </w:rPr>
        <w:t>x</w:t>
      </w:r>
    </w:p>
    <w:p>
      <w:pPr>
        <w:pStyle w:val="BodyText"/>
        <w:spacing w:before="310"/>
        <w:rPr>
          <w:rFonts w:ascii="Cambria"/>
        </w:rPr>
      </w:pP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6688">
                <wp:simplePos x="0" y="0"/>
                <wp:positionH relativeFrom="page">
                  <wp:posOffset>6905688</wp:posOffset>
                </wp:positionH>
                <wp:positionV relativeFrom="paragraph">
                  <wp:posOffset>162954</wp:posOffset>
                </wp:positionV>
                <wp:extent cx="64135" cy="12700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3.755005pt;margin-top:12.831099pt;width:5.05pt;height:10pt;mso-position-horizontal-relative:page;mso-position-vertical-relative:paragraph;z-index:-19169792" type="#_x0000_t202" id="docshape5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где</w:t>
      </w:r>
      <w:r>
        <w:rPr>
          <w:spacing w:val="16"/>
        </w:rPr>
        <w:t> </w:t>
      </w:r>
      <w:r>
        <w:rPr>
          <w:rFonts w:ascii="Lucida Sans Unicode" w:hAnsi="Lucida Sans Unicode" w:eastAsia="Lucida Sans Unicode"/>
          <w:spacing w:val="-2"/>
        </w:rPr>
        <w:t>ε</w:t>
      </w:r>
      <w:r>
        <w:rPr>
          <w:rFonts w:ascii="Lucida Sans Unicode" w:hAnsi="Lucida Sans Unicode" w:eastAsia="Lucida Sans Unicode"/>
          <w:spacing w:val="-4"/>
        </w:rPr>
        <w:t> </w:t>
      </w:r>
      <w:r>
        <w:rPr>
          <w:spacing w:val="-2"/>
        </w:rPr>
        <w:t>–</w:t>
      </w:r>
      <w:r>
        <w:rPr>
          <w:spacing w:val="16"/>
        </w:rPr>
        <w:t> </w:t>
      </w:r>
      <w:r>
        <w:rPr>
          <w:spacing w:val="-2"/>
        </w:rPr>
        <w:t>поперечный</w:t>
      </w:r>
      <w:r>
        <w:rPr>
          <w:spacing w:val="16"/>
        </w:rPr>
        <w:t> </w:t>
      </w:r>
      <w:r>
        <w:rPr>
          <w:spacing w:val="-2"/>
        </w:rPr>
        <w:t>эмиттанс,</w:t>
      </w:r>
      <w:r>
        <w:rPr>
          <w:spacing w:val="9"/>
          <w:w w:val="110"/>
        </w:rPr>
        <w:t> </w:t>
      </w:r>
      <w:r>
        <w:rPr>
          <w:rFonts w:ascii="Lucida Sans Unicode" w:hAnsi="Lucida Sans Unicode" w:eastAsia="Lucida Sans Unicode"/>
          <w:spacing w:val="-2"/>
          <w:w w:val="110"/>
        </w:rPr>
        <w:t>τ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tr</w:t>
      </w:r>
      <w:r>
        <w:rPr>
          <w:rFonts w:ascii="Times New Roman" w:hAnsi="Times New Roman" w:eastAsia="Times New Roman"/>
          <w:spacing w:val="15"/>
          <w:w w:val="110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16"/>
          <w:vertAlign w:val="baseline"/>
        </w:rPr>
        <w:t> </w:t>
      </w:r>
      <w:r>
        <w:rPr>
          <w:spacing w:val="-2"/>
          <w:vertAlign w:val="baseline"/>
        </w:rPr>
        <w:t>поперечное</w:t>
      </w:r>
      <w:r>
        <w:rPr>
          <w:spacing w:val="16"/>
          <w:vertAlign w:val="baseline"/>
        </w:rPr>
        <w:t> </w:t>
      </w:r>
      <w:r>
        <w:rPr>
          <w:spacing w:val="-2"/>
          <w:vertAlign w:val="baseline"/>
        </w:rPr>
        <w:t>время</w:t>
      </w:r>
      <w:r>
        <w:rPr>
          <w:spacing w:val="16"/>
          <w:vertAlign w:val="baseline"/>
        </w:rPr>
        <w:t> </w:t>
      </w:r>
      <w:r>
        <w:rPr>
          <w:spacing w:val="-2"/>
          <w:vertAlign w:val="baseline"/>
        </w:rPr>
        <w:t>охлаждения,</w:t>
      </w:r>
      <w:r>
        <w:rPr>
          <w:spacing w:val="16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δ</w:t>
      </w:r>
      <w:r>
        <w:rPr>
          <w:rFonts w:ascii="Lucida Sans Unicode" w:hAnsi="Lucida Sans Unicode" w:eastAsia="Lucida Sans Unicode"/>
          <w:spacing w:val="-5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=</w:t>
      </w:r>
      <w:r>
        <w:rPr>
          <w:rFonts w:ascii="Calibri" w:hAnsi="Calibri" w:eastAsia="Calibri"/>
          <w:spacing w:val="38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u w:val="single"/>
          <w:vertAlign w:val="superscript"/>
        </w:rPr>
        <w:t>Δ</w:t>
      </w:r>
      <w:r>
        <w:rPr>
          <w:rFonts w:ascii="Cambria" w:hAnsi="Cambria" w:eastAsia="Cambria"/>
          <w:spacing w:val="-2"/>
          <w:w w:val="110"/>
          <w:u w:val="single"/>
          <w:vertAlign w:val="superscript"/>
        </w:rPr>
        <w:t>𝑝</w:t>
      </w:r>
      <w:r>
        <w:rPr>
          <w:rFonts w:ascii="Cambria" w:hAnsi="Cambria" w:eastAsia="Cambria"/>
          <w:spacing w:val="33"/>
          <w:w w:val="110"/>
          <w:vertAlign w:val="baseline"/>
        </w:rPr>
        <w:t> </w:t>
      </w:r>
      <w:r>
        <w:rPr>
          <w:spacing w:val="-10"/>
          <w:vertAlign w:val="baseline"/>
        </w:rPr>
        <w:t>–</w:t>
      </w:r>
    </w:p>
    <w:p>
      <w:pPr>
        <w:pStyle w:val="BodyText"/>
        <w:tabs>
          <w:tab w:pos="3913" w:val="left" w:leader="none"/>
        </w:tabs>
        <w:spacing w:line="418" w:lineRule="exact"/>
        <w:ind w:left="142"/>
      </w:pPr>
      <w:r>
        <w:rPr>
          <w:spacing w:val="-6"/>
        </w:rPr>
        <w:t>разброс</w:t>
      </w:r>
      <w:r>
        <w:rPr>
          <w:spacing w:val="20"/>
        </w:rPr>
        <w:t> </w:t>
      </w:r>
      <w:r>
        <w:rPr>
          <w:spacing w:val="-6"/>
        </w:rPr>
        <w:t>по</w:t>
      </w:r>
      <w:r>
        <w:rPr>
          <w:spacing w:val="20"/>
        </w:rPr>
        <w:t> </w:t>
      </w:r>
      <w:r>
        <w:rPr>
          <w:spacing w:val="-6"/>
        </w:rPr>
        <w:t>импульсам,</w:t>
      </w:r>
      <w:r>
        <w:rPr>
          <w:spacing w:val="20"/>
        </w:rPr>
        <w:t> </w:t>
      </w:r>
      <w:r>
        <w:rPr>
          <w:rFonts w:ascii="Lucida Sans Unicode" w:hAnsi="Lucida Sans Unicode"/>
          <w:spacing w:val="-6"/>
        </w:rPr>
        <w:t>τ</w:t>
      </w:r>
      <w:r>
        <w:rPr>
          <w:rFonts w:ascii="Calibri" w:hAnsi="Calibri"/>
          <w:spacing w:val="-6"/>
          <w:vertAlign w:val="subscript"/>
        </w:rPr>
        <w:t>long</w:t>
      </w:r>
      <w:r>
        <w:rPr>
          <w:rFonts w:ascii="Calibri" w:hAnsi="Calibri"/>
          <w:vertAlign w:val="baseline"/>
        </w:rPr>
        <w:tab/>
      </w:r>
      <w:r>
        <w:rPr>
          <w:spacing w:val="-6"/>
          <w:vertAlign w:val="baseline"/>
        </w:rPr>
        <w:t>–</w:t>
      </w:r>
      <w:r>
        <w:rPr>
          <w:spacing w:val="19"/>
          <w:vertAlign w:val="baseline"/>
        </w:rPr>
        <w:t> </w:t>
      </w:r>
      <w:r>
        <w:rPr>
          <w:spacing w:val="-6"/>
          <w:vertAlign w:val="baseline"/>
        </w:rPr>
        <w:t>продольное</w:t>
      </w:r>
      <w:r>
        <w:rPr>
          <w:spacing w:val="19"/>
          <w:vertAlign w:val="baseline"/>
        </w:rPr>
        <w:t> </w:t>
      </w:r>
      <w:r>
        <w:rPr>
          <w:spacing w:val="-6"/>
          <w:vertAlign w:val="baseline"/>
        </w:rPr>
        <w:t>время</w:t>
      </w:r>
      <w:r>
        <w:rPr>
          <w:spacing w:val="20"/>
          <w:vertAlign w:val="baseline"/>
        </w:rPr>
        <w:t> </w:t>
      </w:r>
      <w:r>
        <w:rPr>
          <w:spacing w:val="-6"/>
          <w:vertAlign w:val="baseline"/>
        </w:rPr>
        <w:t>охлаждения.</w:t>
      </w:r>
      <w:r>
        <w:rPr>
          <w:spacing w:val="19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20"/>
          <w:vertAlign w:val="baseline"/>
        </w:rPr>
        <w:t> </w:t>
      </w:r>
      <w:r>
        <w:rPr>
          <w:spacing w:val="-6"/>
          <w:vertAlign w:val="baseline"/>
        </w:rPr>
        <w:t>независи­</w:t>
      </w:r>
    </w:p>
    <w:p>
      <w:pPr>
        <w:pStyle w:val="BodyText"/>
        <w:spacing w:line="316" w:lineRule="auto" w:before="38"/>
        <w:ind w:left="142"/>
      </w:pPr>
      <w:r>
        <w:rPr>
          <w:spacing w:val="-8"/>
        </w:rPr>
        <w:t>мых</w:t>
      </w:r>
      <w:r>
        <w:rPr>
          <w:spacing w:val="-1"/>
        </w:rPr>
        <w:t> </w:t>
      </w:r>
      <w:r>
        <w:rPr>
          <w:spacing w:val="-8"/>
        </w:rPr>
        <w:t>от</w:t>
      </w:r>
      <w:r>
        <w:rPr>
          <w:spacing w:val="-1"/>
        </w:rPr>
        <w:t> </w:t>
      </w:r>
      <w:r>
        <w:rPr>
          <w:spacing w:val="-8"/>
        </w:rPr>
        <w:t>времени,</w:t>
      </w:r>
      <w:r>
        <w:rPr>
          <w:spacing w:val="-1"/>
        </w:rPr>
        <w:t> </w:t>
      </w:r>
      <w:r>
        <w:rPr>
          <w:spacing w:val="-8"/>
        </w:rPr>
        <w:t>стационарных</w:t>
      </w:r>
      <w:r>
        <w:rPr>
          <w:spacing w:val="-1"/>
        </w:rPr>
        <w:t> </w:t>
      </w:r>
      <w:r>
        <w:rPr>
          <w:spacing w:val="-8"/>
        </w:rPr>
        <w:t>значений,</w:t>
      </w:r>
      <w:r>
        <w:rPr>
          <w:spacing w:val="-1"/>
        </w:rPr>
        <w:t> </w:t>
      </w:r>
      <w:r>
        <w:rPr>
          <w:spacing w:val="-8"/>
        </w:rPr>
        <w:t>производные</w:t>
      </w:r>
      <w:r>
        <w:rPr>
          <w:spacing w:val="-1"/>
        </w:rPr>
        <w:t> </w:t>
      </w:r>
      <w:r>
        <w:rPr>
          <w:spacing w:val="-8"/>
        </w:rPr>
        <w:t>по</w:t>
      </w:r>
      <w:r>
        <w:rPr>
          <w:spacing w:val="-1"/>
        </w:rPr>
        <w:t> </w:t>
      </w:r>
      <w:r>
        <w:rPr>
          <w:spacing w:val="-8"/>
        </w:rPr>
        <w:t>времени</w:t>
      </w:r>
      <w:r>
        <w:rPr>
          <w:spacing w:val="-1"/>
        </w:rPr>
        <w:t> </w:t>
      </w:r>
      <w:r>
        <w:rPr>
          <w:spacing w:val="-8"/>
        </w:rPr>
        <w:t>становятся </w:t>
      </w:r>
      <w:r>
        <w:rPr/>
        <w:t>равными</w:t>
      </w:r>
      <w:r>
        <w:rPr>
          <w:spacing w:val="40"/>
        </w:rPr>
        <w:t> </w:t>
      </w:r>
      <w:r>
        <w:rPr/>
        <w:t>нулю,</w:t>
      </w:r>
      <w:r>
        <w:rPr>
          <w:spacing w:val="40"/>
        </w:rPr>
        <w:t> </w:t>
      </w:r>
      <w:r>
        <w:rPr/>
        <w:t>тогда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4"/>
        <w:ind w:left="3332"/>
        <w:rPr>
          <w:rFonts w:ascii="Cambria" w:hAnsi="Cambria" w:cs="Cambria" w:eastAsia="Cambria"/>
          <w:position w:val="40"/>
        </w:rPr>
      </w:pPr>
      <w:r>
        <w:rPr>
          <w:rFonts w:ascii="Cambria" w:hAnsi="Cambria" w:cs="Cambria" w:eastAsia="Cambria"/>
          <w:position w:val="40"/>
        </w:rPr>
        <mc:AlternateContent>
          <mc:Choice Requires="wps">
            <w:drawing>
              <wp:anchor distT="0" distB="0" distL="0" distR="0" allowOverlap="1" layoutInCell="1" locked="0" behindDoc="1" simplePos="0" relativeHeight="484147200">
                <wp:simplePos x="0" y="0"/>
                <wp:positionH relativeFrom="page">
                  <wp:posOffset>3866527</wp:posOffset>
                </wp:positionH>
                <wp:positionV relativeFrom="paragraph">
                  <wp:posOffset>426594</wp:posOffset>
                </wp:positionV>
                <wp:extent cx="163830" cy="18288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450989pt;margin-top:33.590096pt;width:12.9pt;height:14.4pt;mso-position-horizontal-relative:page;mso-position-vertical-relative:paragraph;z-index:-19169280" type="#_x0000_t202" id="docshape5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40"/>
        </w:rPr>
        <mc:AlternateContent>
          <mc:Choice Requires="wps">
            <w:drawing>
              <wp:anchor distT="0" distB="0" distL="0" distR="0" allowOverlap="1" layoutInCell="1" locked="0" behindDoc="1" simplePos="0" relativeHeight="484151296">
                <wp:simplePos x="0" y="0"/>
                <wp:positionH relativeFrom="page">
                  <wp:posOffset>3889031</wp:posOffset>
                </wp:positionH>
                <wp:positionV relativeFrom="paragraph">
                  <wp:posOffset>570955</wp:posOffset>
                </wp:positionV>
                <wp:extent cx="558800" cy="676275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558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75"/>
                                <w:sz w:val="28"/>
                                <w:szCs w:val="28"/>
                              </w:rPr>
                              <w:t>(︂</w:t>
                            </w:r>
                            <w:r>
                              <w:rPr>
                                <w:rFonts w:ascii="Calibri" w:hAnsi="Calibri" w:cs="Calibri" w:eastAsia="Calibri"/>
                                <w:w w:val="75"/>
                                <w:position w:val="-20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w w:val="75"/>
                                <w:position w:val="-20"/>
                                <w:sz w:val="28"/>
                                <w:szCs w:val="28"/>
                              </w:rPr>
                              <w:t>δ</w:t>
                            </w:r>
                            <w:r>
                              <w:rPr>
                                <w:rFonts w:ascii="Calibri" w:hAnsi="Calibri" w:cs="Calibri" w:eastAsia="Calibri"/>
                                <w:w w:val="75"/>
                                <w:position w:val="-1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15"/>
                                <w:position w:val="-10"/>
                                <w:sz w:val="20"/>
                                <w:szCs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3"/>
                                <w:w w:val="60"/>
                                <w:sz w:val="28"/>
                                <w:szCs w:val="28"/>
                              </w:rPr>
                              <w:t>)︂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222992pt;margin-top:44.957096pt;width:44pt;height:53.25pt;mso-position-horizontal-relative:page;mso-position-vertical-relative:paragraph;z-index:-19165184" type="#_x0000_t202" id="docshape54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w w:val="75"/>
                          <w:sz w:val="28"/>
                          <w:szCs w:val="28"/>
                        </w:rPr>
                        <w:t>(︂</w:t>
                      </w:r>
                      <w:r>
                        <w:rPr>
                          <w:rFonts w:ascii="Calibri" w:hAnsi="Calibri" w:cs="Calibri" w:eastAsia="Calibri"/>
                          <w:w w:val="75"/>
                          <w:position w:val="-20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w w:val="75"/>
                          <w:position w:val="-20"/>
                          <w:sz w:val="28"/>
                          <w:szCs w:val="28"/>
                        </w:rPr>
                        <w:t>δ</w:t>
                      </w:r>
                      <w:r>
                        <w:rPr>
                          <w:rFonts w:ascii="Calibri" w:hAnsi="Calibri" w:cs="Calibri" w:eastAsia="Calibri"/>
                          <w:w w:val="75"/>
                          <w:position w:val="-1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Calibri" w:hAnsi="Calibri" w:cs="Calibri" w:eastAsia="Calibri"/>
                          <w:spacing w:val="15"/>
                          <w:position w:val="-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13"/>
                          <w:w w:val="60"/>
                          <w:sz w:val="28"/>
                          <w:szCs w:val="28"/>
                        </w:rPr>
                        <w:t>)︂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  <w:w w:val="115"/>
        </w:rPr>
        <w:t>ε</w:t>
      </w:r>
      <w:r>
        <w:rPr>
          <w:rFonts w:ascii="Times New Roman" w:hAnsi="Times New Roman" w:cs="Times New Roman" w:eastAsia="Times New Roman"/>
          <w:w w:val="115"/>
          <w:vertAlign w:val="subscript"/>
        </w:rPr>
        <w:t>st</w:t>
      </w:r>
      <w:r>
        <w:rPr>
          <w:rFonts w:ascii="Times New Roman" w:hAnsi="Times New Roman" w:cs="Times New Roman" w:eastAsia="Times New Roman"/>
          <w:spacing w:val="3"/>
          <w:w w:val="130"/>
          <w:vertAlign w:val="baseline"/>
        </w:rPr>
        <w:t> </w:t>
      </w:r>
      <w:r>
        <w:rPr>
          <w:rFonts w:ascii="Calibri" w:hAnsi="Calibri" w:cs="Calibri" w:eastAsia="Calibri"/>
          <w:w w:val="130"/>
          <w:vertAlign w:val="baseline"/>
        </w:rPr>
        <w:t>=</w:t>
      </w:r>
      <w:r>
        <w:rPr>
          <w:rFonts w:ascii="Calibri" w:hAnsi="Calibri" w:cs="Calibri" w:eastAsia="Calibri"/>
          <w:spacing w:val="28"/>
          <w:w w:val="13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5"/>
          <w:vertAlign w:val="baseline"/>
        </w:rPr>
        <w:t>τ</w:t>
      </w:r>
      <w:r>
        <w:rPr>
          <w:rFonts w:ascii="Times New Roman" w:hAnsi="Times New Roman" w:cs="Times New Roman" w:eastAsia="Times New Roman"/>
          <w:w w:val="115"/>
          <w:vertAlign w:val="subscript"/>
        </w:rPr>
        <w:t>tr</w:t>
      </w:r>
      <w:r>
        <w:rPr>
          <w:rFonts w:ascii="Times New Roman" w:hAnsi="Times New Roman" w:cs="Times New Roman" w:eastAsia="Times New Roman"/>
          <w:spacing w:val="-3"/>
          <w:w w:val="115"/>
          <w:vertAlign w:val="baseline"/>
        </w:rPr>
        <w:t> </w:t>
      </w:r>
      <w:r>
        <w:rPr>
          <w:rFonts w:ascii="Cambria" w:hAnsi="Cambria" w:cs="Cambria" w:eastAsia="Cambria"/>
          <w:vertAlign w:val="baseline"/>
        </w:rPr>
        <w:t>·</w:t>
      </w:r>
      <w:r>
        <w:rPr>
          <w:rFonts w:ascii="Cambria" w:hAnsi="Cambria" w:cs="Cambria" w:eastAsia="Cambria"/>
          <w:spacing w:val="6"/>
          <w:vertAlign w:val="baseline"/>
        </w:rPr>
        <w:t> </w:t>
      </w:r>
      <w:r>
        <w:rPr>
          <w:rFonts w:ascii="Cambria" w:hAnsi="Cambria" w:cs="Cambria" w:eastAsia="Cambria"/>
          <w:spacing w:val="-2"/>
          <w:w w:val="65"/>
          <w:position w:val="40"/>
          <w:vertAlign w:val="baseline"/>
        </w:rPr>
        <w:t>(︂</w:t>
      </w:r>
      <w:r>
        <w:rPr>
          <w:rFonts w:ascii="Calibri" w:hAnsi="Calibri" w:cs="Calibri" w:eastAsia="Calibri"/>
          <w:spacing w:val="-2"/>
          <w:w w:val="65"/>
          <w:position w:val="19"/>
          <w:u w:val="single"/>
          <w:vertAlign w:val="baseline"/>
        </w:rPr>
        <w:t>d</w:t>
      </w:r>
      <w:r>
        <w:rPr>
          <w:rFonts w:ascii="Lucida Sans Unicode" w:hAnsi="Lucida Sans Unicode" w:cs="Lucida Sans Unicode" w:eastAsia="Lucida Sans Unicode"/>
          <w:spacing w:val="-2"/>
          <w:w w:val="65"/>
          <w:position w:val="19"/>
          <w:u w:val="single"/>
          <w:vertAlign w:val="baseline"/>
        </w:rPr>
        <w:t>ε</w:t>
      </w:r>
      <w:r>
        <w:rPr>
          <w:rFonts w:ascii="Cambria" w:hAnsi="Cambria" w:cs="Cambria" w:eastAsia="Cambria"/>
          <w:spacing w:val="-2"/>
          <w:w w:val="65"/>
          <w:position w:val="40"/>
          <w:vertAlign w:val="baseline"/>
        </w:rPr>
        <w:t>)︂</w:t>
      </w:r>
    </w:p>
    <w:p>
      <w:pPr>
        <w:pStyle w:val="BodyText"/>
        <w:spacing w:before="179"/>
        <w:rPr>
          <w:rFonts w:ascii="Cambria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2925648</wp:posOffset>
                </wp:positionH>
                <wp:positionV relativeFrom="paragraph">
                  <wp:posOffset>277976</wp:posOffset>
                </wp:positionV>
                <wp:extent cx="923290" cy="345440"/>
                <wp:effectExtent l="0" t="0" r="0" b="0"/>
                <wp:wrapTopAndBottom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923290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91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115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50"/>
                                <w:w w:val="13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30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6"/>
                                <w:w w:val="13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115"/>
                                <w:vertAlign w:val="baseline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vertAlign w:val="subscript"/>
                              </w:rPr>
                              <w:t>long</w:t>
                            </w:r>
                            <w:r>
                              <w:rPr>
                                <w:rFonts w:ascii="Times New Roman" w:hAnsi="Times New Roman"/>
                                <w:spacing w:val="40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vertAlign w:val="baseline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365997pt;margin-top:21.887882pt;width:72.7pt;height:27.2pt;mso-position-horizontal-relative:page;mso-position-vertical-relative:paragraph;z-index:-15705088;mso-wrap-distance-left:0;mso-wrap-distance-right:0" type="#_x0000_t202" id="docshape55" filled="false" stroked="false">
                <v:textbox inset="0,0,0,0">
                  <w:txbxContent>
                    <w:p>
                      <w:pPr>
                        <w:pStyle w:val="BodyText"/>
                        <w:spacing w:line="391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  <w:w w:val="115"/>
                        </w:rPr>
                        <w:t>δ</w:t>
                      </w:r>
                      <w:r>
                        <w:rPr>
                          <w:rFonts w:ascii="Calibri" w:hAnsi="Calibri"/>
                          <w:w w:val="115"/>
                          <w:vertAlign w:val="superscript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50"/>
                          <w:w w:val="130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w w:val="130"/>
                          <w:vertAlign w:val="baseline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6"/>
                          <w:w w:val="130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w w:val="115"/>
                          <w:vertAlign w:val="baseline"/>
                        </w:rPr>
                        <w:t>τ</w:t>
                      </w:r>
                      <w:r>
                        <w:rPr>
                          <w:rFonts w:ascii="Times New Roman" w:hAnsi="Times New Roman"/>
                          <w:w w:val="115"/>
                          <w:vertAlign w:val="subscript"/>
                        </w:rPr>
                        <w:t>long</w:t>
                      </w:r>
                      <w:r>
                        <w:rPr>
                          <w:rFonts w:ascii="Times New Roman" w:hAnsi="Times New Roman"/>
                          <w:spacing w:val="40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w w:val="115"/>
                          <w:vertAlign w:val="baseline"/>
                        </w:rPr>
                        <w:t>·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95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spacing w:before="1"/>
        <w:ind w:left="0" w:right="0" w:firstLine="0"/>
        <w:jc w:val="right"/>
        <w:rPr>
          <w:rFonts w:ascii="Cambria"/>
          <w:sz w:val="28"/>
        </w:rPr>
      </w:pPr>
      <w:r>
        <w:rPr>
          <w:rFonts w:ascii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52832">
                <wp:simplePos x="0" y="0"/>
                <wp:positionH relativeFrom="page">
                  <wp:posOffset>4403344</wp:posOffset>
                </wp:positionH>
                <wp:positionV relativeFrom="paragraph">
                  <wp:posOffset>96609</wp:posOffset>
                </wp:positionV>
                <wp:extent cx="60960" cy="676275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609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50"/>
                                <w:sz w:val="28"/>
                              </w:rPr>
                              <w:t>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720001pt;margin-top:7.607011pt;width:4.8pt;height:53.25pt;mso-position-horizontal-relative:page;mso-position-vertical-relative:paragraph;z-index:-19163648" type="#_x0000_t202" id="docshape5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50"/>
                          <w:sz w:val="28"/>
                        </w:rPr>
                        <w:t>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10"/>
          <w:w w:val="135"/>
          <w:sz w:val="28"/>
        </w:rPr>
        <w:t>,</w:t>
      </w:r>
    </w:p>
    <w:p>
      <w:pPr>
        <w:spacing w:before="11"/>
        <w:ind w:left="0" w:right="0" w:firstLine="0"/>
        <w:jc w:val="left"/>
        <w:rPr>
          <w:position w:val="-2"/>
          <w:sz w:val="14"/>
        </w:rPr>
      </w:pPr>
      <w:r>
        <w:rPr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145664">
                <wp:simplePos x="0" y="0"/>
                <wp:positionH relativeFrom="page">
                  <wp:posOffset>4038333</wp:posOffset>
                </wp:positionH>
                <wp:positionV relativeFrom="paragraph">
                  <wp:posOffset>441103</wp:posOffset>
                </wp:positionV>
                <wp:extent cx="260350" cy="1270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 h="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70816" from="317.979004pt,34.732574pt" to="338.450004pt,34.7325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148224">
                <wp:simplePos x="0" y="0"/>
                <wp:positionH relativeFrom="page">
                  <wp:posOffset>4086555</wp:posOffset>
                </wp:positionH>
                <wp:positionV relativeFrom="paragraph">
                  <wp:posOffset>474979</wp:posOffset>
                </wp:positionV>
                <wp:extent cx="163830" cy="18288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1.776001pt;margin-top:37.399925pt;width:12.9pt;height:14.4pt;mso-position-horizontal-relative:page;mso-position-vertical-relative:paragraph;z-index:-19168256" type="#_x0000_t202" id="docshape57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151808">
                <wp:simplePos x="0" y="0"/>
                <wp:positionH relativeFrom="page">
                  <wp:posOffset>4659490</wp:posOffset>
                </wp:positionH>
                <wp:positionV relativeFrom="paragraph">
                  <wp:posOffset>195134</wp:posOffset>
                </wp:positionV>
                <wp:extent cx="60960" cy="894715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60960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93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50"/>
                                <w:sz w:val="28"/>
                              </w:rPr>
                              <w:t>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6.889008pt;margin-top:15.364925pt;width:4.8pt;height:70.45pt;mso-position-horizontal-relative:page;mso-position-vertical-relative:paragraph;z-index:-19164672" type="#_x0000_t202" id="docshape58" filled="false" stroked="false">
                <v:textbox inset="0,0,0,0">
                  <w:txbxContent>
                    <w:p>
                      <w:pPr>
                        <w:spacing w:before="293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50"/>
                          <w:sz w:val="28"/>
                        </w:rPr>
                        <w:t>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152320">
                <wp:simplePos x="0" y="0"/>
                <wp:positionH relativeFrom="page">
                  <wp:posOffset>4720221</wp:posOffset>
                </wp:positionH>
                <wp:positionV relativeFrom="paragraph">
                  <wp:posOffset>562384</wp:posOffset>
                </wp:positionV>
                <wp:extent cx="332740" cy="142240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33274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6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1.67099pt;margin-top:44.282227pt;width:26.2pt;height:11.2pt;mso-position-horizontal-relative:page;mso-position-vertical-relative:paragraph;z-index:-19164160" type="#_x0000_t202" id="docshape59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2"/>
                          <w:sz w:val="20"/>
                        </w:rPr>
                        <w:t>δ</w:t>
                      </w:r>
                      <w:r>
                        <w:rPr>
                          <w:rFonts w:ascii="Calibri" w:hAnsi="Calibri"/>
                          <w:spacing w:val="-2"/>
                          <w:position w:val="6"/>
                          <w:sz w:val="14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=</w:t>
                      </w:r>
                      <w:r>
                        <w:rPr>
                          <w:rFonts w:ascii="Lucida Sans Unicode" w:hAnsi="Lucida Sans Unicode"/>
                          <w:spacing w:val="-2"/>
                          <w:sz w:val="20"/>
                        </w:rPr>
                        <w:t>δ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w w:val="105"/>
          <w:position w:val="1"/>
          <w:sz w:val="20"/>
        </w:rPr>
        <w:t>IBS</w:t>
      </w:r>
      <w:r>
        <w:rPr>
          <w:rFonts w:ascii="Times New Roman" w:hAnsi="Times New Roman"/>
          <w:spacing w:val="46"/>
          <w:w w:val="105"/>
          <w:position w:val="1"/>
          <w:sz w:val="20"/>
        </w:rPr>
        <w:t> </w:t>
      </w:r>
      <w:r>
        <w:rPr>
          <w:rFonts w:ascii="Lucida Sans Unicode" w:hAnsi="Lucida Sans Unicode"/>
          <w:spacing w:val="-2"/>
          <w:w w:val="105"/>
          <w:sz w:val="20"/>
        </w:rPr>
        <w:t>ε</w:t>
      </w:r>
      <w:r>
        <w:rPr>
          <w:rFonts w:ascii="Calibri" w:hAnsi="Calibri"/>
          <w:spacing w:val="-2"/>
          <w:w w:val="105"/>
          <w:sz w:val="20"/>
        </w:rPr>
        <w:t>=</w:t>
      </w:r>
      <w:r>
        <w:rPr>
          <w:rFonts w:ascii="Lucida Sans Unicode" w:hAnsi="Lucida Sans Unicode"/>
          <w:spacing w:val="-2"/>
          <w:w w:val="105"/>
          <w:sz w:val="20"/>
        </w:rPr>
        <w:t>ε</w:t>
      </w:r>
      <w:r>
        <w:rPr>
          <w:rFonts w:ascii="Cambria" w:hAnsi="Cambria"/>
          <w:spacing w:val="-2"/>
          <w:w w:val="105"/>
          <w:position w:val="-11"/>
          <w:sz w:val="28"/>
        </w:rPr>
        <w:t>⃒</w:t>
      </w:r>
      <w:r>
        <w:rPr>
          <w:spacing w:val="-2"/>
          <w:w w:val="105"/>
          <w:position w:val="-2"/>
          <w:sz w:val="14"/>
        </w:rPr>
        <w:t>st</w:t>
      </w:r>
    </w:p>
    <w:p>
      <w:pPr>
        <w:pStyle w:val="BodyText"/>
        <w:spacing w:before="19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4447616</wp:posOffset>
                </wp:positionH>
                <wp:positionV relativeFrom="paragraph">
                  <wp:posOffset>285552</wp:posOffset>
                </wp:positionV>
                <wp:extent cx="205740" cy="159385"/>
                <wp:effectExtent l="0" t="0" r="0" b="0"/>
                <wp:wrapTopAndBottom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205994pt;margin-top:22.48447pt;width:16.2pt;height:12.55pt;mso-position-horizontal-relative:page;mso-position-vertical-relative:paragraph;z-index:-15704576;mso-wrap-distance-left:0;mso-wrap-distance-right:0" type="#_x0000_t202" id="docshape6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246"/>
      </w:pPr>
    </w:p>
    <w:p>
      <w:pPr>
        <w:pStyle w:val="BodyText"/>
        <w:ind w:right="564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7712">
                <wp:simplePos x="0" y="0"/>
                <wp:positionH relativeFrom="page">
                  <wp:posOffset>3016923</wp:posOffset>
                </wp:positionH>
                <wp:positionV relativeFrom="paragraph">
                  <wp:posOffset>354397</wp:posOffset>
                </wp:positionV>
                <wp:extent cx="105410" cy="12700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1054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9"/>
                                <w:sz w:val="20"/>
                              </w:rPr>
                              <w:t>𝑠𝑡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552994pt;margin-top:27.905344pt;width:8.3pt;height:10pt;mso-position-horizontal-relative:page;mso-position-vertical-relative:paragraph;z-index:-19168768" type="#_x0000_t202" id="docshape6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9"/>
                          <w:sz w:val="20"/>
                        </w:rPr>
                        <w:t>𝑠𝑡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(1.9)</w:t>
      </w:r>
    </w:p>
    <w:p>
      <w:pPr>
        <w:pStyle w:val="BodyText"/>
        <w:spacing w:before="11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5124793</wp:posOffset>
                </wp:positionH>
                <wp:positionV relativeFrom="paragraph">
                  <wp:posOffset>65575</wp:posOffset>
                </wp:positionV>
                <wp:extent cx="49530" cy="182245"/>
                <wp:effectExtent l="0" t="0" r="0" b="0"/>
                <wp:wrapTopAndBottom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527008pt;margin-top:5.163417pt;width:3.9pt;height:14.35pt;mso-position-horizontal-relative:page;mso-position-vertical-relative:paragraph;z-index:-15704064;mso-wrap-distance-left:0;mso-wrap-distance-right:0" type="#_x0000_t202" id="docshape6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5002174</wp:posOffset>
                </wp:positionH>
                <wp:positionV relativeFrom="paragraph">
                  <wp:posOffset>335835</wp:posOffset>
                </wp:positionV>
                <wp:extent cx="80010" cy="112395"/>
                <wp:effectExtent l="0" t="0" r="0" b="0"/>
                <wp:wrapTopAndBottom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8001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4"/>
                              </w:rPr>
                              <w:t>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3.872009pt;margin-top:26.443748pt;width:6.3pt;height:8.85pt;mso-position-horizontal-relative:page;mso-position-vertical-relative:paragraph;z-index:-15703552;mso-wrap-distance-left:0;mso-wrap-distance-right:0" type="#_x0000_t202" id="docshape63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5"/>
                          <w:w w:val="115"/>
                          <w:sz w:val="14"/>
                        </w:rPr>
                        <w:t>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5326" w:space="0"/>
            <w:col w:w="1049" w:space="39"/>
            <w:col w:w="4221"/>
          </w:cols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4"/>
        <w:jc w:val="both"/>
      </w:pPr>
      <w:r>
        <w:rPr/>
        <w:t>Критерием применимости того, или иного метода охлаждения может быть </w:t>
      </w:r>
      <w:r>
        <w:rPr>
          <w:spacing w:val="-8"/>
        </w:rPr>
        <w:t>сравнение характерных времен стохастического и электронного охлаждения со </w:t>
      </w:r>
      <w:r>
        <w:rPr>
          <w:spacing w:val="-4"/>
        </w:rPr>
        <w:t>временем</w:t>
      </w:r>
      <w:r>
        <w:rPr>
          <w:spacing w:val="-7"/>
        </w:rPr>
        <w:t> </w:t>
      </w:r>
      <w:r>
        <w:rPr>
          <w:spacing w:val="-4"/>
        </w:rPr>
        <w:t>жизни</w:t>
      </w:r>
      <w:r>
        <w:rPr>
          <w:spacing w:val="-7"/>
        </w:rPr>
        <w:t> </w:t>
      </w:r>
      <w:r>
        <w:rPr>
          <w:spacing w:val="-4"/>
        </w:rPr>
        <w:t>с</w:t>
      </w:r>
      <w:r>
        <w:rPr>
          <w:spacing w:val="-7"/>
        </w:rPr>
        <w:t> </w:t>
      </w:r>
      <w:r>
        <w:rPr>
          <w:spacing w:val="-4"/>
        </w:rPr>
        <w:t>учетом</w:t>
      </w:r>
      <w:r>
        <w:rPr>
          <w:spacing w:val="-7"/>
        </w:rPr>
        <w:t> </w:t>
      </w:r>
      <w:r>
        <w:rPr>
          <w:spacing w:val="-4"/>
        </w:rPr>
        <w:t>ВПР</w:t>
      </w:r>
      <w:r>
        <w:rPr>
          <w:spacing w:val="-7"/>
        </w:rPr>
        <w:t> </w:t>
      </w:r>
      <w:r>
        <w:rPr>
          <w:spacing w:val="-4"/>
        </w:rPr>
        <w:t>во</w:t>
      </w:r>
      <w:r>
        <w:rPr>
          <w:spacing w:val="-7"/>
        </w:rPr>
        <w:t> </w:t>
      </w:r>
      <w:r>
        <w:rPr>
          <w:spacing w:val="-4"/>
        </w:rPr>
        <w:t>всем</w:t>
      </w:r>
      <w:r>
        <w:rPr>
          <w:spacing w:val="-7"/>
        </w:rPr>
        <w:t> </w:t>
      </w:r>
      <w:r>
        <w:rPr>
          <w:spacing w:val="-4"/>
        </w:rPr>
        <w:t>предполагаемом</w:t>
      </w:r>
      <w:r>
        <w:rPr>
          <w:spacing w:val="-7"/>
        </w:rPr>
        <w:t> </w:t>
      </w:r>
      <w:r>
        <w:rPr>
          <w:spacing w:val="-4"/>
        </w:rPr>
        <w:t>диапазоне</w:t>
      </w:r>
      <w:r>
        <w:rPr>
          <w:spacing w:val="-7"/>
        </w:rPr>
        <w:t> </w:t>
      </w:r>
      <w:r>
        <w:rPr>
          <w:spacing w:val="-4"/>
        </w:rPr>
        <w:t>энергий.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2"/>
          <w:numId w:val="8"/>
        </w:numPr>
        <w:tabs>
          <w:tab w:pos="3553" w:val="left" w:leader="none"/>
        </w:tabs>
        <w:spacing w:line="240" w:lineRule="auto" w:before="0" w:after="0"/>
        <w:ind w:left="3553" w:right="0" w:hanging="964"/>
        <w:jc w:val="left"/>
      </w:pPr>
      <w:bookmarkStart w:name="Стохастическое охлаждение" w:id="17"/>
      <w:bookmarkEnd w:id="17"/>
      <w:r>
        <w:rPr>
          <w:b w:val="0"/>
        </w:rPr>
      </w:r>
      <w:bookmarkStart w:name="_bookmark10" w:id="18"/>
      <w:bookmarkEnd w:id="18"/>
      <w:r>
        <w:rPr>
          <w:b w:val="0"/>
        </w:rPr>
      </w:r>
      <w:r>
        <w:rPr>
          <w:w w:val="105"/>
        </w:rPr>
        <w:t>Стохастическое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охлаждение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4" w:firstLine="682"/>
        <w:jc w:val="both"/>
      </w:pPr>
      <w:r>
        <w:rPr>
          <w:spacing w:val="-2"/>
        </w:rPr>
        <w:t>Рассмотрим</w:t>
      </w:r>
      <w:r>
        <w:rPr>
          <w:spacing w:val="-15"/>
        </w:rPr>
        <w:t> </w:t>
      </w:r>
      <w:r>
        <w:rPr>
          <w:spacing w:val="-2"/>
        </w:rPr>
        <w:t>стохастическое</w:t>
      </w:r>
      <w:r>
        <w:rPr>
          <w:spacing w:val="-15"/>
        </w:rPr>
        <w:t> </w:t>
      </w:r>
      <w:r>
        <w:rPr>
          <w:spacing w:val="-2"/>
        </w:rPr>
        <w:t>охлаждение,</w:t>
      </w:r>
      <w:r>
        <w:rPr>
          <w:spacing w:val="-15"/>
        </w:rPr>
        <w:t> </w:t>
      </w:r>
      <w:r>
        <w:rPr>
          <w:spacing w:val="-2"/>
        </w:rPr>
        <w:t>пользуясь</w:t>
      </w:r>
      <w:r>
        <w:rPr>
          <w:spacing w:val="-15"/>
        </w:rPr>
        <w:t> </w:t>
      </w:r>
      <w:r>
        <w:rPr>
          <w:spacing w:val="-2"/>
        </w:rPr>
        <w:t>приближенной</w:t>
      </w:r>
      <w:r>
        <w:rPr>
          <w:spacing w:val="-15"/>
        </w:rPr>
        <w:t> </w:t>
      </w:r>
      <w:r>
        <w:rPr>
          <w:spacing w:val="-2"/>
        </w:rPr>
        <w:t>тео­ </w:t>
      </w:r>
      <w:r>
        <w:rPr/>
        <w:t>рией D.Mohl [</w:t>
      </w:r>
      <w:hyperlink w:history="true" w:anchor="_bookmark211">
        <w:r>
          <w:rPr>
            <w:color w:val="009900"/>
          </w:rPr>
          <w:t>56</w:t>
        </w:r>
      </w:hyperlink>
      <w:r>
        <w:rPr/>
        <w:t>;</w:t>
      </w:r>
      <w:r>
        <w:rPr>
          <w:spacing w:val="-17"/>
        </w:rPr>
        <w:t> </w:t>
      </w:r>
      <w:hyperlink w:history="true" w:anchor="_bookmark212">
        <w:r>
          <w:rPr>
            <w:color w:val="009900"/>
          </w:rPr>
          <w:t>57</w:t>
        </w:r>
      </w:hyperlink>
      <w:r>
        <w:rPr/>
        <w:t>]. Следуя его основным выводам, скорость охлаждения </w:t>
      </w:r>
      <w:r>
        <w:rPr>
          <w:spacing w:val="-2"/>
        </w:rPr>
        <w:t>определяется</w:t>
      </w:r>
      <w:r>
        <w:rPr>
          <w:spacing w:val="19"/>
        </w:rPr>
        <w:t> </w:t>
      </w:r>
      <w:r>
        <w:rPr>
          <w:spacing w:val="-2"/>
        </w:rPr>
        <w:t>выражением</w:t>
      </w:r>
    </w:p>
    <w:p>
      <w:pPr>
        <w:pStyle w:val="BodyText"/>
        <w:tabs>
          <w:tab w:pos="5738" w:val="left" w:leader="none"/>
          <w:tab w:pos="8798" w:val="left" w:leader="none"/>
        </w:tabs>
        <w:spacing w:line="380" w:lineRule="exact" w:before="174"/>
        <w:ind w:left="204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2089454</wp:posOffset>
                </wp:positionH>
                <wp:positionV relativeFrom="paragraph">
                  <wp:posOffset>140135</wp:posOffset>
                </wp:positionV>
                <wp:extent cx="311150" cy="208279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311150" cy="2082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28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69"/>
                                <w:w w:val="15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spacing w:val="-10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40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524002pt;margin-top:11.034301pt;width:24.5pt;height:16.4pt;mso-position-horizontal-relative:page;mso-position-vertical-relative:paragraph;z-index:15772672" type="#_x0000_t202" id="docshape64" filled="false" stroked="false">
                <v:textbox inset="0,0,0,0">
                  <w:txbxContent>
                    <w:p>
                      <w:pPr>
                        <w:pStyle w:val="BodyText"/>
                        <w:spacing w:line="328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69"/>
                          <w:w w:val="150"/>
                          <w:u w:val="single"/>
                        </w:rPr>
                        <w:t> </w:t>
                      </w:r>
                      <w:r>
                        <w:rPr>
                          <w:rFonts w:ascii="Calibri"/>
                          <w:spacing w:val="-10"/>
                          <w:u w:val="single"/>
                        </w:rPr>
                        <w:t>1</w:t>
                      </w:r>
                      <w:r>
                        <w:rPr>
                          <w:rFonts w:ascii="Calibri"/>
                          <w:spacing w:val="40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</w:r>
      <w:r>
        <w:rPr>
          <w:rFonts w:ascii="Calibri" w:hAnsi="Calibri" w:cs="Calibri" w:eastAsia="Calibri"/>
        </w:rPr>
        <w:t>=</w:t>
      </w:r>
      <w:r>
        <w:rPr>
          <w:rFonts w:ascii="Calibri" w:hAnsi="Calibri" w:cs="Calibri" w:eastAsia="Calibri"/>
          <w:spacing w:val="3"/>
        </w:rPr>
        <w:t> </w:t>
      </w:r>
      <w:r>
        <w:rPr>
          <w:rFonts w:ascii="Cambria" w:hAnsi="Cambria" w:cs="Cambria" w:eastAsia="Cambria"/>
          <w:position w:val="19"/>
          <w:u w:val="single"/>
        </w:rPr>
        <w:t>𝑊</w:t>
      </w:r>
      <w:r>
        <w:rPr>
          <w:rFonts w:ascii="Cambria" w:hAnsi="Cambria" w:cs="Cambria" w:eastAsia="Cambria"/>
          <w:spacing w:val="-15"/>
          <w:position w:val="19"/>
        </w:rPr>
        <w:t> </w:t>
      </w:r>
      <w:r>
        <w:rPr>
          <w:rFonts w:ascii="Calibri" w:hAnsi="Calibri" w:cs="Calibri" w:eastAsia="Calibri"/>
        </w:rPr>
        <w:t>[2</w:t>
      </w:r>
      <w:r>
        <w:rPr>
          <w:rFonts w:ascii="Cambria" w:hAnsi="Cambria" w:cs="Cambria" w:eastAsia="Cambria"/>
        </w:rPr>
        <w:t>𝑔</w:t>
      </w:r>
      <w:r>
        <w:rPr>
          <w:rFonts w:ascii="Cambria" w:hAnsi="Cambria" w:cs="Cambria" w:eastAsia="Cambria"/>
          <w:spacing w:val="-15"/>
        </w:rPr>
        <w:t> </w:t>
      </w:r>
      <w:r>
        <w:rPr>
          <w:rFonts w:ascii="Calibri" w:hAnsi="Calibri" w:cs="Calibri" w:eastAsia="Calibri"/>
        </w:rPr>
        <w:t>cos</w:t>
      </w:r>
      <w:r>
        <w:rPr>
          <w:rFonts w:ascii="Calibri" w:hAnsi="Calibri" w:cs="Calibri" w:eastAsia="Calibri"/>
          <w:spacing w:val="-16"/>
        </w:rPr>
        <w:t> </w:t>
      </w:r>
      <w:r>
        <w:rPr>
          <w:rFonts w:ascii="Lucida Sans Unicode" w:hAnsi="Lucida Sans Unicode" w:cs="Lucida Sans Unicode" w:eastAsia="Lucida Sans Unicode"/>
        </w:rPr>
        <w:t>θ</w:t>
      </w:r>
      <w:r>
        <w:rPr>
          <w:rFonts w:ascii="Lucida Sans Unicode" w:hAnsi="Lucida Sans Unicode" w:cs="Lucida Sans Unicode" w:eastAsia="Lucida Sans Unicode"/>
          <w:spacing w:val="-41"/>
        </w:rPr>
        <w:t> </w:t>
      </w:r>
      <w:r>
        <w:rPr>
          <w:rFonts w:ascii="Cambria" w:hAnsi="Cambria" w:cs="Cambria" w:eastAsia="Cambria"/>
          <w:w w:val="80"/>
          <w:position w:val="23"/>
        </w:rPr>
        <w:t>(</w:t>
      </w:r>
      <w:r>
        <w:rPr>
          <w:rFonts w:ascii="Cambria" w:hAnsi="Cambria" w:cs="Cambria" w:eastAsia="Cambria"/>
          <w:w w:val="80"/>
          <w:position w:val="23"/>
          <w:rtl/>
        </w:rPr>
        <w:t>︀</w:t>
      </w:r>
      <w:r>
        <w:rPr>
          <w:rFonts w:ascii="Calibri" w:hAnsi="Calibri" w:cs="Calibri" w:eastAsia="Calibri"/>
          <w:w w:val="80"/>
        </w:rPr>
        <w:t>1</w:t>
      </w:r>
      <w:r>
        <w:rPr>
          <w:rFonts w:ascii="Calibri" w:hAnsi="Calibri" w:cs="Calibri" w:eastAsia="Calibri"/>
          <w:spacing w:val="-2"/>
          <w:w w:val="80"/>
        </w:rPr>
        <w:t> </w:t>
      </w:r>
      <w:r>
        <w:rPr>
          <w:rFonts w:ascii="Cambria" w:hAnsi="Cambria" w:cs="Cambria" w:eastAsia="Cambria"/>
        </w:rPr>
        <w:t>−</w:t>
      </w:r>
      <w:r>
        <w:rPr>
          <w:rFonts w:ascii="Cambria" w:hAnsi="Cambria" w:cs="Cambria" w:eastAsia="Cambria"/>
          <w:spacing w:val="-9"/>
        </w:rPr>
        <w:t> </w:t>
      </w:r>
      <w:r>
        <w:rPr>
          <w:rFonts w:ascii="Calibri" w:hAnsi="Calibri" w:cs="Calibri" w:eastAsia="Calibri"/>
        </w:rPr>
        <w:t>1</w:t>
      </w:r>
      <w:r>
        <w:rPr>
          <w:rFonts w:ascii="Cambria" w:hAnsi="Cambria" w:cs="Cambria" w:eastAsia="Cambria"/>
        </w:rPr>
        <w:t>/𝑀</w:t>
      </w:r>
      <w:r>
        <w:rPr>
          <w:rFonts w:ascii="Cambria" w:hAnsi="Cambria" w:cs="Cambria" w:eastAsia="Cambria"/>
          <w:spacing w:val="-32"/>
        </w:rPr>
        <w:t> </w:t>
      </w:r>
      <w:r>
        <w:rPr>
          <w:rFonts w:ascii="Calibri" w:hAnsi="Calibri" w:cs="Calibri" w:eastAsia="Calibri"/>
          <w:vertAlign w:val="superscript"/>
        </w:rPr>
        <w:t>2</w:t>
      </w:r>
      <w:r>
        <w:rPr>
          <w:rFonts w:ascii="Calibri" w:hAnsi="Calibri" w:cs="Calibri" w:eastAsia="Calibri"/>
          <w:spacing w:val="16"/>
          <w:vertAlign w:val="baseline"/>
        </w:rPr>
        <w:t> </w:t>
      </w:r>
      <w:r>
        <w:rPr>
          <w:rFonts w:ascii="Cambria" w:hAnsi="Cambria" w:cs="Cambria" w:eastAsia="Cambria"/>
          <w:w w:val="80"/>
          <w:position w:val="23"/>
          <w:vertAlign w:val="baseline"/>
        </w:rPr>
        <w:t>)</w:t>
      </w:r>
      <w:r>
        <w:rPr>
          <w:rFonts w:ascii="Cambria" w:hAnsi="Cambria" w:cs="Cambria" w:eastAsia="Cambria"/>
          <w:w w:val="80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spacing w:val="-3"/>
          <w:w w:val="80"/>
          <w:position w:val="23"/>
          <w:vertAlign w:val="baseline"/>
        </w:rPr>
        <w:t> </w:t>
      </w:r>
      <w:r>
        <w:rPr>
          <w:rFonts w:ascii="Cambria" w:hAnsi="Cambria" w:cs="Cambria" w:eastAsia="Cambria"/>
          <w:spacing w:val="-10"/>
          <w:vertAlign w:val="baseline"/>
        </w:rPr>
        <w:t>−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mbria" w:hAnsi="Cambria" w:cs="Cambria" w:eastAsia="Cambria"/>
          <w:w w:val="110"/>
          <w:vertAlign w:val="baseline"/>
        </w:rPr>
        <w:t>𝑔</w:t>
      </w:r>
      <w:r>
        <w:rPr>
          <w:rFonts w:ascii="Calibri" w:hAnsi="Calibri" w:cs="Calibri" w:eastAsia="Calibri"/>
          <w:w w:val="110"/>
          <w:vertAlign w:val="superscript"/>
        </w:rPr>
        <w:t>2</w:t>
      </w:r>
      <w:r>
        <w:rPr>
          <w:rFonts w:ascii="Calibri" w:hAnsi="Calibri" w:cs="Calibri" w:eastAsia="Calibri"/>
          <w:spacing w:val="-10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(</w:t>
      </w:r>
      <w:r>
        <w:rPr>
          <w:rFonts w:ascii="Cambria" w:hAnsi="Cambria" w:cs="Cambria" w:eastAsia="Cambria"/>
          <w:w w:val="110"/>
          <w:vertAlign w:val="baseline"/>
        </w:rPr>
        <w:t>𝑀</w:t>
      </w:r>
      <w:r>
        <w:rPr>
          <w:rFonts w:ascii="Times New Roman" w:hAnsi="Times New Roman" w:cs="Times New Roman" w:eastAsia="Times New Roman"/>
          <w:w w:val="110"/>
          <w:vertAlign w:val="subscript"/>
        </w:rPr>
        <w:t>kp</w:t>
      </w:r>
      <w:r>
        <w:rPr>
          <w:rFonts w:ascii="Times New Roman" w:hAnsi="Times New Roman" w:cs="Times New Roman" w:eastAsia="Times New Roman"/>
          <w:spacing w:val="-1"/>
          <w:w w:val="110"/>
          <w:vertAlign w:val="baseline"/>
        </w:rPr>
        <w:t> </w:t>
      </w:r>
      <w:r>
        <w:rPr>
          <w:rFonts w:ascii="Calibri" w:hAnsi="Calibri" w:cs="Calibri" w:eastAsia="Calibri"/>
          <w:w w:val="135"/>
          <w:vertAlign w:val="baseline"/>
        </w:rPr>
        <w:t>+</w:t>
      </w:r>
      <w:r>
        <w:rPr>
          <w:rFonts w:ascii="Calibri" w:hAnsi="Calibri" w:cs="Calibri" w:eastAsia="Calibri"/>
          <w:spacing w:val="-19"/>
          <w:w w:val="135"/>
          <w:vertAlign w:val="baseline"/>
        </w:rPr>
        <w:t> </w:t>
      </w:r>
      <w:r>
        <w:rPr>
          <w:rFonts w:ascii="Cambria" w:hAnsi="Cambria" w:cs="Cambria" w:eastAsia="Cambria"/>
          <w:spacing w:val="14"/>
          <w:w w:val="110"/>
          <w:vertAlign w:val="baseline"/>
        </w:rPr>
        <w:t>𝑈</w:t>
      </w:r>
      <w:r>
        <w:rPr>
          <w:rFonts w:ascii="Calibri" w:hAnsi="Calibri" w:cs="Calibri" w:eastAsia="Calibri"/>
          <w:spacing w:val="14"/>
          <w:w w:val="110"/>
          <w:vertAlign w:val="baseline"/>
        </w:rPr>
        <w:t>)</w:t>
      </w:r>
      <w:r>
        <w:rPr>
          <w:rFonts w:ascii="Calibri" w:hAnsi="Calibri" w:cs="Calibri" w:eastAsia="Calibri"/>
          <w:spacing w:val="18"/>
          <w:w w:val="110"/>
          <w:vertAlign w:val="baseline"/>
        </w:rPr>
        <w:t>  </w:t>
      </w:r>
      <w:r>
        <w:rPr>
          <w:rFonts w:ascii="Calibri" w:hAnsi="Calibri" w:cs="Calibri" w:eastAsia="Calibri"/>
          <w:spacing w:val="-5"/>
          <w:w w:val="110"/>
          <w:vertAlign w:val="baseline"/>
        </w:rPr>
        <w:t>]</w:t>
      </w:r>
      <w:r>
        <w:rPr>
          <w:rFonts w:ascii="Cambria" w:hAnsi="Cambria" w:cs="Cambria" w:eastAsia="Cambria"/>
          <w:spacing w:val="-5"/>
          <w:w w:val="110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(1.10</w:t>
      </w:r>
      <w:r>
        <w:rPr>
          <w:spacing w:val="-2"/>
          <w:w w:val="110"/>
          <w:vertAlign w:val="baseline"/>
        </w:rPr>
        <w:t>)</w:t>
      </w:r>
    </w:p>
    <w:p>
      <w:pPr>
        <w:pStyle w:val="BodyText"/>
        <w:spacing w:after="0" w:line="380" w:lineRule="exact"/>
        <w:jc w:val="center"/>
        <w:sectPr>
          <w:pgSz w:w="11910" w:h="16840"/>
          <w:pgMar w:header="326" w:footer="0" w:top="680" w:bottom="280" w:left="1275" w:right="0"/>
        </w:sectPr>
      </w:pPr>
    </w:p>
    <w:p>
      <w:pPr>
        <w:tabs>
          <w:tab w:pos="2955" w:val="left" w:leader="none"/>
        </w:tabs>
        <w:spacing w:before="9"/>
        <w:ind w:left="2015" w:right="0" w:firstLine="0"/>
        <w:jc w:val="left"/>
        <w:rPr>
          <w:rFonts w:ascii="Cambria" w:hAnsi="Cambria" w:eastAsia="Cambria"/>
          <w:position w:val="4"/>
          <w:sz w:val="28"/>
        </w:rPr>
      </w:pPr>
      <w:r>
        <w:rPr>
          <w:rFonts w:ascii="Cambria" w:hAnsi="Cambria" w:eastAsia="Cambria"/>
          <w:position w:val="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58464">
                <wp:simplePos x="0" y="0"/>
                <wp:positionH relativeFrom="page">
                  <wp:posOffset>2928873</wp:posOffset>
                </wp:positionH>
                <wp:positionV relativeFrom="paragraph">
                  <wp:posOffset>83540</wp:posOffset>
                </wp:positionV>
                <wp:extent cx="1575435" cy="676275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157543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111" w:val="left" w:leader="none"/>
                                <w:tab w:pos="2351" w:val="left" w:leader="none"/>
                              </w:tabs>
                              <w:spacing w:line="27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˛⏞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619995pt;margin-top:6.577969pt;width:124.05pt;height:53.25pt;mso-position-horizontal-relative:page;mso-position-vertical-relative:paragraph;z-index:-19158016" type="#_x0000_t202" id="docshape65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111" w:val="left" w:leader="none"/>
                          <w:tab w:pos="2351" w:val="left" w:leader="none"/>
                        </w:tabs>
                        <w:spacing w:line="27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10"/>
                        </w:rPr>
                        <w:t>⏟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</w:rPr>
                        <w:t>˛⏞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Cambria" w:hAnsi="Cambria"/>
                          <w:spacing w:val="-17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58976">
                <wp:simplePos x="0" y="0"/>
                <wp:positionH relativeFrom="page">
                  <wp:posOffset>4813414</wp:posOffset>
                </wp:positionH>
                <wp:positionV relativeFrom="paragraph">
                  <wp:posOffset>65823</wp:posOffset>
                </wp:positionV>
                <wp:extent cx="1007110" cy="676275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100711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663" w:val="left" w:leader="none"/>
                                <w:tab w:pos="1455" w:val="left" w:leader="none"/>
                              </w:tabs>
                              <w:spacing w:line="27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˛⏞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6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9.009003pt;margin-top:5.182969pt;width:79.3pt;height:53.25pt;mso-position-horizontal-relative:page;mso-position-vertical-relative:paragraph;z-index:-19157504" type="#_x0000_t202" id="docshape66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663" w:val="left" w:leader="none"/>
                          <w:tab w:pos="1455" w:val="left" w:leader="none"/>
                        </w:tabs>
                        <w:spacing w:line="27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10"/>
                        </w:rPr>
                        <w:t>⏟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</w:rPr>
                        <w:t>˛⏞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16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15"/>
          <w:position w:val="4"/>
          <w:sz w:val="28"/>
        </w:rPr>
        <w:t>τ</w:t>
      </w:r>
      <w:r>
        <w:rPr>
          <w:rFonts w:ascii="Times New Roman" w:hAnsi="Times New Roman" w:eastAsia="Times New Roman"/>
          <w:w w:val="115"/>
          <w:sz w:val="20"/>
        </w:rPr>
        <w:t>tr,</w:t>
      </w:r>
      <w:r>
        <w:rPr>
          <w:rFonts w:ascii="Times New Roman" w:hAnsi="Times New Roman" w:eastAsia="Times New Roman"/>
          <w:spacing w:val="-10"/>
          <w:w w:val="115"/>
          <w:sz w:val="20"/>
        </w:rPr>
        <w:t> l</w:t>
      </w:r>
      <w:r>
        <w:rPr>
          <w:rFonts w:ascii="Times New Roman" w:hAnsi="Times New Roman" w:eastAsia="Times New Roman"/>
          <w:sz w:val="20"/>
        </w:rPr>
        <w:tab/>
      </w:r>
      <w:r>
        <w:rPr>
          <w:rFonts w:ascii="Cambria" w:hAnsi="Cambria" w:eastAsia="Cambria"/>
          <w:spacing w:val="-21"/>
          <w:w w:val="115"/>
          <w:position w:val="4"/>
          <w:sz w:val="28"/>
        </w:rPr>
        <w:t>𝑁</w:t>
      </w:r>
    </w:p>
    <w:p>
      <w:pPr>
        <w:spacing w:before="0"/>
        <w:ind w:left="0" w:right="0" w:firstLine="0"/>
        <w:jc w:val="righ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5"/>
          <w:w w:val="105"/>
          <w:sz w:val="20"/>
        </w:rPr>
        <w:t>pk</w:t>
      </w:r>
    </w:p>
    <w:p>
      <w:pPr>
        <w:pStyle w:val="BodyText"/>
        <w:spacing w:before="1" w:after="1"/>
        <w:rPr>
          <w:rFonts w:ascii="Times New Roman"/>
          <w:sz w:val="7"/>
        </w:rPr>
      </w:pPr>
    </w:p>
    <w:p>
      <w:pPr>
        <w:tabs>
          <w:tab w:pos="1486" w:val="left" w:leader="none"/>
        </w:tabs>
        <w:spacing w:line="34" w:lineRule="exact"/>
        <w:ind w:left="245" w:right="-72" w:firstLine="0"/>
        <w:rPr>
          <w:rFonts w:ascii="Times New Roman"/>
          <w:position w:val="0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624205" cy="22225"/>
                <wp:effectExtent l="0" t="0" r="0" b="0"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624205" cy="22225"/>
                          <a:chExt cx="624205" cy="22225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15pt;height:1.75pt;mso-position-horizontal-relative:char;mso-position-vertical-relative:line" id="docshapegroup67" coordorigin="0,0" coordsize="983,35">
                <v:rect style="position:absolute;left:0;top:0;width:983;height:35" id="docshape68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  <w:r>
        <w:rPr>
          <w:rFonts w:ascii="Times New Roman"/>
          <w:position w:val="0"/>
          <w:sz w:val="3"/>
        </w:rPr>
        <w:tab/>
      </w: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624205" cy="22225"/>
                <wp:effectExtent l="0" t="0" r="0" b="0"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624205" cy="22225"/>
                          <a:chExt cx="624205" cy="2222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15pt;height:1.75pt;mso-position-horizontal-relative:char;mso-position-vertical-relative:line" id="docshapegroup69" coordorigin="0,0" coordsize="983,35">
                <v:rect style="position:absolute;left:0;top:0;width:983;height:35" id="docshape70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pStyle w:val="BodyText"/>
        <w:spacing w:line="316" w:lineRule="auto" w:before="146"/>
        <w:ind w:left="515" w:firstLine="337"/>
      </w:pPr>
      <w:r>
        <w:rPr>
          <w:spacing w:val="-2"/>
        </w:rPr>
        <w:t>coherent </w:t>
      </w:r>
      <w:r>
        <w:rPr>
          <w:spacing w:val="-2"/>
          <w:w w:val="90"/>
        </w:rPr>
        <w:t>effect(cooling)</w:t>
      </w:r>
    </w:p>
    <w:p>
      <w:pPr>
        <w:spacing w:line="240" w:lineRule="auto" w:before="33" w:after="24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1510" w:val="left" w:leader="none"/>
        </w:tabs>
        <w:spacing w:line="34" w:lineRule="exact"/>
        <w:ind w:left="717" w:right="0" w:firstLine="0"/>
        <w:rPr>
          <w:position w:val="0"/>
          <w:sz w:val="3"/>
        </w:rPr>
      </w:pP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39725" cy="22225"/>
                <wp:effectExtent l="0" t="0" r="0" b="0"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339725" cy="22225"/>
                          <a:chExt cx="339725" cy="22225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.75pt;height:1.75pt;mso-position-horizontal-relative:char;mso-position-vertical-relative:line" id="docshapegroup71" coordorigin="0,0" coordsize="535,35">
                <v:rect style="position:absolute;left:0;top:0;width:535;height:35" id="docshape72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  <w:r>
        <w:rPr>
          <w:position w:val="0"/>
          <w:sz w:val="3"/>
        </w:rPr>
        <w:tab/>
      </w: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39725" cy="22225"/>
                <wp:effectExtent l="0" t="0" r="0" b="0"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339725" cy="22225"/>
                          <a:chExt cx="339725" cy="22225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.75pt;height:1.75pt;mso-position-horizontal-relative:char;mso-position-vertical-relative:line" id="docshapegroup73" coordorigin="0,0" coordsize="535,35">
                <v:rect style="position:absolute;left:0;top:0;width:535;height:35" id="docshape74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</w:p>
    <w:p>
      <w:pPr>
        <w:pStyle w:val="BodyText"/>
        <w:spacing w:line="316" w:lineRule="auto" w:before="146"/>
        <w:ind w:left="520" w:right="2669" w:firstLine="242"/>
      </w:pPr>
      <w:r>
        <w:rPr>
          <w:spacing w:val="-2"/>
        </w:rPr>
        <w:t>incoherent </w:t>
      </w:r>
      <w:r>
        <w:rPr>
          <w:spacing w:val="-8"/>
        </w:rPr>
        <w:t>effect(heating)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  <w:cols w:num="3" w:equalWidth="0">
            <w:col w:w="3181" w:space="40"/>
            <w:col w:w="2456" w:space="39"/>
            <w:col w:w="4919"/>
          </w:cols>
        </w:sectPr>
      </w:pPr>
    </w:p>
    <w:p>
      <w:pPr>
        <w:pStyle w:val="BodyText"/>
        <w:spacing w:line="418" w:lineRule="exact" w:before="13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4631753</wp:posOffset>
                </wp:positionH>
                <wp:positionV relativeFrom="paragraph">
                  <wp:posOffset>1413056</wp:posOffset>
                </wp:positionV>
                <wp:extent cx="139065" cy="182880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704987pt;margin-top:111.264275pt;width:10.95pt;height:14.4pt;mso-position-horizontal-relative:page;mso-position-vertical-relative:paragraph;z-index:15772160" type="#_x0000_t202" id="docshape75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-17"/>
        </w:rPr>
        <w:t> </w:t>
      </w:r>
      <w:r>
        <w:rPr>
          <w:rFonts w:ascii="Cambria" w:hAnsi="Cambria" w:eastAsia="Cambria"/>
        </w:rPr>
        <w:t>𝑊</w:t>
      </w:r>
      <w:r>
        <w:rPr>
          <w:rFonts w:ascii="Cambria" w:hAnsi="Cambria" w:eastAsia="Cambria"/>
          <w:spacing w:val="-16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mbria" w:hAnsi="Cambria" w:eastAsia="Cambria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−𝑓</w:t>
      </w:r>
      <w:r>
        <w:rPr>
          <w:rFonts w:ascii="Times New Roman" w:hAnsi="Times New Roman" w:eastAsia="Times New Roman"/>
          <w:vertAlign w:val="subscript"/>
        </w:rPr>
        <w:t>min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vertAlign w:val="baseline"/>
        </w:rPr>
        <w:t>–</w:t>
      </w:r>
      <w:r>
        <w:rPr>
          <w:spacing w:val="-16"/>
          <w:vertAlign w:val="baseline"/>
        </w:rPr>
        <w:t> </w:t>
      </w:r>
      <w:r>
        <w:rPr>
          <w:vertAlign w:val="baseline"/>
        </w:rPr>
        <w:t>пропускная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способность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системы,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vertAlign w:val="baseline"/>
        </w:rPr>
        <w:t>–</w:t>
      </w:r>
      <w:r>
        <w:rPr>
          <w:spacing w:val="-16"/>
          <w:vertAlign w:val="baseline"/>
        </w:rPr>
        <w:t> </w:t>
      </w:r>
      <w:r>
        <w:rPr>
          <w:vertAlign w:val="baseline"/>
        </w:rPr>
        <w:t>эффективное</w:t>
      </w:r>
      <w:r>
        <w:rPr>
          <w:spacing w:val="-17"/>
          <w:vertAlign w:val="baseline"/>
        </w:rPr>
        <w:t> </w:t>
      </w:r>
      <w:r>
        <w:rPr>
          <w:vertAlign w:val="baseline"/>
        </w:rPr>
        <w:t>число </w:t>
      </w:r>
      <w:r>
        <w:rPr>
          <w:spacing w:val="-6"/>
          <w:vertAlign w:val="baseline"/>
        </w:rPr>
        <w:t>частиц,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пересчитанное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через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соотношение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орбиты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длине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сгустка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учетом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его </w:t>
      </w:r>
      <w:r>
        <w:rPr>
          <w:spacing w:val="-8"/>
          <w:vertAlign w:val="baseline"/>
        </w:rPr>
        <w:t>распределения,</w:t>
      </w:r>
      <w:r>
        <w:rPr>
          <w:spacing w:val="-9"/>
          <w:vertAlign w:val="baseline"/>
        </w:rPr>
        <w:t> </w:t>
      </w:r>
      <w:r>
        <w:rPr>
          <w:rFonts w:ascii="Cambria" w:hAnsi="Cambria" w:eastAsia="Cambria"/>
          <w:spacing w:val="-8"/>
          <w:vertAlign w:val="baseline"/>
        </w:rPr>
        <w:t>𝑔</w:t>
      </w:r>
      <w:r>
        <w:rPr>
          <w:rFonts w:ascii="Cambria" w:hAnsi="Cambria" w:eastAsia="Cambria"/>
          <w:spacing w:val="-8"/>
          <w:vertAlign w:val="baseline"/>
        </w:rPr>
        <w:t> </w:t>
      </w:r>
      <w:r>
        <w:rPr>
          <w:spacing w:val="-8"/>
          <w:vertAlign w:val="baseline"/>
        </w:rPr>
        <w:t>–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доля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наблюдаемой ошибки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выборки,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скорректированная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за </w:t>
      </w:r>
      <w:r>
        <w:rPr>
          <w:vertAlign w:val="baseline"/>
        </w:rPr>
        <w:t>оборот, </w:t>
      </w:r>
      <w:r>
        <w:rPr>
          <w:rFonts w:ascii="Cambria" w:hAnsi="Cambria" w:eastAsia="Cambria"/>
          <w:vertAlign w:val="baseline"/>
        </w:rPr>
        <w:t>𝑈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Calibri" w:hAnsi="Calibri" w:eastAsia="Calibri"/>
          <w:vertAlign w:val="baseline"/>
        </w:rPr>
        <w:t>(</w:t>
      </w:r>
      <w:r>
        <w:rPr>
          <w:rFonts w:ascii="Cambria" w:hAnsi="Cambria" w:eastAsia="Cambria"/>
          <w:vertAlign w:val="baseline"/>
        </w:rPr>
        <w:t>𝑥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libri" w:hAnsi="Calibri" w:eastAsia="Calibri"/>
          <w:vertAlign w:val="superscript"/>
        </w:rPr>
        <w:t>2</w:t>
      </w:r>
      <w:r>
        <w:rPr>
          <w:rFonts w:ascii="Calibri" w:hAnsi="Calibri" w:eastAsia="Calibri"/>
          <w:vertAlign w:val="baseline"/>
        </w:rPr>
        <w:t>)</w:t>
      </w:r>
      <w:r>
        <w:rPr>
          <w:rFonts w:ascii="Cambria" w:hAnsi="Cambria" w:eastAsia="Cambria"/>
          <w:vertAlign w:val="baseline"/>
        </w:rPr>
        <w:t>/𝐸</w:t>
      </w:r>
      <w:r>
        <w:rPr>
          <w:rFonts w:ascii="Calibri" w:hAnsi="Calibri" w:eastAsia="Calibri"/>
          <w:vertAlign w:val="baseline"/>
        </w:rPr>
        <w:t>(</w:t>
      </w:r>
      <w:r>
        <w:rPr>
          <w:rFonts w:ascii="Cambria" w:hAnsi="Cambria" w:eastAsia="Cambria"/>
          <w:vertAlign w:val="baseline"/>
        </w:rPr>
        <w:t>𝑥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libri" w:hAnsi="Calibri" w:eastAsia="Calibri"/>
          <w:vertAlign w:val="superscript"/>
        </w:rPr>
        <w:t>2</w:t>
      </w:r>
      <w:r>
        <w:rPr>
          <w:rFonts w:ascii="Calibri" w:hAnsi="Calibri" w:eastAsia="Calibri"/>
          <w:vertAlign w:val="baseline"/>
        </w:rPr>
        <w:t>) </w:t>
      </w:r>
      <w:r>
        <w:rPr>
          <w:vertAlign w:val="baseline"/>
        </w:rPr>
        <w:t>– отношение шума к сигналу, </w:t>
      </w:r>
      <w:r>
        <w:rPr>
          <w:rFonts w:ascii="Cambria" w:hAnsi="Cambria" w:eastAsia="Cambria"/>
          <w:vertAlign w:val="baseline"/>
        </w:rPr>
        <w:t>𝑀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𝑀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факторы </w:t>
      </w:r>
      <w:r>
        <w:rPr>
          <w:w w:val="90"/>
          <w:vertAlign w:val="baseline"/>
        </w:rPr>
        <w:t>смешивания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между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пикапом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–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киккером</w:t>
      </w:r>
      <w:r>
        <w:rPr>
          <w:spacing w:val="18"/>
          <w:vertAlign w:val="baseline"/>
        </w:rPr>
        <w:t> </w:t>
      </w:r>
      <w:r>
        <w:rPr>
          <w:w w:val="90"/>
          <w:vertAlign w:val="baseline"/>
        </w:rPr>
        <w:t>и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киккером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–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пикапом</w:t>
      </w:r>
      <w:r>
        <w:rPr>
          <w:spacing w:val="18"/>
          <w:vertAlign w:val="baseline"/>
        </w:rPr>
        <w:t> </w:t>
      </w:r>
      <w:r>
        <w:rPr>
          <w:spacing w:val="-2"/>
          <w:w w:val="90"/>
          <w:vertAlign w:val="baseline"/>
        </w:rPr>
        <w:t>соответственно.</w:t>
      </w:r>
    </w:p>
    <w:p>
      <w:pPr>
        <w:pStyle w:val="BodyText"/>
        <w:spacing w:after="0" w:line="418" w:lineRule="exact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71"/>
        <w:ind w:left="142"/>
        <w:rPr>
          <w:rFonts w:ascii="Calibri" w:hAnsi="Calibri" w:eastAsia="Calibri"/>
        </w:rPr>
      </w:pPr>
      <w:r>
        <w:rPr>
          <w:spacing w:val="-2"/>
        </w:rPr>
        <w:t>Уравнение</w:t>
      </w:r>
      <w:r>
        <w:rPr/>
        <w:t> </w:t>
      </w:r>
      <w:hyperlink w:history="true" w:anchor="_bookmark11">
        <w:r>
          <w:rPr>
            <w:color w:val="E50000"/>
            <w:spacing w:val="-2"/>
          </w:rPr>
          <w:t>1.10</w:t>
        </w:r>
      </w:hyperlink>
      <w:r>
        <w:rPr>
          <w:color w:val="E50000"/>
        </w:rPr>
        <w:t> </w:t>
      </w:r>
      <w:r>
        <w:rPr>
          <w:spacing w:val="-2"/>
        </w:rPr>
        <w:t>в</w:t>
      </w:r>
      <w:r>
        <w:rPr/>
        <w:t> </w:t>
      </w:r>
      <w:r>
        <w:rPr>
          <w:spacing w:val="-2"/>
        </w:rPr>
        <w:t>отсутствии</w:t>
      </w:r>
      <w:r>
        <w:rPr/>
        <w:t> </w:t>
      </w:r>
      <w:r>
        <w:rPr>
          <w:spacing w:val="-2"/>
        </w:rPr>
        <w:t>шума</w:t>
      </w:r>
      <w:r>
        <w:rPr/>
        <w:t> </w:t>
      </w:r>
      <w:r>
        <w:rPr>
          <w:spacing w:val="-2"/>
        </w:rPr>
        <w:t>при</w:t>
      </w:r>
      <w:r>
        <w:rPr/>
        <w:t> </w:t>
      </w:r>
      <w:r>
        <w:rPr>
          <w:rFonts w:ascii="Cambria" w:hAnsi="Cambria" w:eastAsia="Cambria"/>
          <w:spacing w:val="-2"/>
        </w:rPr>
        <w:t>𝑔</w:t>
      </w:r>
      <w:r>
        <w:rPr>
          <w:rFonts w:ascii="Cambria" w:hAnsi="Cambria" w:eastAsia="Cambria"/>
          <w:spacing w:val="-6"/>
          <w:w w:val="120"/>
        </w:rPr>
        <w:t> </w:t>
      </w:r>
      <w:r>
        <w:rPr>
          <w:rFonts w:ascii="Calibri" w:hAnsi="Calibri" w:eastAsia="Calibri"/>
          <w:spacing w:val="-2"/>
          <w:w w:val="120"/>
        </w:rPr>
        <w:t>=</w:t>
      </w:r>
      <w:r>
        <w:rPr>
          <w:rFonts w:ascii="Calibri" w:hAnsi="Calibri" w:eastAsia="Calibri"/>
          <w:spacing w:val="-15"/>
          <w:w w:val="120"/>
        </w:rPr>
        <w:t> </w:t>
      </w:r>
      <w:r>
        <w:rPr>
          <w:rFonts w:ascii="Cambria" w:hAnsi="Cambria" w:eastAsia="Cambria"/>
          <w:spacing w:val="-5"/>
        </w:rPr>
        <w:t>𝑔</w:t>
      </w:r>
      <w:r>
        <w:rPr>
          <w:rFonts w:ascii="Calibri" w:hAnsi="Calibri" w:eastAsia="Calibri"/>
          <w:spacing w:val="-5"/>
          <w:vertAlign w:val="subscript"/>
        </w:rPr>
        <w:t>0</w:t>
      </w:r>
    </w:p>
    <w:p>
      <w:pPr>
        <w:spacing w:before="1"/>
        <w:ind w:left="142" w:right="0" w:firstLine="0"/>
        <w:jc w:val="center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Calibri" w:hAnsi="Calibri" w:eastAsia="Calibri"/>
          <w:spacing w:val="-2"/>
          <w:w w:val="115"/>
          <w:sz w:val="20"/>
        </w:rPr>
        <w:t>1</w:t>
      </w:r>
      <w:r>
        <w:rPr>
          <w:rFonts w:ascii="Cambria" w:hAnsi="Cambria" w:eastAsia="Cambria"/>
          <w:spacing w:val="-2"/>
          <w:w w:val="115"/>
          <w:sz w:val="20"/>
        </w:rPr>
        <w:t>−𝑀</w:t>
      </w:r>
      <w:r>
        <w:rPr>
          <w:spacing w:val="-2"/>
          <w:w w:val="115"/>
          <w:sz w:val="20"/>
          <w:vertAlign w:val="subscript"/>
        </w:rPr>
        <w:t>pk</w:t>
      </w:r>
      <w:r>
        <w:rPr>
          <w:rFonts w:ascii="Calibri" w:hAnsi="Calibri" w:eastAsia="Calibri"/>
          <w:spacing w:val="-2"/>
          <w:w w:val="115"/>
          <w:sz w:val="20"/>
          <w:vertAlign w:val="superscript"/>
        </w:rPr>
        <w:t>2</w:t>
      </w:r>
    </w:p>
    <w:p>
      <w:pPr>
        <w:pStyle w:val="BodyText"/>
        <w:spacing w:line="20" w:lineRule="exact"/>
        <w:ind w:left="142" w:right="-72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456565" cy="7620"/>
                <wp:effectExtent l="9525" t="0" r="634" b="1905"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456565" cy="7620"/>
                          <a:chExt cx="456565" cy="762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3644"/>
                            <a:ext cx="456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0">
                                <a:moveTo>
                                  <a:pt x="0" y="0"/>
                                </a:moveTo>
                                <a:lnTo>
                                  <a:pt x="45651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950pt;height:.6pt;mso-position-horizontal-relative:char;mso-position-vertical-relative:line" id="docshapegroup76" coordorigin="0,0" coordsize="719,12">
                <v:line style="position:absolute" from="0,6" to="71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before="0"/>
        <w:ind w:left="142" w:right="0" w:firstLine="0"/>
        <w:jc w:val="center"/>
        <w:rPr>
          <w:sz w:val="14"/>
        </w:rPr>
      </w:pPr>
      <w:r>
        <w:rPr>
          <w:rFonts w:ascii="Cambria" w:eastAsia="Cambria"/>
          <w:spacing w:val="-5"/>
          <w:w w:val="110"/>
          <w:position w:val="3"/>
          <w:sz w:val="20"/>
        </w:rPr>
        <w:t>𝑀</w:t>
      </w:r>
      <w:r>
        <w:rPr>
          <w:spacing w:val="-5"/>
          <w:w w:val="110"/>
          <w:sz w:val="14"/>
        </w:rPr>
        <w:t>kp</w:t>
      </w:r>
    </w:p>
    <w:p>
      <w:pPr>
        <w:pStyle w:val="BodyText"/>
        <w:spacing w:before="80"/>
        <w:ind w:left="86"/>
      </w:pPr>
      <w:r>
        <w:rPr/>
        <w:br w:type="column"/>
      </w:r>
      <w:r>
        <w:rPr>
          <w:spacing w:val="-6"/>
        </w:rPr>
        <w:t>достигает</w:t>
      </w:r>
      <w:r>
        <w:rPr>
          <w:spacing w:val="9"/>
        </w:rPr>
        <w:t> </w:t>
      </w:r>
      <w:r>
        <w:rPr>
          <w:spacing w:val="-2"/>
        </w:rPr>
        <w:t>максимум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5966" w:space="236"/>
            <w:col w:w="852" w:space="40"/>
            <w:col w:w="3541"/>
          </w:cols>
        </w:sectPr>
      </w:pPr>
    </w:p>
    <w:p>
      <w:pPr>
        <w:pStyle w:val="BodyText"/>
        <w:tabs>
          <w:tab w:pos="738" w:val="left" w:leader="none"/>
        </w:tabs>
        <w:spacing w:before="61" w:after="41"/>
        <w:ind w:right="550"/>
        <w:jc w:val="center"/>
        <w:rPr>
          <w:rFonts w:ascii="Calibri" w:hAnsi="Calibri" w:cs="Calibri" w:eastAsia="Calibri"/>
          <w:position w:val="19"/>
          <w:sz w:val="20"/>
          <w:szCs w:val="20"/>
        </w:rPr>
      </w:pPr>
      <w:r>
        <w:rPr>
          <w:rFonts w:ascii="Calibri" w:hAnsi="Calibri" w:cs="Calibri" w:eastAsia="Calibri"/>
          <w:position w:val="19"/>
          <w:sz w:val="20"/>
          <w:szCs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4930127</wp:posOffset>
                </wp:positionH>
                <wp:positionV relativeFrom="paragraph">
                  <wp:posOffset>353118</wp:posOffset>
                </wp:positionV>
                <wp:extent cx="49530" cy="182245"/>
                <wp:effectExtent l="0" t="0" r="0" b="0"/>
                <wp:wrapNone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199005pt;margin-top:27.804619pt;width:3.9pt;height:14.35pt;mso-position-horizontal-relative:page;mso-position-vertical-relative:paragraph;z-index:15773696" type="#_x0000_t202" id="docshape77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u w:val="single"/>
        </w:rPr>
        <w:t> 1</w:t>
      </w:r>
      <w:r>
        <w:rPr>
          <w:rFonts w:ascii="Calibri" w:hAnsi="Calibri" w:cs="Calibri" w:eastAsia="Calibri"/>
          <w:spacing w:val="40"/>
          <w:u w:val="single"/>
        </w:rPr>
        <w:t> 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w w:val="90"/>
        </w:rPr>
        <w:t>𝑊</w:t>
      </w:r>
      <w:r>
        <w:rPr>
          <w:rFonts w:ascii="Cambria" w:hAnsi="Cambria" w:cs="Cambria" w:eastAsia="Cambria"/>
          <w:spacing w:val="12"/>
        </w:rPr>
        <w:t> </w:t>
      </w:r>
      <w:r>
        <w:rPr>
          <w:rFonts w:ascii="Cambria" w:hAnsi="Cambria" w:cs="Cambria" w:eastAsia="Cambria"/>
          <w:w w:val="90"/>
          <w:position w:val="25"/>
        </w:rPr>
        <w:t>(</w:t>
      </w:r>
      <w:r>
        <w:rPr>
          <w:rFonts w:ascii="Cambria" w:hAnsi="Cambria" w:cs="Cambria" w:eastAsia="Cambria"/>
          <w:w w:val="90"/>
          <w:position w:val="25"/>
          <w:rtl/>
        </w:rPr>
        <w:t>︀</w:t>
      </w:r>
      <w:r>
        <w:rPr>
          <w:rFonts w:ascii="Calibri" w:hAnsi="Calibri" w:cs="Calibri" w:eastAsia="Calibri"/>
          <w:w w:val="90"/>
          <w:position w:val="2"/>
        </w:rPr>
        <w:t>1</w:t>
      </w:r>
      <w:r>
        <w:rPr>
          <w:rFonts w:ascii="Calibri" w:hAnsi="Calibri" w:cs="Calibri" w:eastAsia="Calibri"/>
          <w:spacing w:val="-3"/>
          <w:w w:val="90"/>
          <w:position w:val="2"/>
        </w:rPr>
        <w:t> </w:t>
      </w:r>
      <w:r>
        <w:rPr>
          <w:rFonts w:ascii="Cambria" w:hAnsi="Cambria" w:cs="Cambria" w:eastAsia="Cambria"/>
          <w:w w:val="90"/>
          <w:position w:val="2"/>
        </w:rPr>
        <w:t>−</w:t>
      </w:r>
      <w:r>
        <w:rPr>
          <w:rFonts w:ascii="Cambria" w:hAnsi="Cambria" w:cs="Cambria" w:eastAsia="Cambria"/>
          <w:spacing w:val="-2"/>
          <w:w w:val="90"/>
          <w:position w:val="2"/>
        </w:rPr>
        <w:t> </w:t>
      </w:r>
      <w:r>
        <w:rPr>
          <w:rFonts w:ascii="Calibri" w:hAnsi="Calibri" w:cs="Calibri" w:eastAsia="Calibri"/>
          <w:spacing w:val="-2"/>
          <w:w w:val="90"/>
          <w:position w:val="2"/>
        </w:rPr>
        <w:t>1</w:t>
      </w:r>
      <w:r>
        <w:rPr>
          <w:rFonts w:ascii="Cambria" w:hAnsi="Cambria" w:cs="Cambria" w:eastAsia="Cambria"/>
          <w:spacing w:val="-2"/>
          <w:w w:val="90"/>
          <w:position w:val="2"/>
        </w:rPr>
        <w:t>/𝑀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vertAlign w:val="subscript"/>
        </w:rPr>
        <w:t>pk</w:t>
      </w:r>
      <w:r>
        <w:rPr>
          <w:rFonts w:ascii="Calibri" w:hAnsi="Calibri" w:cs="Calibri" w:eastAsia="Calibri"/>
          <w:spacing w:val="-2"/>
          <w:w w:val="90"/>
          <w:position w:val="2"/>
          <w:vertAlign w:val="superscript"/>
        </w:rPr>
        <w:t>2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</w:rPr>
        <w:t>)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  <w:rtl/>
        </w:rPr>
        <w:t>︀</w:t>
      </w:r>
      <w:r>
        <w:rPr>
          <w:rFonts w:ascii="Calibri" w:hAnsi="Calibri" w:cs="Calibri" w:eastAsia="Calibri"/>
          <w:spacing w:val="-2"/>
          <w:w w:val="90"/>
          <w:position w:val="19"/>
          <w:sz w:val="20"/>
          <w:szCs w:val="20"/>
          <w:vertAlign w:val="baseline"/>
        </w:rPr>
        <w:t>2</w:t>
      </w:r>
    </w:p>
    <w:p>
      <w:pPr>
        <w:pStyle w:val="BodyText"/>
        <w:spacing w:line="20" w:lineRule="exact"/>
        <w:ind w:left="435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1336040" cy="7620"/>
                <wp:effectExtent l="9525" t="0" r="0" b="1905"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1336040" cy="7620"/>
                          <a:chExt cx="1336040" cy="7620"/>
                        </a:xfrm>
                      </wpg:grpSpPr>
                      <wps:wsp>
                        <wps:cNvPr id="95" name="Graphic 95"/>
                        <wps:cNvSpPr/>
                        <wps:spPr>
                          <a:xfrm>
                            <a:off x="0" y="3644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0">
                                <a:moveTo>
                                  <a:pt x="0" y="0"/>
                                </a:moveTo>
                                <a:lnTo>
                                  <a:pt x="19320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223570" y="3644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0">
                                <a:moveTo>
                                  <a:pt x="0" y="0"/>
                                </a:moveTo>
                                <a:lnTo>
                                  <a:pt x="11124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5.2pt;height:.6pt;mso-position-horizontal-relative:char;mso-position-vertical-relative:line" id="docshapegroup78" coordorigin="0,0" coordsize="2104,12">
                <v:line style="position:absolute" from="0,6" to="304,6" stroked="true" strokeweight=".574pt" strokecolor="#000000">
                  <v:stroke dashstyle="solid"/>
                </v:line>
                <v:line style="position:absolute" from="352,6" to="210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"/>
        <w:rPr>
          <w:rFonts w:ascii="Calibri"/>
          <w:sz w:val="3"/>
        </w:rPr>
      </w:pPr>
    </w:p>
    <w:p>
      <w:pPr>
        <w:pStyle w:val="BodyText"/>
        <w:spacing w:after="0"/>
        <w:rPr>
          <w:rFonts w:ascii="Calibri"/>
          <w:sz w:val="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763" w:val="left" w:leader="none"/>
        </w:tabs>
        <w:spacing w:line="229" w:lineRule="exact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160512">
                <wp:simplePos x="0" y="0"/>
                <wp:positionH relativeFrom="page">
                  <wp:posOffset>3374402</wp:posOffset>
                </wp:positionH>
                <wp:positionV relativeFrom="paragraph">
                  <wp:posOffset>-124519</wp:posOffset>
                </wp:positionV>
                <wp:extent cx="139065" cy="182880"/>
                <wp:effectExtent l="0" t="0" r="0" b="0"/>
                <wp:wrapNone/>
                <wp:docPr id="97" name="Textbox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Textbox 97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700989pt;margin-top:-9.804705pt;width:10.95pt;height:14.4pt;mso-position-horizontal-relative:page;mso-position-vertical-relative:paragraph;z-index:-19155968" type="#_x0000_t202" id="docshape79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20"/>
        </w:rPr>
        <w:t>τ</w:t>
      </w:r>
      <w:r>
        <w:rPr>
          <w:rFonts w:ascii="Times New Roman" w:hAnsi="Times New Roman" w:eastAsia="Times New Roman"/>
          <w:spacing w:val="-5"/>
          <w:w w:val="120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10"/>
          <w:w w:val="120"/>
          <w:vertAlign w:val="baseline"/>
        </w:rPr>
        <w:t>𝑁</w:t>
      </w:r>
    </w:p>
    <w:p>
      <w:pPr>
        <w:spacing w:line="229" w:lineRule="exact" w:before="0"/>
        <w:ind w:left="689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-5"/>
          <w:w w:val="110"/>
          <w:position w:val="4"/>
          <w:sz w:val="28"/>
        </w:rPr>
        <w:t>𝑀</w:t>
      </w:r>
      <w:r>
        <w:rPr>
          <w:rFonts w:ascii="Times New Roman" w:eastAsia="Times New Roman"/>
          <w:spacing w:val="-5"/>
          <w:w w:val="110"/>
          <w:sz w:val="20"/>
        </w:rPr>
        <w:t>kp</w:t>
      </w:r>
    </w:p>
    <w:p>
      <w:pPr>
        <w:pStyle w:val="BodyText"/>
        <w:spacing w:line="76" w:lineRule="exact" w:before="152"/>
        <w:ind w:right="564"/>
        <w:jc w:val="right"/>
      </w:pPr>
      <w:r>
        <w:rPr/>
        <w:br w:type="column"/>
      </w:r>
      <w:r>
        <w:rPr>
          <w:spacing w:val="-2"/>
          <w:w w:val="105"/>
        </w:rPr>
        <w:t>(1.11)</w:t>
      </w:r>
    </w:p>
    <w:p>
      <w:pPr>
        <w:pStyle w:val="BodyText"/>
        <w:spacing w:after="0" w:line="76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3" w:equalWidth="0">
            <w:col w:w="4611" w:space="40"/>
            <w:col w:w="1178" w:space="39"/>
            <w:col w:w="4767"/>
          </w:cols>
        </w:sectPr>
      </w:pPr>
    </w:p>
    <w:p>
      <w:pPr>
        <w:pStyle w:val="BodyText"/>
        <w:tabs>
          <w:tab w:pos="778" w:val="left" w:leader="none"/>
        </w:tabs>
        <w:spacing w:line="541" w:lineRule="exact" w:after="41"/>
        <w:ind w:right="510"/>
        <w:jc w:val="center"/>
        <w:rPr>
          <w:rFonts w:ascii="Calibri" w:hAnsi="Calibri" w:cs="Calibri" w:eastAsia="Calibri"/>
          <w:position w:val="19"/>
          <w:sz w:val="20"/>
          <w:szCs w:val="20"/>
        </w:rPr>
      </w:pPr>
      <w:r>
        <w:rPr>
          <w:rFonts w:ascii="Calibri" w:hAnsi="Calibri" w:cs="Calibri" w:eastAsia="Calibri"/>
          <w:position w:val="19"/>
          <w:sz w:val="20"/>
          <w:szCs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4955730</wp:posOffset>
                </wp:positionH>
                <wp:positionV relativeFrom="paragraph">
                  <wp:posOffset>282409</wp:posOffset>
                </wp:positionV>
                <wp:extent cx="49530" cy="182245"/>
                <wp:effectExtent l="0" t="0" r="0" b="0"/>
                <wp:wrapNone/>
                <wp:docPr id="98" name="Textbox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Textbox 98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214996pt;margin-top:22.237pt;width:3.9pt;height:14.35pt;mso-position-horizontal-relative:page;mso-position-vertical-relative:paragraph;z-index:15774720" type="#_x0000_t202" id="docshape8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spacing w:val="-10"/>
          <w:u w:val="single"/>
        </w:rPr>
        <w:t>1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w w:val="90"/>
        </w:rPr>
        <w:t>𝑊</w:t>
      </w:r>
      <w:r>
        <w:rPr>
          <w:rFonts w:ascii="Cambria" w:hAnsi="Cambria" w:cs="Cambria" w:eastAsia="Cambria"/>
          <w:spacing w:val="12"/>
        </w:rPr>
        <w:t> </w:t>
      </w:r>
      <w:r>
        <w:rPr>
          <w:rFonts w:ascii="Cambria" w:hAnsi="Cambria" w:cs="Cambria" w:eastAsia="Cambria"/>
          <w:w w:val="90"/>
          <w:position w:val="25"/>
        </w:rPr>
        <w:t>(</w:t>
      </w:r>
      <w:r>
        <w:rPr>
          <w:rFonts w:ascii="Cambria" w:hAnsi="Cambria" w:cs="Cambria" w:eastAsia="Cambria"/>
          <w:w w:val="90"/>
          <w:position w:val="25"/>
          <w:rtl/>
        </w:rPr>
        <w:t>︀</w:t>
      </w:r>
      <w:r>
        <w:rPr>
          <w:rFonts w:ascii="Calibri" w:hAnsi="Calibri" w:cs="Calibri" w:eastAsia="Calibri"/>
          <w:w w:val="90"/>
          <w:position w:val="2"/>
        </w:rPr>
        <w:t>1</w:t>
      </w:r>
      <w:r>
        <w:rPr>
          <w:rFonts w:ascii="Calibri" w:hAnsi="Calibri" w:cs="Calibri" w:eastAsia="Calibri"/>
          <w:spacing w:val="-3"/>
          <w:w w:val="90"/>
          <w:position w:val="2"/>
        </w:rPr>
        <w:t> </w:t>
      </w:r>
      <w:r>
        <w:rPr>
          <w:rFonts w:ascii="Cambria" w:hAnsi="Cambria" w:cs="Cambria" w:eastAsia="Cambria"/>
          <w:w w:val="90"/>
          <w:position w:val="2"/>
        </w:rPr>
        <w:t>−</w:t>
      </w:r>
      <w:r>
        <w:rPr>
          <w:rFonts w:ascii="Cambria" w:hAnsi="Cambria" w:cs="Cambria" w:eastAsia="Cambria"/>
          <w:spacing w:val="-2"/>
          <w:w w:val="90"/>
          <w:position w:val="2"/>
        </w:rPr>
        <w:t> </w:t>
      </w:r>
      <w:r>
        <w:rPr>
          <w:rFonts w:ascii="Calibri" w:hAnsi="Calibri" w:cs="Calibri" w:eastAsia="Calibri"/>
          <w:spacing w:val="-2"/>
          <w:w w:val="90"/>
          <w:position w:val="2"/>
        </w:rPr>
        <w:t>1</w:t>
      </w:r>
      <w:r>
        <w:rPr>
          <w:rFonts w:ascii="Cambria" w:hAnsi="Cambria" w:cs="Cambria" w:eastAsia="Cambria"/>
          <w:spacing w:val="-2"/>
          <w:w w:val="90"/>
          <w:position w:val="2"/>
        </w:rPr>
        <w:t>/𝑀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vertAlign w:val="subscript"/>
        </w:rPr>
        <w:t>pk</w:t>
      </w:r>
      <w:r>
        <w:rPr>
          <w:rFonts w:ascii="Calibri" w:hAnsi="Calibri" w:cs="Calibri" w:eastAsia="Calibri"/>
          <w:spacing w:val="-2"/>
          <w:w w:val="90"/>
          <w:position w:val="2"/>
          <w:vertAlign w:val="superscript"/>
        </w:rPr>
        <w:t>2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</w:rPr>
        <w:t>)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  <w:rtl/>
        </w:rPr>
        <w:t>︀</w:t>
      </w:r>
      <w:r>
        <w:rPr>
          <w:rFonts w:ascii="Calibri" w:hAnsi="Calibri" w:cs="Calibri" w:eastAsia="Calibri"/>
          <w:spacing w:val="-2"/>
          <w:w w:val="90"/>
          <w:position w:val="19"/>
          <w:sz w:val="20"/>
          <w:szCs w:val="20"/>
          <w:vertAlign w:val="baseline"/>
        </w:rPr>
        <w:t>2</w:t>
      </w:r>
    </w:p>
    <w:p>
      <w:pPr>
        <w:pStyle w:val="BodyText"/>
        <w:spacing w:line="20" w:lineRule="exact"/>
        <w:ind w:left="439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1336040" cy="7620"/>
                <wp:effectExtent l="9525" t="0" r="0" b="1905"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1336040" cy="7620"/>
                          <a:chExt cx="1336040" cy="7620"/>
                        </a:xfrm>
                      </wpg:grpSpPr>
                      <wps:wsp>
                        <wps:cNvPr id="100" name="Graphic 100"/>
                        <wps:cNvSpPr/>
                        <wps:spPr>
                          <a:xfrm>
                            <a:off x="0" y="3644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0">
                                <a:moveTo>
                                  <a:pt x="0" y="0"/>
                                </a:moveTo>
                                <a:lnTo>
                                  <a:pt x="19320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223558" y="3644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0">
                                <a:moveTo>
                                  <a:pt x="0" y="0"/>
                                </a:moveTo>
                                <a:lnTo>
                                  <a:pt x="11124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5.2pt;height:.6pt;mso-position-horizontal-relative:char;mso-position-vertical-relative:line" id="docshapegroup81" coordorigin="0,0" coordsize="2104,12">
                <v:line style="position:absolute" from="0,6" to="304,6" stroked="true" strokeweight=".574pt" strokecolor="#000000">
                  <v:stroke dashstyle="solid"/>
                </v:line>
                <v:line style="position:absolute" from="352,6" to="210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"/>
        <w:rPr>
          <w:rFonts w:ascii="Calibri"/>
          <w:sz w:val="3"/>
        </w:rPr>
      </w:pPr>
    </w:p>
    <w:p>
      <w:pPr>
        <w:pStyle w:val="BodyText"/>
        <w:spacing w:after="0"/>
        <w:rPr>
          <w:rFonts w:ascii="Calibri"/>
          <w:sz w:val="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803" w:val="left" w:leader="none"/>
        </w:tabs>
        <w:spacing w:line="339" w:lineRule="exact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161536">
                <wp:simplePos x="0" y="0"/>
                <wp:positionH relativeFrom="page">
                  <wp:posOffset>3310801</wp:posOffset>
                </wp:positionH>
                <wp:positionV relativeFrom="paragraph">
                  <wp:posOffset>-124507</wp:posOffset>
                </wp:positionV>
                <wp:extent cx="278765" cy="182880"/>
                <wp:effectExtent l="0" t="0" r="0" b="0"/>
                <wp:wrapNone/>
                <wp:docPr id="102" name="Textbox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Textbox 102"/>
                      <wps:cNvSpPr txBox="1"/>
                      <wps:spPr>
                        <a:xfrm>
                          <a:off x="0" y="0"/>
                          <a:ext cx="2787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w w:val="14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11"/>
                                <w:w w:val="140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spacing w:val="-25"/>
                                <w:w w:val="1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692993pt;margin-top:-9.803704pt;width:21.95pt;height:14.4pt;mso-position-horizontal-relative:page;mso-position-vertical-relative:paragraph;z-index:-19154944" type="#_x0000_t202" id="docshape8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w w:val="140"/>
                        </w:rPr>
                        <w:t>=</w:t>
                      </w:r>
                      <w:r>
                        <w:rPr>
                          <w:rFonts w:ascii="Calibri"/>
                          <w:spacing w:val="11"/>
                          <w:w w:val="140"/>
                        </w:rPr>
                        <w:t> </w:t>
                      </w:r>
                      <w:r>
                        <w:rPr>
                          <w:rFonts w:ascii="Calibri"/>
                          <w:spacing w:val="-25"/>
                          <w:w w:val="1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05"/>
        </w:rPr>
        <w:t>τ</w:t>
      </w:r>
      <w:r>
        <w:rPr>
          <w:rFonts w:ascii="Times New Roman" w:hAnsi="Times New Roman" w:eastAsia="Times New Roman"/>
          <w:spacing w:val="-5"/>
          <w:w w:val="105"/>
          <w:vertAlign w:val="subscript"/>
        </w:rPr>
        <w:t>l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10"/>
          <w:w w:val="105"/>
          <w:vertAlign w:val="baseline"/>
        </w:rPr>
        <w:t>𝑁</w:t>
      </w:r>
    </w:p>
    <w:p>
      <w:pPr>
        <w:spacing w:line="302" w:lineRule="exact" w:before="0"/>
        <w:ind w:left="689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-5"/>
          <w:w w:val="110"/>
          <w:position w:val="4"/>
          <w:sz w:val="28"/>
        </w:rPr>
        <w:t>𝑀</w:t>
      </w:r>
      <w:r>
        <w:rPr>
          <w:rFonts w:ascii="Times New Roman" w:eastAsia="Times New Roman"/>
          <w:spacing w:val="-5"/>
          <w:w w:val="110"/>
          <w:sz w:val="20"/>
        </w:rPr>
        <w:t>kp</w:t>
      </w:r>
    </w:p>
    <w:p>
      <w:pPr>
        <w:spacing w:after="0" w:line="302" w:lineRule="exact"/>
        <w:jc w:val="left"/>
        <w:rPr>
          <w:rFonts w:ascii="Times New Roman" w:eastAsia="Times New Roman"/>
          <w:sz w:val="20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652" w:space="40"/>
            <w:col w:w="5943"/>
          </w:cols>
        </w:sectPr>
      </w:pPr>
    </w:p>
    <w:p>
      <w:pPr>
        <w:pStyle w:val="BodyText"/>
        <w:spacing w:before="60"/>
        <w:ind w:left="142"/>
      </w:pPr>
      <w:r>
        <w:rPr>
          <w:spacing w:val="-10"/>
        </w:rPr>
        <w:t>Коэффициенты</w:t>
      </w:r>
      <w:r>
        <w:rPr>
          <w:spacing w:val="21"/>
        </w:rPr>
        <w:t> </w:t>
      </w:r>
      <w:r>
        <w:rPr>
          <w:spacing w:val="-10"/>
        </w:rPr>
        <w:t>смешивания</w:t>
      </w:r>
      <w:r>
        <w:rPr>
          <w:spacing w:val="21"/>
        </w:rPr>
        <w:t> </w:t>
      </w:r>
      <w:r>
        <w:rPr>
          <w:spacing w:val="-10"/>
        </w:rPr>
        <w:t>определяются</w:t>
      </w:r>
      <w:r>
        <w:rPr>
          <w:spacing w:val="22"/>
        </w:rPr>
        <w:t> </w:t>
      </w:r>
      <w:r>
        <w:rPr>
          <w:spacing w:val="-10"/>
        </w:rPr>
        <w:t>как</w:t>
      </w:r>
    </w:p>
    <w:p>
      <w:pPr>
        <w:pStyle w:val="BodyText"/>
        <w:spacing w:before="1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43"/>
        <w:jc w:val="right"/>
        <w:rPr>
          <w:rFonts w:ascii="Calibri" w:eastAsia="Calibri"/>
        </w:rPr>
      </w:pPr>
      <w:bookmarkStart w:name="_bookmark13" w:id="19"/>
      <w:bookmarkEnd w:id="19"/>
      <w:r>
        <w:rPr/>
      </w:r>
      <w:r>
        <w:rPr>
          <w:rFonts w:ascii="Cambria" w:eastAsia="Cambria"/>
          <w:w w:val="120"/>
        </w:rPr>
        <w:t>𝑀</w:t>
      </w:r>
      <w:r>
        <w:rPr>
          <w:rFonts w:ascii="Times New Roman" w:eastAsia="Times New Roman"/>
          <w:w w:val="120"/>
          <w:vertAlign w:val="subscript"/>
        </w:rPr>
        <w:t>pk</w:t>
      </w:r>
      <w:r>
        <w:rPr>
          <w:rFonts w:ascii="Times New Roman" w:eastAsia="Times New Roman"/>
          <w:spacing w:val="-13"/>
          <w:w w:val="120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</w:p>
    <w:p>
      <w:pPr>
        <w:spacing w:line="240" w:lineRule="auto" w:before="134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ind w:left="63"/>
        <w:rPr>
          <w:rFonts w:ascii="Cambria" w:eastAsia="Cambria"/>
        </w:rPr>
      </w:pPr>
      <w:r>
        <w:rPr>
          <w:rFonts w:ascii="Calibri" w:eastAsia="Calibri"/>
          <w:spacing w:val="-4"/>
        </w:rPr>
        <w:t>2</w:t>
      </w:r>
      <w:r>
        <w:rPr>
          <w:rFonts w:ascii="Calibri" w:eastAsia="Calibri"/>
          <w:spacing w:val="-15"/>
        </w:rPr>
        <w:t> </w:t>
      </w:r>
      <w:r>
        <w:rPr>
          <w:rFonts w:ascii="Calibri" w:eastAsia="Calibri"/>
          <w:spacing w:val="-7"/>
        </w:rPr>
        <w:t>(</w:t>
      </w:r>
      <w:r>
        <w:rPr>
          <w:rFonts w:ascii="Cambria" w:eastAsia="Cambria"/>
          <w:spacing w:val="-7"/>
        </w:rPr>
        <w:t>𝑓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126"/>
        <w:rPr>
          <w:rFonts w:ascii="Cambria"/>
          <w:sz w:val="20"/>
        </w:rPr>
      </w:pPr>
    </w:p>
    <w:p>
      <w:pPr>
        <w:spacing w:before="0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max</w:t>
      </w:r>
    </w:p>
    <w:p>
      <w:pPr>
        <w:spacing w:line="240" w:lineRule="auto" w:before="134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spacing w:before="0"/>
        <w:ind w:left="33" w:right="0" w:firstLine="0"/>
        <w:jc w:val="left"/>
        <w:rPr>
          <w:rFonts w:ascii="Cambria" w:eastAsia="Cambria"/>
          <w:sz w:val="28"/>
        </w:rPr>
      </w:pPr>
      <w:r>
        <w:rPr>
          <w:rFonts w:ascii="Calibri" w:eastAsia="Calibri"/>
          <w:w w:val="140"/>
          <w:sz w:val="28"/>
        </w:rPr>
        <w:t>+</w:t>
      </w:r>
      <w:r>
        <w:rPr>
          <w:rFonts w:ascii="Calibri" w:eastAsia="Calibri"/>
          <w:spacing w:val="-5"/>
          <w:w w:val="140"/>
          <w:sz w:val="28"/>
        </w:rPr>
        <w:t> </w:t>
      </w:r>
      <w:r>
        <w:rPr>
          <w:rFonts w:ascii="Cambria" w:eastAsia="Cambria"/>
          <w:spacing w:val="-24"/>
          <w:sz w:val="28"/>
        </w:rPr>
        <w:t>𝑓</w:t>
      </w:r>
    </w:p>
    <w:p>
      <w:pPr>
        <w:spacing w:before="49"/>
        <w:ind w:left="74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before="204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56928">
                <wp:simplePos x="0" y="0"/>
                <wp:positionH relativeFrom="page">
                  <wp:posOffset>3383660</wp:posOffset>
                </wp:positionH>
                <wp:positionV relativeFrom="paragraph">
                  <wp:posOffset>30257</wp:posOffset>
                </wp:positionV>
                <wp:extent cx="1836420" cy="1270"/>
                <wp:effectExtent l="0" t="0" r="0" b="0"/>
                <wp:wrapNone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1836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6420" h="0">
                              <a:moveTo>
                                <a:pt x="0" y="0"/>
                              </a:moveTo>
                              <a:lnTo>
                                <a:pt x="183610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9552" from="266.429993pt,2.38245pt" to="411.004993pt,2.3824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pacing w:val="-5"/>
          <w:w w:val="105"/>
          <w:sz w:val="20"/>
        </w:rPr>
        <w:t>min</w:t>
      </w:r>
    </w:p>
    <w:p>
      <w:pPr>
        <w:pStyle w:val="BodyText"/>
        <w:spacing w:line="246" w:lineRule="exact" w:before="39"/>
        <w:ind w:left="76"/>
        <w:rPr>
          <w:rFonts w:ascii="Calibri"/>
        </w:rPr>
      </w:pPr>
      <w:r>
        <w:rPr>
          <w:rFonts w:ascii="Calibri"/>
          <w:spacing w:val="-10"/>
        </w:rPr>
        <w:t>1</w:t>
      </w:r>
    </w:p>
    <w:p>
      <w:pPr>
        <w:spacing w:line="240" w:lineRule="auto" w:before="191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Calibri" w:hAnsi="Calibri"/>
          <w:w w:val="120"/>
        </w:rPr>
        <w:t>)</w:t>
      </w:r>
      <w:r>
        <w:rPr>
          <w:rFonts w:ascii="Calibri" w:hAnsi="Calibri"/>
          <w:spacing w:val="-22"/>
          <w:w w:val="120"/>
        </w:rPr>
        <w:t> </w:t>
      </w:r>
      <w:r>
        <w:rPr>
          <w:rFonts w:ascii="Lucida Sans Unicode" w:hAnsi="Lucida Sans Unicode"/>
          <w:spacing w:val="-9"/>
          <w:w w:val="110"/>
        </w:rPr>
        <w:t>η</w:t>
      </w:r>
      <w:r>
        <w:rPr>
          <w:rFonts w:ascii="Times New Roman" w:hAnsi="Times New Roman"/>
          <w:spacing w:val="-9"/>
          <w:w w:val="110"/>
          <w:vertAlign w:val="subscript"/>
        </w:rPr>
        <w:t>pk</w:t>
      </w:r>
    </w:p>
    <w:p>
      <w:pPr>
        <w:spacing w:line="240" w:lineRule="auto" w:before="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pStyle w:val="BodyText"/>
        <w:spacing w:before="19"/>
        <w:rPr>
          <w:rFonts w:ascii="Times New Roman"/>
          <w:sz w:val="20"/>
        </w:rPr>
      </w:pPr>
    </w:p>
    <w:p>
      <w:pPr>
        <w:spacing w:before="0"/>
        <w:ind w:left="0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position w:val="4"/>
          <w:sz w:val="28"/>
        </w:rPr>
        <w:t>𝑇</w:t>
      </w:r>
      <w:r>
        <w:rPr>
          <w:rFonts w:ascii="Times New Roman" w:eastAsia="Times New Roman"/>
          <w:spacing w:val="-5"/>
          <w:sz w:val="20"/>
        </w:rPr>
        <w:t>pk</w:t>
      </w:r>
    </w:p>
    <w:p>
      <w:pPr>
        <w:spacing w:line="240" w:lineRule="auto" w:before="18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411" w:lineRule="exact" w:before="0"/>
        <w:ind w:left="0" w:right="0" w:firstLine="0"/>
        <w:jc w:val="left"/>
        <w:rPr>
          <w:rFonts w:ascii="Cambria" w:hAnsi="Cambria" w:eastAsia="Cambria"/>
          <w:position w:val="10"/>
          <w:sz w:val="28"/>
        </w:rPr>
      </w:pPr>
      <w:r>
        <w:rPr>
          <w:rFonts w:ascii="Calibri" w:hAnsi="Calibri" w:eastAsia="Calibri"/>
          <w:w w:val="120"/>
          <w:sz w:val="20"/>
          <w:u w:val="single"/>
        </w:rPr>
        <w:t>Δ</w:t>
      </w:r>
      <w:r>
        <w:rPr>
          <w:rFonts w:ascii="Cambria" w:hAnsi="Cambria" w:eastAsia="Cambria"/>
          <w:w w:val="120"/>
          <w:sz w:val="20"/>
          <w:u w:val="single"/>
        </w:rPr>
        <w:t>𝑝</w:t>
      </w:r>
      <w:r>
        <w:rPr>
          <w:rFonts w:ascii="Cambria" w:hAnsi="Cambria" w:eastAsia="Cambria"/>
          <w:spacing w:val="-10"/>
          <w:w w:val="120"/>
          <w:sz w:val="20"/>
        </w:rPr>
        <w:t> </w:t>
      </w:r>
      <w:r>
        <w:rPr>
          <w:rFonts w:ascii="Cambria" w:hAnsi="Cambria" w:eastAsia="Cambria"/>
          <w:spacing w:val="-10"/>
          <w:w w:val="125"/>
          <w:position w:val="10"/>
          <w:sz w:val="28"/>
        </w:rPr>
        <w:t>,</w:t>
      </w:r>
    </w:p>
    <w:p>
      <w:pPr>
        <w:spacing w:line="226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spacing w:line="240" w:lineRule="auto" w:before="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spacing w:before="78"/>
        <w:rPr>
          <w:rFonts w:ascii="Cambria"/>
        </w:rPr>
      </w:pPr>
    </w:p>
    <w:p>
      <w:pPr>
        <w:pStyle w:val="BodyText"/>
        <w:ind w:left="2278"/>
      </w:pPr>
      <w:r>
        <w:rPr>
          <w:spacing w:val="-2"/>
        </w:rPr>
        <w:t>(1.12)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9" w:equalWidth="0">
            <w:col w:w="3950" w:space="40"/>
            <w:col w:w="500" w:space="0"/>
            <w:col w:w="372" w:space="39"/>
            <w:col w:w="455"/>
            <w:col w:w="333" w:space="9"/>
            <w:col w:w="534" w:space="10"/>
            <w:col w:w="381" w:space="33"/>
            <w:col w:w="392" w:space="39"/>
            <w:col w:w="3549"/>
          </w:cols>
        </w:sectPr>
      </w:pPr>
    </w:p>
    <w:p>
      <w:pPr>
        <w:pStyle w:val="BodyText"/>
        <w:spacing w:line="291" w:lineRule="exact"/>
        <w:jc w:val="right"/>
        <w:rPr>
          <w:rFonts w:ascii="Calibri" w:eastAsia="Calibri"/>
        </w:rPr>
      </w:pPr>
      <w:r>
        <w:rPr>
          <w:rFonts w:ascii="Cambria" w:eastAsia="Cambria"/>
          <w:w w:val="120"/>
        </w:rPr>
        <w:t>𝑀</w:t>
      </w:r>
      <w:r>
        <w:rPr>
          <w:rFonts w:ascii="Times New Roman" w:eastAsia="Times New Roman"/>
          <w:w w:val="120"/>
          <w:vertAlign w:val="subscript"/>
        </w:rPr>
        <w:t>kp</w:t>
      </w:r>
      <w:r>
        <w:rPr>
          <w:rFonts w:ascii="Times New Roman" w:eastAsia="Times New Roman"/>
          <w:spacing w:val="-12"/>
          <w:w w:val="120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</w:p>
    <w:p>
      <w:pPr>
        <w:pStyle w:val="BodyText"/>
        <w:spacing w:before="181"/>
        <w:ind w:left="63"/>
        <w:rPr>
          <w:rFonts w:ascii="Cambria" w:eastAsia="Cambria"/>
        </w:rPr>
      </w:pPr>
      <w:r>
        <w:rPr/>
        <w:br w:type="column"/>
      </w:r>
      <w:r>
        <w:rPr>
          <w:rFonts w:ascii="Calibri" w:eastAsia="Calibri"/>
          <w:spacing w:val="-4"/>
        </w:rPr>
        <w:t>2</w:t>
      </w:r>
      <w:r>
        <w:rPr>
          <w:rFonts w:ascii="Calibri" w:eastAsia="Calibri"/>
          <w:spacing w:val="-15"/>
        </w:rPr>
        <w:t> </w:t>
      </w:r>
      <w:r>
        <w:rPr>
          <w:rFonts w:ascii="Calibri" w:eastAsia="Calibri"/>
          <w:spacing w:val="-7"/>
        </w:rPr>
        <w:t>(</w:t>
      </w:r>
      <w:r>
        <w:rPr>
          <w:rFonts w:ascii="Cambria" w:eastAsia="Cambria"/>
          <w:spacing w:val="-7"/>
        </w:rPr>
        <w:t>𝑓</w:t>
      </w:r>
    </w:p>
    <w:p>
      <w:pPr>
        <w:spacing w:line="240" w:lineRule="auto" w:before="65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1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max</w:t>
      </w:r>
    </w:p>
    <w:p>
      <w:pPr>
        <w:spacing w:before="181"/>
        <w:ind w:left="33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85"/>
          <w:sz w:val="28"/>
        </w:rPr>
        <w:t>—</w:t>
      </w:r>
      <w:r>
        <w:rPr>
          <w:rFonts w:ascii="Cambria" w:hAnsi="Cambria" w:eastAsia="Cambria"/>
          <w:spacing w:val="-6"/>
          <w:w w:val="85"/>
          <w:sz w:val="28"/>
        </w:rPr>
        <w:t> </w:t>
      </w:r>
      <w:r>
        <w:rPr>
          <w:rFonts w:ascii="Cambria" w:hAnsi="Cambria" w:eastAsia="Cambria"/>
          <w:spacing w:val="-17"/>
          <w:w w:val="95"/>
          <w:sz w:val="28"/>
        </w:rPr>
        <w:t>𝑓</w:t>
      </w:r>
    </w:p>
    <w:p>
      <w:pPr>
        <w:spacing w:line="240" w:lineRule="auto" w:before="65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1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w w:val="105"/>
          <w:sz w:val="20"/>
        </w:rPr>
        <w:t>min</w:t>
      </w:r>
    </w:p>
    <w:p>
      <w:pPr>
        <w:pStyle w:val="BodyText"/>
        <w:spacing w:before="140"/>
        <w:rPr>
          <w:rFonts w:ascii="Times New Roman" w:hAnsi="Times New Roman"/>
        </w:rPr>
      </w:pPr>
      <w:r>
        <w:rPr/>
        <w:br w:type="column"/>
      </w:r>
      <w:r>
        <w:rPr>
          <w:rFonts w:ascii="Calibri" w:hAnsi="Calibri"/>
          <w:w w:val="120"/>
        </w:rPr>
        <w:t>)</w:t>
      </w:r>
      <w:r>
        <w:rPr>
          <w:rFonts w:ascii="Calibri" w:hAnsi="Calibri"/>
          <w:spacing w:val="-22"/>
          <w:w w:val="120"/>
        </w:rPr>
        <w:t> </w:t>
      </w:r>
      <w:r>
        <w:rPr>
          <w:rFonts w:ascii="Lucida Sans Unicode" w:hAnsi="Lucida Sans Unicode"/>
          <w:spacing w:val="-9"/>
          <w:w w:val="110"/>
        </w:rPr>
        <w:t>η</w:t>
      </w:r>
      <w:r>
        <w:rPr>
          <w:rFonts w:ascii="Times New Roman" w:hAnsi="Times New Roman"/>
          <w:spacing w:val="-9"/>
          <w:w w:val="110"/>
          <w:vertAlign w:val="subscript"/>
        </w:rPr>
        <w:t>kp</w:t>
      </w:r>
    </w:p>
    <w:p>
      <w:pPr>
        <w:spacing w:before="184"/>
        <w:ind w:left="0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-5"/>
          <w:position w:val="4"/>
          <w:sz w:val="28"/>
        </w:rPr>
        <w:t>𝑇</w:t>
      </w:r>
      <w:r>
        <w:rPr>
          <w:rFonts w:ascii="Times New Roman" w:eastAsia="Times New Roman"/>
          <w:spacing w:val="-5"/>
          <w:sz w:val="20"/>
        </w:rPr>
        <w:t>kp</w:t>
      </w:r>
    </w:p>
    <w:p>
      <w:pPr>
        <w:spacing w:line="365" w:lineRule="exact" w:before="0"/>
        <w:ind w:left="0" w:right="0" w:firstLine="0"/>
        <w:jc w:val="left"/>
        <w:rPr>
          <w:rFonts w:ascii="Cambria" w:hAnsi="Cambria" w:eastAsia="Cambria"/>
          <w:position w:val="10"/>
          <w:sz w:val="28"/>
        </w:rPr>
      </w:pPr>
      <w:r>
        <w:rPr/>
        <w:br w:type="column"/>
      </w:r>
      <w:r>
        <w:rPr>
          <w:rFonts w:ascii="Calibri" w:hAnsi="Calibri" w:eastAsia="Calibri"/>
          <w:w w:val="120"/>
          <w:sz w:val="20"/>
        </w:rPr>
        <w:t>Δ</w:t>
      </w:r>
      <w:r>
        <w:rPr>
          <w:rFonts w:ascii="Cambria" w:hAnsi="Cambria" w:eastAsia="Cambria"/>
          <w:w w:val="120"/>
          <w:sz w:val="20"/>
        </w:rPr>
        <w:t>𝑝</w:t>
      </w:r>
      <w:r>
        <w:rPr>
          <w:rFonts w:ascii="Cambria" w:hAnsi="Cambria" w:eastAsia="Cambria"/>
          <w:spacing w:val="-10"/>
          <w:w w:val="120"/>
          <w:sz w:val="20"/>
        </w:rPr>
        <w:t> </w:t>
      </w:r>
      <w:r>
        <w:rPr>
          <w:rFonts w:ascii="Cambria" w:hAnsi="Cambria" w:eastAsia="Cambria"/>
          <w:spacing w:val="-10"/>
          <w:w w:val="125"/>
          <w:position w:val="10"/>
          <w:sz w:val="28"/>
        </w:rPr>
        <w:t>,</w:t>
      </w:r>
    </w:p>
    <w:p>
      <w:pPr>
        <w:spacing w:line="226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57440">
                <wp:simplePos x="0" y="0"/>
                <wp:positionH relativeFrom="page">
                  <wp:posOffset>3383660</wp:posOffset>
                </wp:positionH>
                <wp:positionV relativeFrom="paragraph">
                  <wp:posOffset>-140643</wp:posOffset>
                </wp:positionV>
                <wp:extent cx="1839595" cy="1270"/>
                <wp:effectExtent l="0" t="0" r="0" b="0"/>
                <wp:wrapNone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18395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9595" h="0">
                              <a:moveTo>
                                <a:pt x="0" y="0"/>
                              </a:moveTo>
                              <a:lnTo>
                                <a:pt x="183904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9040" from="266.429993pt,-11.074294pt" to="411.236993pt,-11.0742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5038432</wp:posOffset>
                </wp:positionH>
                <wp:positionV relativeFrom="paragraph">
                  <wp:posOffset>6854</wp:posOffset>
                </wp:positionV>
                <wp:extent cx="169545" cy="1270"/>
                <wp:effectExtent l="0" t="0" r="0" b="0"/>
                <wp:wrapNone/>
                <wp:docPr id="105" name="Graphic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16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0">
                              <a:moveTo>
                                <a:pt x="0" y="0"/>
                              </a:moveTo>
                              <a:lnTo>
                                <a:pt x="16910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0624" from="396.72699pt,.539706pt" to="410.04199pt,.53970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𝑝</w:t>
      </w:r>
    </w:p>
    <w:p>
      <w:pPr>
        <w:spacing w:after="0" w:line="226" w:lineRule="exact"/>
        <w:jc w:val="left"/>
        <w:rPr>
          <w:rFonts w:ascii="Cambria" w:eastAsia="Cambria"/>
          <w:sz w:val="20"/>
        </w:rPr>
        <w:sectPr>
          <w:type w:val="continuous"/>
          <w:pgSz w:w="11910" w:h="16840"/>
          <w:pgMar w:header="326" w:footer="0" w:top="960" w:bottom="280" w:left="1275" w:right="0"/>
          <w:cols w:num="8" w:equalWidth="0">
            <w:col w:w="3950" w:space="40"/>
            <w:col w:w="500" w:space="0"/>
            <w:col w:w="372" w:space="39"/>
            <w:col w:w="459"/>
            <w:col w:w="333" w:space="10"/>
            <w:col w:w="534" w:space="9"/>
            <w:col w:w="381" w:space="33"/>
            <w:col w:w="3976"/>
          </w:cols>
        </w:sectPr>
      </w:pPr>
    </w:p>
    <w:p>
      <w:pPr>
        <w:pStyle w:val="BodyText"/>
        <w:spacing w:line="257" w:lineRule="exact" w:before="110"/>
        <w:ind w:left="142"/>
      </w:pPr>
      <w:r>
        <w:rPr/>
        <w:t>где </w:t>
      </w:r>
      <w:r>
        <w:rPr>
          <w:rFonts w:ascii="Lucida Sans Unicode" w:hAnsi="Lucida Sans Unicode" w:eastAsia="Lucida Sans Unicode"/>
        </w:rPr>
        <w:t>η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rFonts w:ascii="Times New Roman" w:hAnsi="Times New Roman" w:eastAsia="Times New Roman"/>
          <w:spacing w:val="-37"/>
          <w:vertAlign w:val="baseline"/>
        </w:rPr>
        <w:t> </w:t>
      </w:r>
      <w:r>
        <w:rPr>
          <w:rFonts w:ascii="Calibri" w:hAnsi="Calibri" w:eastAsia="Calibri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vertAlign w:val="baseline"/>
        </w:rPr>
        <w:t>,</w:t>
      </w:r>
      <w:r>
        <w:rPr>
          <w:spacing w:val="5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η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Times New Roman" w:hAnsi="Times New Roman" w:eastAsia="Times New Roman"/>
          <w:spacing w:val="-37"/>
          <w:vertAlign w:val="baseline"/>
        </w:rPr>
        <w:t> </w:t>
      </w:r>
      <w:r>
        <w:rPr>
          <w:rFonts w:ascii="Calibri" w:hAnsi="Calibri" w:eastAsia="Calibri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rFonts w:ascii="Cambria" w:hAnsi="Cambria" w:eastAsia="Cambria"/>
          <w:spacing w:val="35"/>
          <w:vertAlign w:val="baseline"/>
        </w:rPr>
        <w:t> </w:t>
      </w:r>
      <w:r>
        <w:rPr>
          <w:vertAlign w:val="baseline"/>
        </w:rPr>
        <w:t>–</w:t>
      </w:r>
      <w:r>
        <w:rPr>
          <w:spacing w:val="11"/>
          <w:vertAlign w:val="baseline"/>
        </w:rPr>
        <w:t> </w:t>
      </w:r>
      <w:r>
        <w:rPr>
          <w:vertAlign w:val="baseline"/>
        </w:rPr>
        <w:t>относительные</w:t>
      </w:r>
      <w:r>
        <w:rPr>
          <w:spacing w:val="11"/>
          <w:vertAlign w:val="baseline"/>
        </w:rPr>
        <w:t> </w:t>
      </w:r>
      <w:r>
        <w:rPr>
          <w:vertAlign w:val="baseline"/>
        </w:rPr>
        <w:t>времена</w:t>
      </w:r>
      <w:r>
        <w:rPr>
          <w:spacing w:val="11"/>
          <w:vertAlign w:val="baseline"/>
        </w:rPr>
        <w:t> </w:t>
      </w:r>
      <w:r>
        <w:rPr>
          <w:vertAlign w:val="baseline"/>
        </w:rPr>
        <w:t>смещения</w:t>
      </w:r>
      <w:r>
        <w:rPr>
          <w:spacing w:val="11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(перемеши­</w:t>
      </w:r>
    </w:p>
    <w:p>
      <w:pPr>
        <w:tabs>
          <w:tab w:pos="2791" w:val="left" w:leader="none"/>
        </w:tabs>
        <w:spacing w:line="194" w:lineRule="exact" w:before="0"/>
        <w:ind w:left="1518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98" w:lineRule="exact"/>
        <w:ind w:left="142"/>
      </w:pPr>
      <w:r>
        <w:rPr>
          <w:spacing w:val="-2"/>
        </w:rPr>
        <w:t>вание),</w:t>
      </w:r>
      <w:r>
        <w:rPr>
          <w:spacing w:val="33"/>
        </w:rPr>
        <w:t> </w:t>
      </w:r>
      <w:r>
        <w:rPr>
          <w:rFonts w:ascii="Lucida Sans Unicode" w:hAnsi="Lucida Sans Unicode"/>
          <w:spacing w:val="-2"/>
        </w:rPr>
        <w:t>η</w:t>
      </w:r>
      <w:r>
        <w:rPr>
          <w:rFonts w:ascii="Times New Roman" w:hAnsi="Times New Roman"/>
          <w:spacing w:val="-2"/>
          <w:vertAlign w:val="subscript"/>
        </w:rPr>
        <w:t>pk</w:t>
      </w:r>
      <w:r>
        <w:rPr>
          <w:spacing w:val="-2"/>
          <w:vertAlign w:val="baseline"/>
        </w:rPr>
        <w:t>,</w:t>
      </w:r>
      <w:r>
        <w:rPr>
          <w:spacing w:val="34"/>
          <w:vertAlign w:val="baseline"/>
        </w:rPr>
        <w:t> </w:t>
      </w:r>
      <w:r>
        <w:rPr>
          <w:rFonts w:ascii="Lucida Sans Unicode" w:hAnsi="Lucida Sans Unicode"/>
          <w:spacing w:val="-2"/>
          <w:vertAlign w:val="baseline"/>
        </w:rPr>
        <w:t>η</w:t>
      </w:r>
      <w:r>
        <w:rPr>
          <w:rFonts w:ascii="Times New Roman" w:hAnsi="Times New Roman"/>
          <w:spacing w:val="-2"/>
          <w:vertAlign w:val="subscript"/>
        </w:rPr>
        <w:t>kp</w:t>
      </w:r>
      <w:r>
        <w:rPr>
          <w:rFonts w:ascii="Times New Roman" w:hAnsi="Times New Roman"/>
          <w:spacing w:val="38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33"/>
          <w:vertAlign w:val="baseline"/>
        </w:rPr>
        <w:t> </w:t>
      </w:r>
      <w:r>
        <w:rPr>
          <w:spacing w:val="-2"/>
          <w:vertAlign w:val="baseline"/>
        </w:rPr>
        <w:t>коэффициенты</w:t>
      </w:r>
      <w:r>
        <w:rPr>
          <w:spacing w:val="33"/>
          <w:vertAlign w:val="baseline"/>
        </w:rPr>
        <w:t> </w:t>
      </w:r>
      <w:r>
        <w:rPr>
          <w:spacing w:val="-2"/>
          <w:vertAlign w:val="baseline"/>
        </w:rPr>
        <w:t>проскальзывания,</w:t>
      </w:r>
      <w:r>
        <w:rPr>
          <w:spacing w:val="34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33"/>
          <w:vertAlign w:val="baseline"/>
        </w:rPr>
        <w:t> </w:t>
      </w:r>
      <w:r>
        <w:rPr>
          <w:spacing w:val="-2"/>
          <w:vertAlign w:val="baseline"/>
        </w:rPr>
        <w:t>первом</w:t>
      </w:r>
      <w:r>
        <w:rPr>
          <w:spacing w:val="34"/>
          <w:vertAlign w:val="baseline"/>
        </w:rPr>
        <w:t> </w:t>
      </w:r>
      <w:r>
        <w:rPr>
          <w:spacing w:val="-2"/>
          <w:vertAlign w:val="baseline"/>
        </w:rPr>
        <w:t>приближении</w:t>
      </w:r>
    </w:p>
    <w:p>
      <w:pPr>
        <w:pStyle w:val="BodyText"/>
        <w:spacing w:after="0" w:line="398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7"/>
      </w:pPr>
    </w:p>
    <w:p>
      <w:pPr>
        <w:pStyle w:val="BodyText"/>
        <w:spacing w:line="418" w:lineRule="exact"/>
        <w:ind w:left="142" w:right="564"/>
        <w:jc w:val="both"/>
      </w:pPr>
      <w:r>
        <w:rPr>
          <w:rFonts w:ascii="Lucida Sans Unicode" w:hAnsi="Lucida Sans Unicode" w:eastAsia="Lucida Sans Unicode"/>
          <w:w w:val="105"/>
        </w:rPr>
        <w:t>η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7"/>
          <w:w w:val="125"/>
          <w:vertAlign w:val="baseline"/>
        </w:rPr>
        <w:t> </w:t>
      </w:r>
      <w:r>
        <w:rPr>
          <w:rFonts w:ascii="Calibri" w:hAnsi="Calibri" w:eastAsia="Calibri"/>
          <w:w w:val="105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/</w:t>
      </w:r>
      <w:r>
        <w:rPr>
          <w:rFonts w:ascii="Lucida Sans Unicode" w:hAnsi="Lucida Sans Unicode" w:eastAsia="Lucida Sans Unicode"/>
          <w:w w:val="105"/>
          <w:sz w:val="20"/>
          <w:vertAlign w:val="baseline"/>
        </w:rPr>
        <w:t>γ</w:t>
      </w:r>
      <w:r>
        <w:rPr>
          <w:rFonts w:ascii="Calibri" w:hAnsi="Calibri" w:eastAsia="Calibri"/>
          <w:w w:val="105"/>
          <w:sz w:val="20"/>
          <w:vertAlign w:val="superscript"/>
        </w:rPr>
        <w:t>2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η</w:t>
      </w:r>
      <w:r>
        <w:rPr>
          <w:rFonts w:ascii="Times New Roman" w:hAnsi="Times New Roman" w:eastAsia="Times New Roman"/>
          <w:w w:val="105"/>
          <w:vertAlign w:val="subscript"/>
        </w:rPr>
        <w:t>kp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kp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7"/>
          <w:w w:val="125"/>
          <w:vertAlign w:val="baseline"/>
        </w:rPr>
        <w:t> </w:t>
      </w:r>
      <w:r>
        <w:rPr>
          <w:rFonts w:ascii="Calibri" w:hAnsi="Calibri" w:eastAsia="Calibri"/>
          <w:w w:val="105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/</w:t>
      </w:r>
      <w:r>
        <w:rPr>
          <w:rFonts w:ascii="Lucida Sans Unicode" w:hAnsi="Lucida Sans Unicode" w:eastAsia="Lucida Sans Unicode"/>
          <w:w w:val="105"/>
          <w:sz w:val="20"/>
          <w:vertAlign w:val="baseline"/>
        </w:rPr>
        <w:t>γ</w:t>
      </w:r>
      <w:r>
        <w:rPr>
          <w:rFonts w:ascii="Calibri" w:hAnsi="Calibri" w:eastAsia="Calibri"/>
          <w:w w:val="105"/>
          <w:sz w:val="20"/>
          <w:vertAlign w:val="superscript"/>
        </w:rPr>
        <w:t>2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kp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локальные</w:t>
      </w:r>
      <w:r>
        <w:rPr>
          <w:w w:val="105"/>
          <w:vertAlign w:val="baseline"/>
        </w:rPr>
        <w:t> факторы</w:t>
      </w:r>
      <w:r>
        <w:rPr>
          <w:w w:val="105"/>
          <w:vertAlign w:val="baseline"/>
        </w:rPr>
        <w:t> расшире­ </w:t>
      </w:r>
      <w:r>
        <w:rPr>
          <w:vertAlign w:val="baseline"/>
        </w:rPr>
        <w:t>ния</w:t>
      </w:r>
      <w:r>
        <w:rPr>
          <w:spacing w:val="-1"/>
          <w:vertAlign w:val="baseline"/>
        </w:rPr>
        <w:t> </w:t>
      </w:r>
      <w:r>
        <w:rPr>
          <w:vertAlign w:val="baseline"/>
        </w:rPr>
        <w:t>орбиты</w:t>
      </w:r>
      <w:r>
        <w:rPr>
          <w:spacing w:val="-1"/>
          <w:vertAlign w:val="baseline"/>
        </w:rPr>
        <w:t> </w:t>
      </w:r>
      <w:r>
        <w:rPr>
          <w:vertAlign w:val="baseline"/>
        </w:rPr>
        <w:t>первого</w:t>
      </w:r>
      <w:r>
        <w:rPr>
          <w:spacing w:val="-1"/>
          <w:vertAlign w:val="baseline"/>
        </w:rPr>
        <w:t> </w:t>
      </w:r>
      <w:r>
        <w:rPr>
          <w:vertAlign w:val="baseline"/>
        </w:rPr>
        <w:t>порядка, 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</w:t>
      </w:r>
      <w:r>
        <w:rPr>
          <w:spacing w:val="-1"/>
          <w:vertAlign w:val="baseline"/>
        </w:rPr>
        <w:t> </w:t>
      </w:r>
      <w:r>
        <w:rPr>
          <w:vertAlign w:val="baseline"/>
        </w:rPr>
        <w:t>абсолютные</w:t>
      </w:r>
      <w:r>
        <w:rPr>
          <w:spacing w:val="-1"/>
          <w:vertAlign w:val="baseline"/>
        </w:rPr>
        <w:t> </w:t>
      </w:r>
      <w:r>
        <w:rPr>
          <w:vertAlign w:val="baseline"/>
        </w:rPr>
        <w:t>времена</w:t>
      </w:r>
      <w:r>
        <w:rPr>
          <w:spacing w:val="-1"/>
          <w:vertAlign w:val="baseline"/>
        </w:rPr>
        <w:t> </w:t>
      </w:r>
      <w:r>
        <w:rPr>
          <w:vertAlign w:val="baseline"/>
        </w:rPr>
        <w:t>пролета</w:t>
      </w:r>
      <w:r>
        <w:rPr>
          <w:spacing w:val="-1"/>
          <w:vertAlign w:val="baseline"/>
        </w:rPr>
        <w:t> </w:t>
      </w:r>
      <w:r>
        <w:rPr>
          <w:vertAlign w:val="baseline"/>
        </w:rPr>
        <w:t>между </w:t>
      </w:r>
      <w:r>
        <w:rPr>
          <w:spacing w:val="-6"/>
          <w:vertAlign w:val="baseline"/>
        </w:rPr>
        <w:t>пикапом-киккером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киккером-пикапом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соответственно.</w:t>
      </w:r>
    </w:p>
    <w:p>
      <w:pPr>
        <w:pStyle w:val="BodyText"/>
        <w:spacing w:line="418" w:lineRule="exact" w:before="2"/>
        <w:ind w:left="142" w:right="564" w:firstLine="682"/>
        <w:jc w:val="both"/>
      </w:pPr>
      <w:r>
        <w:rPr>
          <w:spacing w:val="-6"/>
        </w:rPr>
        <w:t>Времена</w:t>
      </w:r>
      <w:r>
        <w:rPr>
          <w:spacing w:val="-11"/>
        </w:rPr>
        <w:t> </w:t>
      </w:r>
      <w:r>
        <w:rPr>
          <w:spacing w:val="-6"/>
        </w:rPr>
        <w:t>стохастического</w:t>
      </w:r>
      <w:r>
        <w:rPr>
          <w:spacing w:val="-11"/>
        </w:rPr>
        <w:t> </w:t>
      </w:r>
      <w:r>
        <w:rPr>
          <w:spacing w:val="-6"/>
        </w:rPr>
        <w:t>охлаждения</w:t>
      </w:r>
      <w:r>
        <w:rPr>
          <w:spacing w:val="-11"/>
        </w:rPr>
        <w:t> </w:t>
      </w:r>
      <w:r>
        <w:rPr>
          <w:spacing w:val="-6"/>
        </w:rPr>
        <w:t>ур.</w:t>
      </w:r>
      <w:r>
        <w:rPr>
          <w:spacing w:val="-11"/>
        </w:rPr>
        <w:t> </w:t>
      </w:r>
      <w:hyperlink w:history="true" w:anchor="_bookmark12">
        <w:r>
          <w:rPr>
            <w:color w:val="E50000"/>
            <w:spacing w:val="-6"/>
          </w:rPr>
          <w:t>1.11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зависят</w:t>
      </w:r>
      <w:r>
        <w:rPr>
          <w:spacing w:val="-11"/>
        </w:rPr>
        <w:t> </w:t>
      </w:r>
      <w:r>
        <w:rPr>
          <w:spacing w:val="-6"/>
        </w:rPr>
        <w:t>от</w:t>
      </w:r>
      <w:r>
        <w:rPr>
          <w:spacing w:val="-11"/>
        </w:rPr>
        <w:t> </w:t>
      </w:r>
      <w:r>
        <w:rPr>
          <w:spacing w:val="-6"/>
        </w:rPr>
        <w:t>соотношения</w:t>
      </w:r>
      <w:r>
        <w:rPr>
          <w:spacing w:val="-11"/>
        </w:rPr>
        <w:t> </w:t>
      </w:r>
      <w:r>
        <w:rPr>
          <w:spacing w:val="-6"/>
        </w:rPr>
        <w:t>эф­ </w:t>
      </w:r>
      <w:r>
        <w:rPr>
          <w:spacing w:val="-4"/>
        </w:rPr>
        <w:t>фективной</w:t>
      </w:r>
      <w:r>
        <w:rPr>
          <w:spacing w:val="-13"/>
        </w:rPr>
        <w:t> </w:t>
      </w:r>
      <w:r>
        <w:rPr>
          <w:spacing w:val="-4"/>
        </w:rPr>
        <w:t>плотности</w:t>
      </w:r>
      <w:r>
        <w:rPr>
          <w:spacing w:val="-13"/>
        </w:rPr>
        <w:t> </w:t>
      </w:r>
      <w:r>
        <w:rPr>
          <w:spacing w:val="-4"/>
        </w:rPr>
        <w:t>частиц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𝑁</w:t>
      </w:r>
      <w:r>
        <w:rPr>
          <w:rFonts w:ascii="Cambria" w:hAnsi="Cambria" w:eastAsia="Cambria"/>
          <w:spacing w:val="-8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полосе</w:t>
      </w:r>
      <w:r>
        <w:rPr>
          <w:spacing w:val="-12"/>
        </w:rPr>
        <w:t> </w:t>
      </w:r>
      <w:r>
        <w:rPr>
          <w:spacing w:val="-4"/>
        </w:rPr>
        <w:t>пропускания</w:t>
      </w:r>
      <w:r>
        <w:rPr>
          <w:spacing w:val="-13"/>
        </w:rPr>
        <w:t> </w:t>
      </w:r>
      <w:r>
        <w:rPr>
          <w:spacing w:val="-4"/>
        </w:rPr>
        <w:t>системы</w:t>
      </w:r>
      <w:r>
        <w:rPr>
          <w:spacing w:val="-13"/>
        </w:rPr>
        <w:t> </w:t>
      </w:r>
      <w:r>
        <w:rPr>
          <w:spacing w:val="-4"/>
        </w:rPr>
        <w:t>охлаждения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𝑊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свойств</w:t>
      </w:r>
      <w:r>
        <w:rPr>
          <w:spacing w:val="-13"/>
        </w:rPr>
        <w:t> </w:t>
      </w:r>
      <w:r>
        <w:rPr>
          <w:spacing w:val="-4"/>
        </w:rPr>
        <w:t>магнитооптики,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именно</w:t>
      </w:r>
      <w:r>
        <w:rPr>
          <w:spacing w:val="-13"/>
        </w:rPr>
        <w:t> </w:t>
      </w:r>
      <w:r>
        <w:rPr>
          <w:spacing w:val="-4"/>
        </w:rPr>
        <w:t>локальных</w:t>
      </w:r>
      <w:r>
        <w:rPr>
          <w:spacing w:val="-13"/>
        </w:rPr>
        <w:t> </w:t>
      </w:r>
      <w:r>
        <w:rPr>
          <w:spacing w:val="-4"/>
        </w:rPr>
        <w:t>факторов</w:t>
      </w:r>
      <w:r>
        <w:rPr>
          <w:spacing w:val="-13"/>
        </w:rPr>
        <w:t> </w:t>
      </w:r>
      <w:r>
        <w:rPr>
          <w:spacing w:val="-4"/>
        </w:rPr>
        <w:t>расширения</w:t>
      </w:r>
      <w:r>
        <w:rPr>
          <w:spacing w:val="-13"/>
        </w:rPr>
        <w:t> </w:t>
      </w:r>
      <w:r>
        <w:rPr>
          <w:spacing w:val="-4"/>
        </w:rPr>
        <w:t>орбиты </w:t>
      </w:r>
      <w:r>
        <w:rPr>
          <w:rFonts w:ascii="Lucida Sans Unicode" w:hAnsi="Lucida Sans Unicode" w:eastAsia="Lucida Sans Unicode"/>
        </w:rPr>
        <w:t>α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vertAlign w:val="baseline"/>
        </w:rPr>
        <w:t>. Максимальное значение полосы частот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ограничено критерием </w:t>
      </w:r>
      <w:r>
        <w:rPr>
          <w:spacing w:val="-4"/>
          <w:vertAlign w:val="baseline"/>
        </w:rPr>
        <w:t>неперекрытия</w:t>
      </w:r>
      <w:r>
        <w:rPr>
          <w:spacing w:val="-4"/>
          <w:vertAlign w:val="baseline"/>
        </w:rPr>
        <w:t> Schottky-полос</w:t>
      </w:r>
      <w:r>
        <w:rPr>
          <w:spacing w:val="-4"/>
          <w:vertAlign w:val="baseline"/>
        </w:rPr>
        <w:t> пучка.</w:t>
      </w:r>
      <w:r>
        <w:rPr>
          <w:spacing w:val="-4"/>
          <w:vertAlign w:val="baseline"/>
        </w:rPr>
        <w:t> В</w:t>
      </w:r>
      <w:r>
        <w:rPr>
          <w:spacing w:val="-4"/>
          <w:vertAlign w:val="baseline"/>
        </w:rPr>
        <w:t> простейшем</w:t>
      </w:r>
      <w:r>
        <w:rPr>
          <w:spacing w:val="-4"/>
          <w:vertAlign w:val="baseline"/>
        </w:rPr>
        <w:t> случае</w:t>
      </w:r>
      <w:r>
        <w:rPr>
          <w:spacing w:val="-4"/>
          <w:vertAlign w:val="baseline"/>
        </w:rPr>
        <w:t> это</w:t>
      </w:r>
      <w:r>
        <w:rPr>
          <w:spacing w:val="-4"/>
          <w:vertAlign w:val="baseline"/>
        </w:rPr>
        <w:t> условие</w:t>
      </w:r>
      <w:r>
        <w:rPr>
          <w:spacing w:val="-4"/>
          <w:vertAlign w:val="baseline"/>
        </w:rPr>
        <w:t> может </w:t>
      </w:r>
      <w:r>
        <w:rPr>
          <w:vertAlign w:val="baseline"/>
        </w:rPr>
        <w:t>быть</w:t>
      </w:r>
      <w:r>
        <w:rPr>
          <w:spacing w:val="40"/>
          <w:vertAlign w:val="baseline"/>
        </w:rPr>
        <w:t> </w:t>
      </w:r>
      <w:r>
        <w:rPr>
          <w:vertAlign w:val="baseline"/>
        </w:rPr>
        <w:t>записано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как</w:t>
      </w: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9"/>
        <w:rPr>
          <w:sz w:val="20"/>
        </w:rPr>
      </w:pPr>
    </w:p>
    <w:p>
      <w:pPr>
        <w:spacing w:before="1"/>
        <w:ind w:left="0" w:right="0" w:firstLine="0"/>
        <w:jc w:val="right"/>
        <w:rPr>
          <w:rFonts w:ascii="Cambria" w:eastAsia="Cambria"/>
          <w:position w:val="4"/>
          <w:sz w:val="28"/>
        </w:rPr>
      </w:pPr>
      <w:r>
        <w:rPr>
          <w:rFonts w:ascii="Cambria" w:eastAsia="Cambria"/>
          <w:w w:val="105"/>
          <w:position w:val="4"/>
          <w:sz w:val="28"/>
        </w:rPr>
        <w:t>𝑓</w:t>
      </w:r>
      <w:r>
        <w:rPr>
          <w:rFonts w:ascii="Times New Roman" w:eastAsia="Times New Roman"/>
          <w:w w:val="105"/>
          <w:sz w:val="20"/>
        </w:rPr>
        <w:t>max</w:t>
      </w:r>
      <w:r>
        <w:rPr>
          <w:rFonts w:ascii="Times New Roman" w:eastAsia="Times New Roman"/>
          <w:spacing w:val="9"/>
          <w:w w:val="120"/>
          <w:sz w:val="20"/>
        </w:rPr>
        <w:t> </w:t>
      </w:r>
      <w:r>
        <w:rPr>
          <w:rFonts w:ascii="Cambria" w:eastAsia="Cambria"/>
          <w:spacing w:val="-10"/>
          <w:w w:val="120"/>
          <w:position w:val="4"/>
          <w:sz w:val="28"/>
        </w:rPr>
        <w:t>&lt;</w:t>
      </w:r>
    </w:p>
    <w:p>
      <w:pPr>
        <w:spacing w:before="49"/>
        <w:ind w:left="539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before="47"/>
        <w:ind w:left="63" w:right="0" w:firstLine="0"/>
        <w:jc w:val="left"/>
        <w:rPr>
          <w:rFonts w:ascii="Times New Roman" w:hAnsi="Times New Roman" w:eastAsia="Times New Roman"/>
          <w:sz w:val="20"/>
        </w:rPr>
      </w:pPr>
      <w:r>
        <w:rPr>
          <w:rFonts w:ascii="Times New Roman" w:hAnsi="Times New Roman" w:eastAsia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63584">
                <wp:simplePos x="0" y="0"/>
                <wp:positionH relativeFrom="page">
                  <wp:posOffset>3963644</wp:posOffset>
                </wp:positionH>
                <wp:positionV relativeFrom="paragraph">
                  <wp:posOffset>30253</wp:posOffset>
                </wp:positionV>
                <wp:extent cx="693420" cy="1270"/>
                <wp:effectExtent l="0" t="0" r="0" b="0"/>
                <wp:wrapNone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693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420" h="0">
                              <a:moveTo>
                                <a:pt x="0" y="0"/>
                              </a:moveTo>
                              <a:lnTo>
                                <a:pt x="6928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2896" from="312.097992pt,2.382187pt" to="366.649992pt,2.38218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eastAsia="Lucida Sans Unicode"/>
          <w:spacing w:val="-2"/>
          <w:position w:val="4"/>
          <w:sz w:val="28"/>
        </w:rPr>
        <w:t>η</w:t>
      </w:r>
      <w:r>
        <w:rPr>
          <w:rFonts w:ascii="Times New Roman" w:hAnsi="Times New Roman" w:eastAsia="Times New Roman"/>
          <w:spacing w:val="-2"/>
          <w:sz w:val="20"/>
        </w:rPr>
        <w:t>pk</w:t>
      </w:r>
      <w:r>
        <w:rPr>
          <w:rFonts w:ascii="Cambria" w:hAnsi="Cambria" w:eastAsia="Cambria"/>
          <w:spacing w:val="-2"/>
          <w:position w:val="4"/>
          <w:sz w:val="28"/>
        </w:rPr>
        <w:t>𝑇</w:t>
      </w:r>
      <w:r>
        <w:rPr>
          <w:rFonts w:ascii="Times New Roman" w:hAnsi="Times New Roman" w:eastAsia="Times New Roman"/>
          <w:spacing w:val="-2"/>
          <w:sz w:val="20"/>
        </w:rPr>
        <w:t>pk</w:t>
      </w:r>
    </w:p>
    <w:p>
      <w:pPr>
        <w:tabs>
          <w:tab w:pos="3597" w:val="left" w:leader="none"/>
        </w:tabs>
        <w:spacing w:line="228" w:lineRule="auto" w:before="251"/>
        <w:ind w:left="0" w:right="0" w:firstLine="0"/>
        <w:jc w:val="left"/>
        <w:rPr>
          <w:sz w:val="28"/>
        </w:rPr>
      </w:pPr>
      <w:r>
        <w:rPr/>
        <w:br w:type="column"/>
      </w:r>
      <w:r>
        <w:rPr>
          <w:rFonts w:ascii="Calibri" w:hAnsi="Calibri" w:eastAsia="Calibri"/>
          <w:w w:val="115"/>
          <w:position w:val="-9"/>
          <w:sz w:val="20"/>
          <w:u w:val="single"/>
        </w:rPr>
        <w:t>Δ</w:t>
      </w:r>
      <w:r>
        <w:rPr>
          <w:rFonts w:ascii="Cambria" w:hAnsi="Cambria" w:eastAsia="Cambria"/>
          <w:w w:val="115"/>
          <w:position w:val="-9"/>
          <w:sz w:val="20"/>
          <w:u w:val="single"/>
        </w:rPr>
        <w:t>𝑝</w:t>
      </w:r>
      <w:r>
        <w:rPr>
          <w:rFonts w:ascii="Cambria" w:hAnsi="Cambria" w:eastAsia="Cambria"/>
          <w:spacing w:val="3"/>
          <w:w w:val="115"/>
          <w:position w:val="-9"/>
          <w:sz w:val="20"/>
        </w:rPr>
        <w:t> </w:t>
      </w:r>
      <w:r>
        <w:rPr>
          <w:rFonts w:ascii="Cambria" w:hAnsi="Cambria" w:eastAsia="Cambria"/>
          <w:spacing w:val="-10"/>
          <w:w w:val="115"/>
          <w:sz w:val="28"/>
        </w:rPr>
        <w:t>,</w:t>
      </w:r>
      <w:r>
        <w:rPr>
          <w:rFonts w:ascii="Cambria" w:hAnsi="Cambria" w:eastAsia="Cambria"/>
          <w:sz w:val="28"/>
        </w:rPr>
        <w:tab/>
      </w:r>
      <w:r>
        <w:rPr>
          <w:spacing w:val="-2"/>
          <w:w w:val="115"/>
          <w:sz w:val="28"/>
        </w:rPr>
        <w:t>(1.13)</w:t>
      </w:r>
    </w:p>
    <w:p>
      <w:pPr>
        <w:spacing w:line="228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spacing w:after="0" w:line="228" w:lineRule="exact"/>
        <w:jc w:val="left"/>
        <w:rPr>
          <w:rFonts w:ascii="Cambria" w:eastAsia="Cambria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864" w:space="40"/>
            <w:col w:w="831" w:space="33"/>
            <w:col w:w="4867"/>
          </w:cols>
        </w:sectPr>
      </w:pPr>
    </w:p>
    <w:p>
      <w:pPr>
        <w:pStyle w:val="BodyText"/>
        <w:spacing w:line="418" w:lineRule="exact" w:before="18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4096">
                <wp:simplePos x="0" y="0"/>
                <wp:positionH relativeFrom="page">
                  <wp:posOffset>1339672</wp:posOffset>
                </wp:positionH>
                <wp:positionV relativeFrom="paragraph">
                  <wp:posOffset>1786315</wp:posOffset>
                </wp:positionV>
                <wp:extent cx="64135" cy="127000"/>
                <wp:effectExtent l="0" t="0" r="0" b="0"/>
                <wp:wrapNone/>
                <wp:docPr id="107" name="Textbox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Textbox 10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486pt;margin-top:140.6548pt;width:5.05pt;height:10pt;mso-position-horizontal-relative:page;mso-position-vertical-relative:paragraph;z-index:-19152384" type="#_x0000_t202" id="docshape8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при выполнении которого всегда фактор смешивания </w:t>
      </w:r>
      <w:r>
        <w:rPr>
          <w:rFonts w:ascii="Cambria" w:hAnsi="Cambria" w:eastAsia="Cambria"/>
        </w:rPr>
        <w:t>𝑀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&gt;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vertAlign w:val="baseline"/>
        </w:rPr>
        <w:t>. В обратном </w:t>
      </w:r>
      <w:r>
        <w:rPr>
          <w:spacing w:val="-10"/>
          <w:vertAlign w:val="baseline"/>
        </w:rPr>
        <w:t>случае,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эффективность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охлаждения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становится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нулевой.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Таким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образом,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за­ данном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числе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частиц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желательно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иметь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полосу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частот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максимально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возможной. </w:t>
      </w:r>
      <w:r>
        <w:rPr>
          <w:spacing w:val="-6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точки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зрения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электроники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современные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технологии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позволяют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реализовать </w:t>
      </w:r>
      <w:r>
        <w:rPr>
          <w:spacing w:val="-2"/>
          <w:vertAlign w:val="baseline"/>
        </w:rPr>
        <w:t>полосу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частот</w:t>
      </w:r>
      <w:r>
        <w:rPr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libri" w:hAnsi="Calibri" w:eastAsia="Calibri"/>
          <w:spacing w:val="-10"/>
          <w:vertAlign w:val="baseline"/>
        </w:rPr>
        <w:t> </w:t>
      </w:r>
      <w:r>
        <w:rPr>
          <w:spacing w:val="-2"/>
          <w:vertAlign w:val="baseline"/>
        </w:rPr>
        <w:t>ГГц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[</w:t>
      </w:r>
      <w:hyperlink w:history="true" w:anchor="_bookmark213">
        <w:r>
          <w:rPr>
            <w:color w:val="009900"/>
            <w:spacing w:val="-2"/>
            <w:vertAlign w:val="baseline"/>
          </w:rPr>
          <w:t>58</w:t>
        </w:r>
      </w:hyperlink>
      <w:r>
        <w:rPr>
          <w:spacing w:val="-2"/>
          <w:vertAlign w:val="baseline"/>
        </w:rPr>
        <w:t>],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однако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использование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ее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всегда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возможно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из-за </w:t>
      </w:r>
      <w:r>
        <w:rPr>
          <w:spacing w:val="-8"/>
          <w:vertAlign w:val="baseline"/>
        </w:rPr>
        <w:t>большой величины коэффициента проскальзывания </w:t>
      </w:r>
      <w:r>
        <w:rPr>
          <w:rFonts w:ascii="Lucida Sans Unicode" w:hAnsi="Lucida Sans Unicode" w:eastAsia="Lucida Sans Unicode"/>
          <w:spacing w:val="-8"/>
          <w:vertAlign w:val="baseline"/>
        </w:rPr>
        <w:t>η</w:t>
      </w:r>
      <w:r>
        <w:rPr>
          <w:rFonts w:ascii="Times New Roman" w:hAnsi="Times New Roman" w:eastAsia="Times New Roman"/>
          <w:spacing w:val="-8"/>
          <w:vertAlign w:val="subscript"/>
        </w:rPr>
        <w:t>pk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spacing w:val="-8"/>
          <w:vertAlign w:val="baseline"/>
        </w:rPr>
        <w:t>и разброса по импуль­ </w:t>
      </w:r>
      <w:r>
        <w:rPr>
          <w:vertAlign w:val="baseline"/>
        </w:rPr>
        <w:t>сам</w:t>
      </w:r>
      <w:r>
        <w:rPr>
          <w:spacing w:val="80"/>
          <w:vertAlign w:val="baseline"/>
        </w:rPr>
        <w:t> </w:t>
      </w:r>
      <w:r>
        <w:rPr>
          <w:rFonts w:ascii="Calibri" w:hAnsi="Calibri" w:eastAsia="Calibri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vertAlign w:val="baseline"/>
        </w:rPr>
        <w:t>.</w:t>
      </w:r>
    </w:p>
    <w:p>
      <w:pPr>
        <w:pStyle w:val="BodyText"/>
        <w:spacing w:line="316" w:lineRule="auto" w:before="81"/>
        <w:ind w:left="142" w:right="563"/>
        <w:jc w:val="both"/>
      </w:pPr>
      <w:r>
        <w:rPr>
          <w:spacing w:val="-4"/>
        </w:rPr>
        <w:t>Уравнение</w:t>
      </w:r>
      <w:r>
        <w:rPr>
          <w:spacing w:val="-13"/>
        </w:rPr>
        <w:t> </w:t>
      </w:r>
      <w:hyperlink w:history="true" w:anchor="_bookmark11">
        <w:r>
          <w:rPr>
            <w:color w:val="E50000"/>
            <w:spacing w:val="-4"/>
          </w:rPr>
          <w:t>1.10</w:t>
        </w:r>
      </w:hyperlink>
      <w:r>
        <w:rPr>
          <w:color w:val="E50000"/>
          <w:spacing w:val="-13"/>
        </w:rPr>
        <w:t> </w:t>
      </w:r>
      <w:r>
        <w:rPr>
          <w:spacing w:val="-4"/>
        </w:rPr>
        <w:t>выведено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непрерывного</w:t>
      </w:r>
      <w:r>
        <w:rPr>
          <w:spacing w:val="-13"/>
        </w:rPr>
        <w:t> </w:t>
      </w:r>
      <w:r>
        <w:rPr>
          <w:spacing w:val="-4"/>
        </w:rPr>
        <w:t>(несгруппированного)</w:t>
      </w:r>
      <w:r>
        <w:rPr>
          <w:spacing w:val="-13"/>
        </w:rPr>
        <w:t> </w:t>
      </w:r>
      <w:r>
        <w:rPr>
          <w:spacing w:val="-4"/>
        </w:rPr>
        <w:t>пучка.</w:t>
      </w:r>
      <w:r>
        <w:rPr>
          <w:spacing w:val="-13"/>
        </w:rPr>
        <w:t> </w:t>
      </w:r>
      <w:r>
        <w:rPr>
          <w:spacing w:val="-4"/>
        </w:rPr>
        <w:t>Эф­ </w:t>
      </w:r>
      <w:r>
        <w:rPr>
          <w:spacing w:val="-8"/>
        </w:rPr>
        <w:t>фективное число частиц, для случая сгустка, сформированного гармоническим одночастотным ВЧ резонатором, плотность частиц описывается распределени­ </w:t>
      </w:r>
      <w:r>
        <w:rPr/>
        <w:t>ем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Гауссу</w:t>
      </w:r>
    </w:p>
    <w:p>
      <w:pPr>
        <w:pStyle w:val="BodyText"/>
        <w:spacing w:before="8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321" w:lineRule="exact" w:before="243"/>
        <w:jc w:val="right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164608">
                <wp:simplePos x="0" y="0"/>
                <wp:positionH relativeFrom="page">
                  <wp:posOffset>4481588</wp:posOffset>
                </wp:positionH>
                <wp:positionV relativeFrom="paragraph">
                  <wp:posOffset>123306</wp:posOffset>
                </wp:positionV>
                <wp:extent cx="280670" cy="216535"/>
                <wp:effectExtent l="0" t="0" r="0" b="0"/>
                <wp:wrapNone/>
                <wp:docPr id="108" name="Textbox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Textbox 108"/>
                      <wps:cNvSpPr txBox="1"/>
                      <wps:spPr>
                        <a:xfrm>
                          <a:off x="0" y="0"/>
                          <a:ext cx="28067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1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position w:val="5"/>
                                <w:sz w:val="14"/>
                              </w:rPr>
                            </w:pPr>
                            <w:r>
                              <w:rPr>
                                <w:rFonts w:ascii="Cambria" w:hAnsi="Cambria"/>
                                <w:w w:val="75"/>
                                <w:position w:val="10"/>
                                <w:sz w:val="20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75"/>
                                <w:position w:val="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14"/>
                              </w:rPr>
                              <w:t>σ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position w:val="5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2.881012pt;margin-top:9.70914pt;width:22.1pt;height:17.05pt;mso-position-horizontal-relative:page;mso-position-vertical-relative:paragraph;z-index:-19151872" type="#_x0000_t202" id="docshape84" filled="false" stroked="false">
                <v:textbox inset="0,0,0,0">
                  <w:txbxContent>
                    <w:p>
                      <w:pPr>
                        <w:spacing w:line="311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position w:val="5"/>
                          <w:sz w:val="14"/>
                        </w:rPr>
                      </w:pPr>
                      <w:r>
                        <w:rPr>
                          <w:rFonts w:ascii="Cambria" w:hAnsi="Cambria"/>
                          <w:w w:val="75"/>
                          <w:position w:val="10"/>
                          <w:sz w:val="20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-5"/>
                          <w:w w:val="75"/>
                          <w:position w:val="10"/>
                          <w:sz w:val="20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5"/>
                          <w:sz w:val="14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sz w:val="14"/>
                        </w:rPr>
                        <w:t>σ</w:t>
                      </w:r>
                      <w:r>
                        <w:rPr>
                          <w:rFonts w:ascii="Calibri" w:hAnsi="Calibri"/>
                          <w:spacing w:val="-5"/>
                          <w:position w:val="5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10"/>
        </w:rPr>
        <w:t>ρ</w:t>
      </w:r>
      <w:r>
        <w:rPr>
          <w:rFonts w:ascii="Calibri" w:hAnsi="Calibri" w:eastAsia="Calibri"/>
          <w:w w:val="110"/>
        </w:rPr>
        <w:t>(</w:t>
      </w:r>
      <w:r>
        <w:rPr>
          <w:rFonts w:ascii="Cambria" w:hAnsi="Cambria" w:eastAsia="Cambria"/>
          <w:w w:val="110"/>
        </w:rPr>
        <w:t>𝑠</w:t>
      </w:r>
      <w:r>
        <w:rPr>
          <w:rFonts w:ascii="Calibri" w:hAnsi="Calibri" w:eastAsia="Calibri"/>
          <w:w w:val="110"/>
        </w:rPr>
        <w:t>)</w:t>
      </w:r>
      <w:r>
        <w:rPr>
          <w:rFonts w:ascii="Calibri" w:hAnsi="Calibri" w:eastAsia="Calibri"/>
          <w:spacing w:val="-6"/>
          <w:w w:val="11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</w:p>
    <w:p>
      <w:pPr>
        <w:tabs>
          <w:tab w:pos="1327" w:val="left" w:leader="none"/>
        </w:tabs>
        <w:spacing w:line="265" w:lineRule="exact" w:before="93"/>
        <w:ind w:left="63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54"/>
          <w:w w:val="110"/>
          <w:position w:val="4"/>
          <w:sz w:val="28"/>
          <w:u w:val="single"/>
        </w:rPr>
        <w:t>  </w:t>
      </w:r>
      <w:r>
        <w:rPr>
          <w:rFonts w:ascii="Cambria" w:eastAsia="Cambria"/>
          <w:spacing w:val="-2"/>
          <w:w w:val="110"/>
          <w:position w:val="4"/>
          <w:sz w:val="28"/>
          <w:u w:val="single"/>
        </w:rPr>
        <w:t>𝑁</w:t>
      </w:r>
      <w:r>
        <w:rPr>
          <w:rFonts w:ascii="Times New Roman" w:eastAsia="Times New Roman"/>
          <w:spacing w:val="-2"/>
          <w:w w:val="110"/>
          <w:sz w:val="20"/>
          <w:u w:val="single"/>
        </w:rPr>
        <w:t>bunch</w:t>
      </w:r>
      <w:r>
        <w:rPr>
          <w:rFonts w:ascii="Times New Roman" w:eastAsia="Times New Roman"/>
          <w:sz w:val="20"/>
          <w:u w:val="single"/>
        </w:rPr>
        <w:tab/>
      </w:r>
    </w:p>
    <w:p>
      <w:pPr>
        <w:tabs>
          <w:tab w:pos="1393" w:val="left" w:leader="none"/>
        </w:tabs>
        <w:spacing w:line="205" w:lineRule="exact" w:before="0"/>
        <w:ind w:left="773" w:right="0" w:firstLine="0"/>
        <w:jc w:val="lef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pacing w:val="-10"/>
          <w:w w:val="110"/>
          <w:position w:val="1"/>
          <w:sz w:val="28"/>
        </w:rPr>
        <w:t>√</w:t>
      </w:r>
      <w:r>
        <w:rPr>
          <w:rFonts w:ascii="Times New Roman" w:hAnsi="Times New Roman" w:eastAsia="Times New Roman"/>
          <w:position w:val="1"/>
          <w:sz w:val="28"/>
          <w:u w:val="single"/>
        </w:rPr>
        <w:tab/>
      </w:r>
      <w:r>
        <w:rPr>
          <w:rFonts w:ascii="Cambria" w:hAnsi="Cambria" w:eastAsia="Cambria"/>
          <w:w w:val="105"/>
          <w:sz w:val="28"/>
        </w:rPr>
        <w:t>·</w:t>
      </w:r>
      <w:r>
        <w:rPr>
          <w:rFonts w:ascii="Cambria" w:hAnsi="Cambria" w:eastAsia="Cambria"/>
          <w:spacing w:val="-6"/>
          <w:w w:val="105"/>
          <w:sz w:val="28"/>
        </w:rPr>
        <w:t> </w:t>
      </w:r>
      <w:r>
        <w:rPr>
          <w:rFonts w:ascii="Cambria" w:hAnsi="Cambria" w:eastAsia="Cambria"/>
          <w:spacing w:val="-10"/>
          <w:w w:val="105"/>
          <w:sz w:val="28"/>
        </w:rPr>
        <w:t>𝑒</w:t>
      </w:r>
    </w:p>
    <w:p>
      <w:pPr>
        <w:spacing w:line="225" w:lineRule="auto" w:before="76"/>
        <w:ind w:left="362" w:right="0" w:firstLine="0"/>
        <w:jc w:val="left"/>
        <w:rPr>
          <w:rFonts w:ascii="Calibri" w:eastAsia="Calibri"/>
          <w:sz w:val="14"/>
        </w:rPr>
      </w:pPr>
      <w:r>
        <w:rPr/>
        <w:br w:type="column"/>
      </w:r>
      <w:r>
        <w:rPr>
          <w:rFonts w:ascii="Arial" w:eastAsia="Arial"/>
          <w:i/>
          <w:spacing w:val="-5"/>
          <w:position w:val="-5"/>
          <w:sz w:val="14"/>
        </w:rPr>
        <w:t>𝑠</w:t>
      </w:r>
      <w:r>
        <w:rPr>
          <w:rFonts w:ascii="Calibri" w:eastAsia="Calibri"/>
          <w:spacing w:val="-5"/>
          <w:sz w:val="14"/>
        </w:rPr>
        <w:t>2</w:t>
      </w:r>
    </w:p>
    <w:p>
      <w:pPr>
        <w:pStyle w:val="BodyText"/>
        <w:spacing w:line="20" w:lineRule="exact"/>
        <w:ind w:left="139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388620" cy="5080"/>
                <wp:effectExtent l="9525" t="0" r="1904" b="4445"/>
                <wp:docPr id="109" name="Group 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" name="Group 109"/>
                      <wpg:cNvGrpSpPr/>
                      <wpg:grpSpPr>
                        <a:xfrm>
                          <a:off x="0" y="0"/>
                          <a:ext cx="388620" cy="5080"/>
                          <a:chExt cx="388620" cy="5080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0" y="2527"/>
                            <a:ext cx="388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0">
                                <a:moveTo>
                                  <a:pt x="0" y="0"/>
                                </a:moveTo>
                                <a:lnTo>
                                  <a:pt x="3884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.6pt;height:.4pt;mso-position-horizontal-relative:char;mso-position-vertical-relative:line" id="docshapegroup85" coordorigin="0,0" coordsize="612,8">
                <v:line style="position:absolute" from="0,4" to="612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tabs>
          <w:tab w:pos="3543" w:val="left" w:leader="none"/>
        </w:tabs>
        <w:spacing w:line="254" w:lineRule="exact" w:before="0"/>
        <w:ind w:left="322" w:right="0" w:firstLine="0"/>
        <w:jc w:val="left"/>
        <w:rPr>
          <w:sz w:val="28"/>
        </w:rPr>
      </w:pPr>
      <w:r>
        <w:rPr>
          <w:w w:val="110"/>
          <w:position w:val="3"/>
          <w:sz w:val="14"/>
        </w:rPr>
        <w:t>bunch</w:t>
      </w:r>
      <w:r>
        <w:rPr>
          <w:spacing w:val="-7"/>
          <w:w w:val="110"/>
          <w:position w:val="3"/>
          <w:sz w:val="14"/>
        </w:rPr>
        <w:t> </w:t>
      </w:r>
      <w:r>
        <w:rPr>
          <w:rFonts w:ascii="Cambria"/>
          <w:spacing w:val="-10"/>
          <w:w w:val="115"/>
          <w:sz w:val="28"/>
        </w:rPr>
        <w:t>,</w:t>
      </w:r>
      <w:r>
        <w:rPr>
          <w:rFonts w:ascii="Cambria"/>
          <w:sz w:val="28"/>
        </w:rPr>
        <w:tab/>
      </w:r>
      <w:r>
        <w:rPr>
          <w:spacing w:val="-2"/>
          <w:w w:val="115"/>
          <w:sz w:val="28"/>
        </w:rPr>
        <w:t>(1.14)</w:t>
      </w:r>
    </w:p>
    <w:p>
      <w:pPr>
        <w:spacing w:after="0" w:line="254" w:lineRule="exact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054" w:space="40"/>
            <w:col w:w="1689" w:space="39"/>
            <w:col w:w="4813"/>
          </w:cols>
        </w:sectPr>
      </w:pPr>
    </w:p>
    <w:p>
      <w:pPr>
        <w:tabs>
          <w:tab w:pos="948" w:val="left" w:leader="none"/>
        </w:tabs>
        <w:spacing w:line="274" w:lineRule="exact" w:before="0"/>
        <w:ind w:left="0" w:right="1049" w:firstLine="0"/>
        <w:jc w:val="center"/>
        <w:rPr>
          <w:rFonts w:ascii="Lucida Sans Unicode" w:hAnsi="Lucida Sans Unicode"/>
          <w:position w:val="4"/>
          <w:sz w:val="28"/>
        </w:rPr>
      </w:pPr>
      <w:r>
        <w:rPr>
          <w:rFonts w:ascii="Lucida Sans Unicode" w:hAnsi="Lucida Sans Unicode"/>
          <w:spacing w:val="-2"/>
          <w:position w:val="4"/>
          <w:sz w:val="28"/>
        </w:rPr>
        <w:t>σ</w:t>
      </w:r>
      <w:r>
        <w:rPr>
          <w:rFonts w:ascii="Times New Roman" w:hAnsi="Times New Roman"/>
          <w:spacing w:val="-2"/>
          <w:sz w:val="20"/>
        </w:rPr>
        <w:t>bunch</w:t>
      </w:r>
      <w:r>
        <w:rPr>
          <w:rFonts w:ascii="Times New Roman" w:hAnsi="Times New Roman"/>
          <w:sz w:val="20"/>
        </w:rPr>
        <w:tab/>
      </w:r>
      <w:r>
        <w:rPr>
          <w:rFonts w:ascii="Calibri" w:hAnsi="Calibri"/>
          <w:spacing w:val="-5"/>
          <w:position w:val="4"/>
          <w:sz w:val="28"/>
        </w:rPr>
        <w:t>2</w:t>
      </w:r>
      <w:r>
        <w:rPr>
          <w:rFonts w:ascii="Lucida Sans Unicode" w:hAnsi="Lucida Sans Unicode"/>
          <w:spacing w:val="-5"/>
          <w:position w:val="4"/>
          <w:sz w:val="28"/>
        </w:rPr>
        <w:t>π</w:t>
      </w:r>
    </w:p>
    <w:p>
      <w:pPr>
        <w:pStyle w:val="BodyText"/>
        <w:spacing w:line="394" w:lineRule="exact"/>
        <w:ind w:left="142"/>
        <w:jc w:val="both"/>
      </w:pPr>
      <w:r>
        <w:rPr>
          <w:spacing w:val="-4"/>
        </w:rPr>
        <w:t>где</w:t>
      </w:r>
      <w:r>
        <w:rPr>
          <w:spacing w:val="-9"/>
        </w:rPr>
        <w:t> </w:t>
      </w:r>
      <w:r>
        <w:rPr>
          <w:rFonts w:ascii="Cambria" w:hAnsi="Cambria" w:eastAsia="Cambria"/>
          <w:spacing w:val="-4"/>
        </w:rPr>
        <w:t>𝑠</w:t>
      </w:r>
      <w:r>
        <w:rPr>
          <w:rFonts w:ascii="Cambria" w:hAnsi="Cambria" w:eastAsia="Cambria"/>
          <w:spacing w:val="-3"/>
        </w:rPr>
        <w:t> </w:t>
      </w:r>
      <w:r>
        <w:rPr>
          <w:spacing w:val="-4"/>
        </w:rPr>
        <w:t>–</w:t>
      </w:r>
      <w:r>
        <w:rPr>
          <w:spacing w:val="-8"/>
        </w:rPr>
        <w:t> </w:t>
      </w:r>
      <w:r>
        <w:rPr>
          <w:spacing w:val="-4"/>
        </w:rPr>
        <w:t>расстояние</w:t>
      </w:r>
      <w:r>
        <w:rPr>
          <w:spacing w:val="-9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spacing w:val="-4"/>
        </w:rPr>
        <w:t>центра</w:t>
      </w:r>
      <w:r>
        <w:rPr>
          <w:spacing w:val="-9"/>
        </w:rPr>
        <w:t> </w:t>
      </w:r>
      <w:r>
        <w:rPr>
          <w:spacing w:val="-4"/>
        </w:rPr>
        <w:t>сгустка,</w:t>
      </w:r>
      <w:r>
        <w:rPr>
          <w:spacing w:val="-8"/>
        </w:rPr>
        <w:t> </w:t>
      </w:r>
      <w:r>
        <w:rPr>
          <w:rFonts w:ascii="Lucida Sans Unicode" w:hAnsi="Lucida Sans Unicode" w:eastAsia="Lucida Sans Unicode"/>
          <w:spacing w:val="-4"/>
        </w:rPr>
        <w:t>σ</w:t>
      </w:r>
      <w:r>
        <w:rPr>
          <w:rFonts w:ascii="Times New Roman" w:hAnsi="Times New Roman" w:eastAsia="Times New Roman"/>
          <w:spacing w:val="-4"/>
          <w:vertAlign w:val="subscript"/>
        </w:rPr>
        <w:t>bunch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дисперсия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распределения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частиц</w:t>
      </w:r>
    </w:p>
    <w:p>
      <w:pPr>
        <w:pStyle w:val="BodyText"/>
        <w:spacing w:line="300" w:lineRule="auto" w:before="29"/>
        <w:ind w:left="142" w:right="563"/>
        <w:jc w:val="both"/>
      </w:pPr>
      <w:r>
        <w:rPr>
          <w:spacing w:val="-2"/>
        </w:rPr>
        <w:t>и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𝑁</w:t>
      </w:r>
      <w:r>
        <w:rPr>
          <w:rFonts w:ascii="Times New Roman" w:hAnsi="Times New Roman" w:eastAsia="Times New Roman"/>
          <w:spacing w:val="-2"/>
          <w:vertAlign w:val="subscript"/>
        </w:rPr>
        <w:t>bunch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число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частиц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сгустке.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Если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принять,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охлаждение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определяется </w:t>
      </w:r>
      <w:r>
        <w:rPr>
          <w:spacing w:val="-8"/>
          <w:vertAlign w:val="baseline"/>
        </w:rPr>
        <w:t>его минимальным значением в центре сгустка (</w:t>
      </w:r>
      <w:r>
        <w:rPr>
          <w:rFonts w:ascii="Cambria" w:hAnsi="Cambria" w:eastAsia="Cambria"/>
          <w:spacing w:val="-8"/>
          <w:vertAlign w:val="baseline"/>
        </w:rPr>
        <w:t>𝑠</w:t>
      </w:r>
      <w:r>
        <w:rPr>
          <w:rFonts w:ascii="Cambria" w:hAnsi="Cambria" w:eastAsia="Cambria"/>
          <w:spacing w:val="9"/>
          <w:vertAlign w:val="baseline"/>
        </w:rPr>
        <w:t> </w:t>
      </w:r>
      <w:r>
        <w:rPr>
          <w:rFonts w:ascii="Calibri" w:hAnsi="Calibri" w:eastAsia="Calibri"/>
          <w:spacing w:val="-8"/>
          <w:vertAlign w:val="baseline"/>
        </w:rPr>
        <w:t>=</w:t>
      </w:r>
      <w:r>
        <w:rPr>
          <w:rFonts w:ascii="Calibri" w:hAnsi="Calibri" w:eastAsia="Calibri"/>
          <w:spacing w:val="7"/>
          <w:vertAlign w:val="baseline"/>
        </w:rPr>
        <w:t> </w:t>
      </w:r>
      <w:r>
        <w:rPr>
          <w:rFonts w:ascii="Calibri" w:hAnsi="Calibri" w:eastAsia="Calibri"/>
          <w:spacing w:val="-8"/>
          <w:vertAlign w:val="baseline"/>
        </w:rPr>
        <w:t>0</w:t>
      </w:r>
      <w:r>
        <w:rPr>
          <w:spacing w:val="-8"/>
          <w:vertAlign w:val="baseline"/>
        </w:rPr>
        <w:t>), то эффективное значение </w:t>
      </w:r>
      <w:r>
        <w:rPr>
          <w:vertAlign w:val="baseline"/>
        </w:rPr>
        <w:t>частиц</w:t>
      </w:r>
      <w:r>
        <w:rPr>
          <w:spacing w:val="40"/>
          <w:vertAlign w:val="baseline"/>
        </w:rPr>
        <w:t> </w:t>
      </w:r>
      <w:r>
        <w:rPr>
          <w:vertAlign w:val="baseline"/>
        </w:rPr>
        <w:t>на</w:t>
      </w:r>
      <w:r>
        <w:rPr>
          <w:spacing w:val="40"/>
          <w:vertAlign w:val="baseline"/>
        </w:rPr>
        <w:t> </w:t>
      </w:r>
      <w:r>
        <w:rPr>
          <w:vertAlign w:val="baseline"/>
        </w:rPr>
        <w:t>орбите</w:t>
      </w:r>
      <w:r>
        <w:rPr>
          <w:spacing w:val="40"/>
          <w:vertAlign w:val="baseline"/>
        </w:rPr>
        <w:t> </w:t>
      </w:r>
      <w:r>
        <w:rPr>
          <w:vertAlign w:val="baseline"/>
        </w:rPr>
        <w:t>длиной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𝐶</w:t>
      </w:r>
      <w:r>
        <w:rPr>
          <w:rFonts w:ascii="Times New Roman" w:hAnsi="Times New Roman" w:eastAsia="Times New Roman"/>
          <w:vertAlign w:val="subscript"/>
        </w:rPr>
        <w:t>orb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равно</w:t>
      </w:r>
    </w:p>
    <w:p>
      <w:pPr>
        <w:pStyle w:val="BodyText"/>
        <w:spacing w:after="0" w:line="300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8"/>
      </w:pPr>
    </w:p>
    <w:p>
      <w:pPr>
        <w:spacing w:before="0"/>
        <w:ind w:left="0" w:right="0" w:firstLine="0"/>
        <w:jc w:val="right"/>
        <w:rPr>
          <w:rFonts w:ascii="Calibri" w:eastAsia="Calibri"/>
          <w:sz w:val="28"/>
        </w:rPr>
      </w:pPr>
      <w:r>
        <w:rPr>
          <w:rFonts w:ascii="Cambria" w:eastAsia="Cambria"/>
          <w:w w:val="125"/>
          <w:sz w:val="28"/>
        </w:rPr>
        <w:t>𝑁</w:t>
      </w:r>
      <w:r>
        <w:rPr>
          <w:rFonts w:ascii="Cambria" w:eastAsia="Cambria"/>
          <w:spacing w:val="-2"/>
          <w:w w:val="125"/>
          <w:sz w:val="28"/>
        </w:rPr>
        <w:t> </w:t>
      </w:r>
      <w:r>
        <w:rPr>
          <w:rFonts w:ascii="Calibri" w:eastAsia="Calibri"/>
          <w:spacing w:val="-10"/>
          <w:w w:val="140"/>
          <w:sz w:val="28"/>
        </w:rPr>
        <w:t>=</w:t>
      </w:r>
    </w:p>
    <w:p>
      <w:pPr>
        <w:spacing w:before="83"/>
        <w:ind w:left="39" w:right="0" w:firstLine="0"/>
        <w:jc w:val="left"/>
        <w:rPr>
          <w:sz w:val="14"/>
          <w:szCs w:val="14"/>
        </w:rPr>
      </w:pPr>
      <w:r>
        <w:rPr/>
        <w:br w:type="column"/>
      </w:r>
      <w:r>
        <w:rPr>
          <w:rFonts w:ascii="Cambria" w:hAnsi="Cambria" w:cs="Cambria" w:eastAsia="Cambria"/>
          <w:w w:val="50"/>
          <w:position w:val="11"/>
          <w:sz w:val="28"/>
          <w:szCs w:val="28"/>
        </w:rPr>
        <w:t>∫︁</w:t>
      </w:r>
      <w:r>
        <w:rPr>
          <w:rFonts w:ascii="Cambria" w:hAnsi="Cambria" w:cs="Cambria" w:eastAsia="Cambria"/>
          <w:spacing w:val="21"/>
          <w:position w:val="11"/>
          <w:sz w:val="28"/>
          <w:szCs w:val="28"/>
        </w:rPr>
        <w:t> </w:t>
      </w:r>
      <w:r>
        <w:rPr>
          <w:rFonts w:ascii="Cambria" w:hAnsi="Cambria" w:cs="Cambria" w:eastAsia="Cambria"/>
          <w:spacing w:val="-4"/>
          <w:w w:val="95"/>
          <w:position w:val="3"/>
          <w:sz w:val="20"/>
          <w:szCs w:val="20"/>
        </w:rPr>
        <w:t>𝐶</w:t>
      </w:r>
      <w:r>
        <w:rPr>
          <w:spacing w:val="-4"/>
          <w:w w:val="95"/>
          <w:sz w:val="14"/>
          <w:szCs w:val="14"/>
        </w:rPr>
        <w:t>orb</w:t>
      </w:r>
    </w:p>
    <w:p>
      <w:pPr>
        <w:pStyle w:val="BodyText"/>
        <w:spacing w:before="10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3076803</wp:posOffset>
                </wp:positionH>
                <wp:positionV relativeFrom="paragraph">
                  <wp:posOffset>229342</wp:posOffset>
                </wp:positionV>
                <wp:extent cx="63500" cy="127000"/>
                <wp:effectExtent l="0" t="0" r="0" b="0"/>
                <wp:wrapTopAndBottom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268005pt;margin-top:18.058449pt;width:5pt;height:10pt;mso-position-horizontal-relative:page;mso-position-vertical-relative:paragraph;z-index:-15681536;mso-wrap-distance-left:0;mso-wrap-distance-right:0" type="#_x0000_t202" id="docshape8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118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27"/>
        <w:rPr>
          <w:rFonts w:ascii="Calibri" w:hAnsi="Calibri" w:eastAsia="Calibri"/>
        </w:rPr>
      </w:pPr>
      <w:r>
        <w:rPr>
          <w:rFonts w:ascii="Lucida Sans Unicode" w:hAnsi="Lucida Sans Unicode" w:eastAsia="Lucida Sans Unicode"/>
          <w:w w:val="105"/>
        </w:rPr>
        <w:t>ρ</w:t>
      </w:r>
      <w:r>
        <w:rPr>
          <w:rFonts w:ascii="Times New Roman" w:hAnsi="Times New Roman" w:eastAsia="Times New Roman"/>
          <w:w w:val="105"/>
          <w:vertAlign w:val="subscript"/>
        </w:rPr>
        <w:t>max</w:t>
      </w:r>
      <w:r>
        <w:rPr>
          <w:rFonts w:ascii="Cambria" w:hAnsi="Cambria" w:eastAsia="Cambria"/>
          <w:w w:val="105"/>
          <w:vertAlign w:val="baseline"/>
        </w:rPr>
        <w:t>𝑑𝑠</w:t>
      </w:r>
      <w:r>
        <w:rPr>
          <w:rFonts w:ascii="Cambria" w:hAnsi="Cambria" w:eastAsia="Cambria"/>
          <w:spacing w:val="-6"/>
          <w:w w:val="130"/>
          <w:vertAlign w:val="baseline"/>
        </w:rPr>
        <w:t> </w:t>
      </w:r>
      <w:r>
        <w:rPr>
          <w:rFonts w:ascii="Calibri" w:hAnsi="Calibri" w:eastAsia="Calibri"/>
          <w:spacing w:val="-10"/>
          <w:w w:val="130"/>
          <w:vertAlign w:val="baseline"/>
        </w:rPr>
        <w:t>=</w:t>
      </w:r>
    </w:p>
    <w:p>
      <w:pPr>
        <w:spacing w:line="240" w:lineRule="auto" w:before="42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tabs>
          <w:tab w:pos="1327" w:val="left" w:leader="none"/>
        </w:tabs>
        <w:spacing w:line="266" w:lineRule="exact" w:before="0"/>
        <w:ind w:left="63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54"/>
          <w:w w:val="110"/>
          <w:position w:val="4"/>
          <w:sz w:val="28"/>
          <w:u w:val="single"/>
        </w:rPr>
        <w:t>  </w:t>
      </w:r>
      <w:r>
        <w:rPr>
          <w:rFonts w:ascii="Cambria" w:eastAsia="Cambria"/>
          <w:spacing w:val="-2"/>
          <w:w w:val="110"/>
          <w:position w:val="4"/>
          <w:sz w:val="28"/>
          <w:u w:val="single"/>
        </w:rPr>
        <w:t>𝑁</w:t>
      </w:r>
      <w:r>
        <w:rPr>
          <w:rFonts w:ascii="Times New Roman" w:eastAsia="Times New Roman"/>
          <w:spacing w:val="-2"/>
          <w:w w:val="110"/>
          <w:sz w:val="20"/>
          <w:u w:val="single"/>
        </w:rPr>
        <w:t>bunch</w:t>
      </w:r>
      <w:r>
        <w:rPr>
          <w:rFonts w:ascii="Times New Roman" w:eastAsia="Times New Roman"/>
          <w:sz w:val="20"/>
          <w:u w:val="single"/>
        </w:rPr>
        <w:tab/>
      </w:r>
    </w:p>
    <w:p>
      <w:pPr>
        <w:spacing w:line="546" w:lineRule="exact" w:before="0"/>
        <w:ind w:left="63" w:right="0" w:firstLine="0"/>
        <w:jc w:val="left"/>
        <w:rPr>
          <w:rFonts w:ascii="Times New Roman" w:hAnsi="Times New Roman"/>
          <w:sz w:val="20"/>
        </w:rPr>
      </w:pPr>
      <w:r>
        <w:rPr>
          <w:rFonts w:ascii="Cambria" w:hAnsi="Cambria"/>
          <w:spacing w:val="-2"/>
          <w:position w:val="28"/>
          <w:sz w:val="28"/>
        </w:rPr>
        <w:t>√</w:t>
      </w:r>
      <w:r>
        <w:rPr>
          <w:rFonts w:ascii="Calibri" w:hAnsi="Calibri"/>
          <w:spacing w:val="-2"/>
          <w:position w:val="4"/>
          <w:sz w:val="28"/>
        </w:rPr>
        <w:t>2</w:t>
      </w:r>
      <w:r>
        <w:rPr>
          <w:rFonts w:ascii="Lucida Sans Unicode" w:hAnsi="Lucida Sans Unicode"/>
          <w:spacing w:val="-2"/>
          <w:position w:val="4"/>
          <w:sz w:val="28"/>
        </w:rPr>
        <w:t>πσ</w:t>
      </w:r>
      <w:r>
        <w:rPr>
          <w:rFonts w:ascii="Times New Roman" w:hAnsi="Times New Roman"/>
          <w:spacing w:val="-2"/>
          <w:sz w:val="20"/>
        </w:rPr>
        <w:t>bunch</w:t>
      </w:r>
    </w:p>
    <w:p>
      <w:pPr>
        <w:spacing w:line="240" w:lineRule="auto" w:before="155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tabs>
          <w:tab w:pos="2706" w:val="left" w:leader="none"/>
        </w:tabs>
        <w:ind w:left="47"/>
      </w:pPr>
      <w:r>
        <w:rPr>
          <w:rFonts w:ascii="Cambria" w:hAnsi="Cambria" w:eastAsia="Cambria"/>
          <w:w w:val="110"/>
        </w:rPr>
        <w:t>·</w:t>
      </w:r>
      <w:r>
        <w:rPr>
          <w:rFonts w:ascii="Cambria" w:hAnsi="Cambria" w:eastAsia="Cambria"/>
          <w:spacing w:val="-13"/>
          <w:w w:val="110"/>
        </w:rPr>
        <w:t> </w:t>
      </w:r>
      <w:r>
        <w:rPr>
          <w:rFonts w:ascii="Cambria" w:hAnsi="Cambria" w:eastAsia="Cambria"/>
          <w:spacing w:val="-2"/>
          <w:w w:val="110"/>
        </w:rPr>
        <w:t>𝐶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orb</w:t>
      </w:r>
      <w:r>
        <w:rPr>
          <w:rFonts w:ascii="Cambria" w:hAnsi="Cambria" w:eastAsia="Cambria"/>
          <w:spacing w:val="-2"/>
          <w:w w:val="110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(1.15)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5" w:equalWidth="0">
            <w:col w:w="3332" w:space="40"/>
            <w:col w:w="699" w:space="39"/>
            <w:col w:w="1143" w:space="39"/>
            <w:col w:w="1328" w:space="39"/>
            <w:col w:w="3976"/>
          </w:cols>
        </w:sectPr>
      </w:pPr>
    </w:p>
    <w:p>
      <w:pPr>
        <w:pStyle w:val="BodyText"/>
        <w:spacing w:line="316" w:lineRule="auto" w:before="18"/>
        <w:ind w:left="142" w:right="564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сгустка,</w:t>
      </w:r>
      <w:r>
        <w:rPr>
          <w:spacing w:val="-9"/>
        </w:rPr>
        <w:t> </w:t>
      </w:r>
      <w:r>
        <w:rPr>
          <w:spacing w:val="-8"/>
        </w:rPr>
        <w:t>сформированного</w:t>
      </w:r>
      <w:r>
        <w:rPr>
          <w:spacing w:val="-9"/>
        </w:rPr>
        <w:t> </w:t>
      </w:r>
      <w:r>
        <w:rPr>
          <w:spacing w:val="-8"/>
        </w:rPr>
        <w:t>мульти-гармонической</w:t>
      </w:r>
      <w:r>
        <w:rPr>
          <w:spacing w:val="-9"/>
        </w:rPr>
        <w:t> </w:t>
      </w:r>
      <w:r>
        <w:rPr>
          <w:spacing w:val="-8"/>
        </w:rPr>
        <w:t>ВЧ</w:t>
      </w:r>
      <w:r>
        <w:rPr>
          <w:spacing w:val="-9"/>
        </w:rPr>
        <w:t> </w:t>
      </w:r>
      <w:r>
        <w:rPr>
          <w:spacing w:val="-8"/>
        </w:rPr>
        <w:t>системой</w:t>
      </w:r>
      <w:r>
        <w:rPr>
          <w:spacing w:val="-9"/>
        </w:rPr>
        <w:t> </w:t>
      </w:r>
      <w:r>
        <w:rPr>
          <w:spacing w:val="-8"/>
        </w:rPr>
        <w:t>барьерного </w:t>
      </w:r>
      <w:r>
        <w:rPr>
          <w:spacing w:val="-6"/>
        </w:rPr>
        <w:t>типа</w:t>
      </w:r>
      <w:r>
        <w:rPr>
          <w:spacing w:val="3"/>
        </w:rPr>
        <w:t> </w:t>
      </w:r>
      <w:r>
        <w:rPr>
          <w:spacing w:val="-6"/>
        </w:rPr>
        <w:t>(Barrier</w:t>
      </w:r>
      <w:r>
        <w:rPr>
          <w:spacing w:val="3"/>
        </w:rPr>
        <w:t> </w:t>
      </w:r>
      <w:r>
        <w:rPr>
          <w:spacing w:val="-6"/>
        </w:rPr>
        <w:t>Bucket),</w:t>
      </w:r>
      <w:r>
        <w:rPr>
          <w:spacing w:val="3"/>
        </w:rPr>
        <w:t> </w:t>
      </w:r>
      <w:r>
        <w:rPr>
          <w:spacing w:val="-6"/>
        </w:rPr>
        <w:t>распределение</w:t>
      </w:r>
      <w:r>
        <w:rPr>
          <w:spacing w:val="4"/>
        </w:rPr>
        <w:t> </w:t>
      </w:r>
      <w:r>
        <w:rPr>
          <w:spacing w:val="-6"/>
        </w:rPr>
        <w:t>частиц</w:t>
      </w:r>
      <w:r>
        <w:rPr>
          <w:spacing w:val="3"/>
        </w:rPr>
        <w:t> </w:t>
      </w:r>
      <w:r>
        <w:rPr>
          <w:spacing w:val="-6"/>
        </w:rPr>
        <w:t>в</w:t>
      </w:r>
      <w:r>
        <w:rPr>
          <w:spacing w:val="3"/>
        </w:rPr>
        <w:t> </w:t>
      </w:r>
      <w:r>
        <w:rPr>
          <w:spacing w:val="-6"/>
        </w:rPr>
        <w:t>сгустке</w:t>
      </w:r>
      <w:r>
        <w:rPr>
          <w:spacing w:val="3"/>
        </w:rPr>
        <w:t> </w:t>
      </w:r>
      <w:r>
        <w:rPr>
          <w:spacing w:val="-6"/>
        </w:rPr>
        <w:t>близко</w:t>
      </w:r>
      <w:r>
        <w:rPr>
          <w:spacing w:val="4"/>
        </w:rPr>
        <w:t> </w:t>
      </w:r>
      <w:r>
        <w:rPr>
          <w:spacing w:val="-6"/>
        </w:rPr>
        <w:t>к</w:t>
      </w:r>
      <w:r>
        <w:rPr>
          <w:spacing w:val="3"/>
        </w:rPr>
        <w:t> </w:t>
      </w:r>
      <w:r>
        <w:rPr>
          <w:spacing w:val="-6"/>
        </w:rPr>
        <w:t>однородному</w:t>
      </w:r>
      <w:r>
        <w:rPr>
          <w:spacing w:val="3"/>
        </w:rPr>
        <w:t> </w:t>
      </w:r>
      <w:r>
        <w:rPr>
          <w:spacing w:val="-10"/>
        </w:rPr>
        <w:t>с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9"/>
      </w:pPr>
    </w:p>
    <w:p>
      <w:pPr>
        <w:pStyle w:val="BodyText"/>
        <w:spacing w:line="261" w:lineRule="auto"/>
        <w:ind w:left="142"/>
      </w:pPr>
      <w:r>
        <w:rPr/>
        <w:t>длиной сгустка </w:t>
      </w:r>
      <w:r>
        <w:rPr>
          <w:rFonts w:ascii="Cambria" w:hAnsi="Cambria" w:eastAsia="Cambria"/>
        </w:rPr>
        <w:t>𝑙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4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σ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vertAlign w:val="baseline"/>
        </w:rPr>
        <w:t>. Эффективное значение частиц определяется </w:t>
      </w:r>
      <w:r>
        <w:rPr>
          <w:spacing w:val="-4"/>
          <w:vertAlign w:val="baseline"/>
        </w:rPr>
        <w:t>простым</w:t>
      </w:r>
      <w:r>
        <w:rPr>
          <w:vertAlign w:val="baseline"/>
        </w:rPr>
        <w:t> </w:t>
      </w:r>
      <w:r>
        <w:rPr>
          <w:spacing w:val="-4"/>
          <w:vertAlign w:val="baseline"/>
        </w:rPr>
        <w:t>соотношением</w:t>
      </w:r>
      <w:r>
        <w:rPr>
          <w:vertAlign w:val="baseline"/>
        </w:rPr>
        <w:t> </w:t>
      </w:r>
      <w:r>
        <w:rPr>
          <w:spacing w:val="-4"/>
          <w:vertAlign w:val="baseline"/>
        </w:rPr>
        <w:t>длины</w:t>
      </w:r>
      <w:r>
        <w:rPr>
          <w:vertAlign w:val="baseline"/>
        </w:rPr>
        <w:t> </w:t>
      </w:r>
      <w:r>
        <w:rPr>
          <w:spacing w:val="-4"/>
          <w:vertAlign w:val="baseline"/>
        </w:rPr>
        <w:t>сгустка</w:t>
      </w:r>
      <w:r>
        <w:rPr>
          <w:vertAlign w:val="baseline"/>
        </w:rPr>
        <w:t> </w:t>
      </w:r>
      <w:r>
        <w:rPr>
          <w:spacing w:val="-4"/>
          <w:vertAlign w:val="baseline"/>
        </w:rPr>
        <w:t>к</w:t>
      </w:r>
      <w:r>
        <w:rPr>
          <w:vertAlign w:val="baseline"/>
        </w:rPr>
        <w:t> </w:t>
      </w:r>
      <w:r>
        <w:rPr>
          <w:spacing w:val="-4"/>
          <w:vertAlign w:val="baseline"/>
        </w:rPr>
        <w:t>общей</w:t>
      </w:r>
      <w:r>
        <w:rPr>
          <w:vertAlign w:val="baseline"/>
        </w:rPr>
        <w:t> </w:t>
      </w:r>
      <w:r>
        <w:rPr>
          <w:spacing w:val="-4"/>
          <w:vertAlign w:val="baseline"/>
        </w:rPr>
        <w:t>длине</w:t>
      </w:r>
      <w:r>
        <w:rPr>
          <w:vertAlign w:val="baseline"/>
        </w:rPr>
        <w:t> </w:t>
      </w:r>
      <w:r>
        <w:rPr>
          <w:spacing w:val="-4"/>
          <w:vertAlign w:val="baseline"/>
        </w:rPr>
        <w:t>орбиты</w:t>
      </w:r>
    </w:p>
    <w:p>
      <w:pPr>
        <w:pStyle w:val="BodyText"/>
        <w:spacing w:before="3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11910" w:h="16840"/>
          <w:pgMar w:header="326" w:footer="0" w:top="680" w:bottom="280" w:left="1275" w:right="0"/>
        </w:sectPr>
      </w:pPr>
    </w:p>
    <w:p>
      <w:pPr>
        <w:spacing w:line="141" w:lineRule="auto" w:before="140"/>
        <w:ind w:left="0" w:right="42" w:firstLine="0"/>
        <w:jc w:val="right"/>
        <w:rPr>
          <w:rFonts w:ascii="Times New Roman" w:eastAsia="Times New Roman"/>
          <w:sz w:val="20"/>
        </w:rPr>
      </w:pPr>
      <w:r>
        <w:rPr>
          <w:rFonts w:ascii="Cambria" w:eastAsia="Cambria"/>
          <w:w w:val="120"/>
          <w:position w:val="-14"/>
          <w:sz w:val="28"/>
        </w:rPr>
        <w:t>𝑁</w:t>
      </w:r>
      <w:r>
        <w:rPr>
          <w:rFonts w:ascii="Cambria" w:eastAsia="Cambria"/>
          <w:spacing w:val="34"/>
          <w:w w:val="130"/>
          <w:position w:val="-14"/>
          <w:sz w:val="28"/>
        </w:rPr>
        <w:t> </w:t>
      </w:r>
      <w:r>
        <w:rPr>
          <w:rFonts w:ascii="Calibri" w:eastAsia="Calibri"/>
          <w:w w:val="130"/>
          <w:position w:val="-14"/>
          <w:sz w:val="28"/>
        </w:rPr>
        <w:t>=</w:t>
      </w:r>
      <w:r>
        <w:rPr>
          <w:rFonts w:ascii="Calibri" w:eastAsia="Calibri"/>
          <w:spacing w:val="27"/>
          <w:w w:val="130"/>
          <w:position w:val="-14"/>
          <w:sz w:val="28"/>
        </w:rPr>
        <w:t> </w:t>
      </w:r>
      <w:r>
        <w:rPr>
          <w:rFonts w:ascii="Cambria" w:eastAsia="Cambria"/>
          <w:spacing w:val="-39"/>
          <w:w w:val="130"/>
          <w:position w:val="4"/>
          <w:sz w:val="28"/>
          <w:u w:val="single"/>
        </w:rPr>
        <w:t> </w:t>
      </w:r>
      <w:r>
        <w:rPr>
          <w:rFonts w:ascii="Cambria" w:eastAsia="Cambria"/>
          <w:spacing w:val="-2"/>
          <w:w w:val="120"/>
          <w:position w:val="4"/>
          <w:sz w:val="28"/>
          <w:u w:val="single"/>
        </w:rPr>
        <w:t>𝑁</w:t>
      </w:r>
      <w:r>
        <w:rPr>
          <w:rFonts w:ascii="Times New Roman" w:eastAsia="Times New Roman"/>
          <w:spacing w:val="-2"/>
          <w:w w:val="120"/>
          <w:sz w:val="20"/>
          <w:u w:val="single"/>
        </w:rPr>
        <w:t>bunch</w:t>
      </w:r>
    </w:p>
    <w:p>
      <w:pPr>
        <w:spacing w:line="339" w:lineRule="exact" w:before="0"/>
        <w:ind w:left="0" w:right="0" w:firstLine="0"/>
        <w:jc w:val="right"/>
        <w:rPr>
          <w:rFonts w:ascii="Times New Roman" w:hAnsi="Times New Roman"/>
          <w:sz w:val="20"/>
        </w:rPr>
      </w:pPr>
      <w:r>
        <w:rPr>
          <w:rFonts w:ascii="Calibri" w:hAnsi="Calibri"/>
          <w:spacing w:val="-2"/>
          <w:w w:val="105"/>
          <w:position w:val="4"/>
          <w:sz w:val="28"/>
        </w:rPr>
        <w:t>4</w:t>
      </w:r>
      <w:r>
        <w:rPr>
          <w:rFonts w:ascii="Lucida Sans Unicode" w:hAnsi="Lucida Sans Unicode"/>
          <w:spacing w:val="-2"/>
          <w:w w:val="105"/>
          <w:position w:val="4"/>
          <w:sz w:val="28"/>
        </w:rPr>
        <w:t>σ</w:t>
      </w:r>
      <w:r>
        <w:rPr>
          <w:rFonts w:ascii="Times New Roman" w:hAnsi="Times New Roman"/>
          <w:spacing w:val="-2"/>
          <w:w w:val="105"/>
          <w:sz w:val="20"/>
        </w:rPr>
        <w:t>bunch</w:t>
      </w:r>
    </w:p>
    <w:p>
      <w:pPr>
        <w:pStyle w:val="BodyText"/>
        <w:tabs>
          <w:tab w:pos="3883" w:val="left" w:leader="none"/>
        </w:tabs>
        <w:spacing w:before="284"/>
        <w:ind w:left="57"/>
      </w:pPr>
      <w:r>
        <w:rPr/>
        <w:br w:type="column"/>
      </w:r>
      <w:r>
        <w:rPr>
          <w:rFonts w:ascii="Cambria" w:hAnsi="Cambria" w:eastAsia="Cambria"/>
          <w:w w:val="110"/>
        </w:rPr>
        <w:t>·</w:t>
      </w:r>
      <w:r>
        <w:rPr>
          <w:rFonts w:ascii="Cambria" w:hAnsi="Cambria" w:eastAsia="Cambria"/>
          <w:spacing w:val="-13"/>
          <w:w w:val="110"/>
        </w:rPr>
        <w:t> </w:t>
      </w:r>
      <w:r>
        <w:rPr>
          <w:rFonts w:ascii="Cambria" w:hAnsi="Cambria" w:eastAsia="Cambria"/>
          <w:spacing w:val="-2"/>
          <w:w w:val="110"/>
        </w:rPr>
        <w:t>𝐶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orb</w:t>
      </w:r>
      <w:r>
        <w:rPr>
          <w:rFonts w:ascii="Cambria" w:hAnsi="Cambria" w:eastAsia="Cambria"/>
          <w:spacing w:val="-2"/>
          <w:w w:val="110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(1.16)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442" w:space="40"/>
            <w:col w:w="5153"/>
          </w:cols>
        </w:sectPr>
      </w:pPr>
    </w:p>
    <w:p>
      <w:pPr>
        <w:pStyle w:val="BodyText"/>
        <w:spacing w:before="18"/>
        <w:ind w:left="142"/>
      </w:pPr>
      <w:r>
        <w:rPr>
          <w:spacing w:val="-6"/>
        </w:rPr>
        <w:t>Подводя</w:t>
      </w:r>
      <w:r>
        <w:rPr>
          <w:spacing w:val="28"/>
        </w:rPr>
        <w:t> </w:t>
      </w:r>
      <w:r>
        <w:rPr>
          <w:spacing w:val="-6"/>
        </w:rPr>
        <w:t>итог,</w:t>
      </w:r>
      <w:r>
        <w:rPr>
          <w:spacing w:val="28"/>
        </w:rPr>
        <w:t> </w:t>
      </w:r>
      <w:r>
        <w:rPr>
          <w:spacing w:val="-6"/>
        </w:rPr>
        <w:t>можно</w:t>
      </w:r>
      <w:r>
        <w:rPr>
          <w:spacing w:val="29"/>
        </w:rPr>
        <w:t> </w:t>
      </w:r>
      <w:r>
        <w:rPr>
          <w:spacing w:val="-6"/>
        </w:rPr>
        <w:t>сказать,</w:t>
      </w:r>
      <w:r>
        <w:rPr>
          <w:spacing w:val="29"/>
        </w:rPr>
        <w:t> </w:t>
      </w:r>
      <w:r>
        <w:rPr>
          <w:spacing w:val="-6"/>
        </w:rPr>
        <w:t>что</w:t>
      </w:r>
      <w:r>
        <w:rPr>
          <w:spacing w:val="28"/>
        </w:rPr>
        <w:t> </w:t>
      </w:r>
      <w:r>
        <w:rPr>
          <w:spacing w:val="-6"/>
        </w:rPr>
        <w:t>эффективное</w:t>
      </w:r>
      <w:r>
        <w:rPr>
          <w:spacing w:val="29"/>
        </w:rPr>
        <w:t> </w:t>
      </w:r>
      <w:r>
        <w:rPr>
          <w:spacing w:val="-6"/>
        </w:rPr>
        <w:t>значение</w:t>
      </w:r>
      <w:r>
        <w:rPr>
          <w:spacing w:val="28"/>
        </w:rPr>
        <w:t> </w:t>
      </w:r>
      <w:r>
        <w:rPr>
          <w:spacing w:val="-6"/>
        </w:rPr>
        <w:t>частиц</w:t>
      </w:r>
      <w:r>
        <w:rPr>
          <w:spacing w:val="28"/>
        </w:rPr>
        <w:t> </w:t>
      </w:r>
      <w:r>
        <w:rPr>
          <w:spacing w:val="-6"/>
        </w:rPr>
        <w:t>зависит</w:t>
      </w:r>
      <w:r>
        <w:rPr>
          <w:spacing w:val="29"/>
        </w:rPr>
        <w:t> </w:t>
      </w:r>
      <w:r>
        <w:rPr>
          <w:spacing w:val="-6"/>
        </w:rPr>
        <w:t>от</w:t>
      </w:r>
    </w:p>
    <w:p>
      <w:pPr>
        <w:pStyle w:val="BodyText"/>
        <w:spacing w:line="253" w:lineRule="exact" w:before="91"/>
        <w:ind w:left="142"/>
      </w:pPr>
      <w:r>
        <w:rPr>
          <w:spacing w:val="-4"/>
        </w:rPr>
        <w:t>распределения</w:t>
      </w:r>
      <w:r>
        <w:rPr>
          <w:spacing w:val="41"/>
        </w:rPr>
        <w:t> </w:t>
      </w:r>
      <w:r>
        <w:rPr>
          <w:spacing w:val="-4"/>
        </w:rPr>
        <w:t>и</w:t>
      </w:r>
      <w:r>
        <w:rPr>
          <w:spacing w:val="41"/>
        </w:rPr>
        <w:t> </w:t>
      </w:r>
      <w:r>
        <w:rPr>
          <w:spacing w:val="-4"/>
        </w:rPr>
        <w:t>определяется</w:t>
      </w:r>
      <w:r>
        <w:rPr>
          <w:spacing w:val="41"/>
        </w:rPr>
        <w:t> </w:t>
      </w:r>
      <w:r>
        <w:rPr>
          <w:spacing w:val="-4"/>
        </w:rPr>
        <w:t>форм-фактором</w:t>
      </w:r>
      <w:r>
        <w:rPr>
          <w:spacing w:val="43"/>
        </w:rPr>
        <w:t> </w:t>
      </w:r>
      <w:r>
        <w:rPr>
          <w:rFonts w:ascii="Cambria" w:hAnsi="Cambria" w:eastAsia="Cambria"/>
          <w:spacing w:val="-4"/>
        </w:rPr>
        <w:t>𝐹</w:t>
      </w:r>
      <w:r>
        <w:rPr>
          <w:rFonts w:ascii="Times New Roman" w:hAnsi="Times New Roman" w:eastAsia="Times New Roman"/>
          <w:spacing w:val="-4"/>
          <w:vertAlign w:val="subscript"/>
        </w:rPr>
        <w:t>bunch</w:t>
      </w:r>
      <w:r>
        <w:rPr>
          <w:spacing w:val="-4"/>
          <w:vertAlign w:val="baseline"/>
        </w:rPr>
        <w:t>,</w:t>
      </w:r>
      <w:r>
        <w:rPr>
          <w:spacing w:val="42"/>
          <w:vertAlign w:val="baseline"/>
        </w:rPr>
        <w:t> </w:t>
      </w:r>
      <w:r>
        <w:rPr>
          <w:spacing w:val="-4"/>
          <w:vertAlign w:val="baseline"/>
        </w:rPr>
        <w:t>лежащим</w:t>
      </w:r>
      <w:r>
        <w:rPr>
          <w:spacing w:val="41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41"/>
          <w:vertAlign w:val="baseline"/>
        </w:rPr>
        <w:t> </w:t>
      </w:r>
      <w:r>
        <w:rPr>
          <w:spacing w:val="-4"/>
          <w:vertAlign w:val="baseline"/>
        </w:rPr>
        <w:t>пределах</w:t>
      </w: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5120">
                <wp:simplePos x="0" y="0"/>
                <wp:positionH relativeFrom="page">
                  <wp:posOffset>1837931</wp:posOffset>
                </wp:positionH>
                <wp:positionV relativeFrom="paragraph">
                  <wp:posOffset>119881</wp:posOffset>
                </wp:positionV>
                <wp:extent cx="200660" cy="1270"/>
                <wp:effectExtent l="0" t="0" r="0" b="0"/>
                <wp:wrapNone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200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660" h="0">
                              <a:moveTo>
                                <a:pt x="0" y="0"/>
                              </a:moveTo>
                              <a:lnTo>
                                <a:pt x="20016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1360" from="144.718994pt,9.439479pt" to="160.479994pt,9.43947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15"/>
        </w:rPr>
        <w:t>𝐹</w:t>
      </w:r>
      <w:r>
        <w:rPr>
          <w:rFonts w:ascii="Times New Roman" w:hAnsi="Times New Roman" w:eastAsia="Times New Roman"/>
          <w:w w:val="115"/>
          <w:vertAlign w:val="subscript"/>
        </w:rPr>
        <w:t>bunch</w:t>
      </w:r>
      <w:r>
        <w:rPr>
          <w:rFonts w:ascii="Times New Roman" w:hAnsi="Times New Roman" w:eastAsia="Times New Roman"/>
          <w:spacing w:val="47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48"/>
          <w:w w:val="135"/>
          <w:vertAlign w:val="baseline"/>
        </w:rPr>
        <w:t> </w:t>
      </w:r>
      <w:r>
        <w:rPr>
          <w:rFonts w:ascii="Cambria" w:hAnsi="Cambria" w:eastAsia="Cambria"/>
          <w:w w:val="115"/>
          <w:position w:val="24"/>
          <w:vertAlign w:val="baseline"/>
        </w:rPr>
        <w:t>√</w:t>
      </w:r>
      <w:r>
        <w:rPr>
          <w:rFonts w:ascii="Calibri" w:hAnsi="Calibri" w:eastAsia="Calibri"/>
          <w:w w:val="115"/>
          <w:vertAlign w:val="baseline"/>
        </w:rPr>
        <w:t>2</w:t>
      </w:r>
      <w:r>
        <w:rPr>
          <w:rFonts w:ascii="Lucida Sans Unicode" w:hAnsi="Lucida Sans Unicode" w:eastAsia="Lucida Sans Unicode"/>
          <w:w w:val="115"/>
          <w:vertAlign w:val="baseline"/>
        </w:rPr>
        <w:t>π</w:t>
      </w:r>
      <w:r>
        <w:rPr>
          <w:rFonts w:ascii="Lucida Sans Unicode" w:hAnsi="Lucida Sans Unicode" w:eastAsia="Lucida Sans Unicode"/>
          <w:spacing w:val="-21"/>
          <w:w w:val="115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÷</w:t>
      </w:r>
      <w:r>
        <w:rPr>
          <w:rFonts w:ascii="Cambria" w:hAnsi="Cambria" w:eastAsia="Cambria"/>
          <w:spacing w:val="-2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4</w:t>
      </w:r>
      <w:r>
        <w:rPr>
          <w:w w:val="115"/>
          <w:vertAlign w:val="baseline"/>
        </w:rPr>
        <w:t>,</w:t>
      </w:r>
      <w:r>
        <w:rPr>
          <w:spacing w:val="38"/>
          <w:w w:val="115"/>
          <w:vertAlign w:val="baseline"/>
        </w:rPr>
        <w:t> </w:t>
      </w:r>
      <w:r>
        <w:rPr>
          <w:spacing w:val="-4"/>
          <w:w w:val="115"/>
          <w:vertAlign w:val="baseline"/>
        </w:rPr>
        <w:t>тогда</w:t>
      </w:r>
    </w:p>
    <w:p>
      <w:pPr>
        <w:pStyle w:val="BodyText"/>
        <w:tabs>
          <w:tab w:pos="5047" w:val="left" w:leader="none"/>
          <w:tab w:pos="5614" w:val="left" w:leader="none"/>
          <w:tab w:pos="6681" w:val="left" w:leader="none"/>
          <w:tab w:pos="9365" w:val="left" w:leader="none"/>
        </w:tabs>
        <w:spacing w:line="440" w:lineRule="exact" w:before="183"/>
        <w:ind w:left="342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7168">
                <wp:simplePos x="0" y="0"/>
                <wp:positionH relativeFrom="page">
                  <wp:posOffset>3527729</wp:posOffset>
                </wp:positionH>
                <wp:positionV relativeFrom="paragraph">
                  <wp:posOffset>269429</wp:posOffset>
                </wp:positionV>
                <wp:extent cx="431165" cy="311785"/>
                <wp:effectExtent l="0" t="0" r="0" b="0"/>
                <wp:wrapNone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43116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1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4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05"/>
                                <w:sz w:val="20"/>
                              </w:rPr>
                              <w:t>bunch</w:t>
                            </w:r>
                            <w:r>
                              <w:rPr>
                                <w:rFonts w:ascii="Times New Roman" w:hAnsi="Times New Roman"/>
                                <w:spacing w:val="31"/>
                                <w:w w:val="10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05"/>
                                <w:position w:val="4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73987pt;margin-top:21.214914pt;width:33.950pt;height:24.55pt;mso-position-horizontal-relative:page;mso-position-vertical-relative:paragraph;z-index:-19149312" type="#_x0000_t202" id="docshape87" filled="false" stroked="false">
                <v:textbox inset="0,0,0,0">
                  <w:txbxContent>
                    <w:p>
                      <w:pPr>
                        <w:spacing w:line="301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4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w w:val="105"/>
                          <w:sz w:val="20"/>
                        </w:rPr>
                        <w:t>bunch</w:t>
                      </w:r>
                      <w:r>
                        <w:rPr>
                          <w:rFonts w:ascii="Times New Roman" w:hAnsi="Times New Roman"/>
                          <w:spacing w:val="3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2"/>
                          <w:w w:val="105"/>
                          <w:position w:val="4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w w:val="115"/>
        </w:rPr>
        <w:t>𝑁</w:t>
      </w:r>
      <w:r>
        <w:rPr>
          <w:rFonts w:ascii="Cambria" w:eastAsia="Cambria"/>
          <w:spacing w:val="42"/>
          <w:w w:val="130"/>
        </w:rPr>
        <w:t> </w:t>
      </w:r>
      <w:r>
        <w:rPr>
          <w:rFonts w:ascii="Calibri" w:eastAsia="Calibri"/>
          <w:w w:val="130"/>
        </w:rPr>
        <w:t>=</w:t>
      </w:r>
      <w:r>
        <w:rPr>
          <w:rFonts w:ascii="Calibri" w:eastAsia="Calibri"/>
          <w:spacing w:val="7"/>
          <w:w w:val="130"/>
        </w:rPr>
        <w:t> </w:t>
      </w:r>
      <w:r>
        <w:rPr>
          <w:rFonts w:ascii="Cambria" w:eastAsia="Cambria"/>
          <w:spacing w:val="-10"/>
          <w:w w:val="115"/>
        </w:rPr>
        <w:t>𝑁</w:t>
      </w:r>
      <w:r>
        <w:rPr>
          <w:rFonts w:ascii="Cambria" w:eastAsia="Cambria"/>
        </w:rPr>
        <w:tab/>
      </w:r>
      <w:r>
        <w:rPr>
          <w:rFonts w:ascii="Cambria" w:eastAsia="Cambria"/>
          <w:position w:val="19"/>
          <w:u w:val="single"/>
        </w:rPr>
        <w:tab/>
      </w:r>
      <w:r>
        <w:rPr>
          <w:rFonts w:ascii="Cambria" w:eastAsia="Cambria"/>
          <w:spacing w:val="-4"/>
          <w:w w:val="115"/>
          <w:position w:val="19"/>
          <w:u w:val="single"/>
        </w:rPr>
        <w:t>𝐶</w:t>
      </w:r>
      <w:r>
        <w:rPr>
          <w:rFonts w:ascii="Times New Roman" w:eastAsia="Times New Roman"/>
          <w:spacing w:val="-4"/>
          <w:w w:val="115"/>
          <w:position w:val="15"/>
          <w:sz w:val="20"/>
          <w:u w:val="single"/>
        </w:rPr>
        <w:t>orb</w:t>
      </w:r>
      <w:r>
        <w:rPr>
          <w:rFonts w:ascii="Times New Roman" w:eastAsia="Times New Roman"/>
          <w:position w:val="15"/>
          <w:sz w:val="20"/>
          <w:u w:val="single"/>
        </w:rPr>
        <w:tab/>
      </w:r>
      <w:r>
        <w:rPr>
          <w:rFonts w:ascii="Cambria" w:eastAsia="Cambria"/>
          <w:spacing w:val="-10"/>
          <w:w w:val="115"/>
        </w:rPr>
        <w:t>.</w:t>
      </w:r>
      <w:r>
        <w:rPr>
          <w:rFonts w:ascii="Cambria" w:eastAsia="Cambria"/>
        </w:rPr>
        <w:tab/>
      </w:r>
      <w:r>
        <w:rPr>
          <w:spacing w:val="-2"/>
          <w:w w:val="115"/>
        </w:rPr>
        <w:t>(1.17)</w:t>
      </w:r>
    </w:p>
    <w:p>
      <w:pPr>
        <w:spacing w:line="339" w:lineRule="exact" w:before="0"/>
        <w:ind w:left="1087" w:right="0" w:firstLine="0"/>
        <w:jc w:val="center"/>
        <w:rPr>
          <w:rFonts w:ascii="Times New Roman" w:hAnsi="Times New Roman" w:eastAsia="Times New Roman"/>
          <w:sz w:val="20"/>
        </w:rPr>
      </w:pPr>
      <w:r>
        <w:rPr>
          <w:rFonts w:ascii="Cambria" w:hAnsi="Cambria" w:eastAsia="Cambria"/>
          <w:w w:val="105"/>
          <w:position w:val="4"/>
          <w:sz w:val="28"/>
        </w:rPr>
        <w:t>𝐹</w:t>
      </w:r>
      <w:r>
        <w:rPr>
          <w:rFonts w:ascii="Times New Roman" w:hAnsi="Times New Roman" w:eastAsia="Times New Roman"/>
          <w:w w:val="105"/>
          <w:sz w:val="20"/>
        </w:rPr>
        <w:t>bunch</w:t>
      </w:r>
      <w:r>
        <w:rPr>
          <w:rFonts w:ascii="Times New Roman" w:hAnsi="Times New Roman" w:eastAsia="Times New Roman"/>
          <w:spacing w:val="25"/>
          <w:w w:val="105"/>
          <w:sz w:val="20"/>
        </w:rPr>
        <w:t> </w:t>
      </w:r>
      <w:r>
        <w:rPr>
          <w:rFonts w:ascii="Cambria" w:hAnsi="Cambria" w:eastAsia="Cambria"/>
          <w:w w:val="105"/>
          <w:position w:val="4"/>
          <w:sz w:val="28"/>
        </w:rPr>
        <w:t>·</w:t>
      </w:r>
      <w:r>
        <w:rPr>
          <w:rFonts w:ascii="Cambria" w:hAnsi="Cambria" w:eastAsia="Cambria"/>
          <w:spacing w:val="2"/>
          <w:w w:val="105"/>
          <w:position w:val="4"/>
          <w:sz w:val="28"/>
        </w:rPr>
        <w:t> </w:t>
      </w:r>
      <w:r>
        <w:rPr>
          <w:rFonts w:ascii="Lucida Sans Unicode" w:hAnsi="Lucida Sans Unicode" w:eastAsia="Lucida Sans Unicode"/>
          <w:spacing w:val="-2"/>
          <w:w w:val="105"/>
          <w:position w:val="4"/>
          <w:sz w:val="28"/>
        </w:rPr>
        <w:t>σ</w:t>
      </w:r>
      <w:r>
        <w:rPr>
          <w:rFonts w:ascii="Times New Roman" w:hAnsi="Times New Roman" w:eastAsia="Times New Roman"/>
          <w:spacing w:val="-2"/>
          <w:w w:val="105"/>
          <w:sz w:val="20"/>
        </w:rPr>
        <w:t>bunch</w:t>
      </w:r>
    </w:p>
    <w:p>
      <w:pPr>
        <w:pStyle w:val="BodyText"/>
        <w:spacing w:line="266" w:lineRule="auto" w:before="9"/>
        <w:ind w:left="142" w:right="563"/>
        <w:jc w:val="both"/>
      </w:pPr>
      <w:r>
        <w:rPr/>
        <w:t>Для NICA примем максимальный фактор </w:t>
      </w:r>
      <w:r>
        <w:rPr>
          <w:rFonts w:ascii="Cambria" w:hAnsi="Cambria" w:eastAsia="Cambria"/>
        </w:rPr>
        <w:t>𝐹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vertAlign w:val="baseline"/>
        </w:rPr>
        <w:t>, и при ее ориентировоч­ ных</w:t>
      </w:r>
      <w:r>
        <w:rPr>
          <w:spacing w:val="59"/>
          <w:vertAlign w:val="baseline"/>
        </w:rPr>
        <w:t> </w:t>
      </w:r>
      <w:r>
        <w:rPr>
          <w:vertAlign w:val="baseline"/>
        </w:rPr>
        <w:t>параметрах</w:t>
      </w:r>
      <w:r>
        <w:rPr>
          <w:spacing w:val="58"/>
          <w:vertAlign w:val="baseline"/>
        </w:rPr>
        <w:t> </w:t>
      </w:r>
      <w:r>
        <w:rPr>
          <w:rFonts w:ascii="Cambria" w:hAnsi="Cambria" w:eastAsia="Cambria"/>
          <w:vertAlign w:val="baseline"/>
        </w:rPr>
        <w:t>𝐶</w:t>
      </w:r>
      <w:r>
        <w:rPr>
          <w:rFonts w:ascii="Times New Roman" w:hAnsi="Times New Roman" w:eastAsia="Times New Roman"/>
          <w:vertAlign w:val="subscript"/>
        </w:rPr>
        <w:t>orb</w:t>
      </w:r>
      <w:r>
        <w:rPr>
          <w:rFonts w:ascii="Times New Roman" w:hAnsi="Times New Roman" w:eastAsia="Times New Roman"/>
          <w:spacing w:val="5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2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503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04</w:t>
      </w:r>
      <w:r>
        <w:rPr>
          <w:rFonts w:ascii="Calibri" w:hAnsi="Calibri" w:eastAsia="Calibri"/>
          <w:spacing w:val="65"/>
          <w:vertAlign w:val="baseline"/>
        </w:rPr>
        <w:t> </w:t>
      </w:r>
      <w:r>
        <w:rPr>
          <w:vertAlign w:val="baseline"/>
        </w:rPr>
        <w:t>м,</w:t>
      </w:r>
      <w:r>
        <w:rPr>
          <w:spacing w:val="59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σ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5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rFonts w:ascii="Calibri" w:hAnsi="Calibri" w:eastAsia="Calibri"/>
          <w:spacing w:val="64"/>
          <w:vertAlign w:val="baseline"/>
        </w:rPr>
        <w:t> </w:t>
      </w:r>
      <w:r>
        <w:rPr>
          <w:vertAlign w:val="baseline"/>
        </w:rPr>
        <w:t>м,</w:t>
      </w:r>
      <w:r>
        <w:rPr>
          <w:spacing w:val="6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5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28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9</w:t>
      </w:r>
      <w:r>
        <w:rPr>
          <w:vertAlign w:val="baseline"/>
        </w:rPr>
        <w:t>.</w:t>
      </w:r>
      <w:r>
        <w:rPr>
          <w:spacing w:val="60"/>
          <w:vertAlign w:val="baseline"/>
        </w:rPr>
        <w:t> </w:t>
      </w:r>
      <w:r>
        <w:rPr>
          <w:vertAlign w:val="baseline"/>
        </w:rPr>
        <w:t>С</w:t>
      </w:r>
      <w:r>
        <w:rPr>
          <w:spacing w:val="60"/>
          <w:vertAlign w:val="baseline"/>
        </w:rPr>
        <w:t> </w:t>
      </w:r>
      <w:r>
        <w:rPr>
          <w:spacing w:val="-2"/>
          <w:vertAlign w:val="baseline"/>
        </w:rPr>
        <w:t>учетом</w:t>
      </w:r>
    </w:p>
    <w:p>
      <w:pPr>
        <w:pStyle w:val="BodyText"/>
        <w:spacing w:line="300" w:lineRule="auto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864">
                <wp:simplePos x="0" y="0"/>
                <wp:positionH relativeFrom="page">
                  <wp:posOffset>2219756</wp:posOffset>
                </wp:positionH>
                <wp:positionV relativeFrom="paragraph">
                  <wp:posOffset>817145</wp:posOffset>
                </wp:positionV>
                <wp:extent cx="139065" cy="182880"/>
                <wp:effectExtent l="0" t="0" r="0" b="0"/>
                <wp:wrapNone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.783997pt;margin-top:64.34214pt;width:10.95pt;height:14.4pt;mso-position-horizontal-relative:page;mso-position-vertical-relative:paragraph;z-index:15780864" type="#_x0000_t202" id="docshape88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опыта</w:t>
      </w:r>
      <w:r>
        <w:rPr>
          <w:spacing w:val="-7"/>
        </w:rPr>
        <w:t> </w:t>
      </w:r>
      <w:r>
        <w:rPr/>
        <w:t>работы</w:t>
      </w:r>
      <w:r>
        <w:rPr>
          <w:spacing w:val="-7"/>
        </w:rPr>
        <w:t> </w:t>
      </w:r>
      <w:r>
        <w:rPr/>
        <w:t>FNAL</w:t>
      </w:r>
      <w:r>
        <w:rPr>
          <w:spacing w:val="-7"/>
        </w:rPr>
        <w:t> </w:t>
      </w:r>
      <w:r>
        <w:rPr/>
        <w:t>[</w:t>
      </w:r>
      <w:hyperlink w:history="true" w:anchor="_bookmark214">
        <w:r>
          <w:rPr>
            <w:color w:val="009900"/>
          </w:rPr>
          <w:t>59</w:t>
        </w:r>
      </w:hyperlink>
      <w:r>
        <w:rPr/>
        <w:t>]</w:t>
      </w:r>
      <w:r>
        <w:rPr>
          <w:spacing w:val="-7"/>
        </w:rPr>
        <w:t> </w:t>
      </w:r>
      <w:r>
        <w:rPr/>
        <w:t>вполне</w:t>
      </w:r>
      <w:r>
        <w:rPr>
          <w:spacing w:val="-7"/>
        </w:rPr>
        <w:t> </w:t>
      </w:r>
      <w:r>
        <w:rPr/>
        <w:t>реалистичные</w:t>
      </w:r>
      <w:r>
        <w:rPr>
          <w:spacing w:val="-7"/>
        </w:rPr>
        <w:t> </w:t>
      </w:r>
      <w:r>
        <w:rPr/>
        <w:t>значения</w:t>
      </w:r>
      <w:r>
        <w:rPr>
          <w:spacing w:val="-7"/>
        </w:rPr>
        <w:t> </w:t>
      </w:r>
      <w:r>
        <w:rPr/>
        <w:t>для</w:t>
      </w:r>
      <w:r>
        <w:rPr>
          <w:spacing w:val="-7"/>
        </w:rPr>
        <w:t> </w:t>
      </w:r>
      <w:r>
        <w:rPr/>
        <w:t>полосы</w:t>
      </w:r>
      <w:r>
        <w:rPr>
          <w:spacing w:val="-7"/>
        </w:rPr>
        <w:t> </w:t>
      </w:r>
      <w:r>
        <w:rPr/>
        <w:t>частот являются</w:t>
      </w:r>
      <w:r>
        <w:rPr>
          <w:spacing w:val="64"/>
        </w:rPr>
        <w:t> </w:t>
      </w:r>
      <w:r>
        <w:rPr>
          <w:rFonts w:ascii="Cambria" w:hAnsi="Cambria" w:eastAsia="Cambria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spacing w:val="7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1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8</w:t>
      </w:r>
      <w:r>
        <w:rPr>
          <w:rFonts w:ascii="Calibri" w:hAnsi="Calibri" w:eastAsia="Calibri"/>
          <w:spacing w:val="69"/>
          <w:vertAlign w:val="baseline"/>
        </w:rPr>
        <w:t> </w:t>
      </w:r>
      <w:r>
        <w:rPr>
          <w:vertAlign w:val="baseline"/>
        </w:rPr>
        <w:t>ГГц</w:t>
      </w:r>
      <w:r>
        <w:rPr>
          <w:spacing w:val="64"/>
          <w:vertAlign w:val="baseline"/>
        </w:rPr>
        <w:t> </w:t>
      </w:r>
      <w:r>
        <w:rPr>
          <w:vertAlign w:val="baseline"/>
        </w:rPr>
        <w:t>и</w:t>
      </w:r>
      <w:r>
        <w:rPr>
          <w:spacing w:val="6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min</w:t>
      </w:r>
      <w:r>
        <w:rPr>
          <w:rFonts w:ascii="Times New Roman" w:hAnsi="Times New Roman" w:eastAsia="Times New Roman"/>
          <w:spacing w:val="7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1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69"/>
          <w:vertAlign w:val="baseline"/>
        </w:rPr>
        <w:t> </w:t>
      </w:r>
      <w:r>
        <w:rPr>
          <w:vertAlign w:val="baseline"/>
        </w:rPr>
        <w:t>ГГц.</w:t>
      </w:r>
      <w:r>
        <w:rPr>
          <w:spacing w:val="65"/>
          <w:vertAlign w:val="baseline"/>
        </w:rPr>
        <w:t> </w:t>
      </w:r>
      <w:r>
        <w:rPr>
          <w:vertAlign w:val="baseline"/>
        </w:rPr>
        <w:t>Для</w:t>
      </w:r>
      <w:r>
        <w:rPr>
          <w:spacing w:val="64"/>
          <w:vertAlign w:val="baseline"/>
        </w:rPr>
        <w:t> </w:t>
      </w:r>
      <w:r>
        <w:rPr>
          <w:vertAlign w:val="baseline"/>
        </w:rPr>
        <w:t>NICA</w:t>
      </w:r>
      <w:r>
        <w:rPr>
          <w:spacing w:val="64"/>
          <w:vertAlign w:val="baseline"/>
        </w:rPr>
        <w:t> </w:t>
      </w:r>
      <w:r>
        <w:rPr>
          <w:vertAlign w:val="baseline"/>
        </w:rPr>
        <w:t>выбрано</w:t>
      </w:r>
      <w:r>
        <w:rPr>
          <w:spacing w:val="6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spacing w:val="7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1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libri" w:hAnsi="Calibri" w:eastAsia="Calibri"/>
          <w:spacing w:val="69"/>
          <w:vertAlign w:val="baseline"/>
        </w:rPr>
        <w:t> </w:t>
      </w:r>
      <w:r>
        <w:rPr>
          <w:vertAlign w:val="baseline"/>
        </w:rPr>
        <w:t>ГГц и</w:t>
      </w:r>
      <w:r>
        <w:rPr>
          <w:spacing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min</w:t>
      </w:r>
      <w:r>
        <w:rPr>
          <w:rFonts w:ascii="Times New Roman" w:hAnsi="Times New Roman" w:eastAsia="Times New Roman"/>
          <w:spacing w:val="1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9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25"/>
          <w:vertAlign w:val="baseline"/>
        </w:rPr>
        <w:t> </w:t>
      </w:r>
      <w:r>
        <w:rPr>
          <w:vertAlign w:val="baseline"/>
        </w:rPr>
        <w:t>ГГц.</w:t>
      </w:r>
      <w:r>
        <w:rPr>
          <w:spacing w:val="20"/>
          <w:vertAlign w:val="baseline"/>
        </w:rPr>
        <w:t> </w:t>
      </w:r>
      <w:r>
        <w:rPr>
          <w:vertAlign w:val="baseline"/>
        </w:rPr>
        <w:t>При</w:t>
      </w:r>
      <w:r>
        <w:rPr>
          <w:spacing w:val="20"/>
          <w:vertAlign w:val="baseline"/>
        </w:rPr>
        <w:t> </w:t>
      </w:r>
      <w:r>
        <w:rPr>
          <w:vertAlign w:val="baseline"/>
        </w:rPr>
        <w:t>таких</w:t>
      </w:r>
      <w:r>
        <w:rPr>
          <w:spacing w:val="20"/>
          <w:vertAlign w:val="baseline"/>
        </w:rPr>
        <w:t> </w:t>
      </w:r>
      <w:r>
        <w:rPr>
          <w:vertAlign w:val="baseline"/>
        </w:rPr>
        <w:t>параметрах</w:t>
      </w:r>
      <w:r>
        <w:rPr>
          <w:spacing w:val="20"/>
          <w:vertAlign w:val="baseline"/>
        </w:rPr>
        <w:t> </w:t>
      </w:r>
      <w:r>
        <w:rPr>
          <w:vertAlign w:val="baseline"/>
        </w:rPr>
        <w:t>максимальная</w:t>
      </w:r>
      <w:r>
        <w:rPr>
          <w:spacing w:val="20"/>
          <w:vertAlign w:val="baseline"/>
        </w:rPr>
        <w:t> </w:t>
      </w:r>
      <w:r>
        <w:rPr>
          <w:vertAlign w:val="baseline"/>
        </w:rPr>
        <w:t>достижимая</w:t>
      </w:r>
      <w:r>
        <w:rPr>
          <w:spacing w:val="20"/>
          <w:vertAlign w:val="baseline"/>
        </w:rPr>
        <w:t> </w:t>
      </w:r>
      <w:r>
        <w:rPr>
          <w:vertAlign w:val="baseline"/>
        </w:rPr>
        <w:t>скорость</w:t>
      </w:r>
    </w:p>
    <w:p>
      <w:pPr>
        <w:pStyle w:val="BodyText"/>
        <w:spacing w:after="0" w:line="300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325" w:lineRule="exact"/>
        <w:ind w:left="142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167680">
                <wp:simplePos x="0" y="0"/>
                <wp:positionH relativeFrom="page">
                  <wp:posOffset>1959381</wp:posOffset>
                </wp:positionH>
                <wp:positionV relativeFrom="paragraph">
                  <wp:posOffset>126891</wp:posOffset>
                </wp:positionV>
                <wp:extent cx="144145" cy="142240"/>
                <wp:effectExtent l="0" t="0" r="0" b="0"/>
                <wp:wrapNone/>
                <wp:docPr id="115" name="Textbox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Textbox 115"/>
                      <wps:cNvSpPr txBox="1"/>
                      <wps:spPr>
                        <a:xfrm>
                          <a:off x="0" y="0"/>
                          <a:ext cx="1441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position w:val="3"/>
                                <w:sz w:val="20"/>
                              </w:rPr>
                              <w:t>τ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281998pt;margin-top:9.991475pt;width:11.35pt;height:11.2pt;mso-position-horizontal-relative:page;mso-position-vertical-relative:paragraph;z-index:-19148800" type="#_x0000_t202" id="docshape89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position w:val="3"/>
                          <w:sz w:val="20"/>
                        </w:rPr>
                        <w:t>τ</w:t>
                      </w:r>
                      <w:r>
                        <w:rPr>
                          <w:spacing w:val="-5"/>
                          <w:sz w:val="14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охлаждения</w:t>
      </w:r>
      <w:r>
        <w:rPr>
          <w:spacing w:val="35"/>
          <w:w w:val="110"/>
        </w:rPr>
        <w:t> </w:t>
      </w:r>
      <w:r>
        <w:rPr>
          <w:rFonts w:ascii="Times New Roman" w:hAnsi="Times New Roman"/>
          <w:spacing w:val="-1"/>
          <w:w w:val="110"/>
          <w:u w:val="single"/>
          <w:vertAlign w:val="superscript"/>
        </w:rPr>
        <w:t> </w:t>
      </w:r>
      <w:r>
        <w:rPr>
          <w:rFonts w:ascii="Calibri" w:hAnsi="Calibri"/>
          <w:spacing w:val="-10"/>
          <w:u w:val="single"/>
          <w:vertAlign w:val="superscript"/>
        </w:rPr>
        <w:t>1</w:t>
      </w:r>
      <w:r>
        <w:rPr>
          <w:rFonts w:ascii="Calibri" w:hAnsi="Calibri"/>
          <w:spacing w:val="40"/>
          <w:u w:val="single"/>
          <w:vertAlign w:val="baseline"/>
        </w:rPr>
        <w:t> </w:t>
      </w:r>
    </w:p>
    <w:p>
      <w:pPr>
        <w:spacing w:line="174" w:lineRule="exact" w:before="0"/>
        <w:ind w:left="142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spacing w:val="48"/>
          <w:sz w:val="20"/>
          <w:u w:val="single"/>
        </w:rPr>
        <w:t> </w:t>
      </w:r>
      <w:r>
        <w:rPr>
          <w:rFonts w:ascii="Calibri"/>
          <w:spacing w:val="-10"/>
          <w:sz w:val="20"/>
          <w:u w:val="single"/>
        </w:rPr>
        <w:t>1</w:t>
      </w:r>
      <w:r>
        <w:rPr>
          <w:rFonts w:ascii="Calibri"/>
          <w:spacing w:val="80"/>
          <w:sz w:val="20"/>
          <w:u w:val="single"/>
        </w:rPr>
        <w:t> </w:t>
      </w:r>
    </w:p>
    <w:p>
      <w:pPr>
        <w:spacing w:line="223" w:lineRule="exact" w:before="0"/>
        <w:ind w:left="142" w:right="0" w:firstLine="0"/>
        <w:jc w:val="left"/>
        <w:rPr>
          <w:rFonts w:ascii="Calibri"/>
          <w:sz w:val="20"/>
        </w:rPr>
      </w:pPr>
      <w:r>
        <w:rPr>
          <w:rFonts w:ascii="Calibri"/>
          <w:spacing w:val="-6"/>
          <w:sz w:val="20"/>
        </w:rPr>
        <w:t>230</w:t>
      </w:r>
    </w:p>
    <w:p>
      <w:pPr>
        <w:spacing w:line="134" w:lineRule="auto" w:before="22"/>
        <w:ind w:left="114" w:right="0" w:firstLine="0"/>
        <w:jc w:val="left"/>
        <w:rPr>
          <w:position w:val="-9"/>
          <w:sz w:val="28"/>
        </w:rPr>
      </w:pPr>
      <w:r>
        <w:rPr/>
        <w:br w:type="column"/>
      </w:r>
      <w:r>
        <w:rPr>
          <w:spacing w:val="-4"/>
          <w:w w:val="110"/>
          <w:position w:val="-9"/>
          <w:sz w:val="28"/>
        </w:rPr>
        <w:t>c</w:t>
      </w:r>
      <w:r>
        <w:rPr>
          <w:rFonts w:ascii="Cambria" w:hAnsi="Cambria"/>
          <w:spacing w:val="-4"/>
          <w:w w:val="110"/>
          <w:sz w:val="20"/>
        </w:rPr>
        <w:t>−</w:t>
      </w:r>
      <w:r>
        <w:rPr>
          <w:rFonts w:ascii="Calibri" w:hAnsi="Calibri"/>
          <w:spacing w:val="-4"/>
          <w:w w:val="110"/>
          <w:sz w:val="20"/>
        </w:rPr>
        <w:t>1</w:t>
      </w:r>
      <w:r>
        <w:rPr>
          <w:spacing w:val="-4"/>
          <w:w w:val="110"/>
          <w:position w:val="-9"/>
          <w:sz w:val="28"/>
        </w:rPr>
        <w:t>.</w:t>
      </w:r>
    </w:p>
    <w:p>
      <w:pPr>
        <w:spacing w:after="0" w:line="134" w:lineRule="auto"/>
        <w:jc w:val="left"/>
        <w:rPr>
          <w:position w:val="-9"/>
          <w:sz w:val="28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088" w:space="382"/>
            <w:col w:w="442" w:space="40"/>
            <w:col w:w="7683"/>
          </w:cols>
        </w:sectPr>
      </w:pPr>
    </w:p>
    <w:p>
      <w:pPr>
        <w:pStyle w:val="BodyText"/>
        <w:spacing w:line="316" w:lineRule="auto" w:before="14"/>
        <w:ind w:left="142" w:right="564" w:firstLine="682"/>
      </w:pPr>
      <w:r>
        <w:rPr>
          <w:spacing w:val="-10"/>
        </w:rPr>
        <w:t>Исходя</w:t>
      </w:r>
      <w:r>
        <w:rPr>
          <w:spacing w:val="-7"/>
        </w:rPr>
        <w:t> </w:t>
      </w:r>
      <w:r>
        <w:rPr>
          <w:spacing w:val="-10"/>
        </w:rPr>
        <w:t>из</w:t>
      </w:r>
      <w:r>
        <w:rPr>
          <w:spacing w:val="-7"/>
        </w:rPr>
        <w:t> </w:t>
      </w:r>
      <w:r>
        <w:rPr>
          <w:spacing w:val="-10"/>
        </w:rPr>
        <w:t>уравнений</w:t>
      </w:r>
      <w:r>
        <w:rPr>
          <w:spacing w:val="-7"/>
        </w:rPr>
        <w:t> </w:t>
      </w:r>
      <w:hyperlink w:history="true" w:anchor="_bookmark13">
        <w:r>
          <w:rPr>
            <w:color w:val="E50000"/>
            <w:spacing w:val="-10"/>
          </w:rPr>
          <w:t>1.12</w:t>
        </w:r>
      </w:hyperlink>
      <w:r>
        <w:rPr>
          <w:spacing w:val="-10"/>
        </w:rPr>
        <w:t>,</w:t>
      </w:r>
      <w:r>
        <w:rPr>
          <w:spacing w:val="-7"/>
        </w:rPr>
        <w:t> </w:t>
      </w:r>
      <w:r>
        <w:rPr>
          <w:spacing w:val="-10"/>
        </w:rPr>
        <w:t>видно,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может</w:t>
      </w:r>
      <w:r>
        <w:rPr>
          <w:spacing w:val="-7"/>
        </w:rPr>
        <w:t> </w:t>
      </w:r>
      <w:r>
        <w:rPr>
          <w:spacing w:val="-10"/>
        </w:rPr>
        <w:t>происходить</w:t>
      </w:r>
      <w:r>
        <w:rPr>
          <w:spacing w:val="-7"/>
        </w:rPr>
        <w:t> </w:t>
      </w:r>
      <w:r>
        <w:rPr>
          <w:spacing w:val="-10"/>
        </w:rPr>
        <w:t>асимптотический </w:t>
      </w:r>
      <w:r>
        <w:rPr/>
        <w:t>рост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двух</w:t>
      </w:r>
      <w:r>
        <w:rPr>
          <w:spacing w:val="40"/>
        </w:rPr>
        <w:t> </w:t>
      </w:r>
      <w:r>
        <w:rPr/>
        <w:t>случаях:</w:t>
      </w:r>
    </w:p>
    <w:p>
      <w:pPr>
        <w:pStyle w:val="ListParagraph"/>
        <w:numPr>
          <w:ilvl w:val="0"/>
          <w:numId w:val="9"/>
        </w:numPr>
        <w:tabs>
          <w:tab w:pos="1177" w:val="left" w:leader="none"/>
          <w:tab w:pos="1914" w:val="left" w:leader="none"/>
          <w:tab w:pos="3887" w:val="left" w:leader="none"/>
          <w:tab w:pos="5990" w:val="left" w:leader="none"/>
          <w:tab w:pos="8445" w:val="left" w:leader="none"/>
          <w:tab w:pos="8878" w:val="left" w:leader="none"/>
        </w:tabs>
        <w:spacing w:line="315" w:lineRule="exact" w:before="0" w:after="0"/>
        <w:ind w:left="1177" w:right="0" w:hanging="352"/>
        <w:jc w:val="left"/>
        <w:rPr>
          <w:sz w:val="28"/>
        </w:rPr>
      </w:pPr>
      <w:r>
        <w:rPr>
          <w:spacing w:val="-5"/>
          <w:sz w:val="28"/>
        </w:rPr>
        <w:t>при</w:t>
      </w:r>
      <w:r>
        <w:rPr>
          <w:sz w:val="28"/>
        </w:rPr>
        <w:tab/>
      </w:r>
      <w:r>
        <w:rPr>
          <w:spacing w:val="-2"/>
          <w:sz w:val="28"/>
        </w:rPr>
        <w:t>приближении</w:t>
      </w:r>
      <w:r>
        <w:rPr>
          <w:sz w:val="28"/>
        </w:rPr>
        <w:tab/>
      </w:r>
      <w:r>
        <w:rPr>
          <w:spacing w:val="-2"/>
          <w:sz w:val="28"/>
        </w:rPr>
        <w:t>коэффициента</w:t>
      </w:r>
      <w:r>
        <w:rPr>
          <w:sz w:val="28"/>
        </w:rPr>
        <w:tab/>
      </w:r>
      <w:r>
        <w:rPr>
          <w:spacing w:val="-2"/>
          <w:sz w:val="28"/>
        </w:rPr>
        <w:t>проскальзывания</w:t>
      </w:r>
      <w:r>
        <w:rPr>
          <w:sz w:val="28"/>
        </w:rPr>
        <w:tab/>
      </w:r>
      <w:r>
        <w:rPr>
          <w:spacing w:val="-10"/>
          <w:sz w:val="28"/>
        </w:rPr>
        <w:t>к</w:t>
      </w:r>
      <w:r>
        <w:rPr>
          <w:sz w:val="28"/>
        </w:rPr>
        <w:tab/>
      </w:r>
      <w:r>
        <w:rPr>
          <w:spacing w:val="-2"/>
          <w:sz w:val="28"/>
        </w:rPr>
        <w:t>значению</w:t>
      </w:r>
    </w:p>
    <w:p>
      <w:pPr>
        <w:pStyle w:val="BodyText"/>
        <w:tabs>
          <w:tab w:pos="1649" w:val="left" w:leader="none"/>
          <w:tab w:pos="3092" w:val="left" w:leader="none"/>
          <w:tab w:pos="3775" w:val="left" w:leader="none"/>
        </w:tabs>
        <w:spacing w:line="287" w:lineRule="exact" w:before="50"/>
        <w:ind w:left="117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5632">
                <wp:simplePos x="0" y="0"/>
                <wp:positionH relativeFrom="page">
                  <wp:posOffset>2251989</wp:posOffset>
                </wp:positionH>
                <wp:positionV relativeFrom="paragraph">
                  <wp:posOffset>181236</wp:posOffset>
                </wp:positionV>
                <wp:extent cx="1106170" cy="1270"/>
                <wp:effectExtent l="0" t="0" r="0" b="0"/>
                <wp:wrapNone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1106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0">
                              <a:moveTo>
                                <a:pt x="0" y="0"/>
                              </a:moveTo>
                              <a:lnTo>
                                <a:pt x="110581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0848" from="177.322006pt,14.270599pt" to="264.394006pt,14.27059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eastAsia="Lucida Sans Unicode"/>
          <w:spacing w:val="-10"/>
        </w:rPr>
        <w:t>η</w:t>
      </w:r>
      <w:r>
        <w:rPr>
          <w:rFonts w:ascii="Lucida Sans Unicode" w:hAnsi="Lucida Sans Unicode" w:eastAsia="Lucida Sans Unicode"/>
        </w:rPr>
        <w:tab/>
      </w:r>
      <w:r>
        <w:rPr>
          <w:rFonts w:ascii="Cambria" w:hAnsi="Cambria" w:eastAsia="Cambria"/>
          <w:spacing w:val="-10"/>
        </w:rPr>
        <w:t>→</w:t>
      </w:r>
      <w:r>
        <w:rPr>
          <w:rFonts w:ascii="Cambria" w:hAnsi="Cambria" w:eastAsia="Cambria"/>
        </w:rPr>
        <w:tab/>
      </w:r>
      <w:r>
        <w:rPr>
          <w:rFonts w:ascii="Calibri" w:hAnsi="Calibri" w:eastAsia="Calibri"/>
          <w:spacing w:val="-10"/>
          <w:position w:val="11"/>
          <w:sz w:val="20"/>
        </w:rPr>
        <w:t>1</w:t>
      </w:r>
      <w:r>
        <w:rPr>
          <w:rFonts w:ascii="Calibri" w:hAnsi="Calibri" w:eastAsia="Calibri"/>
          <w:position w:val="11"/>
          <w:sz w:val="20"/>
        </w:rPr>
        <w:tab/>
      </w:r>
      <w:r>
        <w:rPr>
          <w:rFonts w:ascii="Calibri" w:hAnsi="Calibri" w:eastAsia="Calibri"/>
          <w:spacing w:val="-2"/>
          <w:position w:val="-3"/>
          <w:sz w:val="14"/>
          <w:u w:val="single"/>
        </w:rPr>
        <w:t>Δ</w:t>
      </w:r>
      <w:r>
        <w:rPr>
          <w:rFonts w:ascii="Arial" w:hAnsi="Arial" w:eastAsia="Arial"/>
          <w:i/>
          <w:spacing w:val="-2"/>
          <w:position w:val="-3"/>
          <w:sz w:val="14"/>
          <w:u w:val="single"/>
        </w:rPr>
        <w:t>𝑝</w:t>
      </w:r>
      <w:r>
        <w:rPr>
          <w:rFonts w:ascii="Arial" w:hAnsi="Arial" w:eastAsia="Arial"/>
          <w:i/>
          <w:spacing w:val="-4"/>
          <w:position w:val="-3"/>
          <w:sz w:val="14"/>
        </w:rPr>
        <w:t> </w:t>
      </w:r>
      <w:r>
        <w:rPr>
          <w:spacing w:val="-2"/>
        </w:rPr>
        <w:t>,</w:t>
      </w:r>
      <w:r>
        <w:rPr>
          <w:spacing w:val="38"/>
        </w:rPr>
        <w:t> </w:t>
      </w:r>
      <w:r>
        <w:rPr>
          <w:spacing w:val="-2"/>
        </w:rPr>
        <w:t>Schottky-спектр</w:t>
      </w:r>
      <w:r>
        <w:rPr>
          <w:spacing w:val="37"/>
        </w:rPr>
        <w:t> </w:t>
      </w:r>
      <w:r>
        <w:rPr>
          <w:spacing w:val="-2"/>
        </w:rPr>
        <w:t>пучка</w:t>
      </w:r>
      <w:r>
        <w:rPr>
          <w:spacing w:val="38"/>
        </w:rPr>
        <w:t> </w:t>
      </w:r>
      <w:r>
        <w:rPr>
          <w:spacing w:val="-2"/>
        </w:rPr>
        <w:t>становится</w:t>
      </w:r>
      <w:r>
        <w:rPr>
          <w:spacing w:val="37"/>
        </w:rPr>
        <w:t> </w:t>
      </w:r>
      <w:r>
        <w:rPr>
          <w:spacing w:val="-2"/>
        </w:rPr>
        <w:t>сплошным</w:t>
      </w:r>
    </w:p>
    <w:p>
      <w:pPr>
        <w:spacing w:line="222" w:lineRule="exact" w:before="0"/>
        <w:ind w:left="2271" w:right="0" w:firstLine="0"/>
        <w:jc w:val="left"/>
        <w:rPr>
          <w:rFonts w:ascii="Arial" w:eastAsia="Arial"/>
          <w:i/>
          <w:position w:val="-3"/>
          <w:sz w:val="14"/>
        </w:rPr>
      </w:pPr>
      <w:r>
        <w:rPr>
          <w:rFonts w:ascii="Calibri" w:eastAsia="Calibri"/>
          <w:spacing w:val="4"/>
          <w:position w:val="3"/>
          <w:sz w:val="20"/>
        </w:rPr>
        <w:t>2(</w:t>
      </w:r>
      <w:r>
        <w:rPr>
          <w:rFonts w:ascii="Cambria" w:eastAsia="Cambria"/>
          <w:spacing w:val="4"/>
          <w:position w:val="3"/>
          <w:sz w:val="20"/>
        </w:rPr>
        <w:t>𝑓</w:t>
      </w:r>
      <w:r>
        <w:rPr>
          <w:spacing w:val="4"/>
          <w:sz w:val="14"/>
        </w:rPr>
        <w:t>max</w:t>
      </w:r>
      <w:r>
        <w:rPr>
          <w:rFonts w:ascii="Calibri" w:eastAsia="Calibri"/>
          <w:spacing w:val="4"/>
          <w:position w:val="3"/>
          <w:sz w:val="20"/>
        </w:rPr>
        <w:t>+</w:t>
      </w:r>
      <w:r>
        <w:rPr>
          <w:rFonts w:ascii="Cambria" w:eastAsia="Cambria"/>
          <w:spacing w:val="4"/>
          <w:position w:val="3"/>
          <w:sz w:val="20"/>
        </w:rPr>
        <w:t>𝑓</w:t>
      </w:r>
      <w:r>
        <w:rPr>
          <w:spacing w:val="4"/>
          <w:sz w:val="14"/>
        </w:rPr>
        <w:t>min</w:t>
      </w:r>
      <w:r>
        <w:rPr>
          <w:rFonts w:ascii="Calibri" w:eastAsia="Calibri"/>
          <w:spacing w:val="4"/>
          <w:position w:val="3"/>
          <w:sz w:val="20"/>
        </w:rPr>
        <w:t>)</w:t>
      </w:r>
      <w:r>
        <w:rPr>
          <w:rFonts w:ascii="Cambria" w:eastAsia="Cambria"/>
          <w:spacing w:val="4"/>
          <w:position w:val="3"/>
          <w:sz w:val="20"/>
        </w:rPr>
        <w:t>𝑇</w:t>
      </w:r>
      <w:r>
        <w:rPr>
          <w:spacing w:val="4"/>
          <w:sz w:val="14"/>
        </w:rPr>
        <w:t>pk</w:t>
      </w:r>
      <w:r>
        <w:rPr>
          <w:spacing w:val="51"/>
          <w:sz w:val="14"/>
        </w:rPr>
        <w:t>  </w:t>
      </w:r>
      <w:r>
        <w:rPr>
          <w:rFonts w:ascii="Arial" w:eastAsia="Arial"/>
          <w:i/>
          <w:spacing w:val="-10"/>
          <w:position w:val="-3"/>
          <w:sz w:val="14"/>
        </w:rPr>
        <w:t>𝑝</w:t>
      </w:r>
    </w:p>
    <w:p>
      <w:pPr>
        <w:pStyle w:val="BodyText"/>
        <w:spacing w:line="315" w:lineRule="exact"/>
        <w:ind w:left="1177"/>
      </w:pPr>
      <w:r>
        <w:rPr>
          <w:w w:val="105"/>
        </w:rPr>
        <w:t>и</w:t>
      </w:r>
      <w:r>
        <w:rPr>
          <w:spacing w:val="31"/>
          <w:w w:val="105"/>
        </w:rPr>
        <w:t> </w:t>
      </w:r>
      <w:r>
        <w:rPr>
          <w:rFonts w:ascii="Cambria" w:hAnsi="Cambria" w:eastAsia="Cambria"/>
          <w:w w:val="105"/>
        </w:rPr>
        <w:t>𝑀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rFonts w:ascii="Times New Roman" w:hAnsi="Times New Roman" w:eastAsia="Times New Roman"/>
          <w:spacing w:val="28"/>
          <w:w w:val="105"/>
          <w:vertAlign w:val="baseline"/>
        </w:rPr>
        <w:t>  </w:t>
      </w:r>
      <w:r>
        <w:rPr>
          <w:rFonts w:ascii="Cambria" w:hAnsi="Cambria" w:eastAsia="Cambria"/>
          <w:w w:val="105"/>
          <w:vertAlign w:val="baseline"/>
        </w:rPr>
        <w:t>→</w:t>
      </w:r>
      <w:r>
        <w:rPr>
          <w:rFonts w:ascii="Cambria" w:hAnsi="Cambria" w:eastAsia="Cambria"/>
          <w:spacing w:val="31"/>
          <w:w w:val="105"/>
          <w:vertAlign w:val="baseline"/>
        </w:rPr>
        <w:t>  </w:t>
      </w:r>
      <w:r>
        <w:rPr>
          <w:rFonts w:ascii="Calibri" w:hAnsi="Calibri" w:eastAsia="Calibri"/>
          <w:spacing w:val="-5"/>
          <w:w w:val="105"/>
          <w:vertAlign w:val="baseline"/>
        </w:rPr>
        <w:t>1</w:t>
      </w:r>
      <w:r>
        <w:rPr>
          <w:spacing w:val="-5"/>
          <w:w w:val="105"/>
          <w:vertAlign w:val="baseline"/>
        </w:rPr>
        <w:t>;</w:t>
      </w:r>
    </w:p>
    <w:p>
      <w:pPr>
        <w:pStyle w:val="ListParagraph"/>
        <w:numPr>
          <w:ilvl w:val="0"/>
          <w:numId w:val="9"/>
        </w:numPr>
        <w:tabs>
          <w:tab w:pos="1177" w:val="left" w:leader="none"/>
        </w:tabs>
        <w:spacing w:line="309" w:lineRule="auto" w:before="86" w:after="0"/>
        <w:ind w:left="1177" w:right="565" w:hanging="353"/>
        <w:jc w:val="left"/>
        <w:rPr>
          <w:sz w:val="28"/>
        </w:rPr>
      </w:pPr>
      <w:r>
        <w:rPr>
          <w:spacing w:val="-10"/>
          <w:sz w:val="28"/>
        </w:rPr>
        <w:t>при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приближении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коэффициента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проскальзывания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к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нулю,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перемеши­ </w:t>
      </w:r>
      <w:r>
        <w:rPr>
          <w:sz w:val="28"/>
        </w:rPr>
        <w:t>вание на пути от киккера к пикапу не происходит и </w:t>
      </w:r>
      <w:r>
        <w:rPr>
          <w:rFonts w:ascii="Cambria" w:hAnsi="Cambria" w:eastAsia="Cambria"/>
          <w:sz w:val="28"/>
        </w:rPr>
        <w:t>𝑀</w:t>
      </w:r>
      <w:r>
        <w:rPr>
          <w:rFonts w:ascii="Times New Roman" w:hAnsi="Times New Roman" w:eastAsia="Times New Roman"/>
          <w:sz w:val="28"/>
          <w:vertAlign w:val="subscript"/>
        </w:rPr>
        <w:t>kp</w:t>
      </w:r>
      <w:r>
        <w:rPr>
          <w:rFonts w:ascii="Times New Roman" w:hAnsi="Times New Roman" w:eastAsia="Times New Roman"/>
          <w:sz w:val="28"/>
          <w:vertAlign w:val="baseline"/>
        </w:rPr>
        <w:t> </w:t>
      </w:r>
      <w:r>
        <w:rPr>
          <w:rFonts w:ascii="Cambria" w:hAnsi="Cambria" w:eastAsia="Cambria"/>
          <w:sz w:val="28"/>
          <w:vertAlign w:val="baseline"/>
        </w:rPr>
        <w:t>→ ∞</w:t>
      </w:r>
      <w:r>
        <w:rPr>
          <w:sz w:val="28"/>
          <w:vertAlign w:val="baseline"/>
        </w:rPr>
        <w:t>.</w:t>
      </w:r>
    </w:p>
    <w:p>
      <w:pPr>
        <w:pStyle w:val="BodyText"/>
        <w:spacing w:before="3"/>
        <w:ind w:left="142"/>
      </w:pPr>
      <w:r>
        <w:rPr>
          <w:spacing w:val="-4"/>
        </w:rPr>
        <w:t>Эффективность</w:t>
      </w:r>
      <w:r>
        <w:rPr>
          <w:spacing w:val="34"/>
        </w:rPr>
        <w:t> </w:t>
      </w:r>
      <w:r>
        <w:rPr>
          <w:spacing w:val="-4"/>
        </w:rPr>
        <w:t>стохастического</w:t>
      </w:r>
      <w:r>
        <w:rPr>
          <w:spacing w:val="35"/>
        </w:rPr>
        <w:t> </w:t>
      </w:r>
      <w:r>
        <w:rPr>
          <w:spacing w:val="-4"/>
        </w:rPr>
        <w:t>охлаждения</w:t>
      </w:r>
      <w:r>
        <w:rPr>
          <w:spacing w:val="35"/>
        </w:rPr>
        <w:t> </w:t>
      </w:r>
      <w:r>
        <w:rPr>
          <w:spacing w:val="-4"/>
        </w:rPr>
        <w:t>зависит</w:t>
      </w:r>
      <w:r>
        <w:rPr>
          <w:spacing w:val="35"/>
        </w:rPr>
        <w:t> </w:t>
      </w:r>
      <w:r>
        <w:rPr>
          <w:spacing w:val="-4"/>
        </w:rPr>
        <w:t>от</w:t>
      </w:r>
      <w:r>
        <w:rPr>
          <w:spacing w:val="35"/>
        </w:rPr>
        <w:t> </w:t>
      </w:r>
      <w:r>
        <w:rPr>
          <w:spacing w:val="-4"/>
        </w:rPr>
        <w:t>свойств</w:t>
      </w:r>
      <w:r>
        <w:rPr>
          <w:spacing w:val="35"/>
        </w:rPr>
        <w:t> </w:t>
      </w:r>
      <w:r>
        <w:rPr>
          <w:spacing w:val="-4"/>
        </w:rPr>
        <w:t>магнитооп­</w:t>
      </w:r>
    </w:p>
    <w:p>
      <w:pPr>
        <w:pStyle w:val="BodyText"/>
        <w:spacing w:line="278" w:lineRule="auto" w:before="60"/>
        <w:ind w:left="142"/>
      </w:pPr>
      <w:r>
        <w:rPr>
          <w:spacing w:val="-2"/>
        </w:rPr>
        <w:t>тики.</w:t>
      </w:r>
      <w:r>
        <w:rPr>
          <w:spacing w:val="65"/>
        </w:rPr>
        <w:t> </w:t>
      </w:r>
      <w:r>
        <w:rPr>
          <w:spacing w:val="-2"/>
        </w:rPr>
        <w:t>В</w:t>
      </w:r>
      <w:r>
        <w:rPr>
          <w:spacing w:val="64"/>
        </w:rPr>
        <w:t> </w:t>
      </w:r>
      <w:r>
        <w:rPr>
          <w:spacing w:val="-2"/>
        </w:rPr>
        <w:t>классических,</w:t>
      </w:r>
      <w:r>
        <w:rPr>
          <w:spacing w:val="64"/>
        </w:rPr>
        <w:t> </w:t>
      </w:r>
      <w:r>
        <w:rPr>
          <w:spacing w:val="-2"/>
        </w:rPr>
        <w:t>регулярных,</w:t>
      </w:r>
      <w:r>
        <w:rPr>
          <w:spacing w:val="64"/>
        </w:rPr>
        <w:t> </w:t>
      </w:r>
      <w:r>
        <w:rPr>
          <w:spacing w:val="-2"/>
        </w:rPr>
        <w:t>структурах</w:t>
      </w:r>
      <w:r>
        <w:rPr>
          <w:spacing w:val="64"/>
        </w:rPr>
        <w:t> </w:t>
      </w:r>
      <w:r>
        <w:rPr>
          <w:spacing w:val="-2"/>
        </w:rPr>
        <w:t>критическая</w:t>
      </w:r>
      <w:r>
        <w:rPr>
          <w:spacing w:val="64"/>
        </w:rPr>
        <w:t> </w:t>
      </w:r>
      <w:r>
        <w:rPr>
          <w:spacing w:val="-2"/>
        </w:rPr>
        <w:t>энергия</w:t>
      </w:r>
      <w:r>
        <w:rPr>
          <w:spacing w:val="64"/>
        </w:rPr>
        <w:t> </w:t>
      </w:r>
      <w:r>
        <w:rPr>
          <w:spacing w:val="-2"/>
        </w:rPr>
        <w:t>про­ порциональная</w:t>
      </w:r>
      <w:r>
        <w:rPr>
          <w:spacing w:val="33"/>
        </w:rPr>
        <w:t> </w:t>
      </w:r>
      <w:r>
        <w:rPr>
          <w:spacing w:val="-2"/>
        </w:rPr>
        <w:t>горизонтальной</w:t>
      </w:r>
      <w:r>
        <w:rPr>
          <w:spacing w:val="33"/>
        </w:rPr>
        <w:t> </w:t>
      </w:r>
      <w:r>
        <w:rPr>
          <w:spacing w:val="-2"/>
        </w:rPr>
        <w:t>частоте</w:t>
      </w:r>
      <w:r>
        <w:rPr>
          <w:spacing w:val="33"/>
        </w:rPr>
        <w:t> </w:t>
      </w:r>
      <w:r>
        <w:rPr>
          <w:spacing w:val="-2"/>
        </w:rPr>
        <w:t>бетатронных</w:t>
      </w:r>
      <w:r>
        <w:rPr>
          <w:spacing w:val="34"/>
        </w:rPr>
        <w:t> </w:t>
      </w:r>
      <w:r>
        <w:rPr>
          <w:spacing w:val="-2"/>
        </w:rPr>
        <w:t>колебаний</w:t>
      </w:r>
      <w:r>
        <w:rPr>
          <w:spacing w:val="33"/>
        </w:rPr>
        <w:t> </w:t>
      </w:r>
      <w:r>
        <w:rPr>
          <w:rFonts w:ascii="Lucida Sans Unicode" w:hAnsi="Lucida Sans Unicode" w:eastAsia="Lucida Sans Unicode"/>
          <w:spacing w:val="-2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60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≈</w:t>
      </w:r>
      <w:r>
        <w:rPr>
          <w:rFonts w:ascii="Cambria" w:hAnsi="Cambria" w:eastAsia="Cambria"/>
          <w:spacing w:val="60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rFonts w:ascii="Cambria" w:hAnsi="Cambria" w:eastAsia="Cambria"/>
          <w:spacing w:val="47"/>
          <w:vertAlign w:val="baseline"/>
        </w:rPr>
        <w:t> </w:t>
      </w:r>
      <w:r>
        <w:rPr>
          <w:spacing w:val="-10"/>
          <w:vertAlign w:val="baseline"/>
        </w:rPr>
        <w:t>и</w:t>
      </w:r>
    </w:p>
    <w:p>
      <w:pPr>
        <w:pStyle w:val="BodyText"/>
        <w:tabs>
          <w:tab w:pos="4755" w:val="left" w:leader="none"/>
          <w:tab w:pos="5205" w:val="left" w:leader="none"/>
        </w:tabs>
        <w:spacing w:line="389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8704">
                <wp:simplePos x="0" y="0"/>
                <wp:positionH relativeFrom="page">
                  <wp:posOffset>4404372</wp:posOffset>
                </wp:positionH>
                <wp:positionV relativeFrom="paragraph">
                  <wp:posOffset>95538</wp:posOffset>
                </wp:positionV>
                <wp:extent cx="99060" cy="159385"/>
                <wp:effectExtent l="0" t="0" r="0" b="0"/>
                <wp:wrapNone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800995pt;margin-top:7.522739pt;width:7.8pt;height:12.55pt;mso-position-horizontal-relative:page;mso-position-vertical-relative:paragraph;z-index:-19147776" type="#_x0000_t202" id="docshape9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коэффициент</w:t>
      </w:r>
      <w:r>
        <w:rPr>
          <w:spacing w:val="55"/>
        </w:rPr>
        <w:t> </w:t>
      </w:r>
      <w:r>
        <w:rPr>
          <w:w w:val="95"/>
        </w:rPr>
        <w:t>проскальзывания</w:t>
      </w:r>
      <w:r>
        <w:rPr>
          <w:spacing w:val="55"/>
        </w:rPr>
        <w:t> </w:t>
      </w:r>
      <w:r>
        <w:rPr>
          <w:rFonts w:ascii="Lucida Sans Unicode" w:hAnsi="Lucida Sans Unicode"/>
          <w:spacing w:val="-10"/>
          <w:w w:val="95"/>
        </w:rPr>
        <w:t>η</w:t>
      </w:r>
      <w:r>
        <w:rPr>
          <w:rFonts w:ascii="Lucida Sans Unicode" w:hAnsi="Lucida Sans Unicode"/>
        </w:rPr>
        <w:tab/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</w:r>
      <w:r>
        <w:rPr>
          <w:rFonts w:ascii="Calibri" w:hAnsi="Calibri"/>
          <w:w w:val="105"/>
        </w:rPr>
        <w:t>1</w:t>
      </w:r>
      <w:r>
        <w:rPr>
          <w:rFonts w:ascii="Cambria" w:hAnsi="Cambria"/>
          <w:w w:val="105"/>
        </w:rPr>
        <w:t>/</w:t>
      </w:r>
      <w:r>
        <w:rPr>
          <w:rFonts w:ascii="Lucida Sans Unicode" w:hAnsi="Lucida Sans Unicode"/>
          <w:w w:val="105"/>
        </w:rPr>
        <w:t>γ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Calibri" w:hAnsi="Calibri"/>
          <w:spacing w:val="65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−</w:t>
      </w:r>
      <w:r>
        <w:rPr>
          <w:rFonts w:ascii="Cambria" w:hAnsi="Cambria"/>
          <w:spacing w:val="17"/>
          <w:w w:val="12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1</w:t>
      </w:r>
      <w:r>
        <w:rPr>
          <w:rFonts w:ascii="Cambria" w:hAnsi="Cambria"/>
          <w:w w:val="105"/>
          <w:vertAlign w:val="baseline"/>
        </w:rPr>
        <w:t>/</w:t>
      </w:r>
      <w:r>
        <w:rPr>
          <w:rFonts w:ascii="Lucida Sans Unicode" w:hAnsi="Lucida Sans Unicode"/>
          <w:w w:val="105"/>
          <w:vertAlign w:val="baseline"/>
        </w:rPr>
        <w:t>γ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Calibri" w:hAnsi="Calibri"/>
          <w:spacing w:val="75"/>
          <w:w w:val="105"/>
          <w:vertAlign w:val="baseline"/>
        </w:rPr>
        <w:t> </w:t>
      </w:r>
      <w:r>
        <w:rPr>
          <w:w w:val="105"/>
          <w:vertAlign w:val="baseline"/>
        </w:rPr>
        <w:t>может</w:t>
      </w:r>
      <w:r>
        <w:rPr>
          <w:spacing w:val="64"/>
          <w:w w:val="105"/>
          <w:vertAlign w:val="baseline"/>
        </w:rPr>
        <w:t> </w:t>
      </w:r>
      <w:r>
        <w:rPr>
          <w:w w:val="105"/>
          <w:vertAlign w:val="baseline"/>
        </w:rPr>
        <w:t>достигать</w:t>
      </w:r>
      <w:r>
        <w:rPr>
          <w:spacing w:val="64"/>
          <w:w w:val="105"/>
          <w:vertAlign w:val="baseline"/>
        </w:rPr>
        <w:t> </w:t>
      </w:r>
      <w:r>
        <w:rPr>
          <w:spacing w:val="-2"/>
          <w:vertAlign w:val="baseline"/>
        </w:rPr>
        <w:t>нуля.</w:t>
      </w:r>
    </w:p>
    <w:p>
      <w:pPr>
        <w:pStyle w:val="BodyText"/>
        <w:spacing w:line="268" w:lineRule="auto" w:before="38"/>
        <w:ind w:left="142" w:right="563"/>
        <w:jc w:val="both"/>
      </w:pPr>
      <w:r>
        <w:rPr>
          <w:spacing w:val="-6"/>
        </w:rPr>
        <w:t>Чтобы</w:t>
      </w:r>
      <w:r>
        <w:rPr>
          <w:spacing w:val="-6"/>
        </w:rPr>
        <w:t> избежать</w:t>
      </w:r>
      <w:r>
        <w:rPr>
          <w:spacing w:val="-6"/>
        </w:rPr>
        <w:t> асимптотического</w:t>
      </w:r>
      <w:r>
        <w:rPr>
          <w:spacing w:val="-6"/>
        </w:rPr>
        <w:t> роста,</w:t>
      </w:r>
      <w:r>
        <w:rPr>
          <w:spacing w:val="-6"/>
        </w:rPr>
        <w:t> необходимо</w:t>
      </w:r>
      <w:r>
        <w:rPr>
          <w:spacing w:val="-6"/>
        </w:rPr>
        <w:t> изменять</w:t>
      </w:r>
      <w:r>
        <w:rPr>
          <w:spacing w:val="-6"/>
        </w:rPr>
        <w:t> коэффициент </w:t>
      </w:r>
      <w:r>
        <w:rPr/>
        <w:t>проскальзывания,</w:t>
      </w:r>
      <w:r>
        <w:rPr>
          <w:spacing w:val="-9"/>
        </w:rPr>
        <w:t> </w:t>
      </w:r>
      <w:r>
        <w:rPr/>
        <w:t>что</w:t>
      </w:r>
      <w:r>
        <w:rPr>
          <w:spacing w:val="-9"/>
        </w:rPr>
        <w:t> </w:t>
      </w:r>
      <w:r>
        <w:rPr/>
        <w:t>означает</w:t>
      </w:r>
      <w:r>
        <w:rPr>
          <w:spacing w:val="-9"/>
        </w:rPr>
        <w:t> </w:t>
      </w:r>
      <w:r>
        <w:rPr/>
        <w:t>вариацию</w:t>
      </w:r>
      <w:r>
        <w:rPr>
          <w:spacing w:val="-10"/>
        </w:rPr>
        <w:t> </w:t>
      </w:r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vertAlign w:val="baseline"/>
        </w:rPr>
        <w:t>.</w:t>
      </w:r>
      <w:r>
        <w:rPr>
          <w:spacing w:val="-9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9"/>
          <w:vertAlign w:val="baseline"/>
        </w:rPr>
        <w:t> </w:t>
      </w:r>
      <w:r>
        <w:rPr>
          <w:vertAlign w:val="baseline"/>
        </w:rPr>
        <w:t>возможно</w:t>
      </w:r>
      <w:r>
        <w:rPr>
          <w:spacing w:val="-9"/>
          <w:vertAlign w:val="baseline"/>
        </w:rPr>
        <w:t> </w:t>
      </w:r>
      <w:r>
        <w:rPr>
          <w:vertAlign w:val="baseline"/>
        </w:rPr>
        <w:t>в</w:t>
      </w:r>
      <w:r>
        <w:rPr>
          <w:spacing w:val="-9"/>
          <w:vertAlign w:val="baseline"/>
        </w:rPr>
        <w:t> </w:t>
      </w:r>
      <w:r>
        <w:rPr>
          <w:vertAlign w:val="baseline"/>
        </w:rPr>
        <w:t>’резонансной’ </w:t>
      </w:r>
      <w:r>
        <w:rPr>
          <w:spacing w:val="-4"/>
          <w:vertAlign w:val="baseline"/>
        </w:rPr>
        <w:t>структуре,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где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критическая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энергия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увеличена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или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даже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дости­</w:t>
      </w:r>
    </w:p>
    <w:p>
      <w:pPr>
        <w:pStyle w:val="BodyText"/>
        <w:spacing w:line="268" w:lineRule="auto" w:before="61"/>
        <w:ind w:left="142" w:right="564"/>
        <w:jc w:val="both"/>
      </w:pPr>
      <w:r>
        <w:rPr/>
        <w:t>гать</w:t>
      </w:r>
      <w:r>
        <w:rPr>
          <w:spacing w:val="-2"/>
        </w:rPr>
        <w:t> </w:t>
      </w:r>
      <w:r>
        <w:rPr/>
        <w:t>комплексного</w:t>
      </w:r>
      <w:r>
        <w:rPr>
          <w:spacing w:val="-2"/>
        </w:rPr>
        <w:t> </w:t>
      </w:r>
      <w:r>
        <w:rPr/>
        <w:t>значения</w:t>
      </w:r>
      <w:r>
        <w:rPr>
          <w:spacing w:val="-2"/>
        </w:rPr>
        <w:t> </w:t>
      </w:r>
      <w:r>
        <w:rPr/>
        <w:t>[</w:t>
      </w:r>
      <w:hyperlink w:history="true" w:anchor="_bookmark215">
        <w:r>
          <w:rPr>
            <w:color w:val="009900"/>
          </w:rPr>
          <w:t>60</w:t>
        </w:r>
      </w:hyperlink>
      <w:r>
        <w:rPr/>
        <w:t>].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более</w:t>
      </w:r>
      <w:r>
        <w:rPr>
          <w:spacing w:val="-2"/>
        </w:rPr>
        <w:t> </w:t>
      </w:r>
      <w:r>
        <w:rPr/>
        <w:t>экзотическом</w:t>
      </w:r>
      <w:r>
        <w:rPr>
          <w:spacing w:val="-2"/>
        </w:rPr>
        <w:t> </w:t>
      </w:r>
      <w:r>
        <w:rPr/>
        <w:t>случае</w:t>
      </w:r>
      <w:r>
        <w:rPr>
          <w:spacing w:val="-2"/>
        </w:rPr>
        <w:t> </w:t>
      </w:r>
      <w:r>
        <w:rPr/>
        <w:t>может</w:t>
      </w:r>
      <w:r>
        <w:rPr>
          <w:spacing w:val="-2"/>
        </w:rPr>
        <w:t> </w:t>
      </w:r>
      <w:r>
        <w:rPr/>
        <w:t>быть </w:t>
      </w:r>
      <w:r>
        <w:rPr>
          <w:spacing w:val="-6"/>
        </w:rPr>
        <w:t>использована</w:t>
      </w:r>
      <w:r>
        <w:rPr>
          <w:spacing w:val="-7"/>
        </w:rPr>
        <w:t> </w:t>
      </w:r>
      <w:r>
        <w:rPr>
          <w:spacing w:val="-6"/>
        </w:rPr>
        <w:t>’комбинированная’</w:t>
      </w:r>
      <w:r>
        <w:rPr>
          <w:spacing w:val="-7"/>
        </w:rPr>
        <w:t> </w:t>
      </w:r>
      <w:r>
        <w:rPr>
          <w:spacing w:val="-6"/>
        </w:rPr>
        <w:t>структура,</w:t>
      </w:r>
      <w:r>
        <w:rPr>
          <w:spacing w:val="-7"/>
        </w:rPr>
        <w:t> </w:t>
      </w:r>
      <w:r>
        <w:rPr>
          <w:spacing w:val="-6"/>
        </w:rPr>
        <w:t>где</w:t>
      </w:r>
      <w:r>
        <w:rPr>
          <w:spacing w:val="-8"/>
        </w:rPr>
        <w:t> </w:t>
      </w:r>
      <w:r>
        <w:rPr>
          <w:rFonts w:ascii="Lucida Sans Unicode" w:hAnsi="Lucida Sans Unicode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pk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spacing w:val="-6"/>
          <w:vertAlign w:val="baseline"/>
        </w:rPr>
        <w:t>(пикап-киккер)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реальной </w:t>
      </w:r>
      <w:r>
        <w:rPr>
          <w:spacing w:val="-2"/>
          <w:vertAlign w:val="baseline"/>
        </w:rPr>
        <w:t>критической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энергией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одной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арке</w:t>
      </w:r>
    </w:p>
    <w:p>
      <w:pPr>
        <w:pStyle w:val="BodyText"/>
        <w:spacing w:before="13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4"/>
        <w:jc w:val="right"/>
        <w:rPr>
          <w:rFonts w:ascii="Calibri" w:hAnsi="Calibri"/>
        </w:rPr>
      </w:pPr>
      <w:bookmarkStart w:name="_bookmark14" w:id="20"/>
      <w:bookmarkEnd w:id="20"/>
      <w:r>
        <w:rPr/>
      </w:r>
      <w:r>
        <w:rPr>
          <w:rFonts w:ascii="Lucida Sans Unicode" w:hAnsi="Lucida Sans Unicode"/>
          <w:w w:val="110"/>
        </w:rPr>
        <w:t>η</w:t>
      </w:r>
      <w:r>
        <w:rPr>
          <w:rFonts w:ascii="Times New Roman" w:hAnsi="Times New Roman"/>
          <w:w w:val="110"/>
          <w:vertAlign w:val="subscript"/>
        </w:rPr>
        <w:t>pk</w:t>
      </w:r>
      <w:r>
        <w:rPr>
          <w:rFonts w:ascii="Times New Roman" w:hAnsi="Times New Roman"/>
          <w:spacing w:val="-5"/>
          <w:w w:val="110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tabs>
          <w:tab w:pos="976" w:val="left" w:leader="none"/>
          <w:tab w:pos="4494" w:val="left" w:leader="none"/>
        </w:tabs>
        <w:spacing w:line="177" w:lineRule="auto" w:before="147"/>
        <w:ind w:left="238" w:right="0" w:firstLine="0"/>
        <w:jc w:val="left"/>
        <w:rPr>
          <w:sz w:val="28"/>
        </w:rPr>
      </w:pPr>
      <w:r>
        <w:rPr/>
        <w:br w:type="column"/>
      </w:r>
      <w:r>
        <w:rPr>
          <w:rFonts w:ascii="Calibri"/>
          <w:spacing w:val="-10"/>
          <w:position w:val="-9"/>
          <w:sz w:val="20"/>
        </w:rPr>
        <w:t>2</w:t>
      </w:r>
      <w:r>
        <w:rPr>
          <w:rFonts w:ascii="Calibri"/>
          <w:position w:val="-9"/>
          <w:sz w:val="20"/>
        </w:rPr>
        <w:tab/>
      </w:r>
      <w:r>
        <w:rPr>
          <w:rFonts w:ascii="Calibri"/>
          <w:spacing w:val="-4"/>
          <w:position w:val="-10"/>
          <w:sz w:val="20"/>
        </w:rPr>
        <w:t>2</w:t>
      </w:r>
      <w:r>
        <w:rPr>
          <w:rFonts w:ascii="Calibri"/>
          <w:spacing w:val="-11"/>
          <w:position w:val="-10"/>
          <w:sz w:val="20"/>
        </w:rPr>
        <w:t> </w:t>
      </w:r>
      <w:r>
        <w:rPr>
          <w:rFonts w:ascii="Cambria"/>
          <w:spacing w:val="-10"/>
          <w:sz w:val="28"/>
        </w:rPr>
        <w:t>,</w:t>
      </w:r>
      <w:r>
        <w:rPr>
          <w:rFonts w:ascii="Cambria"/>
          <w:sz w:val="28"/>
        </w:rPr>
        <w:tab/>
      </w:r>
      <w:r>
        <w:rPr>
          <w:spacing w:val="-2"/>
          <w:sz w:val="28"/>
        </w:rPr>
        <w:t>(1.18)</w:t>
      </w:r>
    </w:p>
    <w:p>
      <w:pPr>
        <w:spacing w:line="189" w:lineRule="exact" w:before="0"/>
        <w:ind w:left="238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66144">
                <wp:simplePos x="0" y="0"/>
                <wp:positionH relativeFrom="page">
                  <wp:posOffset>3943197</wp:posOffset>
                </wp:positionH>
                <wp:positionV relativeFrom="paragraph">
                  <wp:posOffset>-122049</wp:posOffset>
                </wp:positionV>
                <wp:extent cx="216535" cy="1270"/>
                <wp:effectExtent l="0" t="0" r="0" b="0"/>
                <wp:wrapNone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216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0">
                              <a:moveTo>
                                <a:pt x="0" y="0"/>
                              </a:moveTo>
                              <a:lnTo>
                                <a:pt x="21592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0336" from="310.488007pt,-9.610183pt" to="327.490007pt,-9.61018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66656">
                <wp:simplePos x="0" y="0"/>
                <wp:positionH relativeFrom="page">
                  <wp:posOffset>4412183</wp:posOffset>
                </wp:positionH>
                <wp:positionV relativeFrom="paragraph">
                  <wp:posOffset>-122049</wp:posOffset>
                </wp:positionV>
                <wp:extent cx="180975" cy="1270"/>
                <wp:effectExtent l="0" t="0" r="0" b="0"/>
                <wp:wrapNone/>
                <wp:docPr id="119" name="Graphic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Graphic 119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49824" from="347.415985pt,-9.610183pt" to="361.624985pt,-9.61018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3943197</wp:posOffset>
                </wp:positionH>
                <wp:positionV relativeFrom="paragraph">
                  <wp:posOffset>-87748</wp:posOffset>
                </wp:positionV>
                <wp:extent cx="111125" cy="182245"/>
                <wp:effectExtent l="0" t="0" r="0" b="0"/>
                <wp:wrapNone/>
                <wp:docPr id="120" name="Textbox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Textbox 120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488007pt;margin-top:-6.909313pt;width:8.75pt;height:14.35pt;mso-position-horizontal-relative:page;mso-position-vertical-relative:paragraph;z-index:15781888" type="#_x0000_t202" id="docshape91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69728">
                <wp:simplePos x="0" y="0"/>
                <wp:positionH relativeFrom="page">
                  <wp:posOffset>4457801</wp:posOffset>
                </wp:positionH>
                <wp:positionV relativeFrom="paragraph">
                  <wp:posOffset>-336408</wp:posOffset>
                </wp:positionV>
                <wp:extent cx="89535" cy="182880"/>
                <wp:effectExtent l="0" t="0" r="0" b="0"/>
                <wp:wrapNone/>
                <wp:docPr id="121" name="Textbox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Textbox 121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007996pt;margin-top:-26.488832pt;width:7.05pt;height:14.4pt;mso-position-horizontal-relative:page;mso-position-vertical-relative:paragraph;z-index:-19146752" type="#_x0000_t202" id="docshape9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70240">
                <wp:simplePos x="0" y="0"/>
                <wp:positionH relativeFrom="page">
                  <wp:posOffset>4006570</wp:posOffset>
                </wp:positionH>
                <wp:positionV relativeFrom="paragraph">
                  <wp:posOffset>-336408</wp:posOffset>
                </wp:positionV>
                <wp:extent cx="89535" cy="182880"/>
                <wp:effectExtent l="0" t="0" r="0" b="0"/>
                <wp:wrapNone/>
                <wp:docPr id="122" name="Textbox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Textbox 122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477997pt;margin-top:-26.488832pt;width:7.05pt;height:14.4pt;mso-position-horizontal-relative:page;mso-position-vertical-relative:paragraph;z-index:-19146240" type="#_x0000_t202" id="docshape9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70752">
                <wp:simplePos x="0" y="0"/>
                <wp:positionH relativeFrom="page">
                  <wp:posOffset>4214799</wp:posOffset>
                </wp:positionH>
                <wp:positionV relativeFrom="paragraph">
                  <wp:posOffset>-213154</wp:posOffset>
                </wp:positionV>
                <wp:extent cx="308610" cy="311785"/>
                <wp:effectExtent l="0" t="0" r="0" b="0"/>
                <wp:wrapNone/>
                <wp:docPr id="123" name="Textbox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Textbox 123"/>
                      <wps:cNvSpPr txBox="1"/>
                      <wps:spPr>
                        <a:xfrm>
                          <a:off x="0" y="0"/>
                          <a:ext cx="30861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Lucida Sans Unicode" w:hAnsi="Lucida Sans Unicode"/>
                                <w:position w:val="-19"/>
                              </w:rPr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18"/>
                                <w:w w:val="8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position w:val="-19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873993pt;margin-top:-16.783833pt;width:24.3pt;height:24.55pt;mso-position-horizontal-relative:page;mso-position-vertical-relative:paragraph;z-index:-19145728" type="#_x0000_t202" id="docshape94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Lucida Sans Unicode" w:hAnsi="Lucida Sans Unicode"/>
                          <w:position w:val="-19"/>
                        </w:rPr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18"/>
                          <w:w w:val="85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position w:val="-19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spacing w:after="0" w:line="189" w:lineRule="exact"/>
        <w:jc w:val="left"/>
        <w:rPr>
          <w:rFonts w:ascii="Times New Roman"/>
          <w:sz w:val="20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831" w:space="40"/>
            <w:col w:w="5764"/>
          </w:cols>
        </w:sectPr>
      </w:pPr>
    </w:p>
    <w:p>
      <w:pPr>
        <w:pStyle w:val="BodyText"/>
        <w:spacing w:before="30"/>
        <w:rPr>
          <w:rFonts w:ascii="Times New Roman"/>
        </w:rPr>
      </w:pPr>
    </w:p>
    <w:p>
      <w:pPr>
        <w:pStyle w:val="BodyText"/>
        <w:spacing w:line="261" w:lineRule="auto" w:before="1"/>
        <w:ind w:left="142"/>
      </w:pPr>
      <w:r>
        <w:rPr>
          <w:spacing w:val="-6"/>
        </w:rPr>
        <w:t>компенсируется</w:t>
      </w:r>
      <w:r>
        <w:rPr>
          <w:spacing w:val="20"/>
        </w:rPr>
        <w:t> </w:t>
      </w:r>
      <w:r>
        <w:rPr>
          <w:rFonts w:ascii="Lucida Sans Unicode" w:hAnsi="Lucida Sans Unicode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kp</w:t>
      </w:r>
      <w:r>
        <w:rPr>
          <w:rFonts w:ascii="Times New Roman" w:hAnsi="Times New Roman"/>
          <w:spacing w:val="27"/>
          <w:vertAlign w:val="baseline"/>
        </w:rPr>
        <w:t> </w:t>
      </w:r>
      <w:r>
        <w:rPr>
          <w:spacing w:val="-6"/>
          <w:vertAlign w:val="baseline"/>
        </w:rPr>
        <w:t>(киккер-пикап)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комплексным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значением</w:t>
      </w:r>
      <w:r>
        <w:rPr>
          <w:spacing w:val="2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другой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арке </w:t>
      </w:r>
      <w:r>
        <w:rPr>
          <w:spacing w:val="-2"/>
          <w:vertAlign w:val="baseline"/>
        </w:rPr>
        <w:t>соответственно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248" w:lineRule="exact" w:before="48"/>
        <w:ind w:left="5009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172800">
                <wp:simplePos x="0" y="0"/>
                <wp:positionH relativeFrom="page">
                  <wp:posOffset>3770490</wp:posOffset>
                </wp:positionH>
                <wp:positionV relativeFrom="paragraph">
                  <wp:posOffset>186782</wp:posOffset>
                </wp:positionV>
                <wp:extent cx="267970" cy="311785"/>
                <wp:effectExtent l="0" t="0" r="0" b="0"/>
                <wp:wrapNone/>
                <wp:docPr id="124" name="Textbox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Textbox 124"/>
                      <wps:cNvSpPr txBox="1"/>
                      <wps:spPr>
                        <a:xfrm>
                          <a:off x="0" y="0"/>
                          <a:ext cx="26797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Lucida Sans Unicode" w:hAnsi="Lucida Sans Unicode"/>
                                <w:position w:val="-19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7"/>
                                <w:w w:val="125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spacing w:val="7"/>
                                <w:w w:val="125"/>
                                <w:position w:val="-19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6.889008pt;margin-top:14.70726pt;width:21.1pt;height:24.55pt;mso-position-horizontal-relative:page;mso-position-vertical-relative:paragraph;z-index:-19143680" type="#_x0000_t202" id="docshape95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Lucida Sans Unicode" w:hAnsi="Lucida Sans Unicode"/>
                          <w:position w:val="-19"/>
                        </w:rPr>
                      </w:pPr>
                      <w:r>
                        <w:rPr>
                          <w:rFonts w:ascii="Cambria" w:hAnsi="Cambria"/>
                          <w:spacing w:val="7"/>
                          <w:w w:val="125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spacing w:val="7"/>
                          <w:w w:val="125"/>
                          <w:position w:val="-19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5" w:id="21"/>
      <w:bookmarkEnd w:id="21"/>
      <w:r>
        <w:rPr/>
      </w:r>
      <w:r>
        <w:rPr>
          <w:rFonts w:ascii="Calibri"/>
          <w:spacing w:val="-10"/>
        </w:rPr>
        <w:t>1</w:t>
      </w:r>
    </w:p>
    <w:p>
      <w:pPr>
        <w:pStyle w:val="BodyText"/>
        <w:tabs>
          <w:tab w:pos="1185" w:val="left" w:leader="none"/>
        </w:tabs>
        <w:spacing w:line="165" w:lineRule="auto"/>
        <w:ind w:right="53"/>
        <w:jc w:val="right"/>
        <w:rPr>
          <w:rFonts w:ascii="Calibri" w:hAnsi="Calibri"/>
          <w:position w:val="-9"/>
          <w:sz w:val="20"/>
        </w:rPr>
      </w:pPr>
      <w:r>
        <w:rPr>
          <w:rFonts w:ascii="Calibri" w:hAnsi="Calibri"/>
          <w:position w:val="-9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71776">
                <wp:simplePos x="0" y="0"/>
                <wp:positionH relativeFrom="page">
                  <wp:posOffset>3927386</wp:posOffset>
                </wp:positionH>
                <wp:positionV relativeFrom="paragraph">
                  <wp:posOffset>90090</wp:posOffset>
                </wp:positionV>
                <wp:extent cx="216535" cy="1270"/>
                <wp:effectExtent l="0" t="0" r="0" b="0"/>
                <wp:wrapNone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216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0">
                              <a:moveTo>
                                <a:pt x="0" y="0"/>
                              </a:moveTo>
                              <a:lnTo>
                                <a:pt x="21592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44704" from="309.243011pt,7.09371pt" to="326.245011pt,7.093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w w:val="110"/>
        </w:rPr>
        <w:t>η</w:t>
      </w:r>
      <w:r>
        <w:rPr>
          <w:rFonts w:ascii="Times New Roman" w:hAnsi="Times New Roman"/>
          <w:w w:val="110"/>
          <w:vertAlign w:val="subscript"/>
        </w:rPr>
        <w:t>kp</w:t>
      </w:r>
      <w:r>
        <w:rPr>
          <w:rFonts w:ascii="Times New Roman" w:hAnsi="Times New Roman"/>
          <w:spacing w:val="-4"/>
          <w:w w:val="110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spacing w:val="-10"/>
          <w:w w:val="120"/>
          <w:position w:val="-9"/>
          <w:sz w:val="20"/>
          <w:vertAlign w:val="baseline"/>
        </w:rPr>
        <w:t>2</w:t>
      </w:r>
    </w:p>
    <w:p>
      <w:pPr>
        <w:spacing w:line="189" w:lineRule="exact" w:before="0"/>
        <w:ind w:left="508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72288">
                <wp:simplePos x="0" y="0"/>
                <wp:positionH relativeFrom="page">
                  <wp:posOffset>4396359</wp:posOffset>
                </wp:positionH>
                <wp:positionV relativeFrom="paragraph">
                  <wp:posOffset>-117810</wp:posOffset>
                </wp:positionV>
                <wp:extent cx="180975" cy="1270"/>
                <wp:effectExtent l="0" t="0" r="0" b="0"/>
                <wp:wrapNone/>
                <wp:docPr id="126" name="Graphic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Graphic 126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44192" from="346.170013pt,-9.276417pt" to="360.379013pt,-9.27641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73312">
                <wp:simplePos x="0" y="0"/>
                <wp:positionH relativeFrom="page">
                  <wp:posOffset>4441990</wp:posOffset>
                </wp:positionH>
                <wp:positionV relativeFrom="paragraph">
                  <wp:posOffset>-332169</wp:posOffset>
                </wp:positionV>
                <wp:extent cx="89535" cy="182880"/>
                <wp:effectExtent l="0" t="0" r="0" b="0"/>
                <wp:wrapNone/>
                <wp:docPr id="127" name="Textbox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Textbox 127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9.763pt;margin-top:-26.155067pt;width:7.05pt;height:14.4pt;mso-position-horizontal-relative:page;mso-position-vertical-relative:paragraph;z-index:-19143168" type="#_x0000_t202" id="docshape96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tabs>
          <w:tab w:pos="4085" w:val="left" w:leader="none"/>
        </w:tabs>
        <w:spacing w:line="206" w:lineRule="auto" w:before="257"/>
        <w:ind w:left="57" w:right="0" w:firstLine="0"/>
        <w:jc w:val="left"/>
        <w:rPr>
          <w:sz w:val="28"/>
        </w:rPr>
      </w:pPr>
      <w:r>
        <w:rPr/>
        <w:br w:type="column"/>
      </w:r>
      <w:r>
        <w:rPr>
          <w:rFonts w:ascii="Cambria" w:hAnsi="Cambria"/>
          <w:spacing w:val="-6"/>
          <w:sz w:val="28"/>
        </w:rPr>
        <w:t>—</w:t>
      </w:r>
      <w:r>
        <w:rPr>
          <w:rFonts w:ascii="Cambria" w:hAnsi="Cambria"/>
          <w:spacing w:val="-5"/>
          <w:sz w:val="28"/>
        </w:rPr>
        <w:t> </w:t>
      </w:r>
      <w:r>
        <w:rPr>
          <w:rFonts w:ascii="Lucida Sans Unicode" w:hAnsi="Lucida Sans Unicode"/>
          <w:spacing w:val="-6"/>
          <w:position w:val="-19"/>
          <w:sz w:val="28"/>
        </w:rPr>
        <w:t>γ</w:t>
      </w:r>
      <w:r>
        <w:rPr>
          <w:rFonts w:ascii="Calibri" w:hAnsi="Calibri"/>
          <w:spacing w:val="-6"/>
          <w:position w:val="-10"/>
          <w:sz w:val="20"/>
        </w:rPr>
        <w:t>2</w:t>
      </w:r>
      <w:r>
        <w:rPr>
          <w:rFonts w:ascii="Calibri" w:hAnsi="Calibri"/>
          <w:spacing w:val="-12"/>
          <w:position w:val="-10"/>
          <w:sz w:val="20"/>
        </w:rPr>
        <w:t> </w:t>
      </w:r>
      <w:r>
        <w:rPr>
          <w:rFonts w:ascii="Cambria" w:hAnsi="Cambria"/>
          <w:spacing w:val="-10"/>
          <w:sz w:val="28"/>
        </w:rPr>
        <w:t>,</w:t>
      </w:r>
      <w:r>
        <w:rPr>
          <w:rFonts w:ascii="Cambria" w:hAnsi="Cambria"/>
          <w:sz w:val="28"/>
        </w:rPr>
        <w:tab/>
      </w:r>
      <w:r>
        <w:rPr>
          <w:spacing w:val="-2"/>
          <w:sz w:val="28"/>
        </w:rPr>
        <w:t>(1.19)</w:t>
      </w:r>
    </w:p>
    <w:p>
      <w:pPr>
        <w:spacing w:after="0" w:line="206" w:lineRule="auto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5240" w:space="40"/>
            <w:col w:w="5355"/>
          </w:cols>
        </w:sectPr>
      </w:pPr>
    </w:p>
    <w:p>
      <w:pPr>
        <w:pStyle w:val="BodyText"/>
        <w:spacing w:line="316" w:lineRule="auto" w:before="6"/>
        <w:ind w:left="142" w:right="564"/>
        <w:jc w:val="both"/>
      </w:pPr>
      <w:r>
        <w:rPr>
          <w:spacing w:val="-6"/>
        </w:rPr>
        <w:t>для всего кольца. При такой конструкции достигается требуемое соотношение </w:t>
      </w:r>
      <w:r>
        <w:rPr>
          <w:spacing w:val="-10"/>
        </w:rPr>
        <w:t>факторов</w:t>
      </w:r>
      <w:r>
        <w:rPr/>
        <w:t> </w:t>
      </w:r>
      <w:r>
        <w:rPr>
          <w:spacing w:val="-10"/>
        </w:rPr>
        <w:t>смешивания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максимальной</w:t>
      </w:r>
      <w:r>
        <w:rPr/>
        <w:t> </w:t>
      </w:r>
      <w:r>
        <w:rPr>
          <w:spacing w:val="-10"/>
        </w:rPr>
        <w:t>скорости</w:t>
      </w:r>
      <w:r>
        <w:rPr/>
        <w:t> </w:t>
      </w:r>
      <w:r>
        <w:rPr>
          <w:spacing w:val="-10"/>
        </w:rPr>
        <w:t>охлаждения,</w:t>
      </w:r>
      <w:r>
        <w:rPr/>
        <w:t> </w:t>
      </w:r>
      <w:r>
        <w:rPr>
          <w:spacing w:val="-10"/>
        </w:rPr>
        <w:t>близкой</w:t>
      </w:r>
      <w:r>
        <w:rPr/>
        <w:t> </w:t>
      </w:r>
      <w:r>
        <w:rPr>
          <w:spacing w:val="-10"/>
        </w:rPr>
        <w:t>к</w:t>
      </w:r>
      <w:r>
        <w:rPr/>
        <w:t> </w:t>
      </w:r>
      <w:r>
        <w:rPr>
          <w:spacing w:val="-10"/>
        </w:rPr>
        <w:t>иде­ </w:t>
      </w:r>
      <w:r>
        <w:rPr>
          <w:spacing w:val="-4"/>
        </w:rPr>
        <w:t>альной</w:t>
      </w:r>
      <w:r>
        <w:rPr/>
        <w:t> </w:t>
      </w:r>
      <w:r>
        <w:rPr>
          <w:spacing w:val="-4"/>
        </w:rPr>
        <w:t>[</w:t>
      </w:r>
      <w:hyperlink w:history="true" w:anchor="_bookmark216">
        <w:r>
          <w:rPr>
            <w:color w:val="009900"/>
            <w:spacing w:val="-4"/>
          </w:rPr>
          <w:t>61</w:t>
        </w:r>
      </w:hyperlink>
      <w:r>
        <w:rPr>
          <w:spacing w:val="-4"/>
        </w:rPr>
        <w:t>].</w:t>
      </w:r>
      <w:r>
        <w:rPr/>
        <w:t> </w:t>
      </w:r>
      <w:r>
        <w:rPr>
          <w:spacing w:val="-4"/>
        </w:rPr>
        <w:t>Рассмотрим</w:t>
      </w:r>
      <w:r>
        <w:rPr/>
        <w:t> </w:t>
      </w:r>
      <w:r>
        <w:rPr>
          <w:spacing w:val="-4"/>
        </w:rPr>
        <w:t>заявленные</w:t>
      </w:r>
      <w:r>
        <w:rPr/>
        <w:t> </w:t>
      </w:r>
      <w:r>
        <w:rPr>
          <w:spacing w:val="-4"/>
        </w:rPr>
        <w:t>структуры</w:t>
      </w:r>
      <w:r>
        <w:rPr/>
        <w:t> </w:t>
      </w:r>
      <w:r>
        <w:rPr>
          <w:spacing w:val="-4"/>
        </w:rPr>
        <w:t>более</w:t>
      </w:r>
      <w:r>
        <w:rPr/>
        <w:t> </w:t>
      </w:r>
      <w:r>
        <w:rPr>
          <w:spacing w:val="-4"/>
        </w:rPr>
        <w:t>подробно.</w:t>
      </w:r>
    </w:p>
    <w:p>
      <w:pPr>
        <w:pStyle w:val="BodyText"/>
        <w:spacing w:line="369" w:lineRule="exact"/>
        <w:ind w:right="565"/>
        <w:jc w:val="right"/>
      </w:pPr>
      <w:r>
        <w:rPr>
          <w:spacing w:val="-6"/>
        </w:rPr>
        <w:t>Поведение</w:t>
      </w:r>
      <w:r>
        <w:rPr>
          <w:spacing w:val="-11"/>
        </w:rPr>
        <w:t> </w:t>
      </w:r>
      <w:r>
        <w:rPr>
          <w:rFonts w:ascii="Lucida Sans Unicode" w:hAnsi="Lucida Sans Unicode" w:eastAsia="Lucida Sans Unicode"/>
          <w:spacing w:val="-6"/>
        </w:rPr>
        <w:t>β</w:t>
      </w:r>
      <w:r>
        <w:rPr>
          <w:spacing w:val="-6"/>
        </w:rPr>
        <w:t>-функций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rFonts w:ascii="Cambria" w:hAnsi="Cambria" w:eastAsia="Cambria"/>
          <w:spacing w:val="-6"/>
        </w:rPr>
        <w:t>𝐷</w:t>
      </w:r>
      <w:r>
        <w:rPr>
          <w:rFonts w:ascii="Cambria" w:hAnsi="Cambria" w:eastAsia="Cambria"/>
          <w:spacing w:val="1"/>
        </w:rPr>
        <w:t> </w:t>
      </w:r>
      <w:r>
        <w:rPr>
          <w:spacing w:val="-6"/>
        </w:rPr>
        <w:t>дисперсии</w:t>
      </w:r>
      <w:r>
        <w:rPr>
          <w:spacing w:val="-11"/>
        </w:rPr>
        <w:t> </w:t>
      </w:r>
      <w:r>
        <w:rPr>
          <w:spacing w:val="-6"/>
        </w:rPr>
        <w:t>вдоль</w:t>
      </w:r>
      <w:r>
        <w:rPr>
          <w:spacing w:val="-10"/>
        </w:rPr>
        <w:t> </w:t>
      </w:r>
      <w:r>
        <w:rPr>
          <w:spacing w:val="-6"/>
        </w:rPr>
        <w:t>всей</w:t>
      </w:r>
      <w:r>
        <w:rPr>
          <w:spacing w:val="-10"/>
        </w:rPr>
        <w:t> </w:t>
      </w:r>
      <w:r>
        <w:rPr>
          <w:spacing w:val="-6"/>
        </w:rPr>
        <w:t>регулярной</w:t>
      </w:r>
      <w:r>
        <w:rPr>
          <w:spacing w:val="-11"/>
        </w:rPr>
        <w:t> </w:t>
      </w:r>
      <w:r>
        <w:rPr>
          <w:spacing w:val="-6"/>
        </w:rPr>
        <w:t>структуры</w:t>
      </w:r>
      <w:r>
        <w:rPr>
          <w:spacing w:val="-10"/>
        </w:rPr>
        <w:t> с</w:t>
      </w:r>
    </w:p>
    <w:p>
      <w:pPr>
        <w:pStyle w:val="BodyText"/>
        <w:spacing w:line="424" w:lineRule="exact"/>
        <w:ind w:right="563"/>
        <w:jc w:val="right"/>
      </w:pPr>
      <w:r>
        <w:rPr>
          <w:rFonts w:ascii="Lucida Sans Unicode" w:hAnsi="Lucida Sans Unicode"/>
          <w:spacing w:val="-2"/>
          <w:w w:val="125"/>
        </w:rPr>
        <w:t>γ</w:t>
      </w:r>
      <w:r>
        <w:rPr>
          <w:rFonts w:ascii="Times New Roman" w:hAnsi="Times New Roman"/>
          <w:spacing w:val="-2"/>
          <w:w w:val="125"/>
          <w:vertAlign w:val="subscript"/>
        </w:rPr>
        <w:t>tr</w:t>
      </w:r>
      <w:r>
        <w:rPr>
          <w:rFonts w:ascii="Times New Roman" w:hAnsi="Times New Roman"/>
          <w:spacing w:val="-15"/>
          <w:w w:val="125"/>
          <w:vertAlign w:val="baseline"/>
        </w:rPr>
        <w:t> </w:t>
      </w:r>
      <w:r>
        <w:rPr>
          <w:rFonts w:ascii="Calibri" w:hAnsi="Calibri"/>
          <w:spacing w:val="-2"/>
          <w:w w:val="125"/>
          <w:vertAlign w:val="baseline"/>
        </w:rPr>
        <w:t>=</w:t>
      </w:r>
      <w:r>
        <w:rPr>
          <w:rFonts w:ascii="Calibri" w:hAnsi="Calibri"/>
          <w:spacing w:val="-13"/>
          <w:w w:val="125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7</w:t>
      </w:r>
      <w:r>
        <w:rPr>
          <w:rFonts w:ascii="Calibri" w:hAnsi="Calibri"/>
          <w:spacing w:val="7"/>
          <w:vertAlign w:val="baseline"/>
        </w:rPr>
        <w:t> </w:t>
      </w:r>
      <w:r>
        <w:rPr>
          <w:spacing w:val="-2"/>
          <w:vertAlign w:val="baseline"/>
        </w:rPr>
        <w:t>показаны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рисунке</w:t>
      </w:r>
      <w:r>
        <w:rPr>
          <w:spacing w:val="2"/>
          <w:vertAlign w:val="baseline"/>
        </w:rPr>
        <w:t> </w:t>
      </w:r>
      <w:hyperlink w:history="true" w:anchor="_bookmark16">
        <w:r>
          <w:rPr>
            <w:color w:val="E50000"/>
            <w:spacing w:val="-2"/>
            <w:vertAlign w:val="baseline"/>
          </w:rPr>
          <w:t>1.1</w:t>
        </w:r>
      </w:hyperlink>
      <w:r>
        <w:rPr>
          <w:spacing w:val="-2"/>
          <w:vertAlign w:val="baseline"/>
        </w:rPr>
        <w:t>.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Прямые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участки,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которые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остаются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неизмен­</w:t>
      </w:r>
    </w:p>
    <w:p>
      <w:pPr>
        <w:pStyle w:val="BodyText"/>
        <w:spacing w:line="316" w:lineRule="auto" w:before="39"/>
        <w:ind w:left="142" w:right="562"/>
        <w:jc w:val="both"/>
      </w:pPr>
      <w:r>
        <w:rPr>
          <w:spacing w:val="-8"/>
        </w:rPr>
        <w:t>ными во всех структурах, необходимы для анализа резонансных характеристик </w:t>
      </w:r>
      <w:r>
        <w:rPr>
          <w:spacing w:val="-10"/>
        </w:rPr>
        <w:t>всего</w:t>
      </w:r>
      <w:r>
        <w:rPr/>
        <w:t> </w:t>
      </w:r>
      <w:r>
        <w:rPr>
          <w:spacing w:val="-10"/>
        </w:rPr>
        <w:t>кольца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целом.</w:t>
      </w:r>
      <w:r>
        <w:rPr/>
        <w:t> </w:t>
      </w:r>
      <w:r>
        <w:rPr>
          <w:spacing w:val="-10"/>
        </w:rPr>
        <w:t>Их</w:t>
      </w:r>
      <w:r>
        <w:rPr/>
        <w:t> </w:t>
      </w:r>
      <w:r>
        <w:rPr>
          <w:spacing w:val="-10"/>
        </w:rPr>
        <w:t>расположение</w:t>
      </w:r>
      <w:r>
        <w:rPr/>
        <w:t> </w:t>
      </w:r>
      <w:r>
        <w:rPr>
          <w:spacing w:val="-10"/>
        </w:rPr>
        <w:t>не</w:t>
      </w:r>
      <w:r>
        <w:rPr/>
        <w:t> </w:t>
      </w:r>
      <w:r>
        <w:rPr>
          <w:spacing w:val="-10"/>
        </w:rPr>
        <w:t>влияет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внутрипучковое</w:t>
      </w:r>
      <w:r>
        <w:rPr/>
        <w:t> </w:t>
      </w:r>
      <w:r>
        <w:rPr>
          <w:spacing w:val="-10"/>
        </w:rPr>
        <w:t>рассеяние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критическую</w:t>
      </w:r>
      <w:r>
        <w:rPr>
          <w:spacing w:val="-11"/>
        </w:rPr>
        <w:t> </w:t>
      </w:r>
      <w:r>
        <w:rPr>
          <w:spacing w:val="-4"/>
        </w:rPr>
        <w:t>энергию.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подавления</w:t>
      </w:r>
      <w:r>
        <w:rPr>
          <w:spacing w:val="-11"/>
        </w:rPr>
        <w:t> </w:t>
      </w:r>
      <w:r>
        <w:rPr>
          <w:spacing w:val="-4"/>
        </w:rPr>
        <w:t>дисперсии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регулярной</w:t>
      </w:r>
      <w:r>
        <w:rPr>
          <w:spacing w:val="-11"/>
        </w:rPr>
        <w:t> </w:t>
      </w:r>
      <w:r>
        <w:rPr>
          <w:spacing w:val="-4"/>
        </w:rPr>
        <w:t>структуре</w:t>
      </w:r>
      <w:r>
        <w:rPr>
          <w:spacing w:val="-11"/>
        </w:rPr>
        <w:t> </w:t>
      </w:r>
      <w:r>
        <w:rPr>
          <w:spacing w:val="-4"/>
        </w:rPr>
        <w:t>с </w:t>
      </w:r>
      <w:r>
        <w:rPr>
          <w:spacing w:val="-6"/>
        </w:rPr>
        <w:t>обеих сторон арки реализуется технология ‘отсутствующих магнитов’ (’missing </w:t>
      </w:r>
      <w:bookmarkStart w:name="_bookmark16" w:id="22"/>
      <w:bookmarkEnd w:id="22"/>
      <w:r>
        <w:rPr>
          <w:spacing w:val="-2"/>
        </w:rPr>
        <w:t>magnet’).</w:t>
      </w:r>
    </w:p>
    <w:p>
      <w:pPr>
        <w:pStyle w:val="BodyText"/>
        <w:spacing w:before="9"/>
        <w:rPr>
          <w:sz w:val="6"/>
        </w:rPr>
      </w:pPr>
      <w:r>
        <w:rPr>
          <w:sz w:val="6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899998</wp:posOffset>
            </wp:positionH>
            <wp:positionV relativeFrom="paragraph">
              <wp:posOffset>64567</wp:posOffset>
            </wp:positionV>
            <wp:extent cx="6308611" cy="3173730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0"/>
        <w:ind w:left="1085"/>
      </w:pPr>
      <w:r>
        <w:rPr>
          <w:spacing w:val="-2"/>
        </w:rPr>
        <w:t>Рисунок</w:t>
      </w:r>
      <w:r>
        <w:rPr/>
        <w:t> </w:t>
      </w:r>
      <w:r>
        <w:rPr>
          <w:spacing w:val="-2"/>
        </w:rPr>
        <w:t>1.1</w:t>
      </w:r>
      <w:r>
        <w:rPr>
          <w:spacing w:val="1"/>
        </w:rPr>
        <w:t> </w:t>
      </w:r>
      <w:r>
        <w:rPr>
          <w:spacing w:val="-2"/>
        </w:rPr>
        <w:t>—</w:t>
      </w:r>
      <w:r>
        <w:rPr>
          <w:spacing w:val="1"/>
        </w:rPr>
        <w:t> </w:t>
      </w:r>
      <w:r>
        <w:rPr>
          <w:spacing w:val="-2"/>
        </w:rPr>
        <w:t>Регулярная</w:t>
      </w:r>
      <w:r>
        <w:rPr>
          <w:spacing w:val="1"/>
        </w:rPr>
        <w:t> </w:t>
      </w:r>
      <w:r>
        <w:rPr>
          <w:spacing w:val="-2"/>
        </w:rPr>
        <w:t>ФОДО</w:t>
      </w:r>
      <w:r>
        <w:rPr>
          <w:spacing w:val="1"/>
        </w:rPr>
        <w:t> </w:t>
      </w:r>
      <w:r>
        <w:rPr>
          <w:spacing w:val="-2"/>
        </w:rPr>
        <w:t>структура</w:t>
      </w:r>
      <w:r>
        <w:rPr>
          <w:spacing w:val="1"/>
        </w:rPr>
        <w:t> </w:t>
      </w:r>
      <w:r>
        <w:rPr>
          <w:spacing w:val="-2"/>
        </w:rPr>
        <w:t>коллайдера</w:t>
      </w:r>
      <w:r>
        <w:rPr>
          <w:spacing w:val="1"/>
        </w:rPr>
        <w:t> </w:t>
      </w:r>
      <w:r>
        <w:rPr>
          <w:spacing w:val="-2"/>
        </w:rPr>
        <w:t>NICA.</w:t>
      </w:r>
    </w:p>
    <w:p>
      <w:pPr>
        <w:pStyle w:val="BodyText"/>
        <w:spacing w:before="35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8"/>
        </w:rPr>
        <w:t>Резонансная</w:t>
      </w:r>
      <w:r>
        <w:rPr>
          <w:spacing w:val="-8"/>
        </w:rPr>
        <w:t> структура</w:t>
      </w:r>
      <w:r>
        <w:rPr>
          <w:spacing w:val="-8"/>
        </w:rPr>
        <w:t> основана</w:t>
      </w:r>
      <w:r>
        <w:rPr>
          <w:spacing w:val="-8"/>
        </w:rPr>
        <w:t> на</w:t>
      </w:r>
      <w:r>
        <w:rPr>
          <w:spacing w:val="-8"/>
        </w:rPr>
        <w:t> принципе</w:t>
      </w:r>
      <w:r>
        <w:rPr>
          <w:spacing w:val="-8"/>
        </w:rPr>
        <w:t> резонансной</w:t>
      </w:r>
      <w:r>
        <w:rPr>
          <w:spacing w:val="-8"/>
        </w:rPr>
        <w:t> модуляции</w:t>
      </w:r>
      <w:r>
        <w:rPr>
          <w:spacing w:val="-8"/>
        </w:rPr>
        <w:t> диспер­ </w:t>
      </w:r>
      <w:r>
        <w:rPr>
          <w:spacing w:val="-6"/>
        </w:rPr>
        <w:t>сионной</w:t>
      </w:r>
      <w:r>
        <w:rPr>
          <w:spacing w:val="-7"/>
        </w:rPr>
        <w:t> </w:t>
      </w:r>
      <w:r>
        <w:rPr>
          <w:spacing w:val="-6"/>
        </w:rPr>
        <w:t>функции</w:t>
      </w:r>
      <w:r>
        <w:rPr>
          <w:spacing w:val="-7"/>
        </w:rPr>
        <w:t> </w:t>
      </w:r>
      <w:r>
        <w:rPr>
          <w:spacing w:val="-6"/>
        </w:rPr>
        <w:t>[</w:t>
      </w:r>
      <w:hyperlink w:history="true" w:anchor="_bookmark217">
        <w:r>
          <w:rPr>
            <w:color w:val="009900"/>
            <w:spacing w:val="-6"/>
          </w:rPr>
          <w:t>62</w:t>
        </w:r>
      </w:hyperlink>
      <w:r>
        <w:rPr>
          <w:spacing w:val="-6"/>
        </w:rPr>
        <w:t>]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может</w:t>
      </w:r>
      <w:r>
        <w:rPr>
          <w:spacing w:val="-7"/>
        </w:rPr>
        <w:t> </w:t>
      </w:r>
      <w:r>
        <w:rPr>
          <w:spacing w:val="-6"/>
        </w:rPr>
        <w:t>быть</w:t>
      </w:r>
      <w:r>
        <w:rPr>
          <w:spacing w:val="-7"/>
        </w:rPr>
        <w:t> </w:t>
      </w:r>
      <w:r>
        <w:rPr>
          <w:spacing w:val="-6"/>
        </w:rPr>
        <w:t>получена</w:t>
      </w:r>
      <w:r>
        <w:rPr>
          <w:spacing w:val="-7"/>
        </w:rPr>
        <w:t> </w:t>
      </w:r>
      <w:r>
        <w:rPr>
          <w:spacing w:val="-6"/>
        </w:rPr>
        <w:t>из</w:t>
      </w:r>
      <w:r>
        <w:rPr>
          <w:spacing w:val="-7"/>
        </w:rPr>
        <w:t> </w:t>
      </w:r>
      <w:r>
        <w:rPr>
          <w:spacing w:val="-6"/>
        </w:rPr>
        <w:t>регулярной</w:t>
      </w:r>
      <w:r>
        <w:rPr>
          <w:spacing w:val="-7"/>
        </w:rPr>
        <w:t> </w:t>
      </w:r>
      <w:r>
        <w:rPr>
          <w:spacing w:val="-6"/>
        </w:rPr>
        <w:t>структуры</w:t>
      </w:r>
      <w:r>
        <w:rPr>
          <w:spacing w:val="-7"/>
        </w:rPr>
        <w:t> </w:t>
      </w:r>
      <w:r>
        <w:rPr>
          <w:spacing w:val="-6"/>
        </w:rPr>
        <w:t>путем </w:t>
      </w:r>
      <w:r>
        <w:rPr>
          <w:spacing w:val="-10"/>
        </w:rPr>
        <w:t>разделения</w:t>
      </w:r>
      <w:r>
        <w:rPr>
          <w:spacing w:val="-1"/>
        </w:rPr>
        <w:t> </w:t>
      </w:r>
      <w:r>
        <w:rPr>
          <w:spacing w:val="-10"/>
        </w:rPr>
        <w:t>фокусирующих</w:t>
      </w:r>
      <w:r>
        <w:rPr/>
        <w:t> </w:t>
      </w:r>
      <w:r>
        <w:rPr>
          <w:spacing w:val="-10"/>
        </w:rPr>
        <w:t>квадруполей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2</w:t>
      </w:r>
      <w:r>
        <w:rPr/>
        <w:t> </w:t>
      </w:r>
      <w:r>
        <w:rPr>
          <w:spacing w:val="-10"/>
        </w:rPr>
        <w:t>семейства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различными</w:t>
      </w:r>
      <w:r>
        <w:rPr/>
        <w:t> </w:t>
      </w:r>
      <w:r>
        <w:rPr>
          <w:spacing w:val="-10"/>
        </w:rPr>
        <w:t>градиен­ </w:t>
      </w:r>
      <w:r>
        <w:rPr>
          <w:spacing w:val="-4"/>
        </w:rPr>
        <w:t>тами,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будет</w:t>
      </w:r>
      <w:r>
        <w:rPr>
          <w:spacing w:val="-11"/>
        </w:rPr>
        <w:t> </w:t>
      </w:r>
      <w:r>
        <w:rPr>
          <w:spacing w:val="-4"/>
        </w:rPr>
        <w:t>подробно</w:t>
      </w:r>
      <w:r>
        <w:rPr>
          <w:spacing w:val="-11"/>
        </w:rPr>
        <w:t> </w:t>
      </w:r>
      <w:r>
        <w:rPr>
          <w:spacing w:val="-4"/>
        </w:rPr>
        <w:t>рассмотрено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Главе</w:t>
      </w:r>
      <w:r>
        <w:rPr>
          <w:spacing w:val="-11"/>
        </w:rPr>
        <w:t> </w:t>
      </w:r>
      <w:hyperlink w:history="true" w:anchor="_bookmark72">
        <w:r>
          <w:rPr>
            <w:color w:val="E50000"/>
            <w:spacing w:val="-4"/>
          </w:rPr>
          <w:t>3</w:t>
        </w:r>
      </w:hyperlink>
      <w:r>
        <w:rPr>
          <w:spacing w:val="-4"/>
        </w:rPr>
        <w:t>.</w:t>
      </w:r>
      <w:r>
        <w:rPr>
          <w:spacing w:val="-11"/>
        </w:rPr>
        <w:t> </w:t>
      </w:r>
      <w:r>
        <w:rPr>
          <w:spacing w:val="-4"/>
        </w:rPr>
        <w:t>Таким</w:t>
      </w:r>
      <w:r>
        <w:rPr>
          <w:spacing w:val="-11"/>
        </w:rPr>
        <w:t> </w:t>
      </w:r>
      <w:r>
        <w:rPr>
          <w:spacing w:val="-4"/>
        </w:rPr>
        <w:t>образом,</w:t>
      </w:r>
      <w:r>
        <w:rPr>
          <w:spacing w:val="-11"/>
        </w:rPr>
        <w:t> </w:t>
      </w:r>
      <w:r>
        <w:rPr>
          <w:spacing w:val="-4"/>
        </w:rPr>
        <w:t>критическая </w:t>
      </w:r>
      <w:r>
        <w:rPr/>
        <w:t>энергия</w:t>
      </w:r>
      <w:r>
        <w:rPr>
          <w:spacing w:val="-14"/>
        </w:rPr>
        <w:t> </w:t>
      </w:r>
      <w:r>
        <w:rPr/>
        <w:t>может</w:t>
      </w:r>
      <w:r>
        <w:rPr>
          <w:spacing w:val="-14"/>
        </w:rPr>
        <w:t> </w:t>
      </w:r>
      <w:r>
        <w:rPr/>
        <w:t>быть</w:t>
      </w:r>
      <w:r>
        <w:rPr>
          <w:spacing w:val="-14"/>
        </w:rPr>
        <w:t> </w:t>
      </w:r>
      <w:r>
        <w:rPr/>
        <w:t>скорректирована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увеличена</w:t>
      </w:r>
      <w:r>
        <w:rPr>
          <w:spacing w:val="-14"/>
        </w:rPr>
        <w:t> </w:t>
      </w:r>
      <w:r>
        <w:rPr/>
        <w:t>по</w:t>
      </w:r>
      <w:r>
        <w:rPr>
          <w:spacing w:val="-14"/>
        </w:rPr>
        <w:t> </w:t>
      </w:r>
      <w:r>
        <w:rPr/>
        <w:t>сравнению</w:t>
      </w:r>
      <w:r>
        <w:rPr>
          <w:spacing w:val="-14"/>
        </w:rPr>
        <w:t> </w:t>
      </w:r>
      <w:r>
        <w:rPr/>
        <w:t>с</w:t>
      </w:r>
      <w:r>
        <w:rPr>
          <w:spacing w:val="-14"/>
        </w:rPr>
        <w:t> </w:t>
      </w:r>
      <w:r>
        <w:rPr/>
        <w:t>энергией </w:t>
      </w:r>
      <w:r>
        <w:rPr>
          <w:spacing w:val="-6"/>
        </w:rPr>
        <w:t>эксперимента,</w:t>
      </w:r>
      <w:r>
        <w:rPr>
          <w:spacing w:val="-6"/>
        </w:rPr>
        <w:t> избегая</w:t>
      </w:r>
      <w:r>
        <w:rPr>
          <w:spacing w:val="-6"/>
        </w:rPr>
        <w:t> проблем</w:t>
      </w:r>
      <w:r>
        <w:rPr>
          <w:spacing w:val="-6"/>
        </w:rPr>
        <w:t> с</w:t>
      </w:r>
      <w:r>
        <w:rPr>
          <w:spacing w:val="-6"/>
        </w:rPr>
        <w:t> пересечением</w:t>
      </w:r>
      <w:r>
        <w:rPr>
          <w:spacing w:val="-6"/>
        </w:rPr>
        <w:t> критической</w:t>
      </w:r>
      <w:r>
        <w:rPr>
          <w:spacing w:val="-6"/>
        </w:rPr>
        <w:t> энергии.</w:t>
      </w:r>
      <w:r>
        <w:rPr>
          <w:spacing w:val="-6"/>
        </w:rPr>
        <w:t> Для</w:t>
      </w:r>
      <w:r>
        <w:rPr>
          <w:spacing w:val="-6"/>
        </w:rPr>
        <w:t> по­ </w:t>
      </w:r>
      <w:r>
        <w:rPr>
          <w:spacing w:val="-4"/>
        </w:rPr>
        <w:t>давления</w:t>
      </w:r>
      <w:r>
        <w:rPr>
          <w:spacing w:val="29"/>
        </w:rPr>
        <w:t> </w:t>
      </w:r>
      <w:r>
        <w:rPr>
          <w:spacing w:val="-4"/>
        </w:rPr>
        <w:t>дисперсии</w:t>
      </w:r>
      <w:r>
        <w:rPr>
          <w:spacing w:val="29"/>
        </w:rPr>
        <w:t> </w:t>
      </w:r>
      <w:r>
        <w:rPr>
          <w:spacing w:val="-4"/>
        </w:rPr>
        <w:t>можно</w:t>
      </w:r>
      <w:r>
        <w:rPr>
          <w:spacing w:val="29"/>
        </w:rPr>
        <w:t> </w:t>
      </w:r>
      <w:r>
        <w:rPr>
          <w:spacing w:val="-4"/>
        </w:rPr>
        <w:t>использовать</w:t>
      </w:r>
      <w:r>
        <w:rPr>
          <w:spacing w:val="29"/>
        </w:rPr>
        <w:t> </w:t>
      </w:r>
      <w:r>
        <w:rPr>
          <w:spacing w:val="-4"/>
        </w:rPr>
        <w:t>либо</w:t>
      </w:r>
      <w:r>
        <w:rPr>
          <w:spacing w:val="29"/>
        </w:rPr>
        <w:t> </w:t>
      </w:r>
      <w:r>
        <w:rPr>
          <w:spacing w:val="-4"/>
        </w:rPr>
        <w:t>два</w:t>
      </w:r>
      <w:r>
        <w:rPr>
          <w:spacing w:val="29"/>
        </w:rPr>
        <w:t> </w:t>
      </w:r>
      <w:r>
        <w:rPr>
          <w:spacing w:val="-4"/>
        </w:rPr>
        <w:t>краевых</w:t>
      </w:r>
      <w:r>
        <w:rPr>
          <w:spacing w:val="29"/>
        </w:rPr>
        <w:t> </w:t>
      </w:r>
      <w:r>
        <w:rPr>
          <w:spacing w:val="-4"/>
        </w:rPr>
        <w:t>фокусирующих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10"/>
        </w:rPr>
        <w:t>квадруполя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обоих</w:t>
      </w:r>
      <w:r>
        <w:rPr>
          <w:spacing w:val="-4"/>
        </w:rPr>
        <w:t> </w:t>
      </w:r>
      <w:r>
        <w:rPr>
          <w:spacing w:val="-10"/>
        </w:rPr>
        <w:t>сторон</w:t>
      </w:r>
      <w:r>
        <w:rPr>
          <w:spacing w:val="-4"/>
        </w:rPr>
        <w:t> </w:t>
      </w:r>
      <w:r>
        <w:rPr>
          <w:spacing w:val="-10"/>
        </w:rPr>
        <w:t>поворотной</w:t>
      </w:r>
      <w:r>
        <w:rPr>
          <w:spacing w:val="-4"/>
        </w:rPr>
        <w:t> </w:t>
      </w:r>
      <w:r>
        <w:rPr>
          <w:spacing w:val="-10"/>
        </w:rPr>
        <w:t>арки,</w:t>
      </w:r>
      <w:r>
        <w:rPr>
          <w:spacing w:val="-4"/>
        </w:rPr>
        <w:t> </w:t>
      </w:r>
      <w:r>
        <w:rPr>
          <w:spacing w:val="-10"/>
        </w:rPr>
        <w:t>либо</w:t>
      </w:r>
      <w:r>
        <w:rPr>
          <w:spacing w:val="-4"/>
        </w:rPr>
        <w:t> </w:t>
      </w:r>
      <w:r>
        <w:rPr>
          <w:spacing w:val="-10"/>
        </w:rPr>
        <w:t>только</w:t>
      </w:r>
      <w:r>
        <w:rPr>
          <w:spacing w:val="-4"/>
        </w:rPr>
        <w:t> </w:t>
      </w:r>
      <w:r>
        <w:rPr>
          <w:spacing w:val="-10"/>
        </w:rPr>
        <w:t>два</w:t>
      </w:r>
      <w:r>
        <w:rPr>
          <w:spacing w:val="-4"/>
        </w:rPr>
        <w:t> </w:t>
      </w:r>
      <w:r>
        <w:rPr>
          <w:spacing w:val="-10"/>
        </w:rPr>
        <w:t>семейства</w:t>
      </w:r>
      <w:r>
        <w:rPr>
          <w:spacing w:val="-4"/>
        </w:rPr>
        <w:t> </w:t>
      </w:r>
      <w:r>
        <w:rPr>
          <w:spacing w:val="-10"/>
        </w:rPr>
        <w:t>фокуси­ </w:t>
      </w:r>
      <w:r>
        <w:rPr>
          <w:spacing w:val="-6"/>
        </w:rPr>
        <w:t>рующих</w:t>
      </w:r>
      <w:r>
        <w:rPr>
          <w:spacing w:val="-11"/>
        </w:rPr>
        <w:t> </w:t>
      </w:r>
      <w:r>
        <w:rPr>
          <w:spacing w:val="-6"/>
        </w:rPr>
        <w:t>квадруполей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арке</w:t>
      </w:r>
      <w:r>
        <w:rPr>
          <w:spacing w:val="-11"/>
        </w:rPr>
        <w:t> </w:t>
      </w:r>
      <w:r>
        <w:rPr>
          <w:spacing w:val="-6"/>
        </w:rPr>
        <w:t>[</w:t>
      </w:r>
      <w:hyperlink w:history="true" w:anchor="_bookmark199">
        <w:r>
          <w:rPr>
            <w:color w:val="009900"/>
            <w:spacing w:val="-6"/>
          </w:rPr>
          <w:t>40</w:t>
        </w:r>
      </w:hyperlink>
      <w:r>
        <w:rPr>
          <w:spacing w:val="-6"/>
        </w:rPr>
        <w:t>],</w:t>
      </w:r>
      <w:r>
        <w:rPr>
          <w:spacing w:val="-11"/>
        </w:rPr>
        <w:t> </w:t>
      </w:r>
      <w:r>
        <w:rPr>
          <w:spacing w:val="-6"/>
        </w:rPr>
        <w:t>когда</w:t>
      </w:r>
      <w:r>
        <w:rPr>
          <w:spacing w:val="-11"/>
        </w:rPr>
        <w:t> </w:t>
      </w:r>
      <w:r>
        <w:rPr>
          <w:spacing w:val="-6"/>
        </w:rPr>
        <w:t>достигается</w:t>
      </w:r>
      <w:r>
        <w:rPr>
          <w:spacing w:val="-11"/>
        </w:rPr>
        <w:t> </w:t>
      </w:r>
      <w:r>
        <w:rPr>
          <w:spacing w:val="-6"/>
        </w:rPr>
        <w:t>целое</w:t>
      </w:r>
      <w:r>
        <w:rPr>
          <w:spacing w:val="-11"/>
        </w:rPr>
        <w:t> </w:t>
      </w:r>
      <w:r>
        <w:rPr>
          <w:spacing w:val="-6"/>
        </w:rPr>
        <w:t>число</w:t>
      </w:r>
      <w:r>
        <w:rPr>
          <w:spacing w:val="-10"/>
        </w:rPr>
        <w:t> </w:t>
      </w:r>
      <w:r>
        <w:rPr>
          <w:spacing w:val="-6"/>
        </w:rPr>
        <w:t>бетатронных </w:t>
      </w:r>
      <w:r>
        <w:rPr/>
        <w:t>колебаний</w:t>
      </w:r>
      <w:r>
        <w:rPr>
          <w:spacing w:val="40"/>
        </w:rPr>
        <w:t> </w:t>
      </w:r>
      <w:r>
        <w:rPr/>
        <w:t>(рис.</w:t>
      </w:r>
      <w:r>
        <w:rPr>
          <w:spacing w:val="40"/>
        </w:rPr>
        <w:t> </w:t>
      </w:r>
      <w:hyperlink w:history="true" w:anchor="_bookmark17">
        <w:r>
          <w:rPr>
            <w:color w:val="E50000"/>
          </w:rPr>
          <w:t>1.2</w:t>
        </w:r>
      </w:hyperlink>
      <w:r>
        <w:rPr/>
        <w:t>).</w:t>
      </w:r>
    </w:p>
    <w:p>
      <w:pPr>
        <w:pStyle w:val="BodyText"/>
        <w:spacing w:before="1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899998</wp:posOffset>
            </wp:positionH>
            <wp:positionV relativeFrom="paragraph">
              <wp:posOffset>117234</wp:posOffset>
            </wp:positionV>
            <wp:extent cx="6308611" cy="3180206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8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50"/>
        <w:ind w:left="2864" w:hanging="2723"/>
      </w:pPr>
      <w:bookmarkStart w:name="_bookmark17" w:id="23"/>
      <w:bookmarkEnd w:id="23"/>
      <w:r>
        <w:rPr/>
      </w:r>
      <w:r>
        <w:rPr>
          <w:spacing w:val="-4"/>
        </w:rPr>
        <w:t>Рисунок</w:t>
      </w:r>
      <w:r>
        <w:rPr/>
        <w:t> </w:t>
      </w:r>
      <w:r>
        <w:rPr>
          <w:spacing w:val="-4"/>
        </w:rPr>
        <w:t>1.2</w:t>
      </w:r>
      <w:r>
        <w:rPr/>
        <w:t> </w:t>
      </w:r>
      <w:r>
        <w:rPr>
          <w:spacing w:val="-4"/>
        </w:rPr>
        <w:t>—</w:t>
      </w:r>
      <w:r>
        <w:rPr/>
        <w:t> </w:t>
      </w:r>
      <w:r>
        <w:rPr>
          <w:spacing w:val="-4"/>
        </w:rPr>
        <w:t>Резонансная</w:t>
      </w:r>
      <w:r>
        <w:rPr/>
        <w:t> </w:t>
      </w:r>
      <w:r>
        <w:rPr>
          <w:spacing w:val="-4"/>
        </w:rPr>
        <w:t>магнитооптическая</w:t>
      </w:r>
      <w:r>
        <w:rPr/>
        <w:t> </w:t>
      </w:r>
      <w:r>
        <w:rPr>
          <w:spacing w:val="-4"/>
        </w:rPr>
        <w:t>структура</w:t>
      </w:r>
      <w:r>
        <w:rPr/>
        <w:t> </w:t>
      </w:r>
      <w:r>
        <w:rPr>
          <w:spacing w:val="-4"/>
        </w:rPr>
        <w:t>коллайдера</w:t>
      </w:r>
      <w:r>
        <w:rPr/>
        <w:t> </w:t>
      </w:r>
      <w:r>
        <w:rPr>
          <w:spacing w:val="-4"/>
        </w:rPr>
        <w:t>NICA</w:t>
      </w:r>
      <w:r>
        <w:rPr/>
        <w:t> </w:t>
      </w:r>
      <w:r>
        <w:rPr>
          <w:spacing w:val="-4"/>
        </w:rPr>
        <w:t>с </w:t>
      </w:r>
      <w:r>
        <w:rPr>
          <w:spacing w:val="-6"/>
        </w:rPr>
        <w:t>повышенной</w:t>
      </w:r>
      <w:r>
        <w:rPr>
          <w:spacing w:val="-9"/>
        </w:rPr>
        <w:t> </w:t>
      </w:r>
      <w:r>
        <w:rPr>
          <w:spacing w:val="-6"/>
        </w:rPr>
        <w:t>критической</w:t>
      </w:r>
      <w:r>
        <w:rPr>
          <w:spacing w:val="-9"/>
        </w:rPr>
        <w:t> </w:t>
      </w:r>
      <w:r>
        <w:rPr>
          <w:spacing w:val="-6"/>
        </w:rPr>
        <w:t>энергией.</w:t>
      </w:r>
    </w:p>
    <w:p>
      <w:pPr>
        <w:pStyle w:val="BodyText"/>
        <w:spacing w:before="11"/>
      </w:pPr>
    </w:p>
    <w:p>
      <w:pPr>
        <w:pStyle w:val="BodyText"/>
        <w:spacing w:line="316" w:lineRule="auto"/>
        <w:ind w:left="142" w:right="562"/>
        <w:jc w:val="both"/>
      </w:pPr>
      <w:r>
        <w:rPr>
          <w:spacing w:val="-8"/>
        </w:rPr>
        <w:t>В случае комбинированной структуры, одна арка функционирует в регулярном </w:t>
      </w:r>
      <w:r>
        <w:rPr>
          <w:spacing w:val="-2"/>
        </w:rPr>
        <w:t>режиме,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то</w:t>
      </w:r>
      <w:r>
        <w:rPr>
          <w:spacing w:val="-15"/>
        </w:rPr>
        <w:t> </w:t>
      </w:r>
      <w:r>
        <w:rPr>
          <w:spacing w:val="-2"/>
        </w:rPr>
        <w:t>время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другая</w:t>
      </w:r>
      <w:r>
        <w:rPr>
          <w:spacing w:val="-15"/>
        </w:rPr>
        <w:t> </w:t>
      </w:r>
      <w:r>
        <w:rPr>
          <w:spacing w:val="-2"/>
        </w:rPr>
        <w:t>использует</w:t>
      </w:r>
      <w:r>
        <w:rPr>
          <w:spacing w:val="-15"/>
        </w:rPr>
        <w:t> </w:t>
      </w:r>
      <w:r>
        <w:rPr>
          <w:spacing w:val="-2"/>
        </w:rPr>
        <w:t>резонансную</w:t>
      </w:r>
      <w:r>
        <w:rPr>
          <w:spacing w:val="-15"/>
        </w:rPr>
        <w:t> </w:t>
      </w:r>
      <w:r>
        <w:rPr>
          <w:spacing w:val="-2"/>
        </w:rPr>
        <w:t>модуляцию</w:t>
      </w:r>
      <w:r>
        <w:rPr>
          <w:spacing w:val="-14"/>
        </w:rPr>
        <w:t> </w:t>
      </w:r>
      <w:r>
        <w:rPr>
          <w:spacing w:val="-2"/>
        </w:rPr>
        <w:t>(рис.</w:t>
      </w:r>
      <w:r>
        <w:rPr>
          <w:spacing w:val="-15"/>
        </w:rPr>
        <w:t> </w:t>
      </w:r>
      <w:hyperlink w:history="true" w:anchor="_bookmark18">
        <w:r>
          <w:rPr>
            <w:color w:val="E50000"/>
            <w:spacing w:val="-2"/>
          </w:rPr>
          <w:t>1.3</w:t>
        </w:r>
      </w:hyperlink>
      <w:r>
        <w:rPr>
          <w:spacing w:val="-2"/>
        </w:rPr>
        <w:t>). </w:t>
      </w:r>
      <w:r>
        <w:rPr>
          <w:spacing w:val="-6"/>
        </w:rPr>
        <w:t>Такой</w:t>
      </w:r>
      <w:r>
        <w:rPr>
          <w:spacing w:val="-11"/>
        </w:rPr>
        <w:t> </w:t>
      </w:r>
      <w:r>
        <w:rPr>
          <w:spacing w:val="-6"/>
        </w:rPr>
        <w:t>выбор</w:t>
      </w:r>
      <w:r>
        <w:rPr>
          <w:spacing w:val="-11"/>
        </w:rPr>
        <w:t> </w:t>
      </w:r>
      <w:r>
        <w:rPr>
          <w:spacing w:val="-6"/>
        </w:rPr>
        <w:t>основан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принципе</w:t>
      </w:r>
      <w:r>
        <w:rPr>
          <w:spacing w:val="-11"/>
        </w:rPr>
        <w:t> </w:t>
      </w:r>
      <w:r>
        <w:rPr>
          <w:spacing w:val="-6"/>
        </w:rPr>
        <w:t>компенсации,</w:t>
      </w:r>
      <w:r>
        <w:rPr>
          <w:spacing w:val="-11"/>
        </w:rPr>
        <w:t> </w:t>
      </w:r>
      <w:r>
        <w:rPr>
          <w:spacing w:val="-6"/>
        </w:rPr>
        <w:t>описанном</w:t>
      </w:r>
      <w:r>
        <w:rPr>
          <w:spacing w:val="-11"/>
        </w:rPr>
        <w:t> </w:t>
      </w:r>
      <w:r>
        <w:rPr>
          <w:spacing w:val="-6"/>
        </w:rPr>
        <w:t>уравнениями</w:t>
      </w:r>
      <w:r>
        <w:rPr>
          <w:spacing w:val="-11"/>
        </w:rPr>
        <w:t> </w:t>
      </w:r>
      <w:hyperlink w:history="true" w:anchor="_bookmark14">
        <w:r>
          <w:rPr>
            <w:color w:val="E50000"/>
            <w:spacing w:val="-6"/>
          </w:rPr>
          <w:t>1.18</w:t>
        </w:r>
      </w:hyperlink>
      <w:r>
        <w:rPr>
          <w:color w:val="E50000"/>
          <w:spacing w:val="-6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hyperlink w:history="true" w:anchor="_bookmark15">
        <w:r>
          <w:rPr>
            <w:color w:val="E50000"/>
            <w:spacing w:val="-6"/>
          </w:rPr>
          <w:t>1.19</w:t>
        </w:r>
      </w:hyperlink>
      <w:r>
        <w:rPr>
          <w:spacing w:val="-6"/>
        </w:rPr>
        <w:t>,</w:t>
      </w:r>
      <w:r>
        <w:rPr>
          <w:spacing w:val="-11"/>
        </w:rPr>
        <w:t> </w:t>
      </w:r>
      <w:r>
        <w:rPr>
          <w:spacing w:val="-6"/>
        </w:rPr>
        <w:t>который</w:t>
      </w:r>
      <w:r>
        <w:rPr>
          <w:spacing w:val="-11"/>
        </w:rPr>
        <w:t> </w:t>
      </w:r>
      <w:r>
        <w:rPr>
          <w:spacing w:val="-6"/>
        </w:rPr>
        <w:t>требует</w:t>
      </w:r>
      <w:r>
        <w:rPr>
          <w:spacing w:val="-11"/>
        </w:rPr>
        <w:t> </w:t>
      </w:r>
      <w:r>
        <w:rPr>
          <w:spacing w:val="-6"/>
        </w:rPr>
        <w:t>большей</w:t>
      </w:r>
      <w:r>
        <w:rPr>
          <w:spacing w:val="-11"/>
        </w:rPr>
        <w:t> </w:t>
      </w:r>
      <w:r>
        <w:rPr>
          <w:spacing w:val="-6"/>
        </w:rPr>
        <w:t>глубины</w:t>
      </w:r>
      <w:r>
        <w:rPr>
          <w:spacing w:val="-11"/>
        </w:rPr>
        <w:t> </w:t>
      </w:r>
      <w:r>
        <w:rPr>
          <w:spacing w:val="-6"/>
        </w:rPr>
        <w:t>модуляции</w:t>
      </w:r>
      <w:r>
        <w:rPr>
          <w:spacing w:val="-11"/>
        </w:rPr>
        <w:t> </w:t>
      </w:r>
      <w:r>
        <w:rPr>
          <w:spacing w:val="-6"/>
        </w:rPr>
        <w:t>квадруполей,</w:t>
      </w:r>
      <w:r>
        <w:rPr>
          <w:spacing w:val="-11"/>
        </w:rPr>
        <w:t> </w:t>
      </w:r>
      <w:r>
        <w:rPr>
          <w:spacing w:val="-6"/>
        </w:rPr>
        <w:t>чем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чисто резонансной</w:t>
      </w:r>
      <w:r>
        <w:rPr/>
        <w:t> </w:t>
      </w:r>
      <w:r>
        <w:rPr>
          <w:spacing w:val="-6"/>
        </w:rPr>
        <w:t>структуре</w:t>
      </w:r>
      <w:r>
        <w:rPr/>
        <w:t> </w:t>
      </w:r>
      <w:r>
        <w:rPr>
          <w:spacing w:val="-6"/>
        </w:rPr>
        <w:t>с</w:t>
      </w:r>
      <w:r>
        <w:rPr/>
        <w:t> </w:t>
      </w:r>
      <w:r>
        <w:rPr>
          <w:spacing w:val="-6"/>
        </w:rPr>
        <w:t>повышенной</w:t>
      </w:r>
      <w:r>
        <w:rPr/>
        <w:t> </w:t>
      </w:r>
      <w:r>
        <w:rPr>
          <w:spacing w:val="-6"/>
        </w:rPr>
        <w:t>критической</w:t>
      </w:r>
      <w:r>
        <w:rPr/>
        <w:t> </w:t>
      </w:r>
      <w:r>
        <w:rPr>
          <w:spacing w:val="-6"/>
        </w:rPr>
        <w:t>энергией.</w:t>
      </w:r>
    </w:p>
    <w:p>
      <w:pPr>
        <w:pStyle w:val="BodyText"/>
        <w:spacing w:line="309" w:lineRule="auto"/>
        <w:ind w:left="142" w:right="563"/>
        <w:jc w:val="both"/>
      </w:pPr>
      <w:r>
        <w:rPr>
          <w:w w:val="90"/>
        </w:rPr>
        <w:t>Как показано на рисунке </w:t>
      </w:r>
      <w:hyperlink w:history="true" w:anchor="_bookmark19">
        <w:r>
          <w:rPr>
            <w:color w:val="E50000"/>
            <w:w w:val="90"/>
          </w:rPr>
          <w:t>1.4</w:t>
        </w:r>
      </w:hyperlink>
      <w:r>
        <w:rPr>
          <w:color w:val="E50000"/>
          <w:w w:val="90"/>
        </w:rPr>
        <w:t> </w:t>
      </w:r>
      <w:r>
        <w:rPr>
          <w:w w:val="90"/>
        </w:rPr>
        <w:t>для резонансной магнитооптике с увеличенной кри­ </w:t>
      </w:r>
      <w:r>
        <w:rPr>
          <w:spacing w:val="-4"/>
        </w:rPr>
        <w:t>тической</w:t>
      </w:r>
      <w:r>
        <w:rPr>
          <w:spacing w:val="-13"/>
        </w:rPr>
        <w:t> </w:t>
      </w:r>
      <w:r>
        <w:rPr>
          <w:spacing w:val="-4"/>
        </w:rPr>
        <w:t>энергией,</w:t>
      </w:r>
      <w:r>
        <w:rPr>
          <w:spacing w:val="-13"/>
        </w:rPr>
        <w:t> </w:t>
      </w:r>
      <w:r>
        <w:rPr>
          <w:spacing w:val="-4"/>
        </w:rPr>
        <w:t>вторая</w:t>
      </w:r>
      <w:r>
        <w:rPr>
          <w:spacing w:val="-13"/>
        </w:rPr>
        <w:t> </w:t>
      </w:r>
      <w:r>
        <w:rPr>
          <w:spacing w:val="-4"/>
        </w:rPr>
        <w:t>асимптотика</w:t>
      </w:r>
      <w:r>
        <w:rPr>
          <w:spacing w:val="-13"/>
        </w:rPr>
        <w:t> </w:t>
      </w:r>
      <w:r>
        <w:rPr>
          <w:spacing w:val="-4"/>
        </w:rPr>
        <w:t>соответствует</w:t>
      </w:r>
      <w:r>
        <w:rPr>
          <w:spacing w:val="-13"/>
        </w:rPr>
        <w:t> </w:t>
      </w:r>
      <w:r>
        <w:rPr>
          <w:spacing w:val="-4"/>
        </w:rPr>
        <w:t>более</w:t>
      </w:r>
      <w:r>
        <w:rPr>
          <w:spacing w:val="-13"/>
        </w:rPr>
        <w:t> </w:t>
      </w:r>
      <w:r>
        <w:rPr>
          <w:spacing w:val="-4"/>
        </w:rPr>
        <w:t>высокой</w:t>
      </w:r>
      <w:r>
        <w:rPr>
          <w:spacing w:val="-13"/>
        </w:rPr>
        <w:t> </w:t>
      </w:r>
      <w:r>
        <w:rPr>
          <w:spacing w:val="-4"/>
        </w:rPr>
        <w:t>энергию </w:t>
      </w:r>
      <w:r>
        <w:rPr>
          <w:spacing w:val="-10"/>
        </w:rPr>
        <w:t>по</w:t>
      </w:r>
      <w:r>
        <w:rPr>
          <w:spacing w:val="-3"/>
        </w:rPr>
        <w:t> </w:t>
      </w:r>
      <w:r>
        <w:rPr>
          <w:spacing w:val="-10"/>
        </w:rPr>
        <w:t>сравнению</w:t>
      </w:r>
      <w:r>
        <w:rPr>
          <w:spacing w:val="-2"/>
        </w:rPr>
        <w:t> </w:t>
      </w:r>
      <w:r>
        <w:rPr>
          <w:spacing w:val="-10"/>
        </w:rPr>
        <w:t>с</w:t>
      </w:r>
      <w:r>
        <w:rPr>
          <w:spacing w:val="-3"/>
        </w:rPr>
        <w:t> </w:t>
      </w:r>
      <w:r>
        <w:rPr>
          <w:spacing w:val="-10"/>
        </w:rPr>
        <w:t>регулярной</w:t>
      </w:r>
      <w:r>
        <w:rPr>
          <w:spacing w:val="-3"/>
        </w:rPr>
        <w:t> </w:t>
      </w:r>
      <w:r>
        <w:rPr>
          <w:spacing w:val="-10"/>
        </w:rPr>
        <w:t>структурой.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комбинированной</w:t>
      </w:r>
      <w:r>
        <w:rPr>
          <w:spacing w:val="-3"/>
        </w:rPr>
        <w:t> </w:t>
      </w:r>
      <w:r>
        <w:rPr>
          <w:spacing w:val="-10"/>
        </w:rPr>
        <w:t>магнитооптике</w:t>
      </w:r>
      <w:r>
        <w:rPr>
          <w:spacing w:val="-3"/>
        </w:rPr>
        <w:t> </w:t>
      </w:r>
      <w:r>
        <w:rPr>
          <w:spacing w:val="-10"/>
        </w:rPr>
        <w:t>эф­ </w:t>
      </w:r>
      <w:r>
        <w:rPr>
          <w:spacing w:val="-8"/>
        </w:rPr>
        <w:t>фективность</w:t>
      </w:r>
      <w:r>
        <w:rPr>
          <w:spacing w:val="-9"/>
        </w:rPr>
        <w:t> </w:t>
      </w:r>
      <w:r>
        <w:rPr>
          <w:spacing w:val="-8"/>
        </w:rPr>
        <w:t>охлаждения</w:t>
      </w:r>
      <w:r>
        <w:rPr>
          <w:spacing w:val="-9"/>
        </w:rPr>
        <w:t> </w:t>
      </w:r>
      <w:r>
        <w:rPr>
          <w:spacing w:val="-8"/>
        </w:rPr>
        <w:t>близка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идеальному</w:t>
      </w:r>
      <w:r>
        <w:rPr>
          <w:spacing w:val="-9"/>
        </w:rPr>
        <w:t> </w:t>
      </w:r>
      <w:r>
        <w:rPr>
          <w:spacing w:val="-8"/>
        </w:rPr>
        <w:t>значению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широком</w:t>
      </w:r>
      <w:r>
        <w:rPr>
          <w:spacing w:val="-9"/>
        </w:rPr>
        <w:t> </w:t>
      </w:r>
      <w:r>
        <w:rPr>
          <w:spacing w:val="-8"/>
        </w:rPr>
        <w:t>диапазоне </w:t>
      </w:r>
      <w:r>
        <w:rPr>
          <w:spacing w:val="-4"/>
        </w:rPr>
        <w:t>энергий</w:t>
      </w:r>
      <w:r>
        <w:rPr>
          <w:spacing w:val="-8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rFonts w:ascii="Calibri" w:hAnsi="Calibri"/>
          <w:spacing w:val="-4"/>
        </w:rPr>
        <w:t>2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5 </w:t>
      </w:r>
      <w:r>
        <w:rPr>
          <w:spacing w:val="-4"/>
        </w:rPr>
        <w:t>до</w:t>
      </w:r>
      <w:r>
        <w:rPr>
          <w:spacing w:val="-8"/>
        </w:rPr>
        <w:t> </w:t>
      </w:r>
      <w:r>
        <w:rPr>
          <w:rFonts w:ascii="Calibri" w:hAnsi="Calibri"/>
          <w:spacing w:val="-4"/>
        </w:rPr>
        <w:t>4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5 </w:t>
      </w:r>
      <w:r>
        <w:rPr>
          <w:spacing w:val="-4"/>
        </w:rPr>
        <w:t>ГэВ/нуклон,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то</w:t>
      </w:r>
      <w:r>
        <w:rPr>
          <w:spacing w:val="-8"/>
        </w:rPr>
        <w:t> </w:t>
      </w:r>
      <w:r>
        <w:rPr>
          <w:spacing w:val="-4"/>
        </w:rPr>
        <w:t>время</w:t>
      </w:r>
      <w:r>
        <w:rPr>
          <w:spacing w:val="-9"/>
        </w:rPr>
        <w:t> </w:t>
      </w:r>
      <w:r>
        <w:rPr>
          <w:spacing w:val="-4"/>
        </w:rPr>
        <w:t>как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регулярной</w:t>
      </w:r>
      <w:r>
        <w:rPr>
          <w:spacing w:val="-8"/>
        </w:rPr>
        <w:t> </w:t>
      </w:r>
      <w:r>
        <w:rPr>
          <w:spacing w:val="-4"/>
        </w:rPr>
        <w:t>оптике</w:t>
      </w:r>
      <w:r>
        <w:rPr>
          <w:spacing w:val="-8"/>
        </w:rPr>
        <w:t> </w:t>
      </w:r>
      <w:r>
        <w:rPr>
          <w:spacing w:val="-4"/>
        </w:rPr>
        <w:t>скорость </w:t>
      </w:r>
      <w:r>
        <w:rPr>
          <w:spacing w:val="-8"/>
        </w:rPr>
        <w:t>охлаждения почти в два раза ниже в наиболее оптимальной точке </w:t>
      </w:r>
      <w:r>
        <w:rPr>
          <w:rFonts w:ascii="Cambria" w:hAnsi="Cambria"/>
          <w:spacing w:val="-8"/>
        </w:rPr>
        <w:t>∼</w:t>
      </w:r>
      <w:r>
        <w:rPr>
          <w:rFonts w:ascii="Cambria" w:hAnsi="Cambria"/>
          <w:spacing w:val="6"/>
        </w:rPr>
        <w:t> </w:t>
      </w:r>
      <w:r>
        <w:rPr>
          <w:rFonts w:ascii="Calibri" w:hAnsi="Calibri"/>
          <w:spacing w:val="-8"/>
        </w:rPr>
        <w:t>3</w:t>
      </w:r>
      <w:r>
        <w:rPr>
          <w:rFonts w:ascii="Calibri" w:hAnsi="Calibri"/>
          <w:spacing w:val="-1"/>
        </w:rPr>
        <w:t> </w:t>
      </w:r>
      <w:r>
        <w:rPr>
          <w:spacing w:val="-8"/>
        </w:rPr>
        <w:t>ГэВ/нук­ лон. Такое поведение объясняется отсутствием второй точки асимптотического </w:t>
      </w:r>
      <w:r>
        <w:rPr>
          <w:spacing w:val="-2"/>
        </w:rPr>
        <w:t>роста.</w:t>
      </w:r>
    </w:p>
    <w:p>
      <w:pPr>
        <w:pStyle w:val="BodyText"/>
        <w:spacing w:after="0" w:line="309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308611" cy="3167253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70"/>
        <w:ind w:left="142" w:right="566"/>
        <w:jc w:val="center"/>
      </w:pPr>
      <w:bookmarkStart w:name="_bookmark18" w:id="24"/>
      <w:bookmarkEnd w:id="24"/>
      <w:r>
        <w:rPr/>
      </w:r>
      <w:r>
        <w:rPr>
          <w:spacing w:val="-4"/>
        </w:rPr>
        <w:t>Рисунок</w:t>
      </w:r>
      <w:r>
        <w:rPr/>
        <w:t> </w:t>
      </w:r>
      <w:r>
        <w:rPr>
          <w:spacing w:val="-4"/>
        </w:rPr>
        <w:t>1.3</w:t>
      </w:r>
      <w:r>
        <w:rPr/>
        <w:t> </w:t>
      </w:r>
      <w:r>
        <w:rPr>
          <w:spacing w:val="-4"/>
        </w:rPr>
        <w:t>—</w:t>
      </w:r>
      <w:r>
        <w:rPr/>
        <w:t> </w:t>
      </w:r>
      <w:r>
        <w:rPr>
          <w:spacing w:val="-4"/>
        </w:rPr>
        <w:t>Резонансная</w:t>
      </w:r>
      <w:r>
        <w:rPr/>
        <w:t> </w:t>
      </w:r>
      <w:r>
        <w:rPr>
          <w:spacing w:val="-4"/>
        </w:rPr>
        <w:t>магнитооптическая</w:t>
      </w:r>
      <w:r>
        <w:rPr/>
        <w:t> </w:t>
      </w:r>
      <w:r>
        <w:rPr>
          <w:spacing w:val="-4"/>
        </w:rPr>
        <w:t>структура</w:t>
      </w:r>
      <w:r>
        <w:rPr/>
        <w:t> </w:t>
      </w:r>
      <w:r>
        <w:rPr>
          <w:spacing w:val="-4"/>
        </w:rPr>
        <w:t>коллайдера</w:t>
      </w:r>
      <w:r>
        <w:rPr/>
        <w:t> </w:t>
      </w:r>
      <w:r>
        <w:rPr>
          <w:spacing w:val="-4"/>
        </w:rPr>
        <w:t>NICA</w:t>
      </w:r>
      <w:r>
        <w:rPr/>
        <w:t> </w:t>
      </w:r>
      <w:r>
        <w:rPr>
          <w:spacing w:val="-4"/>
        </w:rPr>
        <w:t>с реальной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комплексной</w:t>
      </w:r>
      <w:r>
        <w:rPr>
          <w:spacing w:val="-9"/>
        </w:rPr>
        <w:t> </w:t>
      </w:r>
      <w:r>
        <w:rPr>
          <w:spacing w:val="-4"/>
        </w:rPr>
        <w:t>критической</w:t>
      </w:r>
      <w:r>
        <w:rPr>
          <w:spacing w:val="-8"/>
        </w:rPr>
        <w:t> </w:t>
      </w:r>
      <w:r>
        <w:rPr>
          <w:spacing w:val="-4"/>
        </w:rPr>
        <w:t>энергией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арках.</w:t>
      </w:r>
    </w:p>
    <w:p>
      <w:pPr>
        <w:pStyle w:val="BodyText"/>
        <w:spacing w:before="4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960036</wp:posOffset>
            </wp:positionH>
            <wp:positionV relativeFrom="paragraph">
              <wp:posOffset>190595</wp:posOffset>
            </wp:positionV>
            <wp:extent cx="2999424" cy="2527173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424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4104445</wp:posOffset>
            </wp:positionH>
            <wp:positionV relativeFrom="paragraph">
              <wp:posOffset>198090</wp:posOffset>
            </wp:positionV>
            <wp:extent cx="3050478" cy="2533554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478" cy="253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32"/>
        <w:ind w:left="142" w:right="566"/>
        <w:jc w:val="center"/>
      </w:pPr>
      <w:bookmarkStart w:name="_bookmark19" w:id="25"/>
      <w:bookmarkEnd w:id="25"/>
      <w:r>
        <w:rPr/>
      </w:r>
      <w:r>
        <w:rPr>
          <w:spacing w:val="-4"/>
        </w:rPr>
        <w:t>Рисунок</w:t>
      </w:r>
      <w:r>
        <w:rPr>
          <w:spacing w:val="8"/>
        </w:rPr>
        <w:t> </w:t>
      </w:r>
      <w:r>
        <w:rPr>
          <w:spacing w:val="-4"/>
        </w:rPr>
        <w:t>1.4</w:t>
      </w:r>
      <w:r>
        <w:rPr>
          <w:spacing w:val="9"/>
        </w:rPr>
        <w:t> </w:t>
      </w:r>
      <w:r>
        <w:rPr>
          <w:spacing w:val="-4"/>
        </w:rPr>
        <w:t>—</w:t>
      </w:r>
      <w:r>
        <w:rPr>
          <w:spacing w:val="10"/>
        </w:rPr>
        <w:t> </w:t>
      </w:r>
      <w:r>
        <w:rPr>
          <w:spacing w:val="-4"/>
        </w:rPr>
        <w:t>Зависимость</w:t>
      </w:r>
      <w:r>
        <w:rPr>
          <w:spacing w:val="9"/>
        </w:rPr>
        <w:t> </w:t>
      </w:r>
      <w:r>
        <w:rPr>
          <w:spacing w:val="-4"/>
        </w:rPr>
        <w:t>времени</w:t>
      </w:r>
      <w:r>
        <w:rPr>
          <w:spacing w:val="9"/>
        </w:rPr>
        <w:t> </w:t>
      </w:r>
      <w:r>
        <w:rPr>
          <w:spacing w:val="-4"/>
        </w:rPr>
        <w:t>стохастического</w:t>
      </w:r>
      <w:r>
        <w:rPr>
          <w:spacing w:val="10"/>
        </w:rPr>
        <w:t> </w:t>
      </w:r>
      <w:r>
        <w:rPr>
          <w:spacing w:val="-4"/>
        </w:rPr>
        <w:t>охлаждения</w:t>
      </w:r>
      <w:r>
        <w:rPr>
          <w:spacing w:val="8"/>
        </w:rPr>
        <w:t> </w:t>
      </w:r>
      <w:r>
        <w:rPr>
          <w:spacing w:val="-4"/>
        </w:rPr>
        <w:t>от</w:t>
      </w:r>
      <w:r>
        <w:rPr>
          <w:spacing w:val="10"/>
        </w:rPr>
        <w:t> </w:t>
      </w:r>
      <w:r>
        <w:rPr>
          <w:spacing w:val="-4"/>
        </w:rPr>
        <w:t>энергии </w:t>
      </w:r>
      <w:r>
        <w:rPr/>
        <w:t>для разных структур.</w:t>
      </w:r>
    </w:p>
    <w:p>
      <w:pPr>
        <w:pStyle w:val="Heading1"/>
        <w:numPr>
          <w:ilvl w:val="2"/>
          <w:numId w:val="8"/>
        </w:numPr>
        <w:tabs>
          <w:tab w:pos="1517" w:val="left" w:leader="none"/>
          <w:tab w:pos="2964" w:val="left" w:leader="none"/>
        </w:tabs>
        <w:spacing w:line="280" w:lineRule="auto" w:before="290" w:after="0"/>
        <w:ind w:left="2964" w:right="975" w:hanging="2411"/>
        <w:jc w:val="left"/>
      </w:pPr>
      <w:bookmarkStart w:name="Внутрипучковое рассеяние в регулярной, р" w:id="26"/>
      <w:bookmarkEnd w:id="26"/>
      <w:r>
        <w:rPr>
          <w:b w:val="0"/>
        </w:rPr>
      </w:r>
      <w:bookmarkStart w:name="_bookmark20" w:id="27"/>
      <w:bookmarkEnd w:id="27"/>
      <w:r>
        <w:rPr>
          <w:b w:val="0"/>
        </w:rPr>
      </w:r>
      <w:r>
        <w:rPr/>
        <w:t>Внутрипучковое</w:t>
      </w:r>
      <w:r>
        <w:rPr>
          <w:spacing w:val="40"/>
        </w:rPr>
        <w:t> </w:t>
      </w:r>
      <w:r>
        <w:rPr/>
        <w:t>рассеяние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регулярной,</w:t>
      </w:r>
      <w:r>
        <w:rPr>
          <w:spacing w:val="40"/>
        </w:rPr>
        <w:t> </w:t>
      </w:r>
      <w:r>
        <w:rPr/>
        <w:t>резонансной</w:t>
      </w:r>
      <w:r>
        <w:rPr>
          <w:spacing w:val="40"/>
        </w:rPr>
        <w:t> </w:t>
      </w:r>
      <w:r>
        <w:rPr/>
        <w:t>и комбинированной</w:t>
      </w:r>
      <w:r>
        <w:rPr>
          <w:spacing w:val="40"/>
        </w:rPr>
        <w:t> </w:t>
      </w:r>
      <w:r>
        <w:rPr/>
        <w:t>структурах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10"/>
        </w:rPr>
        <w:t>Как</w:t>
      </w:r>
      <w:r>
        <w:rPr>
          <w:spacing w:val="-3"/>
        </w:rPr>
        <w:t> </w:t>
      </w:r>
      <w:r>
        <w:rPr>
          <w:spacing w:val="-10"/>
        </w:rPr>
        <w:t>было</w:t>
      </w:r>
      <w:r>
        <w:rPr>
          <w:spacing w:val="-3"/>
        </w:rPr>
        <w:t> </w:t>
      </w:r>
      <w:r>
        <w:rPr>
          <w:spacing w:val="-10"/>
        </w:rPr>
        <w:t>уже</w:t>
      </w:r>
      <w:r>
        <w:rPr>
          <w:spacing w:val="-3"/>
        </w:rPr>
        <w:t> </w:t>
      </w:r>
      <w:r>
        <w:rPr>
          <w:spacing w:val="-10"/>
        </w:rPr>
        <w:t>сказано,</w:t>
      </w:r>
      <w:r>
        <w:rPr>
          <w:spacing w:val="-3"/>
        </w:rPr>
        <w:t> </w:t>
      </w:r>
      <w:r>
        <w:rPr>
          <w:spacing w:val="-10"/>
        </w:rPr>
        <w:t>внутрипучковое</w:t>
      </w:r>
      <w:r>
        <w:rPr>
          <w:spacing w:val="-3"/>
        </w:rPr>
        <w:t> </w:t>
      </w:r>
      <w:r>
        <w:rPr>
          <w:spacing w:val="-10"/>
        </w:rPr>
        <w:t>рассеяние</w:t>
      </w:r>
      <w:r>
        <w:rPr>
          <w:spacing w:val="-3"/>
        </w:rPr>
        <w:t> </w:t>
      </w:r>
      <w:r>
        <w:rPr>
          <w:spacing w:val="-10"/>
        </w:rPr>
        <w:t>является</w:t>
      </w:r>
      <w:r>
        <w:rPr>
          <w:spacing w:val="-3"/>
        </w:rPr>
        <w:t> </w:t>
      </w:r>
      <w:r>
        <w:rPr>
          <w:spacing w:val="-10"/>
        </w:rPr>
        <w:t>основным</w:t>
      </w:r>
      <w:r>
        <w:rPr>
          <w:spacing w:val="-3"/>
        </w:rPr>
        <w:t> </w:t>
      </w:r>
      <w:r>
        <w:rPr>
          <w:spacing w:val="-10"/>
        </w:rPr>
        <w:t>фак­ тором,</w:t>
      </w:r>
      <w:r>
        <w:rPr/>
        <w:t> </w:t>
      </w:r>
      <w:r>
        <w:rPr>
          <w:spacing w:val="-10"/>
        </w:rPr>
        <w:t>ограничивающим</w:t>
      </w:r>
      <w:r>
        <w:rPr/>
        <w:t> </w:t>
      </w:r>
      <w:r>
        <w:rPr>
          <w:spacing w:val="-10"/>
        </w:rPr>
        <w:t>время</w:t>
      </w:r>
      <w:r>
        <w:rPr/>
        <w:t> </w:t>
      </w:r>
      <w:r>
        <w:rPr>
          <w:spacing w:val="-10"/>
        </w:rPr>
        <w:t>жизни</w:t>
      </w:r>
      <w:r>
        <w:rPr/>
        <w:t> </w:t>
      </w:r>
      <w:r>
        <w:rPr>
          <w:spacing w:val="-10"/>
        </w:rPr>
        <w:t>пучка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коллайдере.</w:t>
      </w:r>
      <w:r>
        <w:rPr/>
        <w:t> </w:t>
      </w:r>
      <w:r>
        <w:rPr>
          <w:spacing w:val="-10"/>
        </w:rPr>
        <w:t>Поэтому</w:t>
      </w:r>
      <w:r>
        <w:rPr/>
        <w:t> </w:t>
      </w:r>
      <w:r>
        <w:rPr>
          <w:spacing w:val="-10"/>
        </w:rPr>
        <w:t>критерием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использования того или иного способа охлаждения является сравнение их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316" w:lineRule="auto" w:before="312"/>
        <w:ind w:left="142"/>
      </w:pPr>
      <w:r>
        <w:rPr>
          <w:spacing w:val="-8"/>
        </w:rPr>
        <w:t>характерных</w:t>
      </w:r>
      <w:r>
        <w:rPr/>
        <w:t> </w:t>
      </w:r>
      <w:r>
        <w:rPr>
          <w:spacing w:val="-8"/>
        </w:rPr>
        <w:t>времен</w:t>
      </w:r>
      <w:r>
        <w:rPr/>
        <w:t> </w:t>
      </w:r>
      <w:r>
        <w:rPr>
          <w:spacing w:val="-8"/>
        </w:rPr>
        <w:t>с</w:t>
      </w:r>
      <w:r>
        <w:rPr/>
        <w:t> </w:t>
      </w:r>
      <w:r>
        <w:rPr>
          <w:spacing w:val="-8"/>
        </w:rPr>
        <w:t>временем</w:t>
      </w:r>
      <w:r>
        <w:rPr/>
        <w:t> </w:t>
      </w:r>
      <w:r>
        <w:rPr>
          <w:spacing w:val="-8"/>
        </w:rPr>
        <w:t>разогрева</w:t>
      </w:r>
      <w:r>
        <w:rPr/>
        <w:t> </w:t>
      </w:r>
      <w:r>
        <w:rPr>
          <w:spacing w:val="-8"/>
        </w:rPr>
        <w:t>пучка</w:t>
      </w:r>
      <w:r>
        <w:rPr/>
        <w:t> </w:t>
      </w:r>
      <w:r>
        <w:rPr>
          <w:spacing w:val="-8"/>
        </w:rPr>
        <w:t>из-за</w:t>
      </w:r>
      <w:r>
        <w:rPr/>
        <w:t> </w:t>
      </w:r>
      <w:r>
        <w:rPr>
          <w:spacing w:val="-8"/>
        </w:rPr>
        <w:t>внутрипучкового</w:t>
      </w:r>
      <w:r>
        <w:rPr/>
        <w:t> </w:t>
      </w:r>
      <w:r>
        <w:rPr>
          <w:spacing w:val="-8"/>
        </w:rPr>
        <w:t>рассе­ </w:t>
      </w:r>
      <w:r>
        <w:rPr>
          <w:spacing w:val="-2"/>
        </w:rPr>
        <w:t>яния.</w:t>
      </w:r>
      <w:r>
        <w:rPr>
          <w:spacing w:val="14"/>
        </w:rPr>
        <w:t> </w:t>
      </w:r>
      <w:r>
        <w:rPr>
          <w:spacing w:val="-2"/>
        </w:rPr>
        <w:t>Из</w:t>
      </w:r>
      <w:r>
        <w:rPr>
          <w:spacing w:val="13"/>
        </w:rPr>
        <w:t> </w:t>
      </w:r>
      <w:r>
        <w:rPr>
          <w:spacing w:val="-2"/>
        </w:rPr>
        <w:t>общей</w:t>
      </w:r>
      <w:r>
        <w:rPr>
          <w:spacing w:val="13"/>
        </w:rPr>
        <w:t> </w:t>
      </w:r>
      <w:r>
        <w:rPr>
          <w:spacing w:val="-2"/>
        </w:rPr>
        <w:t>теории</w:t>
      </w:r>
      <w:r>
        <w:rPr>
          <w:spacing w:val="13"/>
        </w:rPr>
        <w:t> </w:t>
      </w:r>
      <w:r>
        <w:rPr>
          <w:spacing w:val="-2"/>
        </w:rPr>
        <w:t>этого</w:t>
      </w:r>
      <w:r>
        <w:rPr>
          <w:spacing w:val="13"/>
        </w:rPr>
        <w:t> </w:t>
      </w:r>
      <w:r>
        <w:rPr>
          <w:spacing w:val="-2"/>
        </w:rPr>
        <w:t>явления</w:t>
      </w:r>
      <w:r>
        <w:rPr>
          <w:spacing w:val="13"/>
        </w:rPr>
        <w:t> </w:t>
      </w:r>
      <w:r>
        <w:rPr>
          <w:spacing w:val="-2"/>
        </w:rPr>
        <w:t>следует:</w:t>
      </w:r>
    </w:p>
    <w:p>
      <w:pPr>
        <w:pStyle w:val="BodyText"/>
        <w:tabs>
          <w:tab w:pos="1511" w:val="left" w:leader="none"/>
          <w:tab w:pos="3273" w:val="left" w:leader="none"/>
          <w:tab w:pos="4118" w:val="left" w:leader="none"/>
          <w:tab w:pos="4801" w:val="left" w:leader="none"/>
          <w:tab w:pos="6022" w:val="left" w:leader="none"/>
          <w:tab w:pos="8266" w:val="left" w:leader="none"/>
        </w:tabs>
        <w:spacing w:before="300"/>
        <w:ind w:left="604"/>
        <w:rPr>
          <w:rFonts w:ascii="Cambria" w:hAnsi="Cambria" w:cs="Cambria" w:eastAsia="Cambria"/>
          <w:position w:val="31"/>
        </w:rPr>
      </w:pP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79968">
                <wp:simplePos x="0" y="0"/>
                <wp:positionH relativeFrom="page">
                  <wp:posOffset>1921129</wp:posOffset>
                </wp:positionH>
                <wp:positionV relativeFrom="paragraph">
                  <wp:posOffset>408882</wp:posOffset>
                </wp:positionV>
                <wp:extent cx="111125" cy="1270"/>
                <wp:effectExtent l="0" t="0" r="0" b="0"/>
                <wp:wrapNone/>
                <wp:docPr id="133" name="Graphic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Graphic 133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36512" from="151.270004pt,32.195484pt" to="160.007004pt,32.19548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0992">
                <wp:simplePos x="0" y="0"/>
                <wp:positionH relativeFrom="page">
                  <wp:posOffset>3884269</wp:posOffset>
                </wp:positionH>
                <wp:positionV relativeFrom="paragraph">
                  <wp:posOffset>764838</wp:posOffset>
                </wp:positionV>
                <wp:extent cx="72390" cy="127000"/>
                <wp:effectExtent l="0" t="0" r="0" b="0"/>
                <wp:wrapNone/>
                <wp:docPr id="134" name="Textbox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Textbox 134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5.847992pt;margin-top:60.223534pt;width:5.7pt;height:10pt;mso-position-horizontal-relative:page;mso-position-vertical-relative:paragraph;z-index:-19135488" type="#_x0000_t202" id="docshape9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3040">
                <wp:simplePos x="0" y="0"/>
                <wp:positionH relativeFrom="page">
                  <wp:posOffset>1564754</wp:posOffset>
                </wp:positionH>
                <wp:positionV relativeFrom="paragraph">
                  <wp:posOffset>532978</wp:posOffset>
                </wp:positionV>
                <wp:extent cx="139065" cy="182880"/>
                <wp:effectExtent l="0" t="0" r="0" b="0"/>
                <wp:wrapNone/>
                <wp:docPr id="135" name="Textbox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Textbox 135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209pt;margin-top:41.966835pt;width:10.95pt;height:14.4pt;mso-position-horizontal-relative:page;mso-position-vertical-relative:paragraph;z-index:-19133440" type="#_x0000_t202" id="docshape98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3552">
                <wp:simplePos x="0" y="0"/>
                <wp:positionH relativeFrom="page">
                  <wp:posOffset>2327427</wp:posOffset>
                </wp:positionH>
                <wp:positionV relativeFrom="paragraph">
                  <wp:posOffset>479076</wp:posOffset>
                </wp:positionV>
                <wp:extent cx="160655" cy="361315"/>
                <wp:effectExtent l="0" t="0" r="0" b="0"/>
                <wp:wrapNone/>
                <wp:docPr id="136" name="Textbox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>
                          <a:off x="0" y="0"/>
                          <a:ext cx="160655" cy="3613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152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  <w:p>
                            <w:pPr>
                              <w:spacing w:before="37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0"/>
                                <w:sz w:val="28"/>
                              </w:rPr>
                              <w:t>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261993pt;margin-top:37.722534pt;width:12.65pt;height:28.45pt;mso-position-horizontal-relative:page;mso-position-vertical-relative:paragraph;z-index:-19132928" type="#_x0000_t202" id="docshape9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152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  <w:p>
                      <w:pPr>
                        <w:spacing w:before="37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0"/>
                          <w:sz w:val="28"/>
                        </w:rPr>
                        <w:t>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4064">
                <wp:simplePos x="0" y="0"/>
                <wp:positionH relativeFrom="page">
                  <wp:posOffset>2781820</wp:posOffset>
                </wp:positionH>
                <wp:positionV relativeFrom="paragraph">
                  <wp:posOffset>532978</wp:posOffset>
                </wp:positionV>
                <wp:extent cx="50800" cy="311785"/>
                <wp:effectExtent l="0" t="0" r="0" b="0"/>
                <wp:wrapNone/>
                <wp:docPr id="137" name="Textbox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Textbox 137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041pt;margin-top:41.966835pt;width:4pt;height:24.55pt;mso-position-horizontal-relative:page;mso-position-vertical-relative:paragraph;z-index:-19132416" type="#_x0000_t202" id="docshape10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4576">
                <wp:simplePos x="0" y="0"/>
                <wp:positionH relativeFrom="page">
                  <wp:posOffset>3318624</wp:posOffset>
                </wp:positionH>
                <wp:positionV relativeFrom="paragraph">
                  <wp:posOffset>532978</wp:posOffset>
                </wp:positionV>
                <wp:extent cx="50800" cy="311785"/>
                <wp:effectExtent l="0" t="0" r="0" b="0"/>
                <wp:wrapNone/>
                <wp:docPr id="138" name="Textbox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Textbox 138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30899pt;margin-top:41.966835pt;width:4pt;height:24.55pt;mso-position-horizontal-relative:page;mso-position-vertical-relative:paragraph;z-index:-19131904" type="#_x0000_t202" id="docshape10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5088">
                <wp:simplePos x="0" y="0"/>
                <wp:positionH relativeFrom="page">
                  <wp:posOffset>4110748</wp:posOffset>
                </wp:positionH>
                <wp:positionV relativeFrom="paragraph">
                  <wp:posOffset>554632</wp:posOffset>
                </wp:positionV>
                <wp:extent cx="238125" cy="676275"/>
                <wp:effectExtent l="0" t="0" r="0" b="0"/>
                <wp:wrapNone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2381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3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sz w:val="28"/>
                                <w:szCs w:val="28"/>
                              </w:rPr>
                              <w:t>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681pt;margin-top:43.671833pt;width:18.75pt;height:53.25pt;mso-position-horizontal-relative:page;mso-position-vertical-relative:paragraph;z-index:-19131392" type="#_x0000_t202" id="docshape102" filled="false" stroked="false">
                <v:textbox inset="0,0,0,0">
                  <w:txbxContent>
                    <w:p>
                      <w:pPr>
                        <w:spacing w:line="293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position w:val="2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position w:val="2"/>
                          <w:sz w:val="28"/>
                          <w:szCs w:val="28"/>
                          <w:rtl/>
                        </w:rPr>
                        <w:t>︀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sz w:val="28"/>
                          <w:szCs w:val="28"/>
                        </w:rPr>
                        <w:t>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5600">
                <wp:simplePos x="0" y="0"/>
                <wp:positionH relativeFrom="page">
                  <wp:posOffset>4547971</wp:posOffset>
                </wp:positionH>
                <wp:positionV relativeFrom="paragraph">
                  <wp:posOffset>554632</wp:posOffset>
                </wp:positionV>
                <wp:extent cx="86360" cy="676275"/>
                <wp:effectExtent l="0" t="0" r="0" b="0"/>
                <wp:wrapNone/>
                <wp:docPr id="140" name="Textbox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Textbox 140"/>
                      <wps:cNvSpPr txBox="1"/>
                      <wps:spPr>
                        <a:xfrm>
                          <a:off x="0" y="0"/>
                          <a:ext cx="863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⟩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108002pt;margin-top:43.671833pt;width:6.8pt;height:53.25pt;mso-position-horizontal-relative:page;mso-position-vertical-relative:paragraph;z-index:-19130880" type="#_x0000_t202" id="docshape10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⟩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  <w:rtl/>
                        </w:rPr>
                        <w:t>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6112">
                <wp:simplePos x="0" y="0"/>
                <wp:positionH relativeFrom="page">
                  <wp:posOffset>5133873</wp:posOffset>
                </wp:positionH>
                <wp:positionV relativeFrom="paragraph">
                  <wp:posOffset>496513</wp:posOffset>
                </wp:positionV>
                <wp:extent cx="72390" cy="127000"/>
                <wp:effectExtent l="0" t="0" r="0" b="0"/>
                <wp:wrapNone/>
                <wp:docPr id="141" name="Textbox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Textbox 141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242004pt;margin-top:39.095535pt;width:5.7pt;height:10pt;mso-position-horizontal-relative:page;mso-position-vertical-relative:paragraph;z-index:-19130368" type="#_x0000_t202" id="docshape10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6624">
                <wp:simplePos x="0" y="0"/>
                <wp:positionH relativeFrom="page">
                  <wp:posOffset>5343410</wp:posOffset>
                </wp:positionH>
                <wp:positionV relativeFrom="paragraph">
                  <wp:posOffset>647071</wp:posOffset>
                </wp:positionV>
                <wp:extent cx="72390" cy="224790"/>
                <wp:effectExtent l="0" t="0" r="0" b="0"/>
                <wp:wrapNone/>
                <wp:docPr id="142" name="Textbox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Textbox 142"/>
                      <wps:cNvSpPr txBox="1"/>
                      <wps:spPr>
                        <a:xfrm>
                          <a:off x="0" y="0"/>
                          <a:ext cx="72390" cy="2247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8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  <w:p>
                            <w:pPr>
                              <w:spacing w:line="190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0.740997pt;margin-top:50.950535pt;width:5.7pt;height:17.7pt;mso-position-horizontal-relative:page;mso-position-vertical-relative:paragraph;z-index:-19129856" type="#_x0000_t202" id="docshape105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</w:rPr>
                        <w:t>2</w:t>
                      </w:r>
                    </w:p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7136">
                <wp:simplePos x="0" y="0"/>
                <wp:positionH relativeFrom="page">
                  <wp:posOffset>5580367</wp:posOffset>
                </wp:positionH>
                <wp:positionV relativeFrom="paragraph">
                  <wp:posOffset>496513</wp:posOffset>
                </wp:positionV>
                <wp:extent cx="72390" cy="127000"/>
                <wp:effectExtent l="0" t="0" r="0" b="0"/>
                <wp:wrapNone/>
                <wp:docPr id="143" name="Textbox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Textbox 143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9.398987pt;margin-top:39.095535pt;width:5.7pt;height:10pt;mso-position-horizontal-relative:page;mso-position-vertical-relative:paragraph;z-index:-19129344" type="#_x0000_t202" id="docshape10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87648">
                <wp:simplePos x="0" y="0"/>
                <wp:positionH relativeFrom="page">
                  <wp:posOffset>5861443</wp:posOffset>
                </wp:positionH>
                <wp:positionV relativeFrom="paragraph">
                  <wp:posOffset>532978</wp:posOffset>
                </wp:positionV>
                <wp:extent cx="141605" cy="311785"/>
                <wp:effectExtent l="0" t="0" r="0" b="0"/>
                <wp:wrapNone/>
                <wp:docPr id="144" name="Textbox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Textbox 144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1.531006pt;margin-top:41.966835pt;width:11.15pt;height:24.55pt;mso-position-horizontal-relative:page;mso-position-vertical-relative:paragraph;z-index:-19128832" type="#_x0000_t202" id="docshape107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6429057</wp:posOffset>
                </wp:positionH>
                <wp:positionV relativeFrom="paragraph">
                  <wp:posOffset>497632</wp:posOffset>
                </wp:positionV>
                <wp:extent cx="771525" cy="230504"/>
                <wp:effectExtent l="0" t="0" r="0" b="0"/>
                <wp:wrapNone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77152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516" w:val="left" w:leader="none"/>
                              </w:tabs>
                              <w:spacing w:before="5"/>
                            </w:pPr>
                            <w:r>
                              <w:rPr>
                                <w:rFonts w:ascii="Cambria"/>
                                <w:spacing w:val="-10"/>
                                <w:w w:val="115"/>
                              </w:rPr>
                              <w:t>.</w:t>
                            </w:r>
                            <w:r>
                              <w:rPr>
                                <w:rFonts w:ascii="Cambria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95"/>
                              </w:rPr>
                              <w:t>(1.20)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6.225006pt;margin-top:39.18367pt;width:60.75pt;height:18.150pt;mso-position-horizontal-relative:page;mso-position-vertical-relative:paragraph;z-index:15800832" type="#_x0000_t202" id="docshape108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516" w:val="left" w:leader="none"/>
                        </w:tabs>
                        <w:spacing w:before="5"/>
                      </w:pPr>
                      <w:r>
                        <w:rPr>
                          <w:rFonts w:ascii="Cambria"/>
                          <w:spacing w:val="-10"/>
                          <w:w w:val="115"/>
                        </w:rPr>
                        <w:t>.</w:t>
                      </w:r>
                      <w:r>
                        <w:rPr>
                          <w:rFonts w:ascii="Cambria"/>
                        </w:rPr>
                        <w:tab/>
                      </w:r>
                      <w:r>
                        <w:rPr>
                          <w:spacing w:val="-2"/>
                          <w:w w:val="95"/>
                        </w:rPr>
                        <w:t>(1.20)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spacing w:val="80"/>
          <w:w w:val="110"/>
          <w:position w:val="2"/>
          <w:u w:val="single"/>
        </w:rPr>
        <w:t> </w:t>
      </w:r>
      <w:r>
        <w:rPr>
          <w:rFonts w:ascii="Calibri" w:hAnsi="Calibri" w:cs="Calibri" w:eastAsia="Calibri"/>
          <w:w w:val="110"/>
          <w:position w:val="2"/>
          <w:u w:val="single"/>
        </w:rPr>
        <w:t>1</w:t>
      </w:r>
      <w:r>
        <w:rPr>
          <w:rFonts w:ascii="Calibri" w:hAnsi="Calibri" w:cs="Calibri" w:eastAsia="Calibri"/>
          <w:spacing w:val="80"/>
          <w:w w:val="110"/>
          <w:position w:val="2"/>
          <w:u w:val="single"/>
        </w:rPr>
        <w:t> </w:t>
      </w:r>
      <w:r>
        <w:rPr>
          <w:rFonts w:ascii="Calibri" w:hAnsi="Calibri" w:cs="Calibri" w:eastAsia="Calibri"/>
          <w:position w:val="2"/>
        </w:rPr>
        <w:tab/>
      </w:r>
      <w:r>
        <w:rPr>
          <w:rFonts w:ascii="Cambria" w:hAnsi="Cambria" w:cs="Cambria" w:eastAsia="Cambria"/>
          <w:position w:val="23"/>
        </w:rPr>
        <w:t>√</w:t>
      </w:r>
      <w:r>
        <w:rPr>
          <w:rFonts w:ascii="Lucida Sans Unicode" w:hAnsi="Lucida Sans Unicode" w:cs="Lucida Sans Unicode" w:eastAsia="Lucida Sans Unicode"/>
          <w:position w:val="2"/>
        </w:rPr>
        <w:t>π</w:t>
      </w:r>
      <w:r>
        <w:rPr>
          <w:rFonts w:ascii="Lucida Sans Unicode" w:hAnsi="Lucida Sans Unicode" w:cs="Lucida Sans Unicode" w:eastAsia="Lucida Sans Unicode"/>
          <w:spacing w:val="-34"/>
          <w:position w:val="2"/>
        </w:rPr>
        <w:t> </w:t>
      </w:r>
      <w:r>
        <w:rPr>
          <w:rFonts w:ascii="Cambria" w:hAnsi="Cambria" w:cs="Cambria" w:eastAsia="Cambria"/>
          <w:spacing w:val="-2"/>
          <w:w w:val="110"/>
          <w:position w:val="4"/>
        </w:rPr>
        <w:t>𝑐𝑍</w:t>
      </w:r>
      <w:r>
        <w:rPr>
          <w:rFonts w:ascii="Calibri" w:hAnsi="Calibri" w:cs="Calibri" w:eastAsia="Calibri"/>
          <w:spacing w:val="-2"/>
          <w:w w:val="110"/>
          <w:position w:val="15"/>
          <w:sz w:val="20"/>
          <w:szCs w:val="20"/>
        </w:rPr>
        <w:t>2</w:t>
      </w:r>
      <w:r>
        <w:rPr>
          <w:rFonts w:ascii="Cambria" w:hAnsi="Cambria" w:cs="Cambria" w:eastAsia="Cambria"/>
          <w:spacing w:val="-2"/>
          <w:w w:val="110"/>
          <w:position w:val="4"/>
        </w:rPr>
        <w:t>𝑟</w:t>
      </w:r>
      <w:r>
        <w:rPr>
          <w:rFonts w:ascii="Calibri" w:hAnsi="Calibri" w:cs="Calibri" w:eastAsia="Calibri"/>
          <w:spacing w:val="-2"/>
          <w:w w:val="110"/>
          <w:position w:val="15"/>
          <w:sz w:val="20"/>
          <w:szCs w:val="20"/>
        </w:rPr>
        <w:t>2</w:t>
      </w:r>
      <w:r>
        <w:rPr>
          <w:rFonts w:ascii="Cambria" w:hAnsi="Cambria" w:cs="Cambria" w:eastAsia="Cambria"/>
          <w:spacing w:val="-2"/>
          <w:w w:val="110"/>
          <w:position w:val="4"/>
        </w:rPr>
        <w:t>𝐿</w:t>
      </w:r>
      <w:r>
        <w:rPr>
          <w:rFonts w:ascii="Cambria" w:hAnsi="Cambria" w:cs="Cambria" w:eastAsia="Cambria"/>
          <w:spacing w:val="-2"/>
          <w:w w:val="110"/>
          <w:sz w:val="20"/>
          <w:szCs w:val="20"/>
        </w:rPr>
        <w:t>𝐶</w:t>
      </w:r>
      <w:r>
        <w:rPr>
          <w:rFonts w:ascii="Cambria" w:hAnsi="Cambria" w:cs="Cambria" w:eastAsia="Cambria"/>
          <w:sz w:val="20"/>
          <w:szCs w:val="20"/>
        </w:rPr>
        <w:tab/>
      </w:r>
      <w:r>
        <w:rPr>
          <w:rFonts w:ascii="Cambria" w:hAnsi="Cambria" w:cs="Cambria" w:eastAsia="Cambria"/>
          <w:spacing w:val="40"/>
          <w:w w:val="110"/>
          <w:position w:val="2"/>
          <w:u w:val="single"/>
        </w:rPr>
        <w:t> </w:t>
      </w:r>
      <w:r>
        <w:rPr>
          <w:rFonts w:ascii="Cambria" w:hAnsi="Cambria" w:cs="Cambria" w:eastAsia="Cambria"/>
          <w:w w:val="110"/>
          <w:position w:val="2"/>
          <w:u w:val="single"/>
        </w:rPr>
        <w:t>𝑁</w:t>
      </w:r>
      <w:r>
        <w:rPr>
          <w:rFonts w:ascii="Cambria" w:hAnsi="Cambria" w:cs="Cambria" w:eastAsia="Cambria"/>
          <w:spacing w:val="80"/>
          <w:w w:val="110"/>
          <w:position w:val="2"/>
          <w:u w:val="single"/>
        </w:rPr>
        <w:t> </w:t>
      </w:r>
      <w:r>
        <w:rPr>
          <w:rFonts w:ascii="Cambria" w:hAnsi="Cambria" w:cs="Cambria" w:eastAsia="Cambria"/>
          <w:position w:val="2"/>
        </w:rPr>
        <w:tab/>
      </w:r>
      <w:r>
        <w:rPr>
          <w:rFonts w:ascii="Times New Roman" w:hAnsi="Times New Roman" w:cs="Times New Roman" w:eastAsia="Times New Roman"/>
          <w:position w:val="2"/>
          <w:u w:val="single"/>
        </w:rPr>
        <w:tab/>
      </w:r>
      <w:r>
        <w:rPr>
          <w:rFonts w:ascii="Cambria" w:hAnsi="Cambria" w:cs="Cambria" w:eastAsia="Cambria"/>
          <w:spacing w:val="-4"/>
          <w:w w:val="110"/>
          <w:position w:val="2"/>
          <w:u w:val="single"/>
        </w:rPr>
        <w:t>⟨</w:t>
      </w:r>
      <w:r>
        <w:rPr>
          <w:rFonts w:ascii="Lucida Sans Unicode" w:hAnsi="Lucida Sans Unicode" w:cs="Lucida Sans Unicode" w:eastAsia="Lucida Sans Unicode"/>
          <w:spacing w:val="-4"/>
          <w:w w:val="110"/>
          <w:position w:val="2"/>
          <w:u w:val="single"/>
        </w:rPr>
        <w:t>β</w:t>
      </w:r>
      <w:r>
        <w:rPr>
          <w:rFonts w:ascii="Cambria" w:hAnsi="Cambria" w:cs="Cambria" w:eastAsia="Cambria"/>
          <w:spacing w:val="-4"/>
          <w:w w:val="110"/>
          <w:position w:val="2"/>
          <w:u w:val="single"/>
          <w:vertAlign w:val="subscript"/>
        </w:rPr>
        <w:t>𝑥</w:t>
      </w:r>
      <w:r>
        <w:rPr>
          <w:rFonts w:ascii="Cambria" w:hAnsi="Cambria" w:cs="Cambria" w:eastAsia="Cambria"/>
          <w:spacing w:val="-4"/>
          <w:w w:val="110"/>
          <w:position w:val="2"/>
          <w:u w:val="single"/>
          <w:vertAlign w:val="baseline"/>
        </w:rPr>
        <w:t>⟩</w:t>
      </w:r>
      <w:r>
        <w:rPr>
          <w:rFonts w:ascii="Cambria" w:hAnsi="Cambria" w:cs="Cambria" w:eastAsia="Cambria"/>
          <w:position w:val="2"/>
          <w:u w:val="single"/>
          <w:vertAlign w:val="baseline"/>
        </w:rPr>
        <w:tab/>
      </w:r>
      <w:r>
        <w:rPr>
          <w:rFonts w:ascii="Cambria" w:hAnsi="Cambria" w:cs="Cambria" w:eastAsia="Cambria"/>
          <w:w w:val="110"/>
          <w:position w:val="2"/>
          <w:vertAlign w:val="baseline"/>
        </w:rPr>
        <w:t> </w:t>
      </w:r>
      <w:r>
        <w:rPr>
          <w:rFonts w:ascii="Cambria" w:hAnsi="Cambria" w:cs="Cambria" w:eastAsia="Cambria"/>
          <w:w w:val="110"/>
          <w:position w:val="31"/>
          <w:vertAlign w:val="baseline"/>
        </w:rPr>
        <w:t>(︃⟨</w:t>
      </w:r>
      <w:r>
        <w:rPr>
          <w:rFonts w:ascii="Cambria" w:hAnsi="Cambria" w:cs="Cambria" w:eastAsia="Cambria"/>
          <w:spacing w:val="-43"/>
          <w:w w:val="110"/>
          <w:position w:val="31"/>
          <w:vertAlign w:val="baseline"/>
        </w:rPr>
        <w:t> </w:t>
      </w:r>
      <w:r>
        <w:rPr>
          <w:rFonts w:ascii="Cambria" w:hAnsi="Cambria" w:cs="Cambria" w:eastAsia="Cambria"/>
          <w:w w:val="110"/>
          <w:position w:val="2"/>
          <w:vertAlign w:val="baseline"/>
        </w:rPr>
        <w:t>𝐷</w:t>
      </w:r>
      <w:r>
        <w:rPr>
          <w:rFonts w:ascii="Calibri" w:hAnsi="Calibri" w:cs="Calibri" w:eastAsia="Calibri"/>
          <w:w w:val="110"/>
          <w:position w:val="2"/>
          <w:vertAlign w:val="superscript"/>
        </w:rPr>
        <w:t>2</w:t>
      </w:r>
      <w:r>
        <w:rPr>
          <w:rFonts w:ascii="Calibri" w:hAnsi="Calibri" w:cs="Calibri" w:eastAsia="Calibri"/>
          <w:spacing w:val="-2"/>
          <w:w w:val="135"/>
          <w:position w:val="2"/>
          <w:vertAlign w:val="baseline"/>
        </w:rPr>
        <w:t> </w:t>
      </w:r>
      <w:r>
        <w:rPr>
          <w:rFonts w:ascii="Calibri" w:hAnsi="Calibri" w:cs="Calibri" w:eastAsia="Calibri"/>
          <w:w w:val="135"/>
          <w:position w:val="2"/>
          <w:vertAlign w:val="baseline"/>
        </w:rPr>
        <w:t>+</w:t>
      </w:r>
      <w:r>
        <w:rPr>
          <w:rFonts w:ascii="Calibri" w:hAnsi="Calibri" w:cs="Calibri" w:eastAsia="Calibri"/>
          <w:spacing w:val="-19"/>
          <w:w w:val="135"/>
          <w:position w:val="2"/>
          <w:vertAlign w:val="baseline"/>
        </w:rPr>
        <w:t> </w:t>
      </w:r>
      <w:r>
        <w:rPr>
          <w:rFonts w:ascii="Cambria" w:hAnsi="Cambria" w:cs="Cambria" w:eastAsia="Cambria"/>
          <w:spacing w:val="-137"/>
          <w:w w:val="108"/>
          <w:position w:val="2"/>
          <w:vertAlign w:val="baseline"/>
        </w:rPr>
        <w:t>𝐷</w:t>
      </w:r>
      <w:r>
        <w:rPr>
          <w:rFonts w:ascii="Calibri" w:hAnsi="Calibri" w:cs="Calibri" w:eastAsia="Calibri"/>
          <w:w w:val="111"/>
          <w:position w:val="9"/>
          <w:vertAlign w:val="baseline"/>
        </w:rPr>
        <w:t>˙</w:t>
      </w:r>
      <w:r>
        <w:rPr>
          <w:rFonts w:ascii="Calibri" w:hAnsi="Calibri" w:cs="Calibri" w:eastAsia="Calibri"/>
          <w:w w:val="109"/>
          <w:position w:val="9"/>
          <w:vertAlign w:val="baseline"/>
        </w:rPr>
        <w:t> </w:t>
      </w:r>
      <w:r>
        <w:rPr>
          <w:rFonts w:ascii="Calibri" w:hAnsi="Calibri" w:cs="Calibri" w:eastAsia="Calibri"/>
          <w:w w:val="110"/>
          <w:position w:val="12"/>
          <w:sz w:val="20"/>
          <w:szCs w:val="20"/>
          <w:vertAlign w:val="baseline"/>
        </w:rPr>
        <w:t>2</w:t>
      </w:r>
      <w:r>
        <w:rPr>
          <w:rFonts w:ascii="Calibri" w:hAnsi="Calibri" w:cs="Calibri" w:eastAsia="Calibri"/>
          <w:spacing w:val="-8"/>
          <w:w w:val="110"/>
          <w:position w:val="12"/>
          <w:sz w:val="20"/>
          <w:szCs w:val="20"/>
          <w:vertAlign w:val="baseline"/>
        </w:rPr>
        <w:t> </w:t>
      </w:r>
      <w:r>
        <w:rPr>
          <w:rFonts w:ascii="Cambria" w:hAnsi="Cambria" w:cs="Cambria" w:eastAsia="Cambria"/>
          <w:w w:val="200"/>
          <w:position w:val="31"/>
          <w:vertAlign w:val="baseline"/>
        </w:rPr>
        <w:t>⟩</w:t>
      </w:r>
      <w:r>
        <w:rPr>
          <w:rFonts w:ascii="Cambria" w:hAnsi="Cambria" w:cs="Cambria" w:eastAsia="Cambria"/>
          <w:position w:val="31"/>
          <w:vertAlign w:val="baseline"/>
        </w:rPr>
        <w:tab/>
      </w:r>
      <w:r>
        <w:rPr>
          <w:rFonts w:ascii="Calibri" w:hAnsi="Calibri" w:cs="Calibri" w:eastAsia="Calibri"/>
          <w:position w:val="2"/>
          <w:u w:val="single"/>
          <w:vertAlign w:val="baseline"/>
        </w:rPr>
        <w:t> </w:t>
      </w:r>
      <w:r>
        <w:rPr>
          <w:rFonts w:ascii="Calibri" w:hAnsi="Calibri" w:cs="Calibri" w:eastAsia="Calibri"/>
          <w:w w:val="110"/>
          <w:position w:val="2"/>
          <w:u w:val="single"/>
          <w:vertAlign w:val="baseline"/>
        </w:rPr>
        <w:t>1</w:t>
      </w:r>
      <w:r>
        <w:rPr>
          <w:rFonts w:ascii="Calibri" w:hAnsi="Calibri" w:cs="Calibri" w:eastAsia="Calibri"/>
          <w:spacing w:val="28"/>
          <w:w w:val="110"/>
          <w:position w:val="2"/>
          <w:vertAlign w:val="baseline"/>
        </w:rPr>
        <w:t> </w:t>
      </w:r>
      <w:r>
        <w:rPr>
          <w:rFonts w:ascii="Cambria" w:hAnsi="Cambria" w:cs="Cambria" w:eastAsia="Cambria"/>
          <w:w w:val="90"/>
          <w:position w:val="31"/>
          <w:vertAlign w:val="baseline"/>
        </w:rPr>
        <w:t>)︃</w:t>
      </w:r>
    </w:p>
    <w:p>
      <w:pPr>
        <w:tabs>
          <w:tab w:pos="6576" w:val="left" w:leader="none"/>
        </w:tabs>
        <w:spacing w:line="20" w:lineRule="exact"/>
        <w:ind w:left="1505" w:right="0" w:firstLine="0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956944" cy="7620"/>
                <wp:effectExtent l="9525" t="0" r="0" b="1905"/>
                <wp:docPr id="146" name="Group 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" name="Group 146"/>
                      <wpg:cNvGrpSpPr/>
                      <wpg:grpSpPr>
                        <a:xfrm>
                          <a:off x="0" y="0"/>
                          <a:ext cx="956944" cy="7620"/>
                          <a:chExt cx="956944" cy="7620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0" y="3644"/>
                            <a:ext cx="262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0">
                                <a:moveTo>
                                  <a:pt x="0" y="0"/>
                                </a:moveTo>
                                <a:lnTo>
                                  <a:pt x="26278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93154" y="3644"/>
                            <a:ext cx="664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" h="0">
                                <a:moveTo>
                                  <a:pt x="0" y="0"/>
                                </a:moveTo>
                                <a:lnTo>
                                  <a:pt x="66368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5.350pt;height:.6pt;mso-position-horizontal-relative:char;mso-position-vertical-relative:line" id="docshapegroup109" coordorigin="0,0" coordsize="1507,12">
                <v:line style="position:absolute" from="0,6" to="414,6" stroked="true" strokeweight=".574pt" strokecolor="#000000">
                  <v:stroke dashstyle="solid"/>
                </v:line>
                <v:line style="position:absolute" from="462,6" to="1507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673735" cy="7620"/>
                <wp:effectExtent l="9525" t="0" r="2540" b="1905"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673735" cy="7620"/>
                          <a:chExt cx="673735" cy="7620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0" y="3644"/>
                            <a:ext cx="673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0">
                                <a:moveTo>
                                  <a:pt x="0" y="0"/>
                                </a:moveTo>
                                <a:lnTo>
                                  <a:pt x="67325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3.05pt;height:.6pt;mso-position-horizontal-relative:char;mso-position-vertical-relative:line" id="docshapegroup110" coordorigin="0,0" coordsize="1061,12">
                <v:line style="position:absolute" from="0,6" to="106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tabs>
          <w:tab w:pos="1647" w:val="left" w:leader="none"/>
          <w:tab w:pos="3273" w:val="left" w:leader="none"/>
          <w:tab w:pos="4118" w:val="left" w:leader="none"/>
          <w:tab w:pos="5573" w:val="left" w:leader="none"/>
          <w:tab w:pos="6949" w:val="left" w:leader="none"/>
          <w:tab w:pos="8266" w:val="left" w:leader="none"/>
        </w:tabs>
        <w:spacing w:line="240" w:lineRule="auto"/>
        <w:ind w:left="604" w:right="0" w:firstLine="0"/>
        <w:jc w:val="left"/>
        <w:rPr>
          <w:rFonts w:ascii="Cambria"/>
          <w:position w:val="9"/>
          <w:sz w:val="20"/>
        </w:rPr>
      </w:pPr>
      <w:r>
        <w:rPr>
          <w:rFonts w:ascii="Cambria"/>
          <w:position w:val="6"/>
          <w:sz w:val="20"/>
        </w:rPr>
        <mc:AlternateContent>
          <mc:Choice Requires="wps">
            <w:drawing>
              <wp:inline distT="0" distB="0" distL="0" distR="0">
                <wp:extent cx="299720" cy="204470"/>
                <wp:effectExtent l="0" t="0" r="0" b="0"/>
                <wp:docPr id="151" name="Textbox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Textbox 151"/>
                      <wps:cNvSpPr txBox="1"/>
                      <wps:spPr>
                        <a:xfrm>
                          <a:off x="0" y="0"/>
                          <a:ext cx="299720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2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4"/>
                                <w:position w:val="4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3.6pt;height:16.1pt;mso-position-horizontal-relative:char;mso-position-vertical-relative:line" type="#_x0000_t202" id="docshape111" filled="false" stroked="false">
                <w10:anchorlock/>
                <v:textbox inset="0,0,0,0">
                  <w:txbxContent>
                    <w:p>
                      <w:pPr>
                        <w:spacing w:line="322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4"/>
                          <w:position w:val="4"/>
                          <w:sz w:val="28"/>
                        </w:rPr>
                        <w:t>τ</w:t>
                      </w:r>
                      <w:r>
                        <w:rPr>
                          <w:rFonts w:ascii="Times New Roman" w:hAnsi="Times New Roman"/>
                          <w:spacing w:val="-4"/>
                          <w:sz w:val="20"/>
                        </w:rPr>
                        <w:t>IBS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6"/>
          <w:sz w:val="20"/>
        </w:rPr>
      </w:r>
      <w:r>
        <w:rPr>
          <w:rFonts w:ascii="Cambria"/>
          <w:position w:val="6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89535" cy="182880"/>
                <wp:effectExtent l="0" t="0" r="0" b="0"/>
                <wp:docPr id="152" name="Textbox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Textbox 152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7.05pt;height:14.4pt;mso-position-horizontal-relative:char;mso-position-vertical-relative:line" type="#_x0000_t202" id="docshape112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  <w:r>
        <w:rPr>
          <w:rFonts w:ascii="Cambria"/>
          <w:position w:val="9"/>
          <w:sz w:val="20"/>
        </w:rPr>
        <w:tab/>
      </w:r>
      <w:r>
        <w:rPr>
          <w:rFonts w:ascii="Cambria"/>
          <w:position w:val="7"/>
          <w:sz w:val="20"/>
        </w:rPr>
        <mc:AlternateContent>
          <mc:Choice Requires="wps">
            <w:drawing>
              <wp:inline distT="0" distB="0" distL="0" distR="0">
                <wp:extent cx="311150" cy="196215"/>
                <wp:effectExtent l="0" t="0" r="0" b="0"/>
                <wp:docPr id="153" name="Textbox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Textbox 153"/>
                      <wps:cNvSpPr txBox="1"/>
                      <wps:spPr>
                        <a:xfrm>
                          <a:off x="0" y="0"/>
                          <a:ext cx="31115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8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𝐶</w:t>
                            </w:r>
                            <w:r>
                              <w:rPr>
                                <w:rFonts w:ascii="Calibri" w:eastAsia="Calibri"/>
                                <w:spacing w:val="-4"/>
                                <w:w w:val="105"/>
                                <w:sz w:val="20"/>
                              </w:rPr>
                              <w:t>orb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4.5pt;height:15.45pt;mso-position-horizontal-relative:char;mso-position-vertical-relative:line" type="#_x0000_t202" id="docshape113" filled="false" stroked="false">
                <w10:anchorlock/>
                <v:textbox inset="0,0,0,0">
                  <w:txbxContent>
                    <w:p>
                      <w:pPr>
                        <w:spacing w:line="308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4"/>
                          <w:w w:val="105"/>
                          <w:position w:val="4"/>
                          <w:sz w:val="28"/>
                        </w:rPr>
                        <w:t>𝐶</w:t>
                      </w:r>
                      <w:r>
                        <w:rPr>
                          <w:rFonts w:ascii="Calibri" w:eastAsia="Calibri"/>
                          <w:spacing w:val="-4"/>
                          <w:w w:val="105"/>
                          <w:sz w:val="20"/>
                        </w:rPr>
                        <w:t>orb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7"/>
          <w:sz w:val="20"/>
        </w:rPr>
      </w:r>
      <w:r>
        <w:rPr>
          <w:rFonts w:ascii="Cambria"/>
          <w:position w:val="7"/>
          <w:sz w:val="20"/>
        </w:rPr>
        <w:tab/>
      </w:r>
      <w:r>
        <w:rPr>
          <w:rFonts w:ascii="Cambria"/>
          <w:position w:val="2"/>
          <w:sz w:val="20"/>
        </w:rPr>
        <mc:AlternateContent>
          <mc:Choice Requires="wps">
            <w:drawing>
              <wp:inline distT="0" distB="0" distL="0" distR="0">
                <wp:extent cx="649605" cy="235585"/>
                <wp:effectExtent l="0" t="0" r="0" b="0"/>
                <wp:docPr id="154" name="Textbox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>
                          <a:off x="0" y="0"/>
                          <a:ext cx="649605" cy="235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auto" w:before="39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β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ε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sz w:val="20"/>
                              </w:rPr>
                              <w:t>/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1.15pt;height:18.55pt;mso-position-horizontal-relative:char;mso-position-vertical-relative:line" type="#_x0000_t202" id="docshape114" filled="false" stroked="false">
                <w10:anchorlock/>
                <v:textbox inset="0,0,0,0">
                  <w:txbxContent>
                    <w:p>
                      <w:pPr>
                        <w:spacing w:line="115" w:lineRule="auto" w:before="39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β</w:t>
                      </w:r>
                      <w:r>
                        <w:rPr>
                          <w:rFonts w:ascii="Calibri" w:hAnsi="Calibri"/>
                          <w:spacing w:val="-2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2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ε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5</w:t>
                      </w:r>
                      <w:r>
                        <w:rPr>
                          <w:rFonts w:ascii="Cambria" w:hAnsi="Cambria"/>
                          <w:spacing w:val="-2"/>
                          <w:sz w:val="20"/>
                        </w:rPr>
                        <w:t>/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sz w:val="20"/>
        </w:rPr>
        <mc:AlternateContent>
          <mc:Choice Requires="wps">
            <w:drawing>
              <wp:inline distT="0" distB="0" distL="0" distR="0">
                <wp:extent cx="193040" cy="195580"/>
                <wp:effectExtent l="0" t="0" r="0" b="0"/>
                <wp:docPr id="155" name="Textbox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Textbox 155"/>
                      <wps:cNvSpPr txBox="1"/>
                      <wps:spPr>
                        <a:xfrm>
                          <a:off x="0" y="0"/>
                          <a:ext cx="193040" cy="195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07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Lucida Sans Unicode" w:hAnsi="Lucida Sans Unicode" w:eastAsia="Lucida Sans Unicode"/>
                                <w:spacing w:val="-7"/>
                                <w:w w:val="115"/>
                              </w:rPr>
                              <w:t>β</w:t>
                            </w:r>
                            <w:r>
                              <w:rPr>
                                <w:rFonts w:ascii="Cambria" w:hAnsi="Cambria" w:eastAsia="Cambria"/>
                                <w:spacing w:val="-7"/>
                                <w:w w:val="115"/>
                                <w:vertAlign w:val="subscript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5.2pt;height:15.4pt;mso-position-horizontal-relative:char;mso-position-vertical-relative:line" type="#_x0000_t202" id="docshape115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307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Lucida Sans Unicode" w:hAnsi="Lucida Sans Unicode" w:eastAsia="Lucida Sans Unicode"/>
                          <w:spacing w:val="-7"/>
                          <w:w w:val="115"/>
                        </w:rPr>
                        <w:t>β</w:t>
                      </w:r>
                      <w:r>
                        <w:rPr>
                          <w:rFonts w:ascii="Cambria" w:hAnsi="Cambria" w:eastAsia="Cambria"/>
                          <w:spacing w:val="-7"/>
                          <w:w w:val="115"/>
                          <w:vertAlign w:val="subscript"/>
                        </w:rPr>
                        <w:t>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sz w:val="20"/>
        </w:rPr>
      </w:r>
      <w:r>
        <w:rPr>
          <w:rFonts w:ascii="Cambria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121285" cy="182245"/>
                <wp:effectExtent l="0" t="0" r="0" b="0"/>
                <wp:docPr id="156" name="Textbox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Textbox 156"/>
                      <wps:cNvSpPr txBox="1"/>
                      <wps:spPr>
                        <a:xfrm>
                          <a:off x="0" y="0"/>
                          <a:ext cx="12128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9.550pt;height:14.35pt;mso-position-horizontal-relative:char;mso-position-vertical-relative:line" type="#_x0000_t202" id="docshape116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</w:rPr>
                        <w:t>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  <w:r>
        <w:rPr>
          <w:rFonts w:ascii="Cambria"/>
          <w:position w:val="9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174625" cy="193675"/>
                <wp:effectExtent l="0" t="0" r="0" b="0"/>
                <wp:docPr id="157" name="Textbox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Textbox 157"/>
                      <wps:cNvSpPr txBox="1"/>
                      <wps:spPr>
                        <a:xfrm>
                          <a:off x="0" y="0"/>
                          <a:ext cx="17462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5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position w:val="-7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3.75pt;height:15.25pt;mso-position-horizontal-relative:char;mso-position-vertical-relative:line" type="#_x0000_t202" id="docshape117" filled="false" stroked="false">
                <w10:anchorlock/>
                <v:textbox inset="0,0,0,0">
                  <w:txbxContent>
                    <w:p>
                      <w:pPr>
                        <w:spacing w:line="305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position w:val="-7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</w:p>
    <w:p>
      <w:pPr>
        <w:pStyle w:val="BodyText"/>
        <w:spacing w:line="418" w:lineRule="exact" w:before="187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1504">
                <wp:simplePos x="0" y="0"/>
                <wp:positionH relativeFrom="page">
                  <wp:posOffset>1806219</wp:posOffset>
                </wp:positionH>
                <wp:positionV relativeFrom="paragraph">
                  <wp:posOffset>2141596</wp:posOffset>
                </wp:positionV>
                <wp:extent cx="127000" cy="127000"/>
                <wp:effectExtent l="0" t="0" r="0" b="0"/>
                <wp:wrapNone/>
                <wp:docPr id="158" name="Textbox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Textbox 158"/>
                      <wps:cNvSpPr txBox="1"/>
                      <wps:spPr>
                        <a:xfrm>
                          <a:off x="0" y="0"/>
                          <a:ext cx="1270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8"/>
                                <w:sz w:val="20"/>
                              </w:rPr>
                              <w:t>79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222pt;margin-top:168.629623pt;width:10pt;height:10pt;mso-position-horizontal-relative:page;mso-position-vertical-relative:paragraph;z-index:-19134976" type="#_x0000_t202" id="docshape11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8"/>
                          <w:sz w:val="20"/>
                        </w:rPr>
                        <w:t>79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</w:t>
      </w:r>
      <w:r>
        <w:rPr>
          <w:spacing w:val="-8"/>
        </w:rPr>
        <w:t> </w:t>
      </w:r>
      <w:r>
        <w:rPr/>
        <w:t>отличие</w:t>
      </w:r>
      <w:r>
        <w:rPr>
          <w:spacing w:val="-8"/>
        </w:rPr>
        <w:t> </w:t>
      </w:r>
      <w:r>
        <w:rPr/>
        <w:t>от</w:t>
      </w:r>
      <w:r>
        <w:rPr>
          <w:spacing w:val="-8"/>
        </w:rPr>
        <w:t> </w:t>
      </w:r>
      <w:r>
        <w:rPr/>
        <w:t>стохастического</w:t>
      </w:r>
      <w:r>
        <w:rPr>
          <w:spacing w:val="-8"/>
        </w:rPr>
        <w:t> </w:t>
      </w:r>
      <w:r>
        <w:rPr/>
        <w:t>охлаждения</w:t>
      </w:r>
      <w:r>
        <w:rPr>
          <w:spacing w:val="-9"/>
        </w:rPr>
        <w:t> </w:t>
      </w:r>
      <w:r>
        <w:rPr/>
        <w:t>скорость</w:t>
      </w:r>
      <w:r>
        <w:rPr>
          <w:spacing w:val="-8"/>
        </w:rPr>
        <w:t> </w:t>
      </w:r>
      <w:r>
        <w:rPr/>
        <w:t>разогрева</w:t>
      </w:r>
      <w:r>
        <w:rPr>
          <w:spacing w:val="-9"/>
        </w:rPr>
        <w:t> </w:t>
      </w:r>
      <w:r>
        <w:rPr/>
        <w:t>из-за</w:t>
      </w:r>
      <w:r>
        <w:rPr>
          <w:spacing w:val="-8"/>
        </w:rPr>
        <w:t> </w:t>
      </w:r>
      <w:r>
        <w:rPr/>
        <w:t>внутри­ пучкового рассеяния растет с уменьшением энергии как </w:t>
      </w:r>
      <w:r>
        <w:rPr>
          <w:rFonts w:ascii="Calibri" w:hAnsi="Calibri" w:eastAsia="Calibri"/>
        </w:rPr>
        <w:t>1</w:t>
      </w:r>
      <w:r>
        <w:rPr>
          <w:rFonts w:ascii="Cambria" w:hAnsi="Cambria" w:eastAsia="Cambria"/>
        </w:rPr>
        <w:t>/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  <w:vertAlign w:val="superscript"/>
        </w:rPr>
        <w:t>3</w:t>
      </w:r>
      <w:r>
        <w:rPr>
          <w:vertAlign w:val="baseline"/>
        </w:rPr>
        <w:t>. Кроме того, </w:t>
      </w:r>
      <w:r>
        <w:rPr>
          <w:spacing w:val="-6"/>
          <w:vertAlign w:val="baseline"/>
        </w:rPr>
        <w:t>выражение,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стоящее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круглых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скобках,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пропорционально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коэффициенту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про­ </w:t>
      </w:r>
      <w:r>
        <w:rPr>
          <w:vertAlign w:val="baseline"/>
        </w:rPr>
        <w:t>скальзывания </w:t>
      </w:r>
      <w:r>
        <w:rPr>
          <w:rFonts w:ascii="Lucida Sans Unicode" w:hAnsi="Lucida Sans Unicode" w:eastAsia="Lucida Sans Unicode"/>
          <w:vertAlign w:val="baseline"/>
        </w:rPr>
        <w:t>η</w:t>
      </w:r>
      <w:r>
        <w:rPr>
          <w:vertAlign w:val="baseline"/>
        </w:rPr>
        <w:t>. Поэтому следует ожидать, что в оптике со значением </w:t>
      </w:r>
      <w:r>
        <w:rPr>
          <w:rFonts w:ascii="Lucida Sans Unicode" w:hAnsi="Lucida Sans Unicode" w:eastAsia="Lucida Sans Unicode"/>
          <w:vertAlign w:val="baseline"/>
        </w:rPr>
        <w:t>η </w:t>
      </w:r>
      <w:r>
        <w:rPr>
          <w:spacing w:val="-2"/>
          <w:vertAlign w:val="baseline"/>
        </w:rPr>
        <w:t>близким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к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нулю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скорость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разогрева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должна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падать.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рисунке</w:t>
      </w:r>
      <w:r>
        <w:rPr>
          <w:spacing w:val="-8"/>
          <w:vertAlign w:val="baseline"/>
        </w:rPr>
        <w:t> </w:t>
      </w:r>
      <w:hyperlink w:history="true" w:anchor="_bookmark21">
        <w:r>
          <w:rPr>
            <w:color w:val="E50000"/>
            <w:spacing w:val="-2"/>
            <w:vertAlign w:val="baseline"/>
          </w:rPr>
          <w:t>1.5</w:t>
        </w:r>
      </w:hyperlink>
      <w:r>
        <w:rPr>
          <w:color w:val="E50000"/>
          <w:spacing w:val="-8"/>
          <w:vertAlign w:val="baseline"/>
        </w:rPr>
        <w:t> </w:t>
      </w:r>
      <w:r>
        <w:rPr>
          <w:spacing w:val="-2"/>
          <w:vertAlign w:val="baseline"/>
        </w:rPr>
        <w:t>показаны </w:t>
      </w:r>
      <w:r>
        <w:rPr>
          <w:spacing w:val="-6"/>
          <w:vertAlign w:val="baseline"/>
        </w:rPr>
        <w:t>зависимости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постоянной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времени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нагрева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трех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вышеупомянутых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структурах, </w:t>
      </w:r>
      <w:r>
        <w:rPr>
          <w:spacing w:val="-12"/>
          <w:vertAlign w:val="baseline"/>
        </w:rPr>
        <w:t>посчитанных</w:t>
      </w:r>
      <w:r>
        <w:rPr>
          <w:spacing w:val="-5"/>
          <w:vertAlign w:val="baseline"/>
        </w:rPr>
        <w:t> </w:t>
      </w:r>
      <w:r>
        <w:rPr>
          <w:spacing w:val="-12"/>
          <w:vertAlign w:val="baseline"/>
        </w:rPr>
        <w:t>с</w:t>
      </w:r>
      <w:r>
        <w:rPr>
          <w:spacing w:val="-5"/>
          <w:vertAlign w:val="baseline"/>
        </w:rPr>
        <w:t> </w:t>
      </w:r>
      <w:r>
        <w:rPr>
          <w:spacing w:val="-12"/>
          <w:vertAlign w:val="baseline"/>
        </w:rPr>
        <w:t>помощью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программы</w:t>
      </w:r>
      <w:r>
        <w:rPr>
          <w:spacing w:val="9"/>
          <w:vertAlign w:val="baseline"/>
        </w:rPr>
        <w:t> </w:t>
      </w:r>
      <w:r>
        <w:rPr>
          <w:spacing w:val="-12"/>
          <w:vertAlign w:val="baseline"/>
        </w:rPr>
        <w:t>MADX</w:t>
      </w:r>
      <w:r>
        <w:rPr>
          <w:spacing w:val="8"/>
          <w:vertAlign w:val="baseline"/>
        </w:rPr>
        <w:t> </w:t>
      </w:r>
      <w:r>
        <w:rPr>
          <w:spacing w:val="-12"/>
          <w:vertAlign w:val="baseline"/>
        </w:rPr>
        <w:t>[</w:t>
      </w:r>
      <w:hyperlink w:history="true" w:anchor="_bookmark192">
        <w:r>
          <w:rPr>
            <w:color w:val="009900"/>
            <w:spacing w:val="-12"/>
            <w:vertAlign w:val="baseline"/>
          </w:rPr>
          <w:t>33</w:t>
        </w:r>
      </w:hyperlink>
      <w:r>
        <w:rPr>
          <w:spacing w:val="-12"/>
          <w:vertAlign w:val="baseline"/>
        </w:rPr>
        <w:t>;</w:t>
      </w:r>
      <w:r>
        <w:rPr>
          <w:spacing w:val="-5"/>
          <w:vertAlign w:val="baseline"/>
        </w:rPr>
        <w:t> </w:t>
      </w:r>
      <w:hyperlink w:history="true" w:anchor="_bookmark218">
        <w:r>
          <w:rPr>
            <w:color w:val="009900"/>
            <w:spacing w:val="-12"/>
            <w:vertAlign w:val="baseline"/>
          </w:rPr>
          <w:t>63</w:t>
        </w:r>
      </w:hyperlink>
      <w:r>
        <w:rPr>
          <w:spacing w:val="-12"/>
          <w:vertAlign w:val="baseline"/>
        </w:rPr>
        <w:t>]</w:t>
      </w:r>
      <w:r>
        <w:rPr>
          <w:spacing w:val="9"/>
          <w:vertAlign w:val="baseline"/>
        </w:rPr>
        <w:t> </w:t>
      </w:r>
      <w:r>
        <w:rPr>
          <w:spacing w:val="-12"/>
          <w:vertAlign w:val="baseline"/>
        </w:rPr>
        <w:t>для</w:t>
      </w:r>
      <w:r>
        <w:rPr>
          <w:spacing w:val="8"/>
          <w:vertAlign w:val="baseline"/>
        </w:rPr>
        <w:t> </w:t>
      </w:r>
      <w:r>
        <w:rPr>
          <w:spacing w:val="-12"/>
          <w:vertAlign w:val="baseline"/>
        </w:rPr>
        <w:t>параметров</w:t>
      </w:r>
      <w:r>
        <w:rPr>
          <w:spacing w:val="8"/>
          <w:vertAlign w:val="baseline"/>
        </w:rPr>
        <w:t> </w:t>
      </w:r>
      <w:r>
        <w:rPr>
          <w:spacing w:val="-12"/>
          <w:vertAlign w:val="baseline"/>
        </w:rPr>
        <w:t>тяжелоион­ </w:t>
      </w:r>
      <w:r>
        <w:rPr>
          <w:spacing w:val="-2"/>
          <w:vertAlign w:val="baseline"/>
        </w:rPr>
        <w:t>ного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пучка</w:t>
      </w:r>
      <w:r>
        <w:rPr>
          <w:spacing w:val="-15"/>
          <w:vertAlign w:val="baseline"/>
        </w:rPr>
        <w:t> </w:t>
      </w:r>
      <w:r>
        <w:rPr>
          <w:rFonts w:ascii="Calibri" w:hAnsi="Calibri" w:eastAsia="Calibri"/>
          <w:spacing w:val="-2"/>
          <w:position w:val="10"/>
          <w:sz w:val="20"/>
          <w:vertAlign w:val="baseline"/>
        </w:rPr>
        <w:t>197</w:t>
      </w:r>
      <w:r>
        <w:rPr>
          <w:spacing w:val="-2"/>
          <w:vertAlign w:val="baseline"/>
        </w:rPr>
        <w:t>Au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коллайдера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NICA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c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максимальной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светимостью</w:t>
      </w:r>
      <w:r>
        <w:rPr>
          <w:spacing w:val="-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libri" w:hAnsi="Calibri" w:eastAsia="Calibri"/>
          <w:spacing w:val="-2"/>
          <w:vertAlign w:val="superscript"/>
        </w:rPr>
        <w:t>27</w:t>
      </w:r>
      <w:r>
        <w:rPr>
          <w:rFonts w:ascii="Calibri" w:hAnsi="Calibri" w:eastAsia="Calibri"/>
          <w:spacing w:val="-13"/>
          <w:vertAlign w:val="baseline"/>
        </w:rPr>
        <w:t> </w:t>
      </w:r>
      <w:r>
        <w:rPr>
          <w:spacing w:val="-2"/>
          <w:vertAlign w:val="baseline"/>
        </w:rPr>
        <w:t>см</w:t>
      </w:r>
      <w:r>
        <w:rPr>
          <w:rFonts w:ascii="Cambria" w:hAnsi="Cambria" w:eastAsia="Cambria"/>
          <w:spacing w:val="-2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spacing w:val="-2"/>
          <w:position w:val="10"/>
          <w:sz w:val="20"/>
          <w:vertAlign w:val="baseline"/>
        </w:rPr>
        <w:t>2</w:t>
      </w:r>
      <w:r>
        <w:rPr>
          <w:rFonts w:ascii="Calibri" w:hAnsi="Calibri" w:eastAsia="Calibri"/>
          <w:spacing w:val="-10"/>
          <w:position w:val="10"/>
          <w:sz w:val="20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·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rFonts w:ascii="Cambria" w:hAnsi="Cambria" w:eastAsia="Cambria"/>
          <w:spacing w:val="-2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spacing w:val="-2"/>
          <w:position w:val="10"/>
          <w:sz w:val="20"/>
          <w:vertAlign w:val="baseline"/>
        </w:rPr>
        <w:t>1</w:t>
      </w:r>
      <w:r>
        <w:rPr>
          <w:spacing w:val="-2"/>
          <w:vertAlign w:val="baseline"/>
        </w:rPr>
        <w:t>, </w:t>
      </w:r>
      <w:r>
        <w:rPr>
          <w:vertAlign w:val="baseline"/>
        </w:rPr>
        <w:t>интенсивностью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heavy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×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9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vertAlign w:val="baseline"/>
        </w:rPr>
        <w:t>ppb</w:t>
      </w:r>
      <w:r>
        <w:rPr>
          <w:spacing w:val="-16"/>
          <w:vertAlign w:val="baseline"/>
        </w:rPr>
        <w:t> </w:t>
      </w:r>
      <w:r>
        <w:rPr>
          <w:vertAlign w:val="baseline"/>
        </w:rPr>
        <w:t>(particles</w:t>
      </w:r>
      <w:r>
        <w:rPr>
          <w:spacing w:val="-17"/>
          <w:vertAlign w:val="baseline"/>
        </w:rPr>
        <w:t> </w:t>
      </w:r>
      <w:r>
        <w:rPr>
          <w:vertAlign w:val="baseline"/>
        </w:rPr>
        <w:t>per</w:t>
      </w:r>
      <w:r>
        <w:rPr>
          <w:spacing w:val="-17"/>
          <w:vertAlign w:val="baseline"/>
        </w:rPr>
        <w:t> </w:t>
      </w:r>
      <w:r>
        <w:rPr>
          <w:vertAlign w:val="baseline"/>
        </w:rPr>
        <w:t>bunch</w:t>
      </w:r>
      <w:r>
        <w:rPr>
          <w:spacing w:val="-17"/>
          <w:vertAlign w:val="baseline"/>
        </w:rPr>
        <w:t> </w:t>
      </w:r>
      <w:r>
        <w:rPr>
          <w:vertAlign w:val="baseline"/>
        </w:rPr>
        <w:t>–</w:t>
      </w:r>
      <w:r>
        <w:rPr>
          <w:spacing w:val="-17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7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-17"/>
          <w:vertAlign w:val="baseline"/>
        </w:rPr>
        <w:t> </w:t>
      </w:r>
      <w:r>
        <w:rPr>
          <w:vertAlign w:val="baseline"/>
        </w:rPr>
        <w:t>в пучке)</w:t>
      </w:r>
      <w:r>
        <w:rPr>
          <w:spacing w:val="-17"/>
          <w:vertAlign w:val="baseline"/>
        </w:rPr>
        <w:t> </w:t>
      </w:r>
      <w:r>
        <w:rPr>
          <w:vertAlign w:val="baseline"/>
        </w:rPr>
        <w:t>и</w:t>
      </w:r>
      <w:r>
        <w:rPr>
          <w:spacing w:val="-14"/>
          <w:vertAlign w:val="baseline"/>
        </w:rPr>
        <w:t> </w:t>
      </w:r>
      <w:r>
        <w:rPr>
          <w:vertAlign w:val="baseline"/>
        </w:rPr>
        <w:t>количеством</w:t>
      </w:r>
      <w:r>
        <w:rPr>
          <w:spacing w:val="-12"/>
          <w:vertAlign w:val="baseline"/>
        </w:rPr>
        <w:t> </w:t>
      </w:r>
      <w:r>
        <w:rPr>
          <w:vertAlign w:val="baseline"/>
        </w:rPr>
        <w:t>пучков</w:t>
      </w:r>
      <w:r>
        <w:rPr>
          <w:spacing w:val="-1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𝑛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22</w:t>
      </w:r>
      <w:r>
        <w:rPr>
          <w:vertAlign w:val="baseline"/>
        </w:rPr>
        <w:t>.</w:t>
      </w:r>
      <w:r>
        <w:rPr>
          <w:spacing w:val="-12"/>
          <w:vertAlign w:val="baseline"/>
        </w:rPr>
        <w:t> </w:t>
      </w:r>
      <w:r>
        <w:rPr>
          <w:vertAlign w:val="baseline"/>
        </w:rPr>
        <w:t>В</w:t>
      </w:r>
      <w:r>
        <w:rPr>
          <w:spacing w:val="-12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12"/>
          <w:vertAlign w:val="baseline"/>
        </w:rPr>
        <w:t> </w:t>
      </w:r>
      <w:r>
        <w:rPr>
          <w:vertAlign w:val="baseline"/>
        </w:rPr>
        <w:t>легких</w:t>
      </w:r>
      <w:r>
        <w:rPr>
          <w:spacing w:val="-12"/>
          <w:vertAlign w:val="baseline"/>
        </w:rPr>
        <w:t> </w:t>
      </w:r>
      <w:r>
        <w:rPr>
          <w:vertAlign w:val="baseline"/>
        </w:rPr>
        <w:t>ядер,</w:t>
      </w:r>
      <w:r>
        <w:rPr>
          <w:spacing w:val="-12"/>
          <w:vertAlign w:val="baseline"/>
        </w:rPr>
        <w:t> </w:t>
      </w:r>
      <w:r>
        <w:rPr>
          <w:vertAlign w:val="baseline"/>
        </w:rPr>
        <w:t>таких</w:t>
      </w:r>
      <w:r>
        <w:rPr>
          <w:spacing w:val="-12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2"/>
          <w:vertAlign w:val="baseline"/>
        </w:rPr>
        <w:t> </w:t>
      </w:r>
      <w:r>
        <w:rPr>
          <w:vertAlign w:val="baseline"/>
        </w:rPr>
        <w:t>про­ </w:t>
      </w:r>
      <w:r>
        <w:rPr>
          <w:spacing w:val="-6"/>
          <w:vertAlign w:val="baseline"/>
        </w:rPr>
        <w:t>тоны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дейтроны,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время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ВПР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значительно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увеличивается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мере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уменьшения </w:t>
      </w:r>
      <w:r>
        <w:rPr>
          <w:vertAlign w:val="baseline"/>
        </w:rPr>
        <w:t>заряда</w:t>
      </w:r>
      <w:r>
        <w:rPr>
          <w:spacing w:val="40"/>
          <w:vertAlign w:val="baseline"/>
        </w:rPr>
        <w:t> </w:t>
      </w:r>
      <w:r>
        <w:rPr>
          <w:vertAlign w:val="baseline"/>
        </w:rPr>
        <w:t>даже</w:t>
      </w:r>
      <w:r>
        <w:rPr>
          <w:spacing w:val="4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интенсивного</w:t>
      </w:r>
      <w:r>
        <w:rPr>
          <w:spacing w:val="40"/>
          <w:vertAlign w:val="baseline"/>
        </w:rPr>
        <w:t> </w:t>
      </w:r>
      <w:r>
        <w:rPr>
          <w:vertAlign w:val="baseline"/>
        </w:rPr>
        <w:t>сгустка</w:t>
      </w:r>
      <w:r>
        <w:rPr>
          <w:spacing w:val="40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31</w:t>
      </w:r>
      <w:r>
        <w:rPr>
          <w:rFonts w:ascii="Calibri" w:hAnsi="Calibri" w:eastAsia="Calibri"/>
          <w:spacing w:val="63"/>
          <w:vertAlign w:val="baseline"/>
        </w:rPr>
        <w:t> </w:t>
      </w:r>
      <w:r>
        <w:rPr>
          <w:vertAlign w:val="baseline"/>
        </w:rPr>
        <w:t>см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2</w:t>
      </w:r>
      <w:r>
        <w:rPr>
          <w:rFonts w:ascii="Calibri" w:hAnsi="Calibri" w:eastAsia="Calibri"/>
          <w:spacing w:val="40"/>
          <w:position w:val="10"/>
          <w:sz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19"/>
          <w:vertAlign w:val="baseline"/>
        </w:rPr>
        <w:t> </w:t>
      </w:r>
      <w:r>
        <w:rPr>
          <w:vertAlign w:val="baseline"/>
        </w:rPr>
        <w:t>с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light</w:t>
      </w:r>
      <w:r>
        <w:rPr>
          <w:rFonts w:ascii="Times New Roman" w:hAnsi="Times New Roman" w:eastAsia="Times New Roman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12</w:t>
      </w:r>
      <w:r>
        <w:rPr>
          <w:rFonts w:ascii="Calibri" w:hAnsi="Calibri" w:eastAsia="Calibri"/>
          <w:spacing w:val="63"/>
          <w:vertAlign w:val="baseline"/>
        </w:rPr>
        <w:t> </w:t>
      </w:r>
      <w:r>
        <w:rPr>
          <w:vertAlign w:val="baseline"/>
        </w:rPr>
        <w:t>ppb. В таблице </w:t>
      </w:r>
      <w:hyperlink w:history="true" w:anchor="_bookmark22">
        <w:r>
          <w:rPr>
            <w:color w:val="E50000"/>
            <w:vertAlign w:val="baseline"/>
          </w:rPr>
          <w:t>1</w:t>
        </w:r>
      </w:hyperlink>
      <w:r>
        <w:rPr>
          <w:color w:val="E50000"/>
          <w:vertAlign w:val="baseline"/>
        </w:rPr>
        <w:t> </w:t>
      </w:r>
      <w:r>
        <w:rPr>
          <w:vertAlign w:val="baseline"/>
        </w:rPr>
        <w:t>приведены расчёты, которые показываю, что при энергии экс­ перимента</w:t>
      </w:r>
      <w:r>
        <w:rPr>
          <w:spacing w:val="-13"/>
          <w:vertAlign w:val="baseline"/>
        </w:rPr>
        <w:t> </w:t>
      </w:r>
      <w:r>
        <w:rPr>
          <w:vertAlign w:val="baseline"/>
        </w:rPr>
        <w:t>времена</w:t>
      </w:r>
      <w:r>
        <w:rPr>
          <w:spacing w:val="-13"/>
          <w:vertAlign w:val="baseline"/>
        </w:rPr>
        <w:t> </w:t>
      </w:r>
      <w:r>
        <w:rPr>
          <w:vertAlign w:val="baseline"/>
        </w:rPr>
        <w:t>ВПР</w:t>
      </w:r>
      <w:r>
        <w:rPr>
          <w:spacing w:val="-13"/>
          <w:vertAlign w:val="baseline"/>
        </w:rPr>
        <w:t> </w:t>
      </w:r>
      <w:r>
        <w:rPr>
          <w:vertAlign w:val="baseline"/>
        </w:rPr>
        <w:t>различаются</w:t>
      </w:r>
      <w:r>
        <w:rPr>
          <w:spacing w:val="-13"/>
          <w:vertAlign w:val="baseline"/>
        </w:rPr>
        <w:t> </w:t>
      </w:r>
      <w:r>
        <w:rPr>
          <w:vertAlign w:val="baseline"/>
        </w:rPr>
        <w:t>примерно</w:t>
      </w:r>
      <w:r>
        <w:rPr>
          <w:spacing w:val="-13"/>
          <w:vertAlign w:val="baseline"/>
        </w:rPr>
        <w:t> </w:t>
      </w:r>
      <w:r>
        <w:rPr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vertAlign w:val="baseline"/>
        </w:rPr>
        <w:t>10</w:t>
      </w:r>
      <w:r>
        <w:rPr>
          <w:spacing w:val="-13"/>
          <w:vertAlign w:val="baseline"/>
        </w:rPr>
        <w:t> </w:t>
      </w:r>
      <w:r>
        <w:rPr>
          <w:vertAlign w:val="baseline"/>
        </w:rPr>
        <w:t>раз,</w:t>
      </w:r>
      <w:r>
        <w:rPr>
          <w:spacing w:val="-13"/>
          <w:vertAlign w:val="baseline"/>
        </w:rPr>
        <w:t> </w:t>
      </w:r>
      <w:r>
        <w:rPr>
          <w:vertAlign w:val="baseline"/>
        </w:rPr>
        <w:t>поэтому</w:t>
      </w:r>
      <w:r>
        <w:rPr>
          <w:spacing w:val="-13"/>
          <w:vertAlign w:val="baseline"/>
        </w:rPr>
        <w:t> </w:t>
      </w:r>
      <w:r>
        <w:rPr>
          <w:vertAlign w:val="baseline"/>
        </w:rPr>
        <w:t>проблема </w:t>
      </w:r>
      <w:r>
        <w:rPr>
          <w:spacing w:val="-4"/>
          <w:vertAlign w:val="baseline"/>
        </w:rPr>
        <w:t>внутрипучкового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рассеяния</w:t>
      </w:r>
      <w:r>
        <w:rPr>
          <w:spacing w:val="-4"/>
          <w:vertAlign w:val="baseline"/>
        </w:rPr>
        <w:t> имеет</w:t>
      </w:r>
      <w:r>
        <w:rPr>
          <w:spacing w:val="-4"/>
          <w:vertAlign w:val="baseline"/>
        </w:rPr>
        <w:t> значение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4"/>
          <w:vertAlign w:val="baseline"/>
        </w:rPr>
        <w:t> тяжелоионного</w:t>
      </w:r>
      <w:r>
        <w:rPr>
          <w:spacing w:val="-4"/>
          <w:vertAlign w:val="baseline"/>
        </w:rPr>
        <w:t> сгустка</w:t>
      </w:r>
      <w:r>
        <w:rPr>
          <w:spacing w:val="-4"/>
          <w:vertAlign w:val="baseline"/>
        </w:rPr>
        <w:t> с</w:t>
      </w:r>
      <w:r>
        <w:rPr>
          <w:spacing w:val="-4"/>
          <w:vertAlign w:val="baseline"/>
        </w:rPr>
        <w:t> вы­ </w:t>
      </w:r>
      <w:r>
        <w:rPr>
          <w:vertAlign w:val="baseline"/>
        </w:rPr>
        <w:t>сокой</w:t>
      </w:r>
      <w:r>
        <w:rPr>
          <w:spacing w:val="40"/>
          <w:vertAlign w:val="baseline"/>
        </w:rPr>
        <w:t> </w:t>
      </w:r>
      <w:r>
        <w:rPr>
          <w:vertAlign w:val="baseline"/>
        </w:rPr>
        <w:t>зарядностью.</w:t>
      </w:r>
    </w:p>
    <w:p>
      <w:pPr>
        <w:pStyle w:val="BodyText"/>
        <w:spacing w:line="418" w:lineRule="exact" w:before="7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0480">
                <wp:simplePos x="0" y="0"/>
                <wp:positionH relativeFrom="page">
                  <wp:posOffset>5448643</wp:posOffset>
                </wp:positionH>
                <wp:positionV relativeFrom="paragraph">
                  <wp:posOffset>2031524</wp:posOffset>
                </wp:positionV>
                <wp:extent cx="435609" cy="1270"/>
                <wp:effectExtent l="0" t="0" r="0" b="0"/>
                <wp:wrapNone/>
                <wp:docPr id="159" name="Graphic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Graphic 159"/>
                      <wps:cNvSpPr/>
                      <wps:spPr>
                        <a:xfrm>
                          <a:off x="0" y="0"/>
                          <a:ext cx="4356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5609" h="0">
                              <a:moveTo>
                                <a:pt x="0" y="0"/>
                              </a:moveTo>
                              <a:lnTo>
                                <a:pt x="43531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36000" from="429.027008pt,159.96257pt" to="463.304008pt,159.9625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2016">
                <wp:simplePos x="0" y="0"/>
                <wp:positionH relativeFrom="page">
                  <wp:posOffset>5322125</wp:posOffset>
                </wp:positionH>
                <wp:positionV relativeFrom="paragraph">
                  <wp:posOffset>1738184</wp:posOffset>
                </wp:positionV>
                <wp:extent cx="688975" cy="676275"/>
                <wp:effectExtent l="0" t="0" r="0" b="0"/>
                <wp:wrapNone/>
                <wp:docPr id="160" name="Textbox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Textbox 160"/>
                      <wps:cNvSpPr txBox="1"/>
                      <wps:spPr>
                        <a:xfrm>
                          <a:off x="0" y="0"/>
                          <a:ext cx="6889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08" w:val="left" w:leader="none"/>
                              </w:tabs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9.065002pt;margin-top:136.864914pt;width:54.25pt;height:53.25pt;mso-position-horizontal-relative:page;mso-position-vertical-relative:paragraph;z-index:-19134464" type="#_x0000_t202" id="docshape119" filled="false" stroked="false">
                <v:textbox inset="0,0,0,0">
                  <w:txbxContent>
                    <w:p>
                      <w:pPr>
                        <w:tabs>
                          <w:tab w:pos="908" w:val="left" w:leader="none"/>
                        </w:tabs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10"/>
                          <w:w w:val="175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175"/>
                          <w:sz w:val="28"/>
                          <w:szCs w:val="28"/>
                        </w:rPr>
                        <w:t>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2528">
                <wp:simplePos x="0" y="0"/>
                <wp:positionH relativeFrom="page">
                  <wp:posOffset>5592546</wp:posOffset>
                </wp:positionH>
                <wp:positionV relativeFrom="paragraph">
                  <wp:posOffset>2045295</wp:posOffset>
                </wp:positionV>
                <wp:extent cx="84455" cy="127000"/>
                <wp:effectExtent l="0" t="0" r="0" b="0"/>
                <wp:wrapNone/>
                <wp:docPr id="161" name="Textbox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Textbox 161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0.358002pt;margin-top:161.046890pt;width:6.65pt;height:10pt;mso-position-horizontal-relative:page;mso-position-vertical-relative:paragraph;z-index:-19133952" type="#_x0000_t202" id="docshape12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8672">
                <wp:simplePos x="0" y="0"/>
                <wp:positionH relativeFrom="page">
                  <wp:posOffset>5553405</wp:posOffset>
                </wp:positionH>
                <wp:positionV relativeFrom="paragraph">
                  <wp:posOffset>1954164</wp:posOffset>
                </wp:positionV>
                <wp:extent cx="180340" cy="239395"/>
                <wp:effectExtent l="0" t="0" r="0" b="0"/>
                <wp:wrapNone/>
                <wp:docPr id="162" name="Textbox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Textbox 162"/>
                      <wps:cNvSpPr txBox="1"/>
                      <wps:spPr>
                        <a:xfrm>
                          <a:off x="0" y="0"/>
                          <a:ext cx="180340" cy="239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8" w:lineRule="exact" w:before="0"/>
                              <w:ind w:left="0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95"/>
                                <w:sz w:val="14"/>
                              </w:rPr>
                              <w:t>𝑥</w:t>
                            </w:r>
                          </w:p>
                          <w:p>
                            <w:pPr>
                              <w:spacing w:line="124" w:lineRule="exact" w:before="0"/>
                              <w:ind w:left="193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  <w:p>
                            <w:pPr>
                              <w:spacing w:line="130" w:lineRule="exact" w:before="0"/>
                              <w:ind w:left="193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60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7.276001pt;margin-top:153.871216pt;width:14.2pt;height:18.850pt;mso-position-horizontal-relative:page;mso-position-vertical-relative:paragraph;z-index:-19127808" type="#_x0000_t202" id="docshape121" filled="false" stroked="false">
                <v:textbox inset="0,0,0,0">
                  <w:txbxContent>
                    <w:p>
                      <w:pPr>
                        <w:spacing w:line="118" w:lineRule="exact" w:before="0"/>
                        <w:ind w:left="0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95"/>
                          <w:sz w:val="14"/>
                        </w:rPr>
                        <w:t>𝑥</w:t>
                      </w:r>
                    </w:p>
                    <w:p>
                      <w:pPr>
                        <w:spacing w:line="124" w:lineRule="exact" w:before="0"/>
                        <w:ind w:left="193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  <w:p>
                      <w:pPr>
                        <w:spacing w:line="130" w:lineRule="exact" w:before="0"/>
                        <w:ind w:left="193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60"/>
                          <w:sz w:val="14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9184">
                <wp:simplePos x="0" y="0"/>
                <wp:positionH relativeFrom="page">
                  <wp:posOffset>5820257</wp:posOffset>
                </wp:positionH>
                <wp:positionV relativeFrom="paragraph">
                  <wp:posOffset>1954164</wp:posOffset>
                </wp:positionV>
                <wp:extent cx="57785" cy="88900"/>
                <wp:effectExtent l="0" t="0" r="0" b="0"/>
                <wp:wrapNone/>
                <wp:docPr id="163" name="Textbox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Textbox 163"/>
                      <wps:cNvSpPr txBox="1"/>
                      <wps:spPr>
                        <a:xfrm>
                          <a:off x="0" y="0"/>
                          <a:ext cx="5778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4" w:lineRule="exact" w:before="0"/>
                              <w:ind w:left="0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65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8.287994pt;margin-top:153.871216pt;width:4.55pt;height:7pt;mso-position-horizontal-relative:page;mso-position-vertical-relative:paragraph;z-index:-19127296" type="#_x0000_t202" id="docshape122" filled="false" stroked="false">
                <v:textbox inset="0,0,0,0">
                  <w:txbxContent>
                    <w:p>
                      <w:pPr>
                        <w:spacing w:line="134" w:lineRule="exact" w:before="0"/>
                        <w:ind w:left="0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65"/>
                          <w:sz w:val="14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Из сравнения времени внутрипучкового рассеяния со временем охлажде­ ния</w:t>
      </w:r>
      <w:r>
        <w:rPr>
          <w:spacing w:val="-9"/>
        </w:rPr>
        <w:t> </w:t>
      </w:r>
      <w:r>
        <w:rPr/>
        <w:t>можно</w:t>
      </w:r>
      <w:r>
        <w:rPr>
          <w:spacing w:val="-9"/>
        </w:rPr>
        <w:t> </w:t>
      </w:r>
      <w:r>
        <w:rPr/>
        <w:t>сделать</w:t>
      </w:r>
      <w:r>
        <w:rPr>
          <w:spacing w:val="-9"/>
        </w:rPr>
        <w:t> </w:t>
      </w:r>
      <w:r>
        <w:rPr/>
        <w:t>заключение,</w:t>
      </w:r>
      <w:r>
        <w:rPr>
          <w:spacing w:val="-9"/>
        </w:rPr>
        <w:t> </w:t>
      </w:r>
      <w:r>
        <w:rPr/>
        <w:t>что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регулярной</w:t>
      </w:r>
      <w:r>
        <w:rPr>
          <w:spacing w:val="-9"/>
        </w:rPr>
        <w:t> </w:t>
      </w:r>
      <w:r>
        <w:rPr/>
        <w:t>структуре</w:t>
      </w:r>
      <w:r>
        <w:rPr>
          <w:spacing w:val="-9"/>
        </w:rPr>
        <w:t> </w:t>
      </w:r>
      <w:r>
        <w:rPr/>
        <w:t>стохастическое </w:t>
      </w:r>
      <w:r>
        <w:rPr>
          <w:spacing w:val="-4"/>
        </w:rPr>
        <w:t>охлаждение</w:t>
      </w:r>
      <w:r>
        <w:rPr>
          <w:spacing w:val="-9"/>
        </w:rPr>
        <w:t> </w:t>
      </w:r>
      <w:r>
        <w:rPr>
          <w:spacing w:val="-4"/>
        </w:rPr>
        <w:t>способно</w:t>
      </w:r>
      <w:r>
        <w:rPr>
          <w:spacing w:val="-9"/>
        </w:rPr>
        <w:t> </w:t>
      </w:r>
      <w:r>
        <w:rPr>
          <w:spacing w:val="-4"/>
        </w:rPr>
        <w:t>сбалансировать</w:t>
      </w:r>
      <w:r>
        <w:rPr>
          <w:spacing w:val="-9"/>
        </w:rPr>
        <w:t> </w:t>
      </w:r>
      <w:r>
        <w:rPr>
          <w:spacing w:val="-4"/>
        </w:rPr>
        <w:t>внутрипучковое</w:t>
      </w:r>
      <w:r>
        <w:rPr>
          <w:spacing w:val="-9"/>
        </w:rPr>
        <w:t> </w:t>
      </w:r>
      <w:r>
        <w:rPr>
          <w:spacing w:val="-4"/>
        </w:rPr>
        <w:t>рассеяние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диапазоне </w:t>
      </w:r>
      <w:r>
        <w:rPr>
          <w:spacing w:val="-6"/>
        </w:rPr>
        <w:t>энергий</w:t>
      </w:r>
      <w:r>
        <w:rPr>
          <w:spacing w:val="-9"/>
        </w:rPr>
        <w:t> </w:t>
      </w:r>
      <w:r>
        <w:rPr>
          <w:rFonts w:ascii="Cambria" w:hAnsi="Cambria" w:cs="Cambria" w:eastAsia="Cambria"/>
          <w:spacing w:val="-6"/>
        </w:rPr>
        <w:t>𝑊</w:t>
      </w:r>
      <w:r>
        <w:rPr>
          <w:rFonts w:ascii="Cambria" w:hAnsi="Cambria" w:cs="Cambria" w:eastAsia="Cambria"/>
          <w:spacing w:val="30"/>
        </w:rPr>
        <w:t> </w:t>
      </w:r>
      <w:r>
        <w:rPr>
          <w:rFonts w:ascii="Cambria" w:hAnsi="Cambria" w:cs="Cambria" w:eastAsia="Cambria"/>
          <w:spacing w:val="-6"/>
        </w:rPr>
        <w:t>⩾ </w:t>
      </w:r>
      <w:r>
        <w:rPr>
          <w:rFonts w:ascii="Calibri" w:hAnsi="Calibri" w:cs="Calibri" w:eastAsia="Calibri"/>
          <w:spacing w:val="-6"/>
        </w:rPr>
        <w:t>4</w:t>
      </w:r>
      <w:r>
        <w:rPr>
          <w:rFonts w:ascii="Cambria" w:hAnsi="Cambria" w:cs="Cambria" w:eastAsia="Cambria"/>
          <w:spacing w:val="-6"/>
        </w:rPr>
        <w:t>.</w:t>
      </w:r>
      <w:r>
        <w:rPr>
          <w:rFonts w:ascii="Calibri" w:hAnsi="Calibri" w:cs="Calibri" w:eastAsia="Calibri"/>
          <w:spacing w:val="-6"/>
        </w:rPr>
        <w:t>5 </w:t>
      </w:r>
      <w:r>
        <w:rPr>
          <w:spacing w:val="-6"/>
        </w:rPr>
        <w:t>ГэВ/нуклон.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применения</w:t>
      </w:r>
      <w:r>
        <w:rPr>
          <w:spacing w:val="-9"/>
        </w:rPr>
        <w:t> </w:t>
      </w:r>
      <w:r>
        <w:rPr>
          <w:spacing w:val="-6"/>
        </w:rPr>
        <w:t>стохастического</w:t>
      </w:r>
      <w:r>
        <w:rPr>
          <w:spacing w:val="-9"/>
        </w:rPr>
        <w:t> </w:t>
      </w:r>
      <w:r>
        <w:rPr>
          <w:spacing w:val="-6"/>
        </w:rPr>
        <w:t>охлаждения</w:t>
      </w:r>
      <w:r>
        <w:rPr>
          <w:spacing w:val="-9"/>
        </w:rPr>
        <w:t> </w:t>
      </w:r>
      <w:r>
        <w:rPr>
          <w:spacing w:val="-6"/>
        </w:rPr>
        <w:t>во всем</w:t>
      </w:r>
      <w:r>
        <w:rPr>
          <w:spacing w:val="-11"/>
        </w:rPr>
        <w:t> </w:t>
      </w:r>
      <w:r>
        <w:rPr>
          <w:spacing w:val="-6"/>
        </w:rPr>
        <w:t>диапазоне</w:t>
      </w:r>
      <w:r>
        <w:rPr>
          <w:spacing w:val="-11"/>
        </w:rPr>
        <w:t> </w:t>
      </w:r>
      <w:r>
        <w:rPr>
          <w:spacing w:val="-6"/>
        </w:rPr>
        <w:t>энергий</w:t>
      </w:r>
      <w:r>
        <w:rPr>
          <w:spacing w:val="-11"/>
        </w:rPr>
        <w:t> </w:t>
      </w:r>
      <w:r>
        <w:rPr>
          <w:spacing w:val="-6"/>
        </w:rPr>
        <w:t>требуется</w:t>
      </w:r>
      <w:r>
        <w:rPr>
          <w:spacing w:val="-11"/>
        </w:rPr>
        <w:t> </w:t>
      </w:r>
      <w:r>
        <w:rPr>
          <w:spacing w:val="-6"/>
        </w:rPr>
        <w:t>пожертвовать</w:t>
      </w:r>
      <w:r>
        <w:rPr>
          <w:spacing w:val="-11"/>
        </w:rPr>
        <w:t> </w:t>
      </w:r>
      <w:r>
        <w:rPr>
          <w:spacing w:val="-6"/>
        </w:rPr>
        <w:t>светимостью</w:t>
      </w:r>
      <w:r>
        <w:rPr>
          <w:spacing w:val="-11"/>
        </w:rPr>
        <w:t> </w:t>
      </w:r>
      <w:r>
        <w:rPr>
          <w:spacing w:val="-6"/>
        </w:rPr>
        <w:t>пучка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низких </w:t>
      </w:r>
      <w:r>
        <w:rPr>
          <w:spacing w:val="-8"/>
        </w:rPr>
        <w:t>энергиях посредством увеличения эмиттанса. В резонансных структурах, время </w:t>
      </w:r>
      <w:r>
        <w:rPr>
          <w:spacing w:val="-4"/>
        </w:rPr>
        <w:t>ВПР</w:t>
      </w:r>
      <w:r>
        <w:rPr>
          <w:spacing w:val="-6"/>
        </w:rPr>
        <w:t> </w:t>
      </w:r>
      <w:r>
        <w:rPr>
          <w:spacing w:val="-4"/>
        </w:rPr>
        <w:t>значительно</w:t>
      </w:r>
      <w:r>
        <w:rPr>
          <w:spacing w:val="-6"/>
        </w:rPr>
        <w:t> </w:t>
      </w:r>
      <w:r>
        <w:rPr>
          <w:spacing w:val="-4"/>
        </w:rPr>
        <w:t>меньше.</w:t>
      </w:r>
      <w:r>
        <w:rPr>
          <w:spacing w:val="-6"/>
        </w:rPr>
        <w:t> </w:t>
      </w:r>
      <w:r>
        <w:rPr>
          <w:spacing w:val="-4"/>
        </w:rPr>
        <w:t>Это</w:t>
      </w:r>
      <w:r>
        <w:rPr>
          <w:spacing w:val="-6"/>
        </w:rPr>
        <w:t> </w:t>
      </w:r>
      <w:r>
        <w:rPr>
          <w:spacing w:val="-4"/>
        </w:rPr>
        <w:t>объясняется</w:t>
      </w:r>
      <w:r>
        <w:rPr>
          <w:spacing w:val="-6"/>
        </w:rPr>
        <w:t> </w:t>
      </w:r>
      <w:r>
        <w:rPr>
          <w:spacing w:val="-4"/>
        </w:rPr>
        <w:t>тем,</w:t>
      </w:r>
      <w:r>
        <w:rPr>
          <w:spacing w:val="-6"/>
        </w:rPr>
        <w:t> </w:t>
      </w:r>
      <w:r>
        <w:rPr>
          <w:spacing w:val="-4"/>
        </w:rPr>
        <w:t>что</w:t>
      </w:r>
      <w:r>
        <w:rPr>
          <w:spacing w:val="-6"/>
        </w:rPr>
        <w:t> </w:t>
      </w:r>
      <w:r>
        <w:rPr>
          <w:spacing w:val="-4"/>
        </w:rPr>
        <w:t>структура</w:t>
      </w:r>
      <w:r>
        <w:rPr>
          <w:spacing w:val="-6"/>
        </w:rPr>
        <w:t> </w:t>
      </w:r>
      <w:r>
        <w:rPr>
          <w:spacing w:val="-4"/>
        </w:rPr>
        <w:t>имеет</w:t>
      </w:r>
      <w:r>
        <w:rPr>
          <w:spacing w:val="-6"/>
        </w:rPr>
        <w:t> </w:t>
      </w:r>
      <w:r>
        <w:rPr>
          <w:spacing w:val="-4"/>
        </w:rPr>
        <w:t>большее </w:t>
      </w:r>
      <w:r>
        <w:rPr/>
        <w:t>соотношение</w:t>
      </w:r>
      <w:r>
        <w:rPr>
          <w:spacing w:val="14"/>
        </w:rPr>
        <w:t> </w:t>
      </w:r>
      <w:r>
        <w:rPr/>
        <w:t>между</w:t>
      </w:r>
      <w:r>
        <w:rPr>
          <w:spacing w:val="16"/>
        </w:rPr>
        <w:t> </w:t>
      </w:r>
      <w:r>
        <w:rPr/>
        <w:t>дисперсией</w:t>
      </w:r>
      <w:r>
        <w:rPr>
          <w:spacing w:val="19"/>
        </w:rPr>
        <w:t> </w:t>
      </w:r>
      <w:r>
        <w:rPr/>
        <w:t>и</w:t>
      </w:r>
      <w:r>
        <w:rPr>
          <w:spacing w:val="18"/>
        </w:rPr>
        <w:t> </w:t>
      </w:r>
      <w:r>
        <w:rPr>
          <w:rFonts w:ascii="Lucida Sans Unicode" w:hAnsi="Lucida Sans Unicode" w:cs="Lucida Sans Unicode" w:eastAsia="Lucida Sans Unicode"/>
        </w:rPr>
        <w:t>β</w:t>
      </w:r>
      <w:r>
        <w:rPr/>
        <w:t>-функцией</w:t>
      </w:r>
      <w:r>
        <w:rPr>
          <w:spacing w:val="19"/>
        </w:rPr>
        <w:t> </w:t>
      </w:r>
      <w:r>
        <w:rPr/>
        <w:t>пучка</w:t>
      </w:r>
      <w:r>
        <w:rPr>
          <w:spacing w:val="45"/>
        </w:rPr>
        <w:t>  </w:t>
      </w:r>
      <w:r>
        <w:rPr>
          <w:rFonts w:ascii="Cambria" w:hAnsi="Cambria" w:cs="Cambria" w:eastAsia="Cambria"/>
          <w:vertAlign w:val="superscript"/>
        </w:rPr>
        <w:t>𝐷</w:t>
      </w:r>
      <w:r>
        <w:rPr>
          <w:rFonts w:ascii="Calibri" w:hAnsi="Calibri" w:cs="Calibri" w:eastAsia="Calibri"/>
          <w:position w:val="21"/>
          <w:sz w:val="14"/>
          <w:szCs w:val="14"/>
          <w:vertAlign w:val="baseline"/>
        </w:rPr>
        <w:t>2</w:t>
      </w:r>
      <w:r>
        <w:rPr>
          <w:rFonts w:ascii="Calibri" w:hAnsi="Calibri" w:cs="Calibri" w:eastAsia="Calibri"/>
          <w:spacing w:val="-17"/>
          <w:position w:val="21"/>
          <w:sz w:val="14"/>
          <w:szCs w:val="14"/>
          <w:vertAlign w:val="baseline"/>
        </w:rPr>
        <w:t> </w:t>
      </w:r>
      <w:r>
        <w:rPr>
          <w:rFonts w:ascii="Calibri" w:hAnsi="Calibri" w:cs="Calibri" w:eastAsia="Calibri"/>
          <w:w w:val="105"/>
          <w:position w:val="14"/>
          <w:sz w:val="20"/>
          <w:szCs w:val="20"/>
          <w:vertAlign w:val="baseline"/>
        </w:rPr>
        <w:t>+</w:t>
      </w:r>
      <w:r>
        <w:rPr>
          <w:rFonts w:ascii="Cambria" w:hAnsi="Cambria" w:cs="Cambria" w:eastAsia="Cambria"/>
          <w:w w:val="105"/>
          <w:position w:val="14"/>
          <w:sz w:val="20"/>
          <w:szCs w:val="20"/>
          <w:vertAlign w:val="baseline"/>
        </w:rPr>
        <w:t>𝐷</w:t>
      </w:r>
      <w:r>
        <w:rPr>
          <w:rFonts w:ascii="Calibri" w:hAnsi="Calibri" w:cs="Calibri" w:eastAsia="Calibri"/>
          <w:w w:val="105"/>
          <w:position w:val="19"/>
          <w:sz w:val="20"/>
          <w:szCs w:val="20"/>
          <w:vertAlign w:val="baseline"/>
        </w:rPr>
        <w:t>˙</w:t>
      </w:r>
      <w:r>
        <w:rPr>
          <w:rFonts w:ascii="Calibri" w:hAnsi="Calibri" w:cs="Calibri" w:eastAsia="Calibri"/>
          <w:spacing w:val="-12"/>
          <w:w w:val="105"/>
          <w:position w:val="19"/>
          <w:sz w:val="20"/>
          <w:szCs w:val="20"/>
          <w:vertAlign w:val="baseline"/>
        </w:rPr>
        <w:t> </w:t>
      </w:r>
      <w:r>
        <w:rPr>
          <w:rFonts w:ascii="Calibri" w:hAnsi="Calibri" w:cs="Calibri" w:eastAsia="Calibri"/>
          <w:position w:val="21"/>
          <w:sz w:val="14"/>
          <w:szCs w:val="14"/>
          <w:vertAlign w:val="baseline"/>
        </w:rPr>
        <w:t>2</w:t>
      </w:r>
      <w:r>
        <w:rPr>
          <w:rFonts w:ascii="Calibri" w:hAnsi="Calibri" w:cs="Calibri" w:eastAsia="Calibri"/>
          <w:spacing w:val="42"/>
          <w:position w:val="21"/>
          <w:sz w:val="14"/>
          <w:szCs w:val="14"/>
          <w:vertAlign w:val="baseline"/>
        </w:rPr>
        <w:t>  </w:t>
      </w:r>
      <w:r>
        <w:rPr>
          <w:vertAlign w:val="baseline"/>
        </w:rPr>
        <w:t>,</w:t>
      </w:r>
      <w:r>
        <w:rPr>
          <w:spacing w:val="20"/>
          <w:vertAlign w:val="baseline"/>
        </w:rPr>
        <w:t> </w:t>
      </w:r>
      <w:r>
        <w:rPr>
          <w:vertAlign w:val="baseline"/>
        </w:rPr>
        <w:t>чем</w:t>
      </w:r>
      <w:r>
        <w:rPr>
          <w:spacing w:val="19"/>
          <w:vertAlign w:val="baseline"/>
        </w:rPr>
        <w:t> </w:t>
      </w:r>
      <w:r>
        <w:rPr>
          <w:vertAlign w:val="baseline"/>
        </w:rPr>
        <w:t>в</w:t>
      </w:r>
      <w:r>
        <w:rPr>
          <w:spacing w:val="19"/>
          <w:vertAlign w:val="baseline"/>
        </w:rPr>
        <w:t> </w:t>
      </w:r>
      <w:r>
        <w:rPr>
          <w:spacing w:val="-2"/>
          <w:vertAlign w:val="baseline"/>
        </w:rPr>
        <w:t>случае</w:t>
      </w:r>
    </w:p>
    <w:p>
      <w:pPr>
        <w:pStyle w:val="BodyText"/>
        <w:spacing w:line="278" w:lineRule="auto" w:before="81"/>
        <w:ind w:left="142" w:right="562"/>
        <w:jc w:val="both"/>
      </w:pPr>
      <w:r>
        <w:rPr>
          <w:spacing w:val="-6"/>
        </w:rPr>
        <w:t>регулярной.</w:t>
      </w:r>
      <w:r>
        <w:rPr>
          <w:spacing w:val="-9"/>
        </w:rPr>
        <w:t> </w:t>
      </w:r>
      <w:r>
        <w:rPr>
          <w:spacing w:val="-6"/>
        </w:rPr>
        <w:t>Таким</w:t>
      </w:r>
      <w:r>
        <w:rPr>
          <w:spacing w:val="-9"/>
        </w:rPr>
        <w:t> </w:t>
      </w:r>
      <w:r>
        <w:rPr>
          <w:spacing w:val="-6"/>
        </w:rPr>
        <w:t>образом,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тяжелоионной</w:t>
      </w:r>
      <w:r>
        <w:rPr>
          <w:spacing w:val="-9"/>
        </w:rPr>
        <w:t> </w:t>
      </w:r>
      <w:r>
        <w:rPr>
          <w:spacing w:val="-6"/>
        </w:rPr>
        <w:t>опции</w:t>
      </w:r>
      <w:r>
        <w:rPr>
          <w:spacing w:val="-9"/>
        </w:rPr>
        <w:t> </w:t>
      </w:r>
      <w:r>
        <w:rPr>
          <w:spacing w:val="-6"/>
        </w:rPr>
        <w:t>должна</w:t>
      </w:r>
      <w:r>
        <w:rPr>
          <w:spacing w:val="-9"/>
        </w:rPr>
        <w:t> </w:t>
      </w:r>
      <w:r>
        <w:rPr>
          <w:spacing w:val="-6"/>
        </w:rPr>
        <w:t>быть</w:t>
      </w:r>
      <w:r>
        <w:rPr>
          <w:spacing w:val="-9"/>
        </w:rPr>
        <w:t> </w:t>
      </w:r>
      <w:r>
        <w:rPr>
          <w:spacing w:val="-6"/>
        </w:rPr>
        <w:t>использо­ </w:t>
      </w:r>
      <w:r>
        <w:rPr/>
        <w:t>вана</w:t>
      </w:r>
      <w:r>
        <w:rPr>
          <w:spacing w:val="-12"/>
        </w:rPr>
        <w:t> </w:t>
      </w:r>
      <w:r>
        <w:rPr/>
        <w:t>структура</w:t>
      </w:r>
      <w:r>
        <w:rPr>
          <w:spacing w:val="-12"/>
        </w:rPr>
        <w:t> </w:t>
      </w:r>
      <w:r>
        <w:rPr/>
        <w:t>с</w:t>
      </w:r>
      <w:r>
        <w:rPr>
          <w:spacing w:val="-12"/>
        </w:rPr>
        <w:t> </w:t>
      </w:r>
      <w:r>
        <w:rPr/>
        <w:t>максимально</w:t>
      </w:r>
      <w:r>
        <w:rPr>
          <w:spacing w:val="-12"/>
        </w:rPr>
        <w:t> </w:t>
      </w:r>
      <w:r>
        <w:rPr/>
        <w:t>регулярным</w:t>
      </w:r>
      <w:r>
        <w:rPr>
          <w:spacing w:val="-12"/>
        </w:rPr>
        <w:t> </w:t>
      </w:r>
      <w:r>
        <w:rPr>
          <w:rFonts w:ascii="Lucida Sans Unicode" w:hAnsi="Lucida Sans Unicode" w:eastAsia="Lucida Sans Unicode"/>
        </w:rPr>
        <w:t>β</w:t>
      </w:r>
      <w:r>
        <w:rPr/>
        <w:t>-функцией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>
          <w:rFonts w:ascii="Cambria" w:hAnsi="Cambria" w:eastAsia="Cambria"/>
        </w:rPr>
        <w:t>𝐷</w:t>
      </w:r>
      <w:r>
        <w:rPr>
          <w:rFonts w:ascii="Cambria" w:hAnsi="Cambria" w:eastAsia="Cambria"/>
          <w:spacing w:val="-2"/>
        </w:rPr>
        <w:t> </w:t>
      </w:r>
      <w:r>
        <w:rPr/>
        <w:t>дисперсией</w:t>
      </w:r>
      <w:r>
        <w:rPr>
          <w:spacing w:val="-12"/>
        </w:rPr>
        <w:t> </w:t>
      </w:r>
      <w:r>
        <w:rPr/>
        <w:t>–</w:t>
      </w:r>
      <w:r>
        <w:rPr>
          <w:spacing w:val="-12"/>
        </w:rPr>
        <w:t> </w:t>
      </w:r>
      <w:r>
        <w:rPr/>
        <w:t>то </w:t>
      </w:r>
      <w:r>
        <w:rPr>
          <w:spacing w:val="-2"/>
        </w:rPr>
        <w:t>есть</w:t>
      </w:r>
      <w:r>
        <w:rPr>
          <w:spacing w:val="-10"/>
        </w:rPr>
        <w:t> </w:t>
      </w:r>
      <w:r>
        <w:rPr>
          <w:spacing w:val="-2"/>
        </w:rPr>
        <w:t>минимально</w:t>
      </w:r>
      <w:r>
        <w:rPr>
          <w:spacing w:val="-10"/>
        </w:rPr>
        <w:t> </w:t>
      </w:r>
      <w:r>
        <w:rPr>
          <w:spacing w:val="-2"/>
        </w:rPr>
        <w:t>модулированы.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охлаждения</w:t>
      </w:r>
      <w:r>
        <w:rPr>
          <w:spacing w:val="-10"/>
        </w:rPr>
        <w:t> </w:t>
      </w:r>
      <w:r>
        <w:rPr>
          <w:spacing w:val="-2"/>
        </w:rPr>
        <w:t>пучка</w:t>
      </w:r>
      <w:r>
        <w:rPr>
          <w:spacing w:val="-10"/>
        </w:rPr>
        <w:t> </w:t>
      </w:r>
      <w:r>
        <w:rPr>
          <w:spacing w:val="-2"/>
        </w:rPr>
        <w:t>до</w:t>
      </w:r>
      <w:r>
        <w:rPr>
          <w:spacing w:val="-10"/>
        </w:rPr>
        <w:t> </w:t>
      </w:r>
      <w:r>
        <w:rPr>
          <w:rFonts w:ascii="Calibri" w:hAnsi="Calibri" w:eastAsia="Calibri"/>
          <w:spacing w:val="-2"/>
        </w:rPr>
        <w:t>4</w:t>
      </w:r>
      <w:r>
        <w:rPr>
          <w:rFonts w:ascii="Cambria" w:hAnsi="Cambria" w:eastAsia="Cambria"/>
          <w:spacing w:val="-2"/>
        </w:rPr>
        <w:t>.</w:t>
      </w:r>
      <w:r>
        <w:rPr>
          <w:rFonts w:ascii="Calibri" w:hAnsi="Calibri" w:eastAsia="Calibri"/>
          <w:spacing w:val="-2"/>
        </w:rPr>
        <w:t>5</w:t>
      </w:r>
      <w:r>
        <w:rPr>
          <w:rFonts w:ascii="Calibri" w:hAnsi="Calibri" w:eastAsia="Calibri"/>
          <w:spacing w:val="-5"/>
        </w:rPr>
        <w:t> </w:t>
      </w:r>
      <w:r>
        <w:rPr>
          <w:spacing w:val="-2"/>
        </w:rPr>
        <w:t>ГэВ/нуклон</w:t>
      </w:r>
      <w:r>
        <w:rPr>
          <w:spacing w:val="-10"/>
        </w:rPr>
        <w:t> </w:t>
      </w:r>
      <w:r>
        <w:rPr>
          <w:spacing w:val="-2"/>
        </w:rPr>
        <w:t>в </w:t>
      </w:r>
      <w:r>
        <w:rPr>
          <w:spacing w:val="-4"/>
        </w:rPr>
        <w:t>регулярной</w:t>
      </w:r>
      <w:r>
        <w:rPr>
          <w:spacing w:val="-5"/>
        </w:rPr>
        <w:t> </w:t>
      </w:r>
      <w:r>
        <w:rPr>
          <w:spacing w:val="-4"/>
        </w:rPr>
        <w:t>структуре также используется электронное охлаждение [</w:t>
      </w:r>
      <w:hyperlink w:history="true" w:anchor="_bookmark219">
        <w:r>
          <w:rPr>
            <w:color w:val="009900"/>
            <w:spacing w:val="-4"/>
          </w:rPr>
          <w:t>64</w:t>
        </w:r>
      </w:hyperlink>
      <w:r>
        <w:rPr>
          <w:spacing w:val="-4"/>
        </w:rPr>
        <w:t>].</w:t>
      </w:r>
    </w:p>
    <w:p>
      <w:pPr>
        <w:pStyle w:val="BodyText"/>
        <w:spacing w:after="0" w:line="278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504"/>
        <w:rPr>
          <w:sz w:val="20"/>
        </w:rPr>
      </w:pPr>
      <w:r>
        <w:rPr>
          <w:sz w:val="20"/>
        </w:rPr>
        <w:drawing>
          <wp:inline distT="0" distB="0" distL="0" distR="0">
            <wp:extent cx="4659065" cy="2918079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065" cy="291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57"/>
        <w:ind w:left="142" w:right="563" w:hanging="1"/>
        <w:jc w:val="center"/>
      </w:pPr>
      <w:bookmarkStart w:name="_bookmark21" w:id="28"/>
      <w:bookmarkEnd w:id="28"/>
      <w:r>
        <w:rPr/>
      </w:r>
      <w:r>
        <w:rPr>
          <w:spacing w:val="-6"/>
        </w:rPr>
        <w:t>Рисунок</w:t>
      </w:r>
      <w:r>
        <w:rPr>
          <w:spacing w:val="-9"/>
        </w:rPr>
        <w:t> </w:t>
      </w:r>
      <w:r>
        <w:rPr>
          <w:spacing w:val="-6"/>
        </w:rPr>
        <w:t>1.5</w:t>
      </w:r>
      <w:r>
        <w:rPr>
          <w:spacing w:val="-9"/>
        </w:rPr>
        <w:t> </w:t>
      </w:r>
      <w:r>
        <w:rPr>
          <w:spacing w:val="-6"/>
        </w:rPr>
        <w:t>—</w:t>
      </w:r>
      <w:r>
        <w:rPr>
          <w:spacing w:val="-9"/>
        </w:rPr>
        <w:t> </w:t>
      </w:r>
      <w:r>
        <w:rPr>
          <w:spacing w:val="-6"/>
        </w:rPr>
        <w:t>Зависимость</w:t>
      </w:r>
      <w:r>
        <w:rPr>
          <w:spacing w:val="-8"/>
        </w:rPr>
        <w:t> </w:t>
      </w:r>
      <w:r>
        <w:rPr>
          <w:spacing w:val="-6"/>
        </w:rPr>
        <w:t>постоянной</w:t>
      </w:r>
      <w:r>
        <w:rPr>
          <w:spacing w:val="-9"/>
        </w:rPr>
        <w:t> </w:t>
      </w:r>
      <w:r>
        <w:rPr>
          <w:spacing w:val="-6"/>
        </w:rPr>
        <w:t>времени</w:t>
      </w:r>
      <w:r>
        <w:rPr>
          <w:spacing w:val="-9"/>
        </w:rPr>
        <w:t> </w:t>
      </w:r>
      <w:r>
        <w:rPr>
          <w:spacing w:val="-6"/>
        </w:rPr>
        <w:t>разогрева</w:t>
      </w:r>
      <w:r>
        <w:rPr>
          <w:spacing w:val="-8"/>
        </w:rPr>
        <w:t> </w:t>
      </w:r>
      <w:r>
        <w:rPr>
          <w:spacing w:val="-6"/>
        </w:rPr>
        <w:t>пучка</w:t>
      </w:r>
      <w:r>
        <w:rPr>
          <w:spacing w:val="-9"/>
        </w:rPr>
        <w:t> </w:t>
      </w:r>
      <w:r>
        <w:rPr>
          <w:spacing w:val="-6"/>
        </w:rPr>
        <w:t>из-за</w:t>
      </w:r>
      <w:r>
        <w:rPr>
          <w:spacing w:val="-9"/>
        </w:rPr>
        <w:t> </w:t>
      </w:r>
      <w:r>
        <w:rPr>
          <w:spacing w:val="-6"/>
        </w:rPr>
        <w:t>внутри­ </w:t>
      </w:r>
      <w:r>
        <w:rPr>
          <w:spacing w:val="-10"/>
        </w:rPr>
        <w:t>пучкового</w:t>
      </w:r>
      <w:r>
        <w:rPr>
          <w:spacing w:val="-7"/>
        </w:rPr>
        <w:t> </w:t>
      </w:r>
      <w:r>
        <w:rPr>
          <w:spacing w:val="-10"/>
        </w:rPr>
        <w:t>рассеяния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регулярной,</w:t>
      </w:r>
      <w:r>
        <w:rPr>
          <w:spacing w:val="-7"/>
        </w:rPr>
        <w:t> </w:t>
      </w:r>
      <w:r>
        <w:rPr>
          <w:spacing w:val="-10"/>
        </w:rPr>
        <w:t>резонансной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комбинированной</w:t>
      </w:r>
      <w:r>
        <w:rPr>
          <w:spacing w:val="-6"/>
        </w:rPr>
        <w:t> </w:t>
      </w:r>
      <w:r>
        <w:rPr>
          <w:spacing w:val="-10"/>
        </w:rPr>
        <w:t>структурах </w:t>
      </w:r>
      <w:r>
        <w:rPr/>
        <w:t>от энергии пучка.</w:t>
      </w:r>
    </w:p>
    <w:p>
      <w:pPr>
        <w:pStyle w:val="BodyText"/>
        <w:spacing w:before="11"/>
        <w:rPr>
          <w:sz w:val="20"/>
        </w:rPr>
      </w:pPr>
    </w:p>
    <w:tbl>
      <w:tblPr>
        <w:tblW w:w="0" w:type="auto"/>
        <w:jc w:val="left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16"/>
        <w:gridCol w:w="1900"/>
        <w:gridCol w:w="2044"/>
        <w:gridCol w:w="1809"/>
      </w:tblGrid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26"/>
              <w:rPr>
                <w:rFonts w:ascii="Cambria" w:hAnsi="Cambria"/>
                <w:b/>
                <w:sz w:val="28"/>
              </w:rPr>
            </w:pPr>
            <w:bookmarkStart w:name="_bookmark22" w:id="29"/>
            <w:bookmarkEnd w:id="29"/>
            <w:r>
              <w:rPr/>
            </w:r>
            <w:r>
              <w:rPr>
                <w:rFonts w:ascii="Cambria" w:hAnsi="Cambria"/>
                <w:b/>
                <w:spacing w:val="-2"/>
                <w:w w:val="110"/>
                <w:sz w:val="28"/>
              </w:rPr>
              <w:t>Структура</w:t>
            </w:r>
          </w:p>
        </w:tc>
        <w:tc>
          <w:tcPr>
            <w:tcW w:w="1900" w:type="dxa"/>
          </w:tcPr>
          <w:p>
            <w:pPr>
              <w:pStyle w:val="TableParagraph"/>
              <w:spacing w:before="26"/>
              <w:ind w:left="6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Регулярная</w:t>
            </w:r>
          </w:p>
        </w:tc>
        <w:tc>
          <w:tcPr>
            <w:tcW w:w="2044" w:type="dxa"/>
          </w:tcPr>
          <w:p>
            <w:pPr>
              <w:pStyle w:val="TableParagraph"/>
              <w:spacing w:before="26"/>
              <w:ind w:left="5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Резонансная</w:t>
            </w:r>
          </w:p>
        </w:tc>
        <w:tc>
          <w:tcPr>
            <w:tcW w:w="1809" w:type="dxa"/>
          </w:tcPr>
          <w:p>
            <w:pPr>
              <w:pStyle w:val="TableParagraph"/>
              <w:spacing w:before="26"/>
              <w:ind w:left="6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Комбинир.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5"/>
                <w:sz w:val="28"/>
              </w:rPr>
              <w:t>Энергия,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ГэВ/нуклон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4.5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line="396" w:lineRule="exact"/>
              <w:rPr>
                <w:rFonts w:ascii="Times New Roman" w:hAnsi="Times New Roman"/>
                <w:sz w:val="28"/>
              </w:rPr>
            </w:pPr>
            <w:r>
              <w:rPr>
                <w:spacing w:val="-8"/>
                <w:sz w:val="28"/>
              </w:rPr>
              <w:t>Критическая</w:t>
            </w:r>
            <w:r>
              <w:rPr>
                <w:spacing w:val="8"/>
                <w:sz w:val="28"/>
              </w:rPr>
              <w:t> </w:t>
            </w:r>
            <w:r>
              <w:rPr>
                <w:spacing w:val="-8"/>
                <w:sz w:val="28"/>
              </w:rPr>
              <w:t>энергия</w:t>
            </w:r>
            <w:r>
              <w:rPr>
                <w:spacing w:val="8"/>
                <w:sz w:val="28"/>
              </w:rPr>
              <w:t> </w:t>
            </w:r>
            <w:r>
              <w:rPr>
                <w:rFonts w:ascii="Lucida Sans Unicode" w:hAnsi="Lucida Sans Unicode"/>
                <w:spacing w:val="-8"/>
                <w:sz w:val="28"/>
              </w:rPr>
              <w:t>γ</w:t>
            </w:r>
            <w:r>
              <w:rPr>
                <w:rFonts w:ascii="Times New Roman" w:hAnsi="Times New Roman"/>
                <w:spacing w:val="-8"/>
                <w:sz w:val="28"/>
                <w:vertAlign w:val="subscript"/>
              </w:rPr>
              <w:t>tr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9"/>
                <w:sz w:val="28"/>
              </w:rPr>
              <w:t>Глубина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модуляции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10"/>
                <w:w w:val="85"/>
                <w:sz w:val="28"/>
              </w:rPr>
              <w:t>–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25%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45%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2"/>
                <w:sz w:val="28"/>
              </w:rPr>
              <w:t>Время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охл.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при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4.5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ГэВ/н,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2500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1500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w w:val="90"/>
                <w:sz w:val="28"/>
              </w:rPr>
              <w:t>800</w:t>
            </w:r>
          </w:p>
        </w:tc>
      </w:tr>
      <w:tr>
        <w:trPr>
          <w:trHeight w:val="702" w:hRule="atLeast"/>
        </w:trPr>
        <w:tc>
          <w:tcPr>
            <w:tcW w:w="4216" w:type="dxa"/>
          </w:tcPr>
          <w:p>
            <w:pPr>
              <w:pStyle w:val="TableParagraph"/>
              <w:spacing w:line="275" w:lineRule="exact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58"/>
                <w:w w:val="150"/>
                <w:sz w:val="28"/>
              </w:rPr>
              <w:t> </w:t>
            </w:r>
            <w:r>
              <w:rPr>
                <w:sz w:val="28"/>
              </w:rPr>
              <w:t>ВПР,</w:t>
            </w:r>
            <w:r>
              <w:rPr>
                <w:spacing w:val="59"/>
                <w:w w:val="150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59"/>
                <w:w w:val="150"/>
                <w:sz w:val="28"/>
              </w:rPr>
              <w:t> </w:t>
            </w:r>
            <w:r>
              <w:rPr>
                <w:sz w:val="28"/>
              </w:rPr>
              <w:t>(для</w:t>
            </w:r>
            <w:r>
              <w:rPr>
                <w:spacing w:val="59"/>
                <w:w w:val="150"/>
                <w:sz w:val="28"/>
              </w:rPr>
              <w:t> </w:t>
            </w:r>
            <w:r>
              <w:rPr>
                <w:spacing w:val="-2"/>
                <w:sz w:val="28"/>
              </w:rPr>
              <w:t>тяжелых</w:t>
            </w:r>
          </w:p>
          <w:p>
            <w:pPr>
              <w:pStyle w:val="TableParagraph"/>
              <w:spacing w:line="307" w:lineRule="exact" w:before="100"/>
              <w:rPr>
                <w:sz w:val="28"/>
              </w:rPr>
            </w:pPr>
            <w:r>
              <w:rPr>
                <w:spacing w:val="-8"/>
                <w:sz w:val="28"/>
              </w:rPr>
              <w:t>ионов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8"/>
                <w:sz w:val="28"/>
              </w:rPr>
              <w:t>при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8"/>
                <w:sz w:val="28"/>
              </w:rPr>
              <w:t>4.5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8"/>
                <w:sz w:val="28"/>
              </w:rPr>
              <w:t>ГэВ/нуклон)</w:t>
            </w:r>
          </w:p>
        </w:tc>
        <w:tc>
          <w:tcPr>
            <w:tcW w:w="1900" w:type="dxa"/>
          </w:tcPr>
          <w:p>
            <w:pPr>
              <w:pStyle w:val="TableParagraph"/>
              <w:spacing w:before="166"/>
              <w:ind w:left="6"/>
              <w:jc w:val="center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2500</w:t>
            </w:r>
          </w:p>
        </w:tc>
        <w:tc>
          <w:tcPr>
            <w:tcW w:w="2044" w:type="dxa"/>
          </w:tcPr>
          <w:p>
            <w:pPr>
              <w:pStyle w:val="TableParagraph"/>
              <w:spacing w:before="166"/>
              <w:ind w:left="5"/>
              <w:jc w:val="center"/>
              <w:rPr>
                <w:sz w:val="28"/>
              </w:rPr>
            </w:pPr>
            <w:r>
              <w:rPr>
                <w:spacing w:val="-5"/>
                <w:w w:val="90"/>
                <w:sz w:val="28"/>
              </w:rPr>
              <w:t>400</w:t>
            </w:r>
          </w:p>
        </w:tc>
        <w:tc>
          <w:tcPr>
            <w:tcW w:w="1809" w:type="dxa"/>
          </w:tcPr>
          <w:p>
            <w:pPr>
              <w:pStyle w:val="TableParagraph"/>
              <w:spacing w:before="166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250</w:t>
            </w:r>
          </w:p>
        </w:tc>
      </w:tr>
      <w:tr>
        <w:trPr>
          <w:trHeight w:val="702" w:hRule="atLeast"/>
        </w:trPr>
        <w:tc>
          <w:tcPr>
            <w:tcW w:w="4216" w:type="dxa"/>
          </w:tcPr>
          <w:p>
            <w:pPr>
              <w:pStyle w:val="TableParagraph"/>
              <w:spacing w:line="275" w:lineRule="exact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51"/>
                <w:w w:val="150"/>
                <w:sz w:val="28"/>
              </w:rPr>
              <w:t> </w:t>
            </w:r>
            <w:r>
              <w:rPr>
                <w:sz w:val="28"/>
              </w:rPr>
              <w:t>ВПР,</w:t>
            </w:r>
            <w:r>
              <w:rPr>
                <w:spacing w:val="53"/>
                <w:w w:val="150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51"/>
                <w:w w:val="150"/>
                <w:sz w:val="28"/>
              </w:rPr>
              <w:t> </w:t>
            </w:r>
            <w:r>
              <w:rPr>
                <w:sz w:val="28"/>
              </w:rPr>
              <w:t>(для</w:t>
            </w:r>
            <w:r>
              <w:rPr>
                <w:spacing w:val="52"/>
                <w:w w:val="150"/>
                <w:sz w:val="28"/>
              </w:rPr>
              <w:t> </w:t>
            </w:r>
            <w:r>
              <w:rPr>
                <w:spacing w:val="-2"/>
                <w:sz w:val="28"/>
              </w:rPr>
              <w:t>протонов</w:t>
            </w:r>
          </w:p>
          <w:p>
            <w:pPr>
              <w:pStyle w:val="TableParagraph"/>
              <w:spacing w:line="307" w:lineRule="exact" w:before="100"/>
              <w:rPr>
                <w:sz w:val="28"/>
              </w:rPr>
            </w:pPr>
            <w:r>
              <w:rPr>
                <w:spacing w:val="-2"/>
                <w:sz w:val="28"/>
              </w:rPr>
              <w:t>при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2"/>
                <w:sz w:val="28"/>
              </w:rPr>
              <w:t>12.6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2"/>
                <w:sz w:val="28"/>
              </w:rPr>
              <w:t>ГэВ/нуклон)</w:t>
            </w:r>
          </w:p>
        </w:tc>
        <w:tc>
          <w:tcPr>
            <w:tcW w:w="1900" w:type="dxa"/>
          </w:tcPr>
          <w:p>
            <w:pPr>
              <w:pStyle w:val="TableParagraph"/>
              <w:spacing w:line="136" w:lineRule="exact" w:before="128"/>
              <w:ind w:left="0" w:right="399"/>
              <w:jc w:val="right"/>
              <w:rPr>
                <w:rFonts w:ascii="Calibri"/>
                <w:sz w:val="20"/>
              </w:rPr>
            </w:pPr>
            <w:r>
              <w:rPr>
                <w:rFonts w:ascii="Calibri"/>
                <w:spacing w:val="-10"/>
                <w:sz w:val="20"/>
              </w:rPr>
              <w:t>4</w:t>
            </w:r>
          </w:p>
          <w:p>
            <w:pPr>
              <w:pStyle w:val="TableParagraph"/>
              <w:spacing w:line="234" w:lineRule="exact"/>
              <w:ind w:left="398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5"/>
                <w:sz w:val="28"/>
              </w:rPr>
              <w:t>1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Calibri" w:hAnsi="Calibri"/>
                <w:w w:val="115"/>
                <w:sz w:val="28"/>
              </w:rPr>
              <w:t>8</w:t>
            </w:r>
            <w:r>
              <w:rPr>
                <w:rFonts w:ascii="Calibri" w:hAnsi="Calibri"/>
                <w:spacing w:val="-11"/>
                <w:w w:val="115"/>
                <w:sz w:val="28"/>
              </w:rPr>
              <w:t> </w:t>
            </w:r>
            <w:r>
              <w:rPr>
                <w:rFonts w:ascii="Cambria" w:hAnsi="Cambria"/>
                <w:w w:val="120"/>
                <w:sz w:val="28"/>
              </w:rPr>
              <w:t>×</w:t>
            </w:r>
            <w:r>
              <w:rPr>
                <w:rFonts w:ascii="Cambria" w:hAnsi="Cambria"/>
                <w:spacing w:val="-10"/>
                <w:w w:val="120"/>
                <w:sz w:val="28"/>
              </w:rPr>
              <w:t> </w:t>
            </w:r>
            <w:r>
              <w:rPr>
                <w:rFonts w:ascii="Calibri" w:hAnsi="Calibri"/>
                <w:spacing w:val="-7"/>
                <w:w w:val="115"/>
                <w:sz w:val="28"/>
              </w:rPr>
              <w:t>10</w:t>
            </w:r>
          </w:p>
        </w:tc>
        <w:tc>
          <w:tcPr>
            <w:tcW w:w="2044" w:type="dxa"/>
          </w:tcPr>
          <w:p>
            <w:pPr>
              <w:pStyle w:val="TableParagraph"/>
              <w:spacing w:line="136" w:lineRule="exact" w:before="128"/>
              <w:ind w:left="0" w:right="472"/>
              <w:jc w:val="right"/>
              <w:rPr>
                <w:rFonts w:ascii="Calibri"/>
                <w:sz w:val="20"/>
              </w:rPr>
            </w:pPr>
            <w:r>
              <w:rPr>
                <w:rFonts w:ascii="Calibri"/>
                <w:spacing w:val="-10"/>
                <w:sz w:val="20"/>
              </w:rPr>
              <w:t>3</w:t>
            </w:r>
          </w:p>
          <w:p>
            <w:pPr>
              <w:pStyle w:val="TableParagraph"/>
              <w:spacing w:line="234" w:lineRule="exact"/>
              <w:ind w:left="469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5"/>
                <w:sz w:val="28"/>
              </w:rPr>
              <w:t>4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Calibri" w:hAnsi="Calibri"/>
                <w:w w:val="115"/>
                <w:sz w:val="28"/>
              </w:rPr>
              <w:t>5</w:t>
            </w:r>
            <w:r>
              <w:rPr>
                <w:rFonts w:ascii="Calibri" w:hAnsi="Calibri"/>
                <w:spacing w:val="-11"/>
                <w:w w:val="115"/>
                <w:sz w:val="28"/>
              </w:rPr>
              <w:t> </w:t>
            </w:r>
            <w:r>
              <w:rPr>
                <w:rFonts w:ascii="Cambria" w:hAnsi="Cambria"/>
                <w:w w:val="120"/>
                <w:sz w:val="28"/>
              </w:rPr>
              <w:t>×</w:t>
            </w:r>
            <w:r>
              <w:rPr>
                <w:rFonts w:ascii="Cambria" w:hAnsi="Cambria"/>
                <w:spacing w:val="-10"/>
                <w:w w:val="120"/>
                <w:sz w:val="28"/>
              </w:rPr>
              <w:t> </w:t>
            </w:r>
            <w:r>
              <w:rPr>
                <w:rFonts w:ascii="Calibri" w:hAnsi="Calibri"/>
                <w:spacing w:val="-7"/>
                <w:w w:val="115"/>
                <w:sz w:val="28"/>
              </w:rPr>
              <w:t>10</w:t>
            </w:r>
          </w:p>
        </w:tc>
        <w:tc>
          <w:tcPr>
            <w:tcW w:w="1809" w:type="dxa"/>
          </w:tcPr>
          <w:p>
            <w:pPr>
              <w:pStyle w:val="TableParagraph"/>
              <w:spacing w:line="136" w:lineRule="exact" w:before="128"/>
              <w:ind w:left="0" w:right="354"/>
              <w:jc w:val="right"/>
              <w:rPr>
                <w:rFonts w:ascii="Calibri"/>
                <w:sz w:val="20"/>
              </w:rPr>
            </w:pPr>
            <w:r>
              <w:rPr>
                <w:rFonts w:ascii="Calibri"/>
                <w:spacing w:val="-10"/>
                <w:sz w:val="20"/>
              </w:rPr>
              <w:t>3</w:t>
            </w:r>
          </w:p>
          <w:p>
            <w:pPr>
              <w:pStyle w:val="TableParagraph"/>
              <w:spacing w:line="234" w:lineRule="exact"/>
              <w:ind w:left="351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5"/>
                <w:sz w:val="28"/>
              </w:rPr>
              <w:t>7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Calibri" w:hAnsi="Calibri"/>
                <w:w w:val="115"/>
                <w:sz w:val="28"/>
              </w:rPr>
              <w:t>9</w:t>
            </w:r>
            <w:r>
              <w:rPr>
                <w:rFonts w:ascii="Calibri" w:hAnsi="Calibri"/>
                <w:spacing w:val="-11"/>
                <w:w w:val="115"/>
                <w:sz w:val="28"/>
              </w:rPr>
              <w:t> </w:t>
            </w:r>
            <w:r>
              <w:rPr>
                <w:rFonts w:ascii="Cambria" w:hAnsi="Cambria"/>
                <w:w w:val="120"/>
                <w:sz w:val="28"/>
              </w:rPr>
              <w:t>×</w:t>
            </w:r>
            <w:r>
              <w:rPr>
                <w:rFonts w:ascii="Cambria" w:hAnsi="Cambria"/>
                <w:spacing w:val="-10"/>
                <w:w w:val="120"/>
                <w:sz w:val="28"/>
              </w:rPr>
              <w:t> </w:t>
            </w:r>
            <w:r>
              <w:rPr>
                <w:rFonts w:ascii="Calibri" w:hAnsi="Calibri"/>
                <w:spacing w:val="-7"/>
                <w:w w:val="115"/>
                <w:sz w:val="28"/>
              </w:rPr>
              <w:t>10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5"/>
                <w:sz w:val="28"/>
              </w:rPr>
              <w:t>Рабочая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4"/>
                <w:sz w:val="28"/>
              </w:rPr>
              <w:t>точка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</w:tr>
    </w:tbl>
    <w:p>
      <w:pPr>
        <w:pStyle w:val="BodyText"/>
        <w:spacing w:line="316" w:lineRule="auto" w:before="58"/>
        <w:ind w:left="142"/>
      </w:pPr>
      <w:r>
        <w:rPr>
          <w:spacing w:val="-4"/>
        </w:rPr>
        <w:t>Таблица</w:t>
      </w:r>
      <w:r>
        <w:rPr>
          <w:spacing w:val="20"/>
        </w:rPr>
        <w:t> </w:t>
      </w:r>
      <w:r>
        <w:rPr>
          <w:spacing w:val="-4"/>
        </w:rPr>
        <w:t>1</w:t>
      </w:r>
      <w:r>
        <w:rPr>
          <w:spacing w:val="20"/>
        </w:rPr>
        <w:t> </w:t>
      </w:r>
      <w:r>
        <w:rPr>
          <w:spacing w:val="-4"/>
        </w:rPr>
        <w:t>—</w:t>
      </w:r>
      <w:r>
        <w:rPr>
          <w:spacing w:val="20"/>
        </w:rPr>
        <w:t> </w:t>
      </w:r>
      <w:r>
        <w:rPr>
          <w:spacing w:val="-4"/>
        </w:rPr>
        <w:t>Основные</w:t>
      </w:r>
      <w:r>
        <w:rPr>
          <w:spacing w:val="20"/>
        </w:rPr>
        <w:t> </w:t>
      </w:r>
      <w:r>
        <w:rPr>
          <w:spacing w:val="-4"/>
        </w:rPr>
        <w:t>параметры</w:t>
      </w:r>
      <w:r>
        <w:rPr>
          <w:spacing w:val="20"/>
        </w:rPr>
        <w:t> </w:t>
      </w:r>
      <w:r>
        <w:rPr>
          <w:spacing w:val="-4"/>
        </w:rPr>
        <w:t>магнитооптических</w:t>
      </w:r>
      <w:r>
        <w:rPr>
          <w:spacing w:val="20"/>
        </w:rPr>
        <w:t> </w:t>
      </w:r>
      <w:r>
        <w:rPr>
          <w:spacing w:val="-4"/>
        </w:rPr>
        <w:t>структур</w:t>
      </w:r>
      <w:r>
        <w:rPr>
          <w:spacing w:val="20"/>
        </w:rPr>
        <w:t> </w:t>
      </w:r>
      <w:r>
        <w:rPr>
          <w:spacing w:val="-4"/>
        </w:rPr>
        <w:t>коллайдера </w:t>
      </w:r>
      <w:r>
        <w:rPr>
          <w:spacing w:val="-2"/>
        </w:rPr>
        <w:t>NICA.</w:t>
      </w:r>
    </w:p>
    <w:p>
      <w:pPr>
        <w:pStyle w:val="Heading1"/>
        <w:spacing w:before="290"/>
        <w:ind w:right="422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3" w:firstLine="682"/>
        <w:jc w:val="both"/>
      </w:pPr>
      <w:r>
        <w:rPr>
          <w:spacing w:val="-6"/>
        </w:rPr>
        <w:t>Рассмотрены</w:t>
      </w:r>
      <w:r>
        <w:rPr>
          <w:spacing w:val="-11"/>
        </w:rPr>
        <w:t> </w:t>
      </w:r>
      <w:r>
        <w:rPr>
          <w:spacing w:val="-6"/>
        </w:rPr>
        <w:t>основные</w:t>
      </w:r>
      <w:r>
        <w:rPr>
          <w:spacing w:val="-11"/>
        </w:rPr>
        <w:t> </w:t>
      </w:r>
      <w:r>
        <w:rPr>
          <w:spacing w:val="-6"/>
        </w:rPr>
        <w:t>принципы</w:t>
      </w:r>
      <w:r>
        <w:rPr>
          <w:spacing w:val="-11"/>
        </w:rPr>
        <w:t> </w:t>
      </w:r>
      <w:r>
        <w:rPr>
          <w:spacing w:val="-6"/>
        </w:rPr>
        <w:t>реализации</w:t>
      </w:r>
      <w:r>
        <w:rPr>
          <w:spacing w:val="-11"/>
        </w:rPr>
        <w:t> </w:t>
      </w:r>
      <w:r>
        <w:rPr>
          <w:spacing w:val="-6"/>
        </w:rPr>
        <w:t>дуальной</w:t>
      </w:r>
      <w:r>
        <w:rPr>
          <w:spacing w:val="-11"/>
        </w:rPr>
        <w:t> </w:t>
      </w:r>
      <w:r>
        <w:rPr>
          <w:spacing w:val="-6"/>
        </w:rPr>
        <w:t>магнитооптиче­ </w:t>
      </w:r>
      <w:r>
        <w:rPr>
          <w:spacing w:val="-2"/>
        </w:rPr>
        <w:t>ская</w:t>
      </w:r>
      <w:r>
        <w:rPr>
          <w:spacing w:val="-12"/>
        </w:rPr>
        <w:t> </w:t>
      </w:r>
      <w:r>
        <w:rPr>
          <w:spacing w:val="-2"/>
        </w:rPr>
        <w:t>структуры.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таблице</w:t>
      </w:r>
      <w:r>
        <w:rPr>
          <w:spacing w:val="-12"/>
        </w:rPr>
        <w:t> </w:t>
      </w:r>
      <w:hyperlink w:history="true" w:anchor="_bookmark22">
        <w:r>
          <w:rPr>
            <w:color w:val="E50000"/>
            <w:spacing w:val="-2"/>
          </w:rPr>
          <w:t>1</w:t>
        </w:r>
      </w:hyperlink>
      <w:r>
        <w:rPr>
          <w:color w:val="E50000"/>
          <w:spacing w:val="-12"/>
        </w:rPr>
        <w:t> </w:t>
      </w:r>
      <w:r>
        <w:rPr>
          <w:spacing w:val="-2"/>
        </w:rPr>
        <w:t>приведены</w:t>
      </w:r>
      <w:r>
        <w:rPr>
          <w:spacing w:val="-12"/>
        </w:rPr>
        <w:t> </w:t>
      </w:r>
      <w:r>
        <w:rPr>
          <w:spacing w:val="-2"/>
        </w:rPr>
        <w:t>основные</w:t>
      </w:r>
      <w:r>
        <w:rPr>
          <w:spacing w:val="-12"/>
        </w:rPr>
        <w:t> </w:t>
      </w:r>
      <w:r>
        <w:rPr>
          <w:spacing w:val="-2"/>
        </w:rPr>
        <w:t>параметры</w:t>
      </w:r>
      <w:r>
        <w:rPr>
          <w:spacing w:val="-12"/>
        </w:rPr>
        <w:t> </w:t>
      </w:r>
      <w:r>
        <w:rPr>
          <w:spacing w:val="-2"/>
        </w:rPr>
        <w:t>рассмотренных структур.</w:t>
      </w:r>
    </w:p>
    <w:p>
      <w:pPr>
        <w:pStyle w:val="ListParagraph"/>
        <w:numPr>
          <w:ilvl w:val="3"/>
          <w:numId w:val="8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легких</w:t>
      </w:r>
      <w:r>
        <w:rPr>
          <w:spacing w:val="-16"/>
          <w:sz w:val="28"/>
        </w:rPr>
        <w:t> </w:t>
      </w:r>
      <w:r>
        <w:rPr>
          <w:sz w:val="28"/>
        </w:rPr>
        <w:t>частиц</w:t>
      </w:r>
      <w:r>
        <w:rPr>
          <w:spacing w:val="-17"/>
          <w:sz w:val="28"/>
        </w:rPr>
        <w:t> </w:t>
      </w:r>
      <w:r>
        <w:rPr>
          <w:sz w:val="28"/>
        </w:rPr>
        <w:t>из-за</w:t>
      </w:r>
      <w:r>
        <w:rPr>
          <w:spacing w:val="-16"/>
          <w:sz w:val="28"/>
        </w:rPr>
        <w:t> </w:t>
      </w:r>
      <w:r>
        <w:rPr>
          <w:sz w:val="28"/>
        </w:rPr>
        <w:t>соотношения</w:t>
      </w:r>
      <w:r>
        <w:rPr>
          <w:spacing w:val="-17"/>
          <w:sz w:val="28"/>
        </w:rPr>
        <w:t> </w:t>
      </w:r>
      <w:r>
        <w:rPr>
          <w:sz w:val="28"/>
        </w:rPr>
        <w:t>заряда</w:t>
      </w:r>
      <w:r>
        <w:rPr>
          <w:spacing w:val="-16"/>
          <w:sz w:val="28"/>
        </w:rPr>
        <w:t> </w:t>
      </w:r>
      <w:r>
        <w:rPr>
          <w:sz w:val="28"/>
        </w:rPr>
        <w:t>к</w:t>
      </w:r>
      <w:r>
        <w:rPr>
          <w:spacing w:val="-17"/>
          <w:sz w:val="28"/>
        </w:rPr>
        <w:t> </w:t>
      </w:r>
      <w:r>
        <w:rPr>
          <w:sz w:val="28"/>
        </w:rPr>
        <w:t>массе</w:t>
      </w:r>
      <w:r>
        <w:rPr>
          <w:spacing w:val="-16"/>
          <w:sz w:val="28"/>
        </w:rPr>
        <w:t> </w:t>
      </w:r>
      <w:r>
        <w:rPr>
          <w:sz w:val="28"/>
        </w:rPr>
        <w:t>энергия</w:t>
      </w:r>
      <w:r>
        <w:rPr>
          <w:spacing w:val="-17"/>
          <w:sz w:val="28"/>
        </w:rPr>
        <w:t> </w:t>
      </w:r>
      <w:r>
        <w:rPr>
          <w:sz w:val="28"/>
        </w:rPr>
        <w:t>экспе­ </w:t>
      </w:r>
      <w:r>
        <w:rPr>
          <w:spacing w:val="-6"/>
          <w:sz w:val="28"/>
        </w:rPr>
        <w:t>римента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может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превышать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критическую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энергию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установки,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которая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177" w:right="563"/>
        <w:jc w:val="both"/>
      </w:pPr>
      <w:r>
        <w:rPr>
          <w:spacing w:val="-2"/>
        </w:rPr>
        <w:t>является</w:t>
      </w:r>
      <w:r>
        <w:rPr>
          <w:spacing w:val="-7"/>
        </w:rPr>
        <w:t> </w:t>
      </w:r>
      <w:r>
        <w:rPr>
          <w:spacing w:val="-2"/>
        </w:rPr>
        <w:t>оптимальной</w:t>
      </w:r>
      <w:r>
        <w:rPr>
          <w:spacing w:val="-7"/>
        </w:rPr>
        <w:t> </w:t>
      </w:r>
      <w:r>
        <w:rPr>
          <w:spacing w:val="-2"/>
        </w:rPr>
        <w:t>для</w:t>
      </w:r>
      <w:r>
        <w:rPr>
          <w:spacing w:val="-7"/>
        </w:rPr>
        <w:t> </w:t>
      </w:r>
      <w:r>
        <w:rPr>
          <w:spacing w:val="-2"/>
        </w:rPr>
        <w:t>тяжелых</w:t>
      </w:r>
      <w:r>
        <w:rPr>
          <w:spacing w:val="-7"/>
        </w:rPr>
        <w:t> </w:t>
      </w:r>
      <w:r>
        <w:rPr>
          <w:spacing w:val="-2"/>
        </w:rPr>
        <w:t>ионов.</w:t>
      </w:r>
      <w:r>
        <w:rPr>
          <w:spacing w:val="-7"/>
        </w:rPr>
        <w:t> </w:t>
      </w:r>
      <w:r>
        <w:rPr>
          <w:spacing w:val="-2"/>
        </w:rPr>
        <w:t>При</w:t>
      </w:r>
      <w:r>
        <w:rPr>
          <w:spacing w:val="-7"/>
        </w:rPr>
        <w:t> </w:t>
      </w:r>
      <w:r>
        <w:rPr>
          <w:spacing w:val="-2"/>
        </w:rPr>
        <w:t>использовании</w:t>
      </w:r>
      <w:r>
        <w:rPr>
          <w:spacing w:val="-7"/>
        </w:rPr>
        <w:t> </w:t>
      </w:r>
      <w:r>
        <w:rPr>
          <w:spacing w:val="-2"/>
        </w:rPr>
        <w:t>дис­ </w:t>
      </w:r>
      <w:r>
        <w:rPr>
          <w:spacing w:val="-6"/>
        </w:rPr>
        <w:t>персионной</w:t>
      </w:r>
      <w:r>
        <w:rPr>
          <w:spacing w:val="-8"/>
        </w:rPr>
        <w:t> </w:t>
      </w:r>
      <w:r>
        <w:rPr>
          <w:spacing w:val="-6"/>
        </w:rPr>
        <w:t>модуляции</w:t>
      </w:r>
      <w:r>
        <w:rPr>
          <w:spacing w:val="-8"/>
        </w:rPr>
        <w:t> </w:t>
      </w:r>
      <w:r>
        <w:rPr>
          <w:spacing w:val="-6"/>
        </w:rPr>
        <w:t>критическая</w:t>
      </w:r>
      <w:r>
        <w:rPr>
          <w:spacing w:val="-9"/>
        </w:rPr>
        <w:t> </w:t>
      </w:r>
      <w:r>
        <w:rPr>
          <w:spacing w:val="-6"/>
        </w:rPr>
        <w:t>энергия</w:t>
      </w:r>
      <w:r>
        <w:rPr>
          <w:spacing w:val="-8"/>
        </w:rPr>
        <w:t> </w:t>
      </w:r>
      <w:r>
        <w:rPr>
          <w:spacing w:val="-6"/>
        </w:rPr>
        <w:t>увеличивается</w:t>
      </w:r>
      <w:r>
        <w:rPr>
          <w:spacing w:val="-8"/>
        </w:rPr>
        <w:t> </w:t>
      </w:r>
      <w:r>
        <w:rPr>
          <w:spacing w:val="-6"/>
        </w:rPr>
        <w:t>или</w:t>
      </w:r>
      <w:r>
        <w:rPr>
          <w:spacing w:val="-9"/>
        </w:rPr>
        <w:t> </w:t>
      </w:r>
      <w:r>
        <w:rPr>
          <w:spacing w:val="-6"/>
        </w:rPr>
        <w:t>даже </w:t>
      </w:r>
      <w:r>
        <w:rPr>
          <w:spacing w:val="-12"/>
        </w:rPr>
        <w:t>достигает</w:t>
      </w:r>
      <w:r>
        <w:rPr/>
        <w:t> </w:t>
      </w:r>
      <w:r>
        <w:rPr>
          <w:spacing w:val="-12"/>
        </w:rPr>
        <w:t>комплексного</w:t>
      </w:r>
      <w:r>
        <w:rPr/>
        <w:t> </w:t>
      </w:r>
      <w:r>
        <w:rPr>
          <w:spacing w:val="-12"/>
        </w:rPr>
        <w:t>значения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резонансной</w:t>
      </w:r>
      <w:r>
        <w:rPr/>
        <w:t> </w:t>
      </w:r>
      <w:r>
        <w:rPr>
          <w:spacing w:val="-12"/>
        </w:rPr>
        <w:t>или</w:t>
      </w:r>
      <w:r>
        <w:rPr/>
        <w:t> </w:t>
      </w:r>
      <w:r>
        <w:rPr>
          <w:spacing w:val="-12"/>
        </w:rPr>
        <w:t>комбинированной </w:t>
      </w:r>
      <w:r>
        <w:rPr>
          <w:spacing w:val="-2"/>
        </w:rPr>
        <w:t>магнитооптической структуре;</w:t>
      </w:r>
    </w:p>
    <w:p>
      <w:pPr>
        <w:pStyle w:val="ListParagraph"/>
        <w:numPr>
          <w:ilvl w:val="3"/>
          <w:numId w:val="8"/>
        </w:numPr>
        <w:tabs>
          <w:tab w:pos="1177" w:val="left" w:leader="none"/>
        </w:tabs>
        <w:spacing w:line="374" w:lineRule="exact" w:before="0" w:after="0"/>
        <w:ind w:left="1177" w:right="0" w:hanging="352"/>
        <w:jc w:val="both"/>
        <w:rPr>
          <w:sz w:val="28"/>
        </w:rPr>
      </w:pPr>
      <w:r>
        <w:rPr>
          <w:sz w:val="28"/>
        </w:rPr>
        <w:t>Показано,</w:t>
      </w:r>
      <w:r>
        <w:rPr>
          <w:spacing w:val="35"/>
          <w:sz w:val="28"/>
        </w:rPr>
        <w:t> </w:t>
      </w:r>
      <w:r>
        <w:rPr>
          <w:sz w:val="28"/>
        </w:rPr>
        <w:t>что</w:t>
      </w:r>
      <w:r>
        <w:rPr>
          <w:spacing w:val="36"/>
          <w:sz w:val="28"/>
        </w:rPr>
        <w:t> </w:t>
      </w:r>
      <w:r>
        <w:rPr>
          <w:sz w:val="28"/>
        </w:rPr>
        <w:t>вследствие</w:t>
      </w:r>
      <w:r>
        <w:rPr>
          <w:spacing w:val="36"/>
          <w:sz w:val="28"/>
        </w:rPr>
        <w:t> </w:t>
      </w:r>
      <w:r>
        <w:rPr>
          <w:sz w:val="28"/>
        </w:rPr>
        <w:t>модуляции</w:t>
      </w:r>
      <w:r>
        <w:rPr>
          <w:spacing w:val="35"/>
          <w:sz w:val="28"/>
        </w:rPr>
        <w:t> </w:t>
      </w:r>
      <w:r>
        <w:rPr>
          <w:rFonts w:ascii="Lucida Sans Unicode" w:hAnsi="Lucida Sans Unicode" w:eastAsia="Lucida Sans Unicode"/>
          <w:sz w:val="28"/>
        </w:rPr>
        <w:t>β</w:t>
      </w:r>
      <w:r>
        <w:rPr>
          <w:sz w:val="28"/>
        </w:rPr>
        <w:t>-функции</w:t>
      </w:r>
      <w:r>
        <w:rPr>
          <w:spacing w:val="36"/>
          <w:sz w:val="28"/>
        </w:rPr>
        <w:t> </w:t>
      </w:r>
      <w:r>
        <w:rPr>
          <w:sz w:val="28"/>
        </w:rPr>
        <w:t>и</w:t>
      </w:r>
      <w:r>
        <w:rPr>
          <w:spacing w:val="36"/>
          <w:sz w:val="28"/>
        </w:rPr>
        <w:t> </w:t>
      </w:r>
      <w:r>
        <w:rPr>
          <w:rFonts w:ascii="Cambria" w:hAnsi="Cambria" w:eastAsia="Cambria"/>
          <w:sz w:val="28"/>
        </w:rPr>
        <w:t>𝐷</w:t>
      </w:r>
      <w:r>
        <w:rPr>
          <w:rFonts w:ascii="Calibri" w:hAnsi="Calibri" w:eastAsia="Calibri"/>
          <w:sz w:val="28"/>
        </w:rPr>
        <w:t>(</w:t>
      </w:r>
      <w:r>
        <w:rPr>
          <w:rFonts w:ascii="Cambria" w:hAnsi="Cambria" w:eastAsia="Cambria"/>
          <w:sz w:val="28"/>
        </w:rPr>
        <w:t>𝑠</w:t>
      </w:r>
      <w:r>
        <w:rPr>
          <w:rFonts w:ascii="Calibri" w:hAnsi="Calibri" w:eastAsia="Calibri"/>
          <w:sz w:val="28"/>
        </w:rPr>
        <w:t>)</w:t>
      </w:r>
      <w:r>
        <w:rPr>
          <w:rFonts w:ascii="Calibri" w:hAnsi="Calibri" w:eastAsia="Calibri"/>
          <w:spacing w:val="41"/>
          <w:sz w:val="28"/>
        </w:rPr>
        <w:t> </w:t>
      </w:r>
      <w:r>
        <w:rPr>
          <w:spacing w:val="-2"/>
          <w:sz w:val="28"/>
        </w:rPr>
        <w:t>дисперсии</w:t>
      </w:r>
    </w:p>
    <w:p>
      <w:pPr>
        <w:pStyle w:val="BodyText"/>
        <w:spacing w:line="316" w:lineRule="auto" w:before="38"/>
        <w:ind w:left="1177" w:right="563"/>
        <w:jc w:val="both"/>
      </w:pPr>
      <w:r>
        <w:rPr>
          <w:spacing w:val="-6"/>
        </w:rPr>
        <w:t>уменьшается</w:t>
      </w:r>
      <w:r>
        <w:rPr>
          <w:spacing w:val="-6"/>
        </w:rPr>
        <w:t> время</w:t>
      </w:r>
      <w:r>
        <w:rPr>
          <w:spacing w:val="-6"/>
        </w:rPr>
        <w:t> внутрипучкового</w:t>
      </w:r>
      <w:r>
        <w:rPr>
          <w:spacing w:val="-6"/>
        </w:rPr>
        <w:t> рассеяния,</w:t>
      </w:r>
      <w:r>
        <w:rPr>
          <w:spacing w:val="-6"/>
        </w:rPr>
        <w:t> что</w:t>
      </w:r>
      <w:r>
        <w:rPr>
          <w:spacing w:val="-6"/>
        </w:rPr>
        <w:t> имеет</w:t>
      </w:r>
      <w:r>
        <w:rPr>
          <w:spacing w:val="-6"/>
        </w:rPr>
        <w:t> решающее </w:t>
      </w:r>
      <w:r>
        <w:rPr>
          <w:spacing w:val="-4"/>
        </w:rPr>
        <w:t>значение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многозарядных</w:t>
      </w:r>
      <w:r>
        <w:rPr>
          <w:spacing w:val="-13"/>
        </w:rPr>
        <w:t> </w:t>
      </w:r>
      <w:r>
        <w:rPr>
          <w:spacing w:val="-4"/>
        </w:rPr>
        <w:t>тяжелых</w:t>
      </w:r>
      <w:r>
        <w:rPr>
          <w:spacing w:val="-13"/>
        </w:rPr>
        <w:t> </w:t>
      </w:r>
      <w:r>
        <w:rPr>
          <w:spacing w:val="-4"/>
        </w:rPr>
        <w:t>частиц.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этой</w:t>
      </w:r>
      <w:r>
        <w:rPr>
          <w:spacing w:val="-13"/>
        </w:rPr>
        <w:t> </w:t>
      </w:r>
      <w:r>
        <w:rPr>
          <w:spacing w:val="-4"/>
        </w:rPr>
        <w:t>причине</w:t>
      </w:r>
      <w:r>
        <w:rPr>
          <w:spacing w:val="-13"/>
        </w:rPr>
        <w:t> </w:t>
      </w:r>
      <w:r>
        <w:rPr>
          <w:spacing w:val="-4"/>
        </w:rPr>
        <w:t>регу­ </w:t>
      </w:r>
      <w:r>
        <w:rPr>
          <w:spacing w:val="-6"/>
        </w:rPr>
        <w:t>лярная</w:t>
      </w:r>
      <w:r>
        <w:rPr>
          <w:spacing w:val="16"/>
        </w:rPr>
        <w:t> </w:t>
      </w:r>
      <w:r>
        <w:rPr>
          <w:spacing w:val="-6"/>
        </w:rPr>
        <w:t>магнитооптическая</w:t>
      </w:r>
      <w:r>
        <w:rPr>
          <w:spacing w:val="16"/>
        </w:rPr>
        <w:t> </w:t>
      </w:r>
      <w:r>
        <w:rPr>
          <w:spacing w:val="-6"/>
        </w:rPr>
        <w:t>структура</w:t>
      </w:r>
      <w:r>
        <w:rPr>
          <w:spacing w:val="17"/>
        </w:rPr>
        <w:t> </w:t>
      </w:r>
      <w:r>
        <w:rPr>
          <w:spacing w:val="-6"/>
        </w:rPr>
        <w:t>с</w:t>
      </w:r>
      <w:r>
        <w:rPr>
          <w:spacing w:val="16"/>
        </w:rPr>
        <w:t> </w:t>
      </w:r>
      <w:r>
        <w:rPr>
          <w:spacing w:val="-6"/>
        </w:rPr>
        <w:t>минимально</w:t>
      </w:r>
      <w:r>
        <w:rPr>
          <w:spacing w:val="16"/>
        </w:rPr>
        <w:t> </w:t>
      </w:r>
      <w:r>
        <w:rPr>
          <w:spacing w:val="-11"/>
        </w:rPr>
        <w:t>модулированной</w:t>
      </w:r>
    </w:p>
    <w:p>
      <w:pPr>
        <w:pStyle w:val="BodyText"/>
        <w:spacing w:line="375" w:lineRule="exact"/>
        <w:ind w:left="1177"/>
        <w:jc w:val="both"/>
      </w:pPr>
      <w:r>
        <w:rPr>
          <w:rFonts w:ascii="Cambria" w:hAnsi="Cambria" w:eastAsia="Cambria"/>
        </w:rPr>
        <w:t>𝐷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35"/>
        </w:rPr>
        <w:t> </w:t>
      </w:r>
      <w:r>
        <w:rPr/>
        <w:t>дисперсией</w:t>
      </w:r>
      <w:r>
        <w:rPr>
          <w:spacing w:val="32"/>
        </w:rPr>
        <w:t> </w:t>
      </w:r>
      <w:r>
        <w:rPr/>
        <w:t>и</w:t>
      </w:r>
      <w:r>
        <w:rPr>
          <w:spacing w:val="31"/>
        </w:rPr>
        <w:t> </w:t>
      </w:r>
      <w:r>
        <w:rPr>
          <w:rFonts w:ascii="Lucida Sans Unicode" w:hAnsi="Lucida Sans Unicode" w:eastAsia="Lucida Sans Unicode"/>
        </w:rPr>
        <w:t>β</w:t>
      </w:r>
      <w:r>
        <w:rPr/>
        <w:t>-функцией</w:t>
      </w:r>
      <w:r>
        <w:rPr>
          <w:spacing w:val="32"/>
        </w:rPr>
        <w:t> </w:t>
      </w:r>
      <w:r>
        <w:rPr/>
        <w:t>оптимальна</w:t>
      </w:r>
      <w:r>
        <w:rPr>
          <w:spacing w:val="31"/>
        </w:rPr>
        <w:t> </w:t>
      </w:r>
      <w:r>
        <w:rPr/>
        <w:t>в</w:t>
      </w:r>
      <w:r>
        <w:rPr>
          <w:spacing w:val="32"/>
        </w:rPr>
        <w:t> </w:t>
      </w:r>
      <w:r>
        <w:rPr/>
        <w:t>режиме</w:t>
      </w:r>
      <w:r>
        <w:rPr>
          <w:spacing w:val="31"/>
        </w:rPr>
        <w:t> </w:t>
      </w:r>
      <w:r>
        <w:rPr/>
        <w:t>работы</w:t>
      </w:r>
      <w:r>
        <w:rPr>
          <w:spacing w:val="32"/>
        </w:rPr>
        <w:t> </w:t>
      </w:r>
      <w:r>
        <w:rPr/>
        <w:t>с</w:t>
      </w:r>
      <w:r>
        <w:rPr>
          <w:spacing w:val="31"/>
        </w:rPr>
        <w:t> </w:t>
      </w:r>
      <w:r>
        <w:rPr>
          <w:spacing w:val="-5"/>
        </w:rPr>
        <w:t>тя­</w:t>
      </w:r>
    </w:p>
    <w:p>
      <w:pPr>
        <w:pStyle w:val="BodyText"/>
        <w:spacing w:line="316" w:lineRule="auto" w:before="39"/>
        <w:ind w:left="1177" w:right="564"/>
        <w:jc w:val="both"/>
      </w:pPr>
      <w:r>
        <w:rPr/>
        <w:t>желыми ионами. Несмотря на то, что стохастическое охлаждение в </w:t>
      </w:r>
      <w:r>
        <w:rPr>
          <w:spacing w:val="-2"/>
        </w:rPr>
        <w:t>регулярной</w:t>
      </w:r>
      <w:r>
        <w:rPr>
          <w:spacing w:val="-10"/>
        </w:rPr>
        <w:t> </w:t>
      </w:r>
      <w:r>
        <w:rPr>
          <w:spacing w:val="-2"/>
        </w:rPr>
        <w:t>структуре</w:t>
      </w:r>
      <w:r>
        <w:rPr>
          <w:spacing w:val="-10"/>
        </w:rPr>
        <w:t> </w:t>
      </w:r>
      <w:r>
        <w:rPr>
          <w:spacing w:val="-2"/>
        </w:rPr>
        <w:t>значительно</w:t>
      </w:r>
      <w:r>
        <w:rPr>
          <w:spacing w:val="-10"/>
        </w:rPr>
        <w:t> </w:t>
      </w:r>
      <w:r>
        <w:rPr>
          <w:spacing w:val="-2"/>
        </w:rPr>
        <w:t>слабее,</w:t>
      </w:r>
      <w:r>
        <w:rPr>
          <w:spacing w:val="-10"/>
        </w:rPr>
        <w:t> </w:t>
      </w:r>
      <w:r>
        <w:rPr>
          <w:spacing w:val="-2"/>
        </w:rPr>
        <w:t>чем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резонансной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ком­ </w:t>
      </w:r>
      <w:r>
        <w:rPr>
          <w:spacing w:val="-8"/>
        </w:rPr>
        <w:t>бинированной,</w:t>
      </w:r>
      <w:r>
        <w:rPr>
          <w:spacing w:val="-9"/>
        </w:rPr>
        <w:t> </w:t>
      </w:r>
      <w:r>
        <w:rPr>
          <w:spacing w:val="-8"/>
        </w:rPr>
        <w:t>оно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компенсировать</w:t>
      </w:r>
      <w:r>
        <w:rPr>
          <w:spacing w:val="-9"/>
        </w:rPr>
        <w:t> </w:t>
      </w:r>
      <w:r>
        <w:rPr>
          <w:spacing w:val="-8"/>
        </w:rPr>
        <w:t>эффект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внутрипучкового </w:t>
      </w:r>
      <w:r>
        <w:rPr>
          <w:spacing w:val="-2"/>
        </w:rPr>
        <w:t>рассеяния;</w:t>
      </w:r>
    </w:p>
    <w:p>
      <w:pPr>
        <w:pStyle w:val="ListParagraph"/>
        <w:numPr>
          <w:ilvl w:val="3"/>
          <w:numId w:val="8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spacing w:val="-2"/>
          <w:sz w:val="28"/>
        </w:rPr>
        <w:t>Дуальная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магнитооптическая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структура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предлагается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ускорения </w:t>
      </w:r>
      <w:r>
        <w:rPr>
          <w:sz w:val="28"/>
        </w:rPr>
        <w:t>пучков как тяжелых ионов, так и легких частиц, что показано на </w:t>
      </w:r>
      <w:r>
        <w:rPr>
          <w:spacing w:val="-6"/>
          <w:sz w:val="28"/>
        </w:rPr>
        <w:t>примере установки NICA. Для преобразования регулярной структуры, </w:t>
      </w:r>
      <w:r>
        <w:rPr>
          <w:w w:val="90"/>
          <w:sz w:val="28"/>
        </w:rPr>
        <w:t>оптимизированной для ускорения тяжелых ионов с точки зрения време­ </w:t>
      </w:r>
      <w:r>
        <w:rPr>
          <w:spacing w:val="-6"/>
          <w:sz w:val="28"/>
        </w:rPr>
        <w:t>ни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жизни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пучка,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резонансную,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варьируемой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энергией </w:t>
      </w:r>
      <w:r>
        <w:rPr>
          <w:spacing w:val="-10"/>
          <w:sz w:val="28"/>
        </w:rPr>
        <w:t>для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легких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частиц,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не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требуется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никаких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особых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изменений,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достаточно </w:t>
      </w:r>
      <w:r>
        <w:rPr>
          <w:spacing w:val="-4"/>
          <w:sz w:val="28"/>
        </w:rPr>
        <w:t>лишь внести отдельное семейство квадруполей.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spacing w:line="280" w:lineRule="auto"/>
        <w:ind w:left="1985" w:right="1077" w:hanging="1062"/>
      </w:pPr>
      <w:bookmarkStart w:name="Прохождение критической энергии в регуля" w:id="30"/>
      <w:bookmarkEnd w:id="30"/>
      <w:r>
        <w:rPr>
          <w:b w:val="0"/>
        </w:rPr>
      </w:r>
      <w:bookmarkStart w:name="_bookmark23" w:id="31"/>
      <w:bookmarkEnd w:id="31"/>
      <w:r>
        <w:rPr>
          <w:b w:val="0"/>
        </w:rPr>
      </w:r>
      <w:r>
        <w:rPr>
          <w:w w:val="105"/>
        </w:rPr>
        <w:t>Глава</w:t>
      </w:r>
      <w:r>
        <w:rPr>
          <w:spacing w:val="5"/>
          <w:w w:val="105"/>
        </w:rPr>
        <w:t> </w:t>
      </w:r>
      <w:r>
        <w:rPr>
          <w:w w:val="105"/>
        </w:rPr>
        <w:t>2.</w:t>
      </w:r>
      <w:r>
        <w:rPr>
          <w:spacing w:val="5"/>
          <w:w w:val="105"/>
        </w:rPr>
        <w:t> </w:t>
      </w:r>
      <w:r>
        <w:rPr>
          <w:w w:val="105"/>
        </w:rPr>
        <w:t>Прохождение</w:t>
      </w:r>
      <w:r>
        <w:rPr>
          <w:spacing w:val="5"/>
          <w:w w:val="105"/>
        </w:rPr>
        <w:t> </w:t>
      </w:r>
      <w:r>
        <w:rPr>
          <w:w w:val="105"/>
        </w:rPr>
        <w:t>критической</w:t>
      </w:r>
      <w:r>
        <w:rPr>
          <w:spacing w:val="5"/>
          <w:w w:val="105"/>
        </w:rPr>
        <w:t> </w:t>
      </w:r>
      <w:r>
        <w:rPr>
          <w:w w:val="105"/>
        </w:rPr>
        <w:t>энергии</w:t>
      </w:r>
      <w:r>
        <w:rPr>
          <w:spacing w:val="5"/>
          <w:w w:val="105"/>
        </w:rPr>
        <w:t> </w:t>
      </w:r>
      <w:r>
        <w:rPr>
          <w:w w:val="105"/>
        </w:rPr>
        <w:t>в</w:t>
      </w:r>
      <w:r>
        <w:rPr>
          <w:spacing w:val="5"/>
          <w:w w:val="105"/>
        </w:rPr>
        <w:t> </w:t>
      </w:r>
      <w:r>
        <w:rPr>
          <w:w w:val="105"/>
        </w:rPr>
        <w:t>регулярной магнитооптической</w:t>
      </w:r>
      <w:r>
        <w:rPr>
          <w:spacing w:val="40"/>
          <w:w w:val="105"/>
        </w:rPr>
        <w:t> </w:t>
      </w:r>
      <w:r>
        <w:rPr>
          <w:w w:val="105"/>
        </w:rPr>
        <w:t>структуре</w:t>
      </w:r>
      <w:r>
        <w:rPr>
          <w:spacing w:val="40"/>
          <w:w w:val="105"/>
        </w:rPr>
        <w:t> </w:t>
      </w:r>
      <w:r>
        <w:rPr>
          <w:w w:val="105"/>
        </w:rPr>
        <w:t>синхротрона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8"/>
        </w:rPr>
        <w:t>Данная глава посвящена рассмотрению влияния критической энергии на продольную динамику, а также процедуры скачка критической энергии в регу­ лярной структуре синхротрона. Учтены высшие порядки, а также рассмотрены </w:t>
      </w:r>
      <w:r>
        <w:rPr>
          <w:spacing w:val="-4"/>
        </w:rPr>
        <w:t>модели</w:t>
      </w:r>
      <w:r>
        <w:rPr>
          <w:spacing w:val="11"/>
        </w:rPr>
        <w:t> </w:t>
      </w:r>
      <w:r>
        <w:rPr>
          <w:spacing w:val="-4"/>
        </w:rPr>
        <w:t>импеданса</w:t>
      </w:r>
      <w:r>
        <w:rPr>
          <w:spacing w:val="11"/>
        </w:rPr>
        <w:t> </w:t>
      </w:r>
      <w:r>
        <w:rPr>
          <w:spacing w:val="-4"/>
        </w:rPr>
        <w:t>для</w:t>
      </w:r>
      <w:r>
        <w:rPr>
          <w:spacing w:val="11"/>
        </w:rPr>
        <w:t> </w:t>
      </w:r>
      <w:r>
        <w:rPr>
          <w:spacing w:val="-4"/>
        </w:rPr>
        <w:t>разных</w:t>
      </w:r>
      <w:r>
        <w:rPr>
          <w:spacing w:val="11"/>
        </w:rPr>
        <w:t> </w:t>
      </w:r>
      <w:r>
        <w:rPr>
          <w:spacing w:val="-4"/>
        </w:rPr>
        <w:t>интенсивностей.</w:t>
      </w:r>
    </w:p>
    <w:p>
      <w:pPr>
        <w:pStyle w:val="BodyText"/>
        <w:spacing w:line="316" w:lineRule="auto"/>
        <w:ind w:left="142" w:right="561" w:firstLine="682"/>
        <w:jc w:val="both"/>
      </w:pPr>
      <w:r>
        <w:rPr/>
        <w:t>Исходя из изложенных уравнений продольного движения в Главе </w:t>
      </w:r>
      <w:hyperlink w:history="true" w:anchor="_bookmark2">
        <w:r>
          <w:rPr>
            <w:color w:val="E50000"/>
          </w:rPr>
          <w:t>1</w:t>
        </w:r>
      </w:hyperlink>
      <w:r>
        <w:rPr/>
        <w:t>, </w:t>
      </w:r>
      <w:r>
        <w:rPr>
          <w:spacing w:val="-2"/>
        </w:rPr>
        <w:t>приближение</w:t>
      </w:r>
      <w:r>
        <w:rPr>
          <w:spacing w:val="-11"/>
        </w:rPr>
        <w:t> </w:t>
      </w:r>
      <w:r>
        <w:rPr>
          <w:spacing w:val="-2"/>
        </w:rPr>
        <w:t>энергии</w:t>
      </w:r>
      <w:r>
        <w:rPr>
          <w:spacing w:val="-11"/>
        </w:rPr>
        <w:t> </w:t>
      </w:r>
      <w:r>
        <w:rPr>
          <w:spacing w:val="-2"/>
        </w:rPr>
        <w:t>пучка</w:t>
      </w:r>
      <w:r>
        <w:rPr>
          <w:spacing w:val="-11"/>
        </w:rPr>
        <w:t> </w:t>
      </w:r>
      <w:r>
        <w:rPr>
          <w:spacing w:val="-2"/>
        </w:rPr>
        <w:t>к</w:t>
      </w:r>
      <w:r>
        <w:rPr>
          <w:spacing w:val="-11"/>
        </w:rPr>
        <w:t> </w:t>
      </w:r>
      <w:r>
        <w:rPr>
          <w:spacing w:val="-2"/>
        </w:rPr>
        <w:t>критическому</w:t>
      </w:r>
      <w:r>
        <w:rPr>
          <w:spacing w:val="-11"/>
        </w:rPr>
        <w:t> </w:t>
      </w:r>
      <w:r>
        <w:rPr>
          <w:spacing w:val="-2"/>
        </w:rPr>
        <w:t>значению</w:t>
      </w:r>
      <w:r>
        <w:rPr>
          <w:spacing w:val="-11"/>
        </w:rPr>
        <w:t> </w:t>
      </w:r>
      <w:r>
        <w:rPr>
          <w:spacing w:val="-2"/>
        </w:rPr>
        <w:t>ведет</w:t>
      </w:r>
      <w:r>
        <w:rPr>
          <w:spacing w:val="-11"/>
        </w:rPr>
        <w:t> </w:t>
      </w:r>
      <w:r>
        <w:rPr>
          <w:spacing w:val="-2"/>
        </w:rPr>
        <w:t>к</w:t>
      </w:r>
      <w:r>
        <w:rPr>
          <w:spacing w:val="-11"/>
        </w:rPr>
        <w:t> </w:t>
      </w:r>
      <w:r>
        <w:rPr>
          <w:spacing w:val="-2"/>
        </w:rPr>
        <w:t>изохронному </w:t>
      </w:r>
      <w:r>
        <w:rPr>
          <w:spacing w:val="-4"/>
        </w:rPr>
        <w:t>движению,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котором</w:t>
      </w:r>
      <w:r>
        <w:rPr>
          <w:spacing w:val="-13"/>
        </w:rPr>
        <w:t> </w:t>
      </w:r>
      <w:r>
        <w:rPr>
          <w:spacing w:val="-4"/>
        </w:rPr>
        <w:t>частота</w:t>
      </w:r>
      <w:r>
        <w:rPr>
          <w:spacing w:val="-13"/>
        </w:rPr>
        <w:t> </w:t>
      </w:r>
      <w:r>
        <w:rPr>
          <w:spacing w:val="-4"/>
        </w:rPr>
        <w:t>синхротронных</w:t>
      </w:r>
      <w:r>
        <w:rPr>
          <w:spacing w:val="-13"/>
        </w:rPr>
        <w:t> </w:t>
      </w:r>
      <w:r>
        <w:rPr>
          <w:spacing w:val="-4"/>
        </w:rPr>
        <w:t>колебаний</w:t>
      </w:r>
      <w:r>
        <w:rPr>
          <w:spacing w:val="-13"/>
        </w:rPr>
        <w:t> </w:t>
      </w:r>
      <w:r>
        <w:rPr>
          <w:spacing w:val="-4"/>
        </w:rPr>
        <w:t>стремится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нулю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означает</w:t>
      </w:r>
      <w:r>
        <w:rPr>
          <w:spacing w:val="-10"/>
        </w:rPr>
        <w:t> </w:t>
      </w:r>
      <w:r>
        <w:rPr>
          <w:spacing w:val="-6"/>
        </w:rPr>
        <w:t>отсутствие</w:t>
      </w:r>
      <w:r>
        <w:rPr>
          <w:spacing w:val="-10"/>
        </w:rPr>
        <w:t> </w:t>
      </w:r>
      <w:r>
        <w:rPr>
          <w:spacing w:val="-6"/>
        </w:rPr>
        <w:t>продольного</w:t>
      </w:r>
      <w:r>
        <w:rPr>
          <w:spacing w:val="-10"/>
        </w:rPr>
        <w:t> </w:t>
      </w:r>
      <w:r>
        <w:rPr>
          <w:spacing w:val="-6"/>
        </w:rPr>
        <w:t>перемешивания</w:t>
      </w:r>
      <w:r>
        <w:rPr>
          <w:spacing w:val="-10"/>
        </w:rPr>
        <w:t> </w:t>
      </w:r>
      <w:r>
        <w:rPr>
          <w:spacing w:val="-6"/>
        </w:rPr>
        <w:t>частиц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сепаратрисе.</w:t>
      </w:r>
      <w:r>
        <w:rPr>
          <w:spacing w:val="-10"/>
        </w:rPr>
        <w:t> </w:t>
      </w:r>
      <w:r>
        <w:rPr>
          <w:spacing w:val="-6"/>
        </w:rPr>
        <w:t>При этом</w:t>
      </w:r>
      <w:r>
        <w:rPr>
          <w:spacing w:val="-11"/>
        </w:rPr>
        <w:t> </w:t>
      </w:r>
      <w:r>
        <w:rPr>
          <w:spacing w:val="-6"/>
        </w:rPr>
        <w:t>нарушается</w:t>
      </w:r>
      <w:r>
        <w:rPr>
          <w:spacing w:val="-11"/>
        </w:rPr>
        <w:t> </w:t>
      </w:r>
      <w:r>
        <w:rPr>
          <w:spacing w:val="-6"/>
        </w:rPr>
        <w:t>адиабатичность</w:t>
      </w:r>
      <w:r>
        <w:rPr>
          <w:spacing w:val="-11"/>
        </w:rPr>
        <w:t> </w:t>
      </w:r>
      <w:r>
        <w:rPr>
          <w:spacing w:val="-6"/>
        </w:rPr>
        <w:t>движения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проявляется</w:t>
      </w:r>
      <w:r>
        <w:rPr>
          <w:spacing w:val="-11"/>
        </w:rPr>
        <w:t> </w:t>
      </w:r>
      <w:r>
        <w:rPr>
          <w:spacing w:val="-6"/>
        </w:rPr>
        <w:t>влияние</w:t>
      </w:r>
      <w:r>
        <w:rPr>
          <w:spacing w:val="-11"/>
        </w:rPr>
        <w:t> </w:t>
      </w:r>
      <w:r>
        <w:rPr>
          <w:spacing w:val="-6"/>
        </w:rPr>
        <w:t>выс­ </w:t>
      </w:r>
      <w:r>
        <w:rPr>
          <w:spacing w:val="-8"/>
        </w:rPr>
        <w:t>ших порядков зависимости от разброса по импульсу – нелинейность. При этом затухание</w:t>
      </w:r>
      <w:r>
        <w:rPr>
          <w:spacing w:val="-9"/>
        </w:rPr>
        <w:t> </w:t>
      </w:r>
      <w:r>
        <w:rPr>
          <w:spacing w:val="-8"/>
        </w:rPr>
        <w:t>Ландау</w:t>
      </w:r>
      <w:r>
        <w:rPr>
          <w:spacing w:val="-9"/>
        </w:rPr>
        <w:t> </w:t>
      </w:r>
      <w:r>
        <w:rPr>
          <w:spacing w:val="-8"/>
        </w:rPr>
        <w:t>оказывается</w:t>
      </w:r>
      <w:r>
        <w:rPr>
          <w:spacing w:val="-9"/>
        </w:rPr>
        <w:t> </w:t>
      </w:r>
      <w:r>
        <w:rPr>
          <w:spacing w:val="-8"/>
        </w:rPr>
        <w:t>неспособно</w:t>
      </w:r>
      <w:r>
        <w:rPr>
          <w:spacing w:val="-9"/>
        </w:rPr>
        <w:t> </w:t>
      </w:r>
      <w:r>
        <w:rPr>
          <w:spacing w:val="-8"/>
        </w:rPr>
        <w:t>подавить</w:t>
      </w:r>
      <w:r>
        <w:rPr>
          <w:spacing w:val="-9"/>
        </w:rPr>
        <w:t> </w:t>
      </w:r>
      <w:r>
        <w:rPr>
          <w:spacing w:val="-8"/>
        </w:rPr>
        <w:t>возникающие</w:t>
      </w:r>
      <w:r>
        <w:rPr>
          <w:spacing w:val="-9"/>
        </w:rPr>
        <w:t> </w:t>
      </w:r>
      <w:r>
        <w:rPr>
          <w:spacing w:val="-8"/>
        </w:rPr>
        <w:t>возмущения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интенсивных</w:t>
      </w:r>
      <w:r>
        <w:rPr>
          <w:spacing w:val="-7"/>
        </w:rPr>
        <w:t> </w:t>
      </w:r>
      <w:r>
        <w:rPr>
          <w:spacing w:val="-10"/>
        </w:rPr>
        <w:t>сгустках,</w:t>
      </w:r>
      <w:r>
        <w:rPr>
          <w:spacing w:val="-7"/>
        </w:rPr>
        <w:t> </w:t>
      </w:r>
      <w:r>
        <w:rPr>
          <w:spacing w:val="-10"/>
        </w:rPr>
        <w:t>а</w:t>
      </w:r>
      <w:r>
        <w:rPr>
          <w:spacing w:val="-7"/>
        </w:rPr>
        <w:t> </w:t>
      </w:r>
      <w:r>
        <w:rPr>
          <w:spacing w:val="-10"/>
        </w:rPr>
        <w:t>наличие</w:t>
      </w:r>
      <w:r>
        <w:rPr>
          <w:spacing w:val="-7"/>
        </w:rPr>
        <w:t> </w:t>
      </w:r>
      <w:r>
        <w:rPr>
          <w:spacing w:val="-10"/>
        </w:rPr>
        <w:t>пространственного</w:t>
      </w:r>
      <w:r>
        <w:rPr>
          <w:spacing w:val="-7"/>
        </w:rPr>
        <w:t> </w:t>
      </w:r>
      <w:r>
        <w:rPr>
          <w:spacing w:val="-10"/>
        </w:rPr>
        <w:t>заряда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других</w:t>
      </w:r>
      <w:r>
        <w:rPr>
          <w:spacing w:val="-6"/>
        </w:rPr>
        <w:t> </w:t>
      </w:r>
      <w:r>
        <w:rPr>
          <w:spacing w:val="-10"/>
        </w:rPr>
        <w:t>импедан­ </w:t>
      </w:r>
      <w:r>
        <w:rPr>
          <w:w w:val="90"/>
        </w:rPr>
        <w:t>сов оказывает влияние на развитие продольной микроволновой неустойчивости, нестабильности</w:t>
      </w:r>
      <w:r>
        <w:rPr>
          <w:spacing w:val="37"/>
        </w:rPr>
        <w:t> </w:t>
      </w:r>
      <w:r>
        <w:rPr>
          <w:w w:val="90"/>
        </w:rPr>
        <w:t>отрицательной</w:t>
      </w:r>
      <w:r>
        <w:rPr>
          <w:spacing w:val="37"/>
        </w:rPr>
        <w:t> </w:t>
      </w:r>
      <w:r>
        <w:rPr>
          <w:w w:val="90"/>
        </w:rPr>
        <w:t>массы</w:t>
      </w:r>
      <w:r>
        <w:rPr>
          <w:spacing w:val="37"/>
        </w:rPr>
        <w:t> </w:t>
      </w:r>
      <w:r>
        <w:rPr>
          <w:w w:val="90"/>
        </w:rPr>
        <w:t>и</w:t>
      </w:r>
      <w:r>
        <w:rPr>
          <w:spacing w:val="37"/>
        </w:rPr>
        <w:t> </w:t>
      </w:r>
      <w:r>
        <w:rPr>
          <w:w w:val="90"/>
        </w:rPr>
        <w:t>поперечной</w:t>
      </w:r>
      <w:r>
        <w:rPr>
          <w:spacing w:val="37"/>
        </w:rPr>
        <w:t> </w:t>
      </w:r>
      <w:r>
        <w:rPr>
          <w:w w:val="90"/>
        </w:rPr>
        <w:t>голова-хвост</w:t>
      </w:r>
      <w:r>
        <w:rPr>
          <w:spacing w:val="37"/>
        </w:rPr>
        <w:t> </w:t>
      </w:r>
      <w:r>
        <w:rPr>
          <w:w w:val="90"/>
        </w:rPr>
        <w:t>(head-tail)</w:t>
      </w:r>
      <w:r>
        <w:rPr>
          <w:spacing w:val="37"/>
        </w:rPr>
        <w:t> </w:t>
      </w:r>
      <w:r>
        <w:rPr>
          <w:w w:val="90"/>
        </w:rPr>
        <w:t>[</w:t>
      </w:r>
      <w:hyperlink w:history="true" w:anchor="_bookmark171">
        <w:r>
          <w:rPr>
            <w:color w:val="009900"/>
            <w:w w:val="90"/>
          </w:rPr>
          <w:t>12</w:t>
        </w:r>
      </w:hyperlink>
      <w:r>
        <w:rPr>
          <w:w w:val="90"/>
        </w:rPr>
        <w:t>],</w:t>
      </w:r>
    </w:p>
    <w:p>
      <w:pPr>
        <w:pStyle w:val="BodyText"/>
        <w:spacing w:line="303" w:lineRule="exact"/>
        <w:ind w:left="142"/>
        <w:jc w:val="both"/>
      </w:pPr>
      <w:r>
        <w:rPr>
          <w:spacing w:val="-6"/>
        </w:rPr>
        <w:t>[</w:t>
      </w:r>
      <w:hyperlink w:history="true" w:anchor="_bookmark220">
        <w:r>
          <w:rPr>
            <w:color w:val="009900"/>
            <w:spacing w:val="-6"/>
          </w:rPr>
          <w:t>65</w:t>
        </w:r>
      </w:hyperlink>
      <w:r>
        <w:rPr>
          <w:spacing w:val="-6"/>
        </w:rPr>
        <w:t>]</w:t>
      </w:r>
      <w:r>
        <w:rPr>
          <w:spacing w:val="8"/>
        </w:rPr>
        <w:t> </w:t>
      </w:r>
      <w:r>
        <w:rPr>
          <w:spacing w:val="-6"/>
        </w:rPr>
        <w:t>и</w:t>
      </w:r>
      <w:r>
        <w:rPr>
          <w:spacing w:val="8"/>
        </w:rPr>
        <w:t> </w:t>
      </w:r>
      <w:r>
        <w:rPr>
          <w:spacing w:val="-6"/>
        </w:rPr>
        <w:t>в</w:t>
      </w:r>
      <w:r>
        <w:rPr>
          <w:spacing w:val="8"/>
        </w:rPr>
        <w:t> </w:t>
      </w:r>
      <w:r>
        <w:rPr>
          <w:spacing w:val="-6"/>
        </w:rPr>
        <w:t>конечном</w:t>
      </w:r>
      <w:r>
        <w:rPr>
          <w:spacing w:val="9"/>
        </w:rPr>
        <w:t> </w:t>
      </w:r>
      <w:r>
        <w:rPr>
          <w:spacing w:val="-6"/>
        </w:rPr>
        <w:t>счёте</w:t>
      </w:r>
      <w:r>
        <w:rPr>
          <w:spacing w:val="9"/>
        </w:rPr>
        <w:t> </w:t>
      </w:r>
      <w:r>
        <w:rPr>
          <w:spacing w:val="-6"/>
        </w:rPr>
        <w:t>теряется</w:t>
      </w:r>
      <w:r>
        <w:rPr>
          <w:spacing w:val="7"/>
        </w:rPr>
        <w:t> </w:t>
      </w:r>
      <w:r>
        <w:rPr>
          <w:spacing w:val="-6"/>
        </w:rPr>
        <w:t>фазовая</w:t>
      </w:r>
      <w:r>
        <w:rPr>
          <w:spacing w:val="8"/>
        </w:rPr>
        <w:t> </w:t>
      </w:r>
      <w:r>
        <w:rPr>
          <w:spacing w:val="-6"/>
        </w:rPr>
        <w:t>стабильность.</w:t>
      </w:r>
    </w:p>
    <w:p>
      <w:pPr>
        <w:pStyle w:val="BodyText"/>
        <w:spacing w:line="418" w:lineRule="exact" w:before="16"/>
        <w:ind w:left="142" w:right="563" w:firstLine="682"/>
        <w:jc w:val="both"/>
      </w:pPr>
      <w:r>
        <w:rPr>
          <w:spacing w:val="-8"/>
        </w:rPr>
        <w:t>Классическим методом преодоления является процедура скачка критиче­ </w:t>
      </w:r>
      <w:r>
        <w:rPr>
          <w:spacing w:val="-4"/>
        </w:rPr>
        <w:t>ской</w:t>
      </w:r>
      <w:r>
        <w:rPr>
          <w:spacing w:val="-13"/>
        </w:rPr>
        <w:t> </w:t>
      </w:r>
      <w:r>
        <w:rPr>
          <w:spacing w:val="-4"/>
        </w:rPr>
        <w:t>энергии</w:t>
      </w:r>
      <w:r>
        <w:rPr>
          <w:spacing w:val="-13"/>
        </w:rPr>
        <w:t> </w:t>
      </w:r>
      <w:r>
        <w:rPr>
          <w:spacing w:val="-4"/>
        </w:rPr>
        <w:t>[</w:t>
      </w:r>
      <w:hyperlink w:history="true" w:anchor="_bookmark221">
        <w:r>
          <w:rPr>
            <w:color w:val="009900"/>
            <w:spacing w:val="-4"/>
          </w:rPr>
          <w:t>66</w:t>
        </w:r>
      </w:hyperlink>
      <w:r>
        <w:rPr>
          <w:spacing w:val="-4"/>
        </w:rPr>
        <w:t>].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этом</w:t>
      </w:r>
      <w:r>
        <w:rPr>
          <w:spacing w:val="-13"/>
        </w:rPr>
        <w:t> </w:t>
      </w:r>
      <w:r>
        <w:rPr>
          <w:spacing w:val="-4"/>
        </w:rPr>
        <w:t>изменяются</w:t>
      </w:r>
      <w:r>
        <w:rPr>
          <w:spacing w:val="-13"/>
        </w:rPr>
        <w:t> </w:t>
      </w:r>
      <w:r>
        <w:rPr>
          <w:spacing w:val="-4"/>
        </w:rPr>
        <w:t>параметры</w:t>
      </w:r>
      <w:r>
        <w:rPr>
          <w:spacing w:val="-13"/>
        </w:rPr>
        <w:t> </w:t>
      </w:r>
      <w:r>
        <w:rPr>
          <w:spacing w:val="-4"/>
        </w:rPr>
        <w:t>ускорителя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внесения </w:t>
      </w:r>
      <w:r>
        <w:rPr>
          <w:spacing w:val="-10"/>
        </w:rPr>
        <w:t>соответствующего</w:t>
      </w:r>
      <w:r>
        <w:rPr>
          <w:spacing w:val="-7"/>
        </w:rPr>
        <w:t> </w:t>
      </w:r>
      <w:r>
        <w:rPr>
          <w:spacing w:val="-10"/>
        </w:rPr>
        <w:t>возмущения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резкого</w:t>
      </w:r>
      <w:r>
        <w:rPr>
          <w:spacing w:val="-7"/>
        </w:rPr>
        <w:t> </w:t>
      </w:r>
      <w:r>
        <w:rPr>
          <w:spacing w:val="-10"/>
        </w:rPr>
        <w:t>кратковременного</w:t>
      </w:r>
      <w:r>
        <w:rPr>
          <w:spacing w:val="-7"/>
        </w:rPr>
        <w:t> </w:t>
      </w:r>
      <w:r>
        <w:rPr>
          <w:spacing w:val="-10"/>
        </w:rPr>
        <w:t>скачка</w:t>
      </w:r>
      <w:r>
        <w:rPr>
          <w:spacing w:val="-7"/>
        </w:rPr>
        <w:t> </w:t>
      </w:r>
      <w:r>
        <w:rPr>
          <w:spacing w:val="-10"/>
        </w:rPr>
        <w:t>критической </w:t>
      </w:r>
      <w:r>
        <w:rPr>
          <w:spacing w:val="-4"/>
        </w:rPr>
        <w:t>энергии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момент</w:t>
      </w:r>
      <w:r>
        <w:rPr>
          <w:spacing w:val="-8"/>
        </w:rPr>
        <w:t> </w:t>
      </w:r>
      <w:r>
        <w:rPr>
          <w:spacing w:val="-4"/>
        </w:rPr>
        <w:t>близости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-8"/>
        </w:rPr>
        <w:t> </w:t>
      </w:r>
      <w:r>
        <w:rPr>
          <w:spacing w:val="-4"/>
        </w:rPr>
        <w:t>сгустка</w:t>
      </w:r>
      <w:r>
        <w:rPr>
          <w:spacing w:val="-8"/>
        </w:rPr>
        <w:t> </w:t>
      </w:r>
      <w:r>
        <w:rPr>
          <w:spacing w:val="-4"/>
        </w:rPr>
        <w:t>к</w:t>
      </w:r>
      <w:r>
        <w:rPr>
          <w:spacing w:val="-8"/>
        </w:rPr>
        <w:t> </w:t>
      </w:r>
      <w:r>
        <w:rPr>
          <w:spacing w:val="-4"/>
        </w:rPr>
        <w:t>критическому</w:t>
      </w:r>
      <w:r>
        <w:rPr>
          <w:spacing w:val="-8"/>
        </w:rPr>
        <w:t> </w:t>
      </w:r>
      <w:r>
        <w:rPr>
          <w:spacing w:val="-4"/>
        </w:rPr>
        <w:t>значению.</w:t>
      </w:r>
      <w:r>
        <w:rPr>
          <w:spacing w:val="-8"/>
        </w:rPr>
        <w:t> </w:t>
      </w:r>
      <w:r>
        <w:rPr>
          <w:spacing w:val="-4"/>
        </w:rPr>
        <w:t>После скачка,</w:t>
      </w:r>
      <w:r>
        <w:rPr>
          <w:spacing w:val="-10"/>
        </w:rPr>
        <w:t> </w:t>
      </w:r>
      <w:r>
        <w:rPr>
          <w:spacing w:val="-4"/>
        </w:rPr>
        <w:t>параметры</w:t>
      </w:r>
      <w:r>
        <w:rPr>
          <w:spacing w:val="-10"/>
        </w:rPr>
        <w:t> </w:t>
      </w:r>
      <w:r>
        <w:rPr>
          <w:spacing w:val="-4"/>
        </w:rPr>
        <w:t>установки</w:t>
      </w:r>
      <w:r>
        <w:rPr>
          <w:spacing w:val="-10"/>
        </w:rPr>
        <w:t> </w:t>
      </w:r>
      <w:r>
        <w:rPr>
          <w:spacing w:val="-4"/>
        </w:rPr>
        <w:t>возвращаются</w:t>
      </w:r>
      <w:r>
        <w:rPr>
          <w:spacing w:val="-10"/>
        </w:rPr>
        <w:t> </w:t>
      </w:r>
      <w:r>
        <w:rPr>
          <w:spacing w:val="-4"/>
        </w:rPr>
        <w:t>к</w:t>
      </w:r>
      <w:r>
        <w:rPr>
          <w:spacing w:val="-10"/>
        </w:rPr>
        <w:t> </w:t>
      </w:r>
      <w:r>
        <w:rPr>
          <w:spacing w:val="-4"/>
        </w:rPr>
        <w:t>исходному</w:t>
      </w:r>
      <w:r>
        <w:rPr>
          <w:spacing w:val="-10"/>
        </w:rPr>
        <w:t> </w:t>
      </w:r>
      <w:r>
        <w:rPr>
          <w:spacing w:val="-4"/>
        </w:rPr>
        <w:t>значению</w:t>
      </w:r>
      <w:r>
        <w:rPr>
          <w:spacing w:val="-10"/>
        </w:rPr>
        <w:t> </w:t>
      </w:r>
      <w:r>
        <w:rPr>
          <w:spacing w:val="-4"/>
        </w:rPr>
        <w:t>до</w:t>
      </w:r>
      <w:r>
        <w:rPr>
          <w:spacing w:val="-10"/>
        </w:rPr>
        <w:t> </w:t>
      </w:r>
      <w:r>
        <w:rPr>
          <w:spacing w:val="-4"/>
        </w:rPr>
        <w:t>скачка </w:t>
      </w:r>
      <w:r>
        <w:rPr>
          <w:spacing w:val="-2"/>
        </w:rPr>
        <w:t>с</w:t>
      </w:r>
      <w:r>
        <w:rPr>
          <w:spacing w:val="-11"/>
        </w:rPr>
        <w:t> </w:t>
      </w:r>
      <w:r>
        <w:rPr>
          <w:spacing w:val="-2"/>
        </w:rPr>
        <w:t>поправкой</w:t>
      </w:r>
      <w:r>
        <w:rPr>
          <w:spacing w:val="-11"/>
        </w:rPr>
        <w:t> </w:t>
      </w:r>
      <w:r>
        <w:rPr>
          <w:spacing w:val="-2"/>
        </w:rPr>
        <w:t>на</w:t>
      </w:r>
      <w:r>
        <w:rPr>
          <w:spacing w:val="-11"/>
        </w:rPr>
        <w:t> </w:t>
      </w:r>
      <w:r>
        <w:rPr>
          <w:spacing w:val="-2"/>
        </w:rPr>
        <w:t>увеличившуюся</w:t>
      </w:r>
      <w:r>
        <w:rPr>
          <w:spacing w:val="-11"/>
        </w:rPr>
        <w:t> </w:t>
      </w:r>
      <w:r>
        <w:rPr>
          <w:spacing w:val="-2"/>
        </w:rPr>
        <w:t>энергию</w:t>
      </w:r>
      <w:r>
        <w:rPr>
          <w:spacing w:val="-11"/>
        </w:rPr>
        <w:t> </w:t>
      </w:r>
      <w:r>
        <w:rPr>
          <w:spacing w:val="-2"/>
        </w:rPr>
        <w:t>пучка.</w:t>
      </w:r>
      <w:r>
        <w:rPr>
          <w:spacing w:val="-11"/>
        </w:rPr>
        <w:t> </w:t>
      </w:r>
      <w:r>
        <w:rPr>
          <w:spacing w:val="-2"/>
        </w:rPr>
        <w:t>Однако,</w:t>
      </w:r>
      <w:r>
        <w:rPr>
          <w:spacing w:val="-11"/>
        </w:rPr>
        <w:t> </w:t>
      </w:r>
      <w:r>
        <w:rPr>
          <w:spacing w:val="-2"/>
        </w:rPr>
        <w:t>сложностью</w:t>
      </w:r>
      <w:r>
        <w:rPr>
          <w:spacing w:val="-11"/>
        </w:rPr>
        <w:t> </w:t>
      </w:r>
      <w:r>
        <w:rPr>
          <w:spacing w:val="-2"/>
        </w:rPr>
        <w:t>являет­ ся</w:t>
      </w:r>
      <w:r>
        <w:rPr>
          <w:spacing w:val="-15"/>
        </w:rPr>
        <w:t> </w:t>
      </w:r>
      <w:r>
        <w:rPr>
          <w:spacing w:val="-2"/>
        </w:rPr>
        <w:t>непосредственное</w:t>
      </w:r>
      <w:r>
        <w:rPr>
          <w:spacing w:val="-15"/>
        </w:rPr>
        <w:t> </w:t>
      </w:r>
      <w:r>
        <w:rPr>
          <w:spacing w:val="-2"/>
        </w:rPr>
        <w:t>создание</w:t>
      </w:r>
      <w:r>
        <w:rPr>
          <w:spacing w:val="-15"/>
        </w:rPr>
        <w:t> </w:t>
      </w:r>
      <w:r>
        <w:rPr>
          <w:spacing w:val="-2"/>
        </w:rPr>
        <w:t>скачка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заданной</w:t>
      </w:r>
      <w:r>
        <w:rPr>
          <w:spacing w:val="-15"/>
        </w:rPr>
        <w:t> </w:t>
      </w:r>
      <w:r>
        <w:rPr>
          <w:spacing w:val="-2"/>
        </w:rPr>
        <w:t>величиной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темпом,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не </w:t>
      </w:r>
      <w:r>
        <w:rPr>
          <w:spacing w:val="-10"/>
        </w:rPr>
        <w:t>всегда</w:t>
      </w:r>
      <w:r>
        <w:rPr>
          <w:spacing w:val="-7"/>
        </w:rPr>
        <w:t> </w:t>
      </w:r>
      <w:r>
        <w:rPr>
          <w:spacing w:val="-10"/>
        </w:rPr>
        <w:t>легко</w:t>
      </w:r>
      <w:r>
        <w:rPr>
          <w:spacing w:val="-7"/>
        </w:rPr>
        <w:t> </w:t>
      </w:r>
      <w:r>
        <w:rPr>
          <w:spacing w:val="-10"/>
        </w:rPr>
        <w:t>реализуемо.</w:t>
      </w:r>
      <w:r>
        <w:rPr>
          <w:spacing w:val="-7"/>
        </w:rPr>
        <w:t> </w:t>
      </w:r>
      <w:r>
        <w:rPr>
          <w:spacing w:val="-10"/>
        </w:rPr>
        <w:t>Возможный</w:t>
      </w:r>
      <w:r>
        <w:rPr>
          <w:spacing w:val="-7"/>
        </w:rPr>
        <w:t> </w:t>
      </w:r>
      <w:r>
        <w:rPr>
          <w:spacing w:val="-10"/>
        </w:rPr>
        <w:t>способ</w:t>
      </w:r>
      <w:r>
        <w:rPr>
          <w:spacing w:val="-7"/>
        </w:rPr>
        <w:t> </w:t>
      </w:r>
      <w:r>
        <w:rPr>
          <w:spacing w:val="-10"/>
        </w:rPr>
        <w:t>создания</w:t>
      </w:r>
      <w:r>
        <w:rPr>
          <w:spacing w:val="-7"/>
        </w:rPr>
        <w:t> </w:t>
      </w:r>
      <w:r>
        <w:rPr>
          <w:spacing w:val="-10"/>
        </w:rPr>
        <w:t>скачка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энер­ </w:t>
      </w:r>
      <w:r>
        <w:rPr>
          <w:spacing w:val="-8"/>
        </w:rPr>
        <w:t>гии, состоит в изменении количества бетатронных колебаний или набега фазы, </w:t>
      </w:r>
      <w:r>
        <w:rPr>
          <w:spacing w:val="-2"/>
        </w:rPr>
        <w:t>поскольку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случае</w:t>
      </w:r>
      <w:r>
        <w:rPr>
          <w:spacing w:val="-10"/>
        </w:rPr>
        <w:t> </w:t>
      </w:r>
      <w:r>
        <w:rPr>
          <w:spacing w:val="-2"/>
        </w:rPr>
        <w:t>регулярной</w:t>
      </w:r>
      <w:r>
        <w:rPr>
          <w:spacing w:val="-10"/>
        </w:rPr>
        <w:t> </w:t>
      </w:r>
      <w:r>
        <w:rPr>
          <w:spacing w:val="-2"/>
        </w:rPr>
        <w:t>структуры</w:t>
      </w:r>
      <w:r>
        <w:rPr>
          <w:spacing w:val="-10"/>
        </w:rPr>
        <w:t> </w:t>
      </w:r>
      <w:r>
        <w:rPr>
          <w:spacing w:val="-2"/>
        </w:rPr>
        <w:t>справедлива</w:t>
      </w:r>
      <w:r>
        <w:rPr>
          <w:spacing w:val="-10"/>
        </w:rPr>
        <w:t> </w:t>
      </w:r>
      <w:r>
        <w:rPr>
          <w:spacing w:val="-2"/>
        </w:rPr>
        <w:t>пропорциональность 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vertAlign w:val="baseline"/>
        </w:rPr>
        <w:t>∼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 Такой метод может быть реализован путем создания возмущения в квадруполях.</w:t>
      </w:r>
      <w:r>
        <w:rPr>
          <w:spacing w:val="-15"/>
          <w:vertAlign w:val="baseline"/>
        </w:rPr>
        <w:t> </w:t>
      </w:r>
      <w:r>
        <w:rPr>
          <w:vertAlign w:val="baseline"/>
        </w:rPr>
        <w:t>Этот</w:t>
      </w:r>
      <w:r>
        <w:rPr>
          <w:spacing w:val="-15"/>
          <w:vertAlign w:val="baseline"/>
        </w:rPr>
        <w:t> </w:t>
      </w:r>
      <w:r>
        <w:rPr>
          <w:vertAlign w:val="baseline"/>
        </w:rPr>
        <w:t>подход</w:t>
      </w:r>
      <w:r>
        <w:rPr>
          <w:spacing w:val="-15"/>
          <w:vertAlign w:val="baseline"/>
        </w:rPr>
        <w:t> </w:t>
      </w:r>
      <w:r>
        <w:rPr>
          <w:vertAlign w:val="baseline"/>
        </w:rPr>
        <w:t>был</w:t>
      </w:r>
      <w:r>
        <w:rPr>
          <w:spacing w:val="-15"/>
          <w:vertAlign w:val="baseline"/>
        </w:rPr>
        <w:t> </w:t>
      </w:r>
      <w:r>
        <w:rPr>
          <w:vertAlign w:val="baseline"/>
        </w:rPr>
        <w:t>применен</w:t>
      </w:r>
      <w:r>
        <w:rPr>
          <w:spacing w:val="-15"/>
          <w:vertAlign w:val="baseline"/>
        </w:rPr>
        <w:t> </w:t>
      </w:r>
      <w:r>
        <w:rPr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vertAlign w:val="baseline"/>
        </w:rPr>
        <w:t>1969</w:t>
      </w:r>
      <w:r>
        <w:rPr>
          <w:spacing w:val="-15"/>
          <w:vertAlign w:val="baseline"/>
        </w:rPr>
        <w:t> </w:t>
      </w:r>
      <w:r>
        <w:rPr>
          <w:vertAlign w:val="baseline"/>
        </w:rPr>
        <w:t>году</w:t>
      </w:r>
      <w:r>
        <w:rPr>
          <w:spacing w:val="-15"/>
          <w:vertAlign w:val="baseline"/>
        </w:rPr>
        <w:t> </w:t>
      </w:r>
      <w:r>
        <w:rPr>
          <w:vertAlign w:val="baseline"/>
        </w:rPr>
        <w:t>на</w:t>
      </w:r>
      <w:r>
        <w:rPr>
          <w:spacing w:val="-15"/>
          <w:vertAlign w:val="baseline"/>
        </w:rPr>
        <w:t> </w:t>
      </w:r>
      <w:r>
        <w:rPr>
          <w:vertAlign w:val="baseline"/>
        </w:rPr>
        <w:t>установке</w:t>
      </w:r>
      <w:r>
        <w:rPr>
          <w:spacing w:val="-15"/>
          <w:vertAlign w:val="baseline"/>
        </w:rPr>
        <w:t> </w:t>
      </w:r>
      <w:r>
        <w:rPr>
          <w:vertAlign w:val="baseline"/>
        </w:rPr>
        <w:t>PS</w:t>
      </w:r>
      <w:r>
        <w:rPr>
          <w:spacing w:val="-15"/>
          <w:vertAlign w:val="baseline"/>
        </w:rPr>
        <w:t> </w:t>
      </w:r>
      <w:r>
        <w:rPr>
          <w:vertAlign w:val="baseline"/>
        </w:rPr>
        <w:t>(Proton </w:t>
      </w:r>
      <w:r>
        <w:rPr>
          <w:spacing w:val="-8"/>
          <w:vertAlign w:val="baseline"/>
        </w:rPr>
        <w:t>Synchrotron), CERN [</w:t>
      </w:r>
      <w:hyperlink w:history="true" w:anchor="_bookmark222">
        <w:r>
          <w:rPr>
            <w:color w:val="009900"/>
            <w:spacing w:val="-8"/>
            <w:vertAlign w:val="baseline"/>
          </w:rPr>
          <w:t>67</w:t>
        </w:r>
      </w:hyperlink>
      <w:r>
        <w:rPr>
          <w:spacing w:val="-8"/>
          <w:vertAlign w:val="baseline"/>
        </w:rPr>
        <w:t>]. Однако, его применение существенно ограничено воз­ </w:t>
      </w:r>
      <w:r>
        <w:rPr>
          <w:vertAlign w:val="baseline"/>
        </w:rPr>
        <w:t>можностью</w:t>
      </w:r>
      <w:r>
        <w:rPr>
          <w:spacing w:val="-2"/>
          <w:vertAlign w:val="baseline"/>
        </w:rPr>
        <w:t> </w:t>
      </w:r>
      <w:r>
        <w:rPr>
          <w:vertAlign w:val="baseline"/>
        </w:rPr>
        <w:t>сдвига</w:t>
      </w:r>
      <w:r>
        <w:rPr>
          <w:spacing w:val="-2"/>
          <w:vertAlign w:val="baseline"/>
        </w:rPr>
        <w:t> </w:t>
      </w:r>
      <w:r>
        <w:rPr>
          <w:vertAlign w:val="baseline"/>
        </w:rPr>
        <w:t>рабочей</w:t>
      </w:r>
      <w:r>
        <w:rPr>
          <w:spacing w:val="-2"/>
          <w:vertAlign w:val="baseline"/>
        </w:rPr>
        <w:t> </w:t>
      </w:r>
      <w:r>
        <w:rPr>
          <w:vertAlign w:val="baseline"/>
        </w:rPr>
        <w:t>частоты</w:t>
      </w:r>
      <w:r>
        <w:rPr>
          <w:spacing w:val="-2"/>
          <w:vertAlign w:val="baseline"/>
        </w:rPr>
        <w:t> </w:t>
      </w:r>
      <w:r>
        <w:rPr>
          <w:vertAlign w:val="baseline"/>
        </w:rPr>
        <w:t>и</w:t>
      </w:r>
      <w:r>
        <w:rPr>
          <w:spacing w:val="-2"/>
          <w:vertAlign w:val="baseline"/>
        </w:rPr>
        <w:t> </w:t>
      </w:r>
      <w:r>
        <w:rPr>
          <w:vertAlign w:val="baseline"/>
        </w:rPr>
        <w:t>тем</w:t>
      </w:r>
      <w:r>
        <w:rPr>
          <w:spacing w:val="-2"/>
          <w:vertAlign w:val="baseline"/>
        </w:rPr>
        <w:t> </w:t>
      </w:r>
      <w:r>
        <w:rPr>
          <w:vertAlign w:val="baseline"/>
        </w:rPr>
        <w:t>самым</w:t>
      </w:r>
      <w:r>
        <w:rPr>
          <w:spacing w:val="-2"/>
          <w:vertAlign w:val="baseline"/>
        </w:rPr>
        <w:t> </w:t>
      </w:r>
      <w:r>
        <w:rPr>
          <w:vertAlign w:val="baseline"/>
        </w:rPr>
        <w:t>устанавливает</w:t>
      </w:r>
      <w:r>
        <w:rPr>
          <w:spacing w:val="-2"/>
          <w:vertAlign w:val="baseline"/>
        </w:rPr>
        <w:t> </w:t>
      </w:r>
      <w:r>
        <w:rPr>
          <w:vertAlign w:val="baseline"/>
        </w:rPr>
        <w:t>предел</w:t>
      </w:r>
      <w:r>
        <w:rPr>
          <w:spacing w:val="-2"/>
          <w:vertAlign w:val="baseline"/>
        </w:rPr>
        <w:t> </w:t>
      </w:r>
      <w:r>
        <w:rPr>
          <w:vertAlign w:val="baseline"/>
        </w:rPr>
        <w:t>для </w:t>
      </w:r>
      <w:r>
        <w:rPr>
          <w:spacing w:val="-4"/>
          <w:vertAlign w:val="baseline"/>
        </w:rPr>
        <w:t>величины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скачка,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скорость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изменения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темп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скачка.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Другой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метод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осно­ </w:t>
      </w:r>
      <w:r>
        <w:rPr>
          <w:w w:val="90"/>
          <w:vertAlign w:val="baseline"/>
        </w:rPr>
        <w:t>ван</w:t>
      </w:r>
      <w:r>
        <w:rPr>
          <w:spacing w:val="36"/>
          <w:vertAlign w:val="baseline"/>
        </w:rPr>
        <w:t> </w:t>
      </w:r>
      <w:r>
        <w:rPr>
          <w:w w:val="90"/>
          <w:vertAlign w:val="baseline"/>
        </w:rPr>
        <w:t>на</w:t>
      </w:r>
      <w:r>
        <w:rPr>
          <w:spacing w:val="36"/>
          <w:vertAlign w:val="baseline"/>
        </w:rPr>
        <w:t> </w:t>
      </w:r>
      <w:r>
        <w:rPr>
          <w:w w:val="90"/>
          <w:vertAlign w:val="baseline"/>
        </w:rPr>
        <w:t>кратковременном</w:t>
      </w:r>
      <w:r>
        <w:rPr>
          <w:spacing w:val="34"/>
          <w:vertAlign w:val="baseline"/>
        </w:rPr>
        <w:t> </w:t>
      </w:r>
      <w:r>
        <w:rPr>
          <w:w w:val="90"/>
          <w:vertAlign w:val="baseline"/>
        </w:rPr>
        <w:t>возмущении</w:t>
      </w:r>
      <w:r>
        <w:rPr>
          <w:spacing w:val="36"/>
          <w:vertAlign w:val="baseline"/>
        </w:rPr>
        <w:t> </w:t>
      </w:r>
      <w:r>
        <w:rPr>
          <w:w w:val="90"/>
          <w:vertAlign w:val="baseline"/>
        </w:rPr>
        <w:t>дисперсионной</w:t>
      </w:r>
      <w:r>
        <w:rPr>
          <w:spacing w:val="36"/>
          <w:vertAlign w:val="baseline"/>
        </w:rPr>
        <w:t> </w:t>
      </w:r>
      <w:r>
        <w:rPr>
          <w:w w:val="90"/>
          <w:vertAlign w:val="baseline"/>
        </w:rPr>
        <w:t>функции,</w:t>
      </w:r>
      <w:r>
        <w:rPr>
          <w:spacing w:val="36"/>
          <w:vertAlign w:val="baseline"/>
        </w:rPr>
        <w:t> </w:t>
      </w:r>
      <w:r>
        <w:rPr>
          <w:w w:val="90"/>
          <w:vertAlign w:val="baseline"/>
        </w:rPr>
        <w:t>путем</w:t>
      </w:r>
      <w:r>
        <w:rPr>
          <w:spacing w:val="36"/>
          <w:vertAlign w:val="baseline"/>
        </w:rPr>
        <w:t> </w:t>
      </w:r>
      <w:r>
        <w:rPr>
          <w:w w:val="90"/>
          <w:vertAlign w:val="baseline"/>
        </w:rPr>
        <w:t>установки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1"/>
        <w:jc w:val="both"/>
      </w:pPr>
      <w:r>
        <w:rPr>
          <w:spacing w:val="-6"/>
        </w:rPr>
        <w:t>специальных</w:t>
      </w:r>
      <w:r>
        <w:rPr>
          <w:spacing w:val="-9"/>
        </w:rPr>
        <w:t> </w:t>
      </w:r>
      <w:r>
        <w:rPr>
          <w:spacing w:val="-6"/>
        </w:rPr>
        <w:t>квадруполей</w:t>
      </w:r>
      <w:r>
        <w:rPr>
          <w:spacing w:val="-9"/>
        </w:rPr>
        <w:t> </w:t>
      </w:r>
      <w:r>
        <w:rPr>
          <w:spacing w:val="-6"/>
        </w:rPr>
        <w:t>обратных</w:t>
      </w:r>
      <w:r>
        <w:rPr>
          <w:spacing w:val="-9"/>
        </w:rPr>
        <w:t> </w:t>
      </w:r>
      <w:r>
        <w:rPr>
          <w:spacing w:val="-6"/>
        </w:rPr>
        <w:t>полярностей,</w:t>
      </w:r>
      <w:r>
        <w:rPr>
          <w:spacing w:val="-9"/>
        </w:rPr>
        <w:t> </w:t>
      </w:r>
      <w:r>
        <w:rPr>
          <w:spacing w:val="-6"/>
        </w:rPr>
        <w:t>расположенных</w:t>
      </w:r>
      <w:r>
        <w:rPr>
          <w:spacing w:val="-9"/>
        </w:rPr>
        <w:t> </w:t>
      </w:r>
      <w:r>
        <w:rPr>
          <w:spacing w:val="-6"/>
        </w:rPr>
        <w:t>через</w:t>
      </w:r>
      <w:r>
        <w:rPr>
          <w:spacing w:val="-9"/>
        </w:rPr>
        <w:t> </w:t>
      </w:r>
      <w:r>
        <w:rPr>
          <w:spacing w:val="-6"/>
        </w:rPr>
        <w:t>один </w:t>
      </w:r>
      <w:r>
        <w:rPr/>
        <w:t>период</w:t>
      </w:r>
      <w:r>
        <w:rPr>
          <w:spacing w:val="-10"/>
        </w:rPr>
        <w:t> </w:t>
      </w:r>
      <w:r>
        <w:rPr/>
        <w:t>друг</w:t>
      </w:r>
      <w:r>
        <w:rPr>
          <w:spacing w:val="-10"/>
        </w:rPr>
        <w:t> </w:t>
      </w:r>
      <w:r>
        <w:rPr/>
        <w:t>от</w:t>
      </w:r>
      <w:r>
        <w:rPr>
          <w:spacing w:val="-10"/>
        </w:rPr>
        <w:t> </w:t>
      </w:r>
      <w:r>
        <w:rPr/>
        <w:t>друга.</w:t>
      </w:r>
      <w:r>
        <w:rPr>
          <w:spacing w:val="-9"/>
        </w:rPr>
        <w:t> </w:t>
      </w:r>
      <w:r>
        <w:rPr/>
        <w:t>Таким</w:t>
      </w:r>
      <w:r>
        <w:rPr>
          <w:spacing w:val="-10"/>
        </w:rPr>
        <w:t> </w:t>
      </w:r>
      <w:r>
        <w:rPr/>
        <w:t>образом,</w:t>
      </w:r>
      <w:r>
        <w:rPr>
          <w:spacing w:val="-10"/>
        </w:rPr>
        <w:t> </w:t>
      </w:r>
      <w:r>
        <w:rPr/>
        <w:t>происходит</w:t>
      </w:r>
      <w:r>
        <w:rPr>
          <w:spacing w:val="-10"/>
        </w:rPr>
        <w:t> </w:t>
      </w:r>
      <w:r>
        <w:rPr/>
        <w:t>искажение</w:t>
      </w:r>
      <w:r>
        <w:rPr>
          <w:spacing w:val="-9"/>
        </w:rPr>
        <w:t> </w:t>
      </w:r>
      <w:r>
        <w:rPr/>
        <w:t>дисперсии</w:t>
      </w:r>
      <w:r>
        <w:rPr>
          <w:spacing w:val="-10"/>
        </w:rPr>
        <w:t> </w:t>
      </w:r>
      <w:r>
        <w:rPr/>
        <w:t>без сдвига</w:t>
      </w:r>
      <w:r>
        <w:rPr>
          <w:spacing w:val="-3"/>
        </w:rPr>
        <w:t> </w:t>
      </w:r>
      <w:r>
        <w:rPr/>
        <w:t>частоты</w:t>
      </w:r>
      <w:r>
        <w:rPr>
          <w:spacing w:val="-3"/>
        </w:rPr>
        <w:t> </w:t>
      </w:r>
      <w:r>
        <w:rPr/>
        <w:t>бетатронных</w:t>
      </w:r>
      <w:r>
        <w:rPr>
          <w:spacing w:val="-3"/>
        </w:rPr>
        <w:t> </w:t>
      </w:r>
      <w:r>
        <w:rPr/>
        <w:t>колебаний.</w:t>
      </w:r>
      <w:r>
        <w:rPr>
          <w:spacing w:val="-3"/>
        </w:rPr>
        <w:t> </w:t>
      </w:r>
      <w:r>
        <w:rPr/>
        <w:t>Такой</w:t>
      </w:r>
      <w:r>
        <w:rPr>
          <w:spacing w:val="-3"/>
        </w:rPr>
        <w:t> </w:t>
      </w:r>
      <w:r>
        <w:rPr/>
        <w:t>метод</w:t>
      </w:r>
      <w:r>
        <w:rPr>
          <w:spacing w:val="-3"/>
        </w:rPr>
        <w:t> </w:t>
      </w:r>
      <w:r>
        <w:rPr/>
        <w:t>реализован</w:t>
      </w:r>
      <w:r>
        <w:rPr>
          <w:spacing w:val="-3"/>
        </w:rPr>
        <w:t> </w:t>
      </w:r>
      <w:r>
        <w:rPr/>
        <w:t>позднее</w:t>
      </w:r>
      <w:r>
        <w:rPr>
          <w:spacing w:val="-3"/>
        </w:rPr>
        <w:t> </w:t>
      </w:r>
      <w:r>
        <w:rPr/>
        <w:t>в 1974</w:t>
      </w:r>
      <w:r>
        <w:rPr>
          <w:spacing w:val="-9"/>
        </w:rPr>
        <w:t> </w:t>
      </w:r>
      <w:r>
        <w:rPr/>
        <w:t>году,</w:t>
      </w:r>
      <w:r>
        <w:rPr>
          <w:spacing w:val="-9"/>
        </w:rPr>
        <w:t> </w:t>
      </w:r>
      <w:r>
        <w:rPr/>
        <w:t>также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PS</w:t>
      </w:r>
      <w:r>
        <w:rPr>
          <w:spacing w:val="-9"/>
        </w:rPr>
        <w:t> </w:t>
      </w:r>
      <w:r>
        <w:rPr/>
        <w:t>[</w:t>
      </w:r>
      <w:hyperlink w:history="true" w:anchor="_bookmark223">
        <w:r>
          <w:rPr>
            <w:color w:val="009900"/>
          </w:rPr>
          <w:t>68</w:t>
        </w:r>
      </w:hyperlink>
      <w:r>
        <w:rPr/>
        <w:t>]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позволяет</w:t>
      </w:r>
      <w:r>
        <w:rPr>
          <w:spacing w:val="-9"/>
        </w:rPr>
        <w:t> </w:t>
      </w:r>
      <w:r>
        <w:rPr/>
        <w:t>достигнуть</w:t>
      </w:r>
      <w:r>
        <w:rPr>
          <w:spacing w:val="-9"/>
        </w:rPr>
        <w:t> </w:t>
      </w:r>
      <w:r>
        <w:rPr/>
        <w:t>большей</w:t>
      </w:r>
      <w:r>
        <w:rPr>
          <w:spacing w:val="-9"/>
        </w:rPr>
        <w:t> </w:t>
      </w:r>
      <w:r>
        <w:rPr/>
        <w:t>величины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тем­ </w:t>
      </w:r>
      <w:r>
        <w:rPr>
          <w:spacing w:val="-4"/>
        </w:rPr>
        <w:t>па</w:t>
      </w:r>
      <w:r>
        <w:rPr>
          <w:spacing w:val="21"/>
        </w:rPr>
        <w:t> </w:t>
      </w:r>
      <w:r>
        <w:rPr>
          <w:spacing w:val="-4"/>
        </w:rPr>
        <w:t>измерения</w:t>
      </w:r>
      <w:r>
        <w:rPr>
          <w:spacing w:val="21"/>
        </w:rPr>
        <w:t> </w:t>
      </w:r>
      <w:r>
        <w:rPr>
          <w:spacing w:val="-4"/>
        </w:rPr>
        <w:t>критической</w:t>
      </w:r>
      <w:r>
        <w:rPr>
          <w:spacing w:val="21"/>
        </w:rPr>
        <w:t> </w:t>
      </w:r>
      <w:r>
        <w:rPr>
          <w:spacing w:val="-4"/>
        </w:rPr>
        <w:t>энергии.</w:t>
      </w:r>
    </w:p>
    <w:p>
      <w:pPr>
        <w:pStyle w:val="BodyText"/>
        <w:spacing w:line="316" w:lineRule="auto"/>
        <w:ind w:left="142" w:right="563" w:firstLine="682"/>
        <w:jc w:val="both"/>
      </w:pPr>
      <w:r>
        <w:rPr/>
        <w:t>Прохождение критической энергии является актуальной задачей для протонного пучка в строящемся комплексе NICA-Nuclotron (ОИЯИ г. Дуб­ </w:t>
      </w:r>
      <w:r>
        <w:rPr>
          <w:spacing w:val="-4"/>
        </w:rPr>
        <w:t>на).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целью</w:t>
      </w:r>
      <w:r>
        <w:rPr>
          <w:spacing w:val="-13"/>
        </w:rPr>
        <w:t> </w:t>
      </w:r>
      <w:r>
        <w:rPr>
          <w:spacing w:val="-4"/>
        </w:rPr>
        <w:t>изучения</w:t>
      </w:r>
      <w:r>
        <w:rPr>
          <w:spacing w:val="-13"/>
        </w:rPr>
        <w:t> </w:t>
      </w:r>
      <w:r>
        <w:rPr>
          <w:spacing w:val="-4"/>
        </w:rPr>
        <w:t>данной</w:t>
      </w:r>
      <w:r>
        <w:rPr>
          <w:spacing w:val="-13"/>
        </w:rPr>
        <w:t> </w:t>
      </w:r>
      <w:r>
        <w:rPr>
          <w:spacing w:val="-4"/>
        </w:rPr>
        <w:t>проблемы,</w:t>
      </w:r>
      <w:r>
        <w:rPr>
          <w:spacing w:val="-13"/>
        </w:rPr>
        <w:t> </w:t>
      </w:r>
      <w:r>
        <w:rPr>
          <w:spacing w:val="-4"/>
        </w:rPr>
        <w:t>исследована</w:t>
      </w:r>
      <w:r>
        <w:rPr>
          <w:spacing w:val="-13"/>
        </w:rPr>
        <w:t> </w:t>
      </w:r>
      <w:r>
        <w:rPr>
          <w:spacing w:val="-4"/>
        </w:rPr>
        <w:t>динамика</w:t>
      </w:r>
      <w:r>
        <w:rPr>
          <w:spacing w:val="-13"/>
        </w:rPr>
        <w:t> </w:t>
      </w:r>
      <w:r>
        <w:rPr>
          <w:spacing w:val="-4"/>
        </w:rPr>
        <w:t>продольного </w:t>
      </w:r>
      <w:r>
        <w:rPr>
          <w:spacing w:val="-10"/>
        </w:rPr>
        <w:t>движения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окрестности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энергии</w:t>
      </w:r>
      <w:r>
        <w:rPr>
          <w:spacing w:val="-7"/>
        </w:rPr>
        <w:t> </w:t>
      </w:r>
      <w:r>
        <w:rPr>
          <w:spacing w:val="-10"/>
        </w:rPr>
        <w:t>У-70</w:t>
      </w:r>
      <w:r>
        <w:rPr>
          <w:spacing w:val="-7"/>
        </w:rPr>
        <w:t> </w:t>
      </w:r>
      <w:r>
        <w:rPr>
          <w:spacing w:val="-10"/>
        </w:rPr>
        <w:t>(НИЦ</w:t>
      </w:r>
      <w:r>
        <w:rPr>
          <w:spacing w:val="-7"/>
        </w:rPr>
        <w:t> </w:t>
      </w:r>
      <w:r>
        <w:rPr>
          <w:spacing w:val="-10"/>
        </w:rPr>
        <w:t>“Курчатовский</w:t>
      </w:r>
      <w:r>
        <w:rPr>
          <w:spacing w:val="-7"/>
        </w:rPr>
        <w:t> </w:t>
      </w:r>
      <w:r>
        <w:rPr>
          <w:spacing w:val="-10"/>
        </w:rPr>
        <w:t>инсти­ </w:t>
      </w:r>
      <w:r>
        <w:rPr>
          <w:spacing w:val="-2"/>
        </w:rPr>
        <w:t>тут”</w:t>
      </w:r>
      <w:r>
        <w:rPr>
          <w:spacing w:val="-2"/>
        </w:rPr>
        <w:t> –</w:t>
      </w:r>
      <w:r>
        <w:rPr>
          <w:spacing w:val="-13"/>
        </w:rPr>
        <w:t> </w:t>
      </w:r>
      <w:r>
        <w:rPr>
          <w:spacing w:val="-2"/>
        </w:rPr>
        <w:t>ИФВЭ</w:t>
      </w:r>
      <w:r>
        <w:rPr>
          <w:spacing w:val="-13"/>
        </w:rPr>
        <w:t> </w:t>
      </w:r>
      <w:r>
        <w:rPr>
          <w:spacing w:val="-2"/>
        </w:rPr>
        <w:t>г.</w:t>
      </w:r>
      <w:r>
        <w:rPr>
          <w:spacing w:val="-13"/>
        </w:rPr>
        <w:t> </w:t>
      </w:r>
      <w:r>
        <w:rPr>
          <w:spacing w:val="-2"/>
        </w:rPr>
        <w:t>Протвино).</w:t>
      </w:r>
      <w:r>
        <w:rPr>
          <w:spacing w:val="-13"/>
        </w:rPr>
        <w:t> </w:t>
      </w:r>
      <w:r>
        <w:rPr>
          <w:spacing w:val="-2"/>
        </w:rPr>
        <w:t>Промоделирована</w:t>
      </w:r>
      <w:r>
        <w:rPr>
          <w:spacing w:val="-13"/>
        </w:rPr>
        <w:t> </w:t>
      </w:r>
      <w:r>
        <w:rPr>
          <w:spacing w:val="-2"/>
        </w:rPr>
        <w:t>процедура</w:t>
      </w:r>
      <w:r>
        <w:rPr>
          <w:spacing w:val="-13"/>
        </w:rPr>
        <w:t> </w:t>
      </w:r>
      <w:r>
        <w:rPr>
          <w:spacing w:val="-2"/>
        </w:rPr>
        <w:t>скачка</w:t>
      </w:r>
      <w:r>
        <w:rPr>
          <w:spacing w:val="-13"/>
        </w:rPr>
        <w:t> </w:t>
      </w:r>
      <w:r>
        <w:rPr>
          <w:spacing w:val="-2"/>
        </w:rPr>
        <w:t>критической </w:t>
      </w:r>
      <w:r>
        <w:rPr>
          <w:w w:val="90"/>
        </w:rPr>
        <w:t>энергией в синхротроне У-70 при помощи численного моделирования. Получен­ </w:t>
      </w:r>
      <w:r>
        <w:rPr>
          <w:spacing w:val="-4"/>
        </w:rPr>
        <w:t>ные</w:t>
      </w:r>
      <w:r>
        <w:rPr>
          <w:spacing w:val="-2"/>
        </w:rPr>
        <w:t> </w:t>
      </w:r>
      <w:r>
        <w:rPr>
          <w:spacing w:val="-4"/>
        </w:rPr>
        <w:t>данные</w:t>
      </w:r>
      <w:r>
        <w:rPr>
          <w:spacing w:val="-2"/>
        </w:rPr>
        <w:t> </w:t>
      </w:r>
      <w:r>
        <w:rPr>
          <w:spacing w:val="-4"/>
        </w:rPr>
        <w:t>также</w:t>
      </w:r>
      <w:r>
        <w:rPr>
          <w:spacing w:val="-1"/>
        </w:rPr>
        <w:t> </w:t>
      </w:r>
      <w:r>
        <w:rPr>
          <w:spacing w:val="-4"/>
        </w:rPr>
        <w:t>апробированы</w:t>
      </w:r>
      <w:r>
        <w:rPr>
          <w:spacing w:val="-2"/>
        </w:rPr>
        <w:t> </w:t>
      </w:r>
      <w:r>
        <w:rPr>
          <w:spacing w:val="-4"/>
        </w:rPr>
        <w:t>на</w:t>
      </w:r>
      <w:r>
        <w:rPr>
          <w:spacing w:val="-1"/>
        </w:rPr>
        <w:t> </w:t>
      </w:r>
      <w:r>
        <w:rPr>
          <w:spacing w:val="-4"/>
        </w:rPr>
        <w:t>ускорительном</w:t>
      </w:r>
      <w:r>
        <w:rPr>
          <w:spacing w:val="-2"/>
        </w:rPr>
        <w:t> </w:t>
      </w:r>
      <w:r>
        <w:rPr>
          <w:spacing w:val="-4"/>
        </w:rPr>
        <w:t>сеансе</w:t>
      </w:r>
      <w:r>
        <w:rPr>
          <w:spacing w:val="-1"/>
        </w:rPr>
        <w:t> </w:t>
      </w:r>
      <w:r>
        <w:rPr>
          <w:spacing w:val="-4"/>
        </w:rPr>
        <w:t>[</w:t>
      </w:r>
      <w:hyperlink w:history="true" w:anchor="_bookmark201">
        <w:r>
          <w:rPr>
            <w:color w:val="009900"/>
            <w:spacing w:val="-4"/>
          </w:rPr>
          <w:t>42</w:t>
        </w:r>
      </w:hyperlink>
      <w:r>
        <w:rPr>
          <w:spacing w:val="-4"/>
        </w:rPr>
        <w:t>].</w:t>
      </w:r>
    </w:p>
    <w:p>
      <w:pPr>
        <w:pStyle w:val="BodyText"/>
        <w:spacing w:line="316" w:lineRule="auto"/>
        <w:ind w:left="142" w:right="563" w:firstLine="682"/>
        <w:jc w:val="both"/>
      </w:pPr>
      <w:r>
        <w:rPr/>
        <w:t>Важным</w:t>
      </w:r>
      <w:r>
        <w:rPr>
          <w:spacing w:val="-12"/>
        </w:rPr>
        <w:t> </w:t>
      </w:r>
      <w:r>
        <w:rPr/>
        <w:t>фактором,</w:t>
      </w:r>
      <w:r>
        <w:rPr>
          <w:spacing w:val="-12"/>
        </w:rPr>
        <w:t> </w:t>
      </w:r>
      <w:r>
        <w:rPr/>
        <w:t>описывающим</w:t>
      </w:r>
      <w:r>
        <w:rPr>
          <w:spacing w:val="-12"/>
        </w:rPr>
        <w:t> </w:t>
      </w:r>
      <w:r>
        <w:rPr/>
        <w:t>взаимодействие</w:t>
      </w:r>
      <w:r>
        <w:rPr>
          <w:spacing w:val="-12"/>
        </w:rPr>
        <w:t> </w:t>
      </w:r>
      <w:r>
        <w:rPr/>
        <w:t>пучка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/>
        <w:t>элементов </w:t>
      </w:r>
      <w:r>
        <w:rPr>
          <w:spacing w:val="-8"/>
        </w:rPr>
        <w:t>ускорителя является влияние различного рода импедансов, а также типо высо­ </w:t>
      </w:r>
      <w:r>
        <w:rPr>
          <w:spacing w:val="-4"/>
        </w:rPr>
        <w:t>кочастотных</w:t>
      </w:r>
      <w:r>
        <w:rPr>
          <w:spacing w:val="-11"/>
        </w:rPr>
        <w:t> </w:t>
      </w:r>
      <w:r>
        <w:rPr>
          <w:spacing w:val="-4"/>
        </w:rPr>
        <w:t>резонаторов</w:t>
      </w:r>
      <w:r>
        <w:rPr>
          <w:spacing w:val="-11"/>
        </w:rPr>
        <w:t> </w:t>
      </w:r>
      <w:r>
        <w:rPr>
          <w:spacing w:val="-4"/>
        </w:rPr>
        <w:t>(ВЧ)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продольную</w:t>
      </w:r>
      <w:r>
        <w:rPr>
          <w:spacing w:val="-11"/>
        </w:rPr>
        <w:t> </w:t>
      </w:r>
      <w:r>
        <w:rPr>
          <w:spacing w:val="-4"/>
        </w:rPr>
        <w:t>динамику</w:t>
      </w:r>
      <w:r>
        <w:rPr>
          <w:spacing w:val="-11"/>
        </w:rPr>
        <w:t> </w:t>
      </w:r>
      <w:r>
        <w:rPr>
          <w:spacing w:val="-4"/>
        </w:rPr>
        <w:t>во</w:t>
      </w:r>
      <w:r>
        <w:rPr>
          <w:spacing w:val="-11"/>
        </w:rPr>
        <w:t> </w:t>
      </w:r>
      <w:r>
        <w:rPr>
          <w:spacing w:val="-4"/>
        </w:rPr>
        <w:t>время</w:t>
      </w:r>
      <w:r>
        <w:rPr>
          <w:spacing w:val="-11"/>
        </w:rPr>
        <w:t> </w:t>
      </w:r>
      <w:r>
        <w:rPr>
          <w:spacing w:val="-4"/>
        </w:rPr>
        <w:t>процедуры </w:t>
      </w:r>
      <w:r>
        <w:rPr>
          <w:spacing w:val="-8"/>
        </w:rPr>
        <w:t>преодоления</w:t>
      </w:r>
      <w:r>
        <w:rPr>
          <w:spacing w:val="-8"/>
        </w:rPr>
        <w:t> критической</w:t>
      </w:r>
      <w:r>
        <w:rPr>
          <w:spacing w:val="-8"/>
        </w:rPr>
        <w:t> энергии.</w:t>
      </w:r>
      <w:r>
        <w:rPr>
          <w:spacing w:val="-8"/>
        </w:rPr>
        <w:t> Отличительной</w:t>
      </w:r>
      <w:r>
        <w:rPr>
          <w:spacing w:val="-8"/>
        </w:rPr>
        <w:t> особенностью</w:t>
      </w:r>
      <w:r>
        <w:rPr>
          <w:spacing w:val="-8"/>
        </w:rPr>
        <w:t> является</w:t>
      </w:r>
      <w:r>
        <w:rPr>
          <w:spacing w:val="-8"/>
        </w:rPr>
        <w:t> ис­ пользование ВЧ барьерного типа, в результате чего достигается специфическое распределение пучка в фазовом пространстве, отличное от классического, фор­ </w:t>
      </w:r>
      <w:r>
        <w:rPr>
          <w:spacing w:val="-2"/>
        </w:rPr>
        <w:t>мируемого</w:t>
      </w:r>
      <w:r>
        <w:rPr>
          <w:spacing w:val="12"/>
        </w:rPr>
        <w:t> </w:t>
      </w:r>
      <w:r>
        <w:rPr>
          <w:spacing w:val="-2"/>
        </w:rPr>
        <w:t>гармоническим</w:t>
      </w:r>
      <w:r>
        <w:rPr>
          <w:spacing w:val="12"/>
        </w:rPr>
        <w:t> </w:t>
      </w:r>
      <w:r>
        <w:rPr>
          <w:spacing w:val="-2"/>
        </w:rPr>
        <w:t>ВЧ</w:t>
      </w:r>
      <w:r>
        <w:rPr>
          <w:spacing w:val="12"/>
        </w:rPr>
        <w:t> </w:t>
      </w:r>
      <w:r>
        <w:rPr>
          <w:spacing w:val="-2"/>
        </w:rPr>
        <w:t>[</w:t>
      </w:r>
      <w:hyperlink w:history="true" w:anchor="_bookmark224">
        <w:r>
          <w:rPr>
            <w:color w:val="009900"/>
            <w:spacing w:val="-2"/>
          </w:rPr>
          <w:t>69</w:t>
        </w:r>
      </w:hyperlink>
      <w:r>
        <w:rPr>
          <w:spacing w:val="-2"/>
        </w:rPr>
        <w:t>].</w:t>
      </w:r>
    </w:p>
    <w:p>
      <w:pPr>
        <w:pStyle w:val="BodyText"/>
        <w:spacing w:line="316" w:lineRule="auto"/>
        <w:ind w:left="142" w:right="565" w:firstLine="682"/>
        <w:jc w:val="both"/>
      </w:pPr>
      <w:r>
        <w:rPr>
          <w:spacing w:val="-4"/>
        </w:rPr>
        <w:t>Результаты</w:t>
      </w:r>
      <w:r>
        <w:rPr>
          <w:spacing w:val="-4"/>
        </w:rPr>
        <w:t> данного</w:t>
      </w:r>
      <w:r>
        <w:rPr>
          <w:spacing w:val="-4"/>
        </w:rPr>
        <w:t> исследования</w:t>
      </w:r>
      <w:r>
        <w:rPr>
          <w:spacing w:val="-4"/>
        </w:rPr>
        <w:t> помогут</w:t>
      </w:r>
      <w:r>
        <w:rPr>
          <w:spacing w:val="-4"/>
        </w:rPr>
        <w:t> осветить</w:t>
      </w:r>
      <w:r>
        <w:rPr>
          <w:spacing w:val="-4"/>
        </w:rPr>
        <w:t> потенциальные</w:t>
      </w:r>
      <w:r>
        <w:rPr>
          <w:spacing w:val="-4"/>
        </w:rPr>
        <w:t> по­ </w:t>
      </w:r>
      <w:r>
        <w:rPr/>
        <w:t>следствия прохождения критической энергии и определить существенные </w:t>
      </w:r>
      <w:r>
        <w:rPr>
          <w:spacing w:val="-4"/>
        </w:rPr>
        <w:t>параметры,</w:t>
      </w:r>
      <w:r>
        <w:rPr>
          <w:spacing w:val="12"/>
        </w:rPr>
        <w:t> </w:t>
      </w:r>
      <w:r>
        <w:rPr>
          <w:spacing w:val="-4"/>
        </w:rPr>
        <w:t>влияющие</w:t>
      </w:r>
      <w:r>
        <w:rPr>
          <w:spacing w:val="12"/>
        </w:rPr>
        <w:t> </w:t>
      </w:r>
      <w:r>
        <w:rPr>
          <w:spacing w:val="-4"/>
        </w:rPr>
        <w:t>на</w:t>
      </w:r>
      <w:r>
        <w:rPr>
          <w:spacing w:val="12"/>
        </w:rPr>
        <w:t> </w:t>
      </w:r>
      <w:r>
        <w:rPr>
          <w:spacing w:val="-4"/>
        </w:rPr>
        <w:t>динамику</w:t>
      </w:r>
      <w:r>
        <w:rPr>
          <w:spacing w:val="12"/>
        </w:rPr>
        <w:t> </w:t>
      </w:r>
      <w:r>
        <w:rPr>
          <w:spacing w:val="-4"/>
        </w:rPr>
        <w:t>фазового</w:t>
      </w:r>
      <w:r>
        <w:rPr>
          <w:spacing w:val="12"/>
        </w:rPr>
        <w:t> </w:t>
      </w:r>
      <w:r>
        <w:rPr>
          <w:spacing w:val="-4"/>
        </w:rPr>
        <w:t>движения.</w:t>
      </w:r>
    </w:p>
    <w:p>
      <w:pPr>
        <w:pStyle w:val="BodyText"/>
      </w:pPr>
    </w:p>
    <w:p>
      <w:pPr>
        <w:pStyle w:val="BodyText"/>
        <w:spacing w:before="146"/>
      </w:pPr>
    </w:p>
    <w:p>
      <w:pPr>
        <w:pStyle w:val="Heading1"/>
        <w:numPr>
          <w:ilvl w:val="1"/>
          <w:numId w:val="10"/>
        </w:numPr>
        <w:tabs>
          <w:tab w:pos="1170" w:val="left" w:leader="none"/>
          <w:tab w:pos="4030" w:val="left" w:leader="none"/>
        </w:tabs>
        <w:spacing w:line="280" w:lineRule="auto" w:before="0" w:after="0"/>
        <w:ind w:left="4030" w:right="873" w:hanging="3579"/>
        <w:jc w:val="left"/>
      </w:pPr>
      <w:bookmarkStart w:name="Построение регулярной структуры на основ" w:id="32"/>
      <w:bookmarkEnd w:id="32"/>
      <w:r>
        <w:rPr>
          <w:b w:val="0"/>
        </w:rPr>
      </w:r>
      <w:bookmarkStart w:name="_bookmark24" w:id="33"/>
      <w:bookmarkEnd w:id="33"/>
      <w:r>
        <w:rPr>
          <w:b w:val="0"/>
        </w:rPr>
      </w:r>
      <w:r>
        <w:rPr/>
        <w:t>Построение</w:t>
      </w:r>
      <w:r>
        <w:rPr>
          <w:spacing w:val="80"/>
        </w:rPr>
        <w:t> </w:t>
      </w:r>
      <w:r>
        <w:rPr/>
        <w:t>регулярной</w:t>
      </w:r>
      <w:r>
        <w:rPr>
          <w:spacing w:val="80"/>
        </w:rPr>
        <w:t> </w:t>
      </w:r>
      <w:r>
        <w:rPr/>
        <w:t>структуры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основе</w:t>
      </w:r>
      <w:r>
        <w:rPr>
          <w:spacing w:val="80"/>
        </w:rPr>
        <w:t> </w:t>
      </w:r>
      <w:r>
        <w:rPr/>
        <w:t>ячеек</w:t>
      </w:r>
      <w:r>
        <w:rPr>
          <w:spacing w:val="80"/>
        </w:rPr>
        <w:t> </w:t>
      </w:r>
      <w:r>
        <w:rPr/>
        <w:t>ФОДО, </w:t>
      </w:r>
      <w:r>
        <w:rPr>
          <w:w w:val="110"/>
        </w:rPr>
        <w:t>ФДО,</w:t>
      </w:r>
      <w:r>
        <w:rPr>
          <w:spacing w:val="80"/>
          <w:w w:val="110"/>
        </w:rPr>
        <w:t> </w:t>
      </w:r>
      <w:r>
        <w:rPr>
          <w:w w:val="110"/>
        </w:rPr>
        <w:t>ОДФДО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На основе ФОДО, ФДО и ОДФДО ячеек могут быть сконструиро­</w:t>
      </w:r>
      <w:r>
        <w:rPr>
          <w:spacing w:val="80"/>
          <w:w w:val="150"/>
        </w:rPr>
        <w:t> </w:t>
      </w:r>
      <w:r>
        <w:rPr/>
        <w:t>ваны регулярные поворотные арки как показано на рис. </w:t>
      </w:r>
      <w:hyperlink w:history="true" w:anchor="_bookmark25">
        <w:r>
          <w:rPr>
            <w:color w:val="E50000"/>
          </w:rPr>
          <w:t>2.1</w:t>
        </w:r>
      </w:hyperlink>
      <w:r>
        <w:rPr/>
        <w:t>. Для ФОДО </w:t>
      </w:r>
      <w:r>
        <w:rPr>
          <w:spacing w:val="-2"/>
        </w:rPr>
        <w:t>ячейки</w:t>
      </w:r>
      <w:r>
        <w:rPr>
          <w:spacing w:val="-15"/>
        </w:rPr>
        <w:t> </w:t>
      </w:r>
      <w:r>
        <w:rPr>
          <w:spacing w:val="-2"/>
        </w:rPr>
        <w:t>характерно</w:t>
      </w:r>
      <w:r>
        <w:rPr>
          <w:spacing w:val="-15"/>
        </w:rPr>
        <w:t> </w:t>
      </w:r>
      <w:r>
        <w:rPr>
          <w:spacing w:val="-2"/>
        </w:rPr>
        <w:t>максимальное</w:t>
      </w:r>
      <w:r>
        <w:rPr>
          <w:spacing w:val="-15"/>
        </w:rPr>
        <w:t> </w:t>
      </w:r>
      <w:r>
        <w:rPr>
          <w:spacing w:val="-2"/>
        </w:rPr>
        <w:t>пространственное</w:t>
      </w:r>
      <w:r>
        <w:rPr>
          <w:spacing w:val="-15"/>
        </w:rPr>
        <w:t> </w:t>
      </w:r>
      <w:r>
        <w:rPr>
          <w:spacing w:val="-2"/>
        </w:rPr>
        <w:t>разделение</w:t>
      </w:r>
      <w:r>
        <w:rPr>
          <w:spacing w:val="-15"/>
        </w:rPr>
        <w:t> </w:t>
      </w:r>
      <w:r>
        <w:rPr>
          <w:spacing w:val="-2"/>
        </w:rPr>
        <w:t>минимумов </w:t>
      </w:r>
      <w:r>
        <w:rPr>
          <w:spacing w:val="-4"/>
        </w:rPr>
        <w:t>и</w:t>
      </w:r>
      <w:r>
        <w:rPr>
          <w:spacing w:val="-4"/>
        </w:rPr>
        <w:t> максимумов</w:t>
      </w:r>
      <w:r>
        <w:rPr>
          <w:spacing w:val="-4"/>
        </w:rPr>
        <w:t> бета-функций.</w:t>
      </w:r>
      <w:r>
        <w:rPr>
          <w:spacing w:val="-4"/>
        </w:rPr>
        <w:t> Однако,</w:t>
      </w:r>
      <w:r>
        <w:rPr>
          <w:spacing w:val="-4"/>
        </w:rPr>
        <w:t> максимальное</w:t>
      </w:r>
      <w:r>
        <w:rPr>
          <w:spacing w:val="-4"/>
        </w:rPr>
        <w:t> значение</w:t>
      </w:r>
      <w:r>
        <w:rPr>
          <w:spacing w:val="-4"/>
        </w:rPr>
        <w:t> бета-функции </w:t>
      </w:r>
      <w:r>
        <w:rPr/>
        <w:t>и дисперсионной функции наибольшее для ФОДО структуры. Также стоит </w:t>
      </w:r>
      <w:r>
        <w:rPr>
          <w:spacing w:val="-6"/>
        </w:rPr>
        <w:t>отметить,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растет</w:t>
      </w:r>
      <w:r>
        <w:rPr>
          <w:spacing w:val="-11"/>
        </w:rPr>
        <w:t> </w:t>
      </w:r>
      <w:r>
        <w:rPr>
          <w:spacing w:val="-6"/>
        </w:rPr>
        <w:t>градиент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квадрупольных</w:t>
      </w:r>
      <w:r>
        <w:rPr>
          <w:spacing w:val="-11"/>
        </w:rPr>
        <w:t> </w:t>
      </w:r>
      <w:r>
        <w:rPr>
          <w:spacing w:val="-6"/>
        </w:rPr>
        <w:t>линзах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достижения</w:t>
      </w:r>
      <w:r>
        <w:rPr>
          <w:spacing w:val="-10"/>
        </w:rPr>
        <w:t> </w:t>
      </w:r>
      <w:r>
        <w:rPr>
          <w:spacing w:val="-6"/>
        </w:rPr>
        <w:t>одина­ </w:t>
      </w:r>
      <w:r>
        <w:rPr/>
        <w:t>кового набега фазы, в следующем порядке: ФОДО, ФДО, ОДФДО.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0"/>
        <w:rPr>
          <w:sz w:val="20"/>
        </w:rPr>
      </w:pPr>
    </w:p>
    <w:p>
      <w:pPr>
        <w:tabs>
          <w:tab w:pos="4233" w:val="left" w:leader="none"/>
          <w:tab w:pos="7498" w:val="left" w:leader="none"/>
        </w:tabs>
        <w:spacing w:line="165" w:lineRule="exact"/>
        <w:ind w:left="967" w:right="0" w:firstLine="0"/>
        <w:jc w:val="left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052377" cy="104775"/>
            <wp:effectExtent l="0" t="0" r="0" b="0"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1025" cy="104775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2944" cy="104775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after="0" w:line="165" w:lineRule="exact"/>
        <w:jc w:val="left"/>
        <w:rPr>
          <w:position w:val="-2"/>
          <w:sz w:val="16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Textbox 170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1" name="Textbox 171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426705pt;width:88.45pt;height:78.650pt;mso-position-horizontal-relative:page;mso-position-vertical-relative:paragraph;z-index:15803904" id="docshapegroup123" coordorigin="2219,109" coordsize="1769,1573">
                <v:shape style="position:absolute;left:2219;top:109;width:1769;height:1572" type="#_x0000_t75" id="docshape124" stroked="false">
                  <v:imagedata r:id="rId18" o:title=""/>
                </v:shape>
                <v:shape style="position:absolute;left:2338;top:108;width:461;height:168" type="#_x0000_t202" id="docshape125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3624;top:118;width:143;height:151" type="#_x0000_t202" id="docshape126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172" name="Textbox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Textbox 172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592259pt;width:6.9pt;height:23.55pt;mso-position-horizontal-relative:page;mso-position-vertical-relative:paragraph;z-index:15814656" type="#_x0000_t202" id="docshape127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2685184</wp:posOffset>
                </wp:positionH>
                <wp:positionV relativeFrom="paragraph">
                  <wp:posOffset>58321</wp:posOffset>
                </wp:positionV>
                <wp:extent cx="80010" cy="149860"/>
                <wp:effectExtent l="0" t="0" r="0" b="0"/>
                <wp:wrapNone/>
                <wp:docPr id="173" name="Textbox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Textbox 173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31885pt;margin-top:4.592259pt;width:6.3pt;height:11.8pt;mso-position-horizontal-relative:page;mso-position-vertical-relative:paragraph;z-index:15815680" type="#_x0000_t202" id="docshape128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5" w:id="34"/>
      <w:bookmarkEnd w:id="34"/>
      <w:r>
        <w:rPr/>
      </w:r>
      <w:r>
        <w:rPr>
          <w:rFonts w:ascii="Times New Roman"/>
          <w:i/>
          <w:w w:val="110"/>
          <w:position w:val="-3"/>
          <w:sz w:val="8"/>
        </w:rPr>
        <w:t>16.0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1744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4736" from="120.219429pt,4.002135pt" to="120.219429pt,66.73359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2256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4224" from="136.353241pt,4.002135pt" to="136.353241pt,48.39516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2768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3712" from="184.704559pt,4.002135pt" to="184.704559pt,53.40566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14.6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13.2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11.8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9.0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6.2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3.4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4740564</wp:posOffset>
                </wp:positionH>
                <wp:positionV relativeFrom="paragraph">
                  <wp:posOffset>505618</wp:posOffset>
                </wp:positionV>
                <wp:extent cx="80010" cy="149860"/>
                <wp:effectExtent l="0" t="0" r="0" b="0"/>
                <wp:wrapNone/>
                <wp:docPr id="177" name="Textbox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Textbox 177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272827pt;margin-top:39.812515pt;width:6.3pt;height:11.8pt;mso-position-horizontal-relative:page;mso-position-vertical-relative:paragraph;z-index:15817216" type="#_x0000_t202" id="docshape12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1.9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1.8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1.7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1.6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1.4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1.3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1.2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1.1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0.9</w:t>
      </w: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13.0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5952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178" name="Group 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" name="Group 178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box 180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56108pt;width:88.45pt;height:78.650pt;mso-position-horizontal-relative:page;mso-position-vertical-relative:paragraph;z-index:15805952" id="docshapegroup130" coordorigin="5485,-39" coordsize="1769,1573">
                <v:shape style="position:absolute;left:5484;top:-39;width:1769;height:1572" type="#_x0000_t75" id="docshape131" stroked="false">
                  <v:imagedata r:id="rId19" o:title=""/>
                </v:shape>
                <v:shape style="position:absolute;left:5604;top:-40;width:461;height:168" type="#_x0000_t202" id="docshape132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6568;top:-30;width:144;height:151" type="#_x0000_t202" id="docshape133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3792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2688" from="283.513428pt,4.002135pt" to="283.513428pt,70.64178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4304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2176" from="299.647247pt,4.002135pt" to="299.647247pt,30.357366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4816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1664" from="331.914856pt,4.002135pt" to="331.914856pt,31.810411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816704" type="#_x0000_t202" id="docshape134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12.1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6.7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4.9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59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1.45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1.40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3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11.0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Textbox 188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62" w:val="left" w:leader="none"/>
                                  <w:tab w:pos="780" w:val="left" w:leader="none"/>
                                </w:tabs>
                                <w:spacing w:before="17"/>
                                <w:ind w:left="139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808000" id="docshapegroup135" coordorigin="8751,-38" coordsize="1769,1572">
                <v:shape style="position:absolute;left:8750;top:-39;width:1769;height:1572" type="#_x0000_t75" id="docshape136" stroked="false">
                  <v:imagedata r:id="rId20" o:title=""/>
                </v:shape>
                <v:shape style="position:absolute;left:8750;top:-39;width:1769;height:1572" type="#_x0000_t202" id="docshape137" filled="false" stroked="false">
                  <v:textbox inset="0,0,0,0">
                    <w:txbxContent>
                      <w:p>
                        <w:pPr>
                          <w:tabs>
                            <w:tab w:pos="462" w:val="left" w:leader="none"/>
                            <w:tab w:pos="780" w:val="left" w:leader="none"/>
                          </w:tabs>
                          <w:spacing w:before="17"/>
                          <w:ind w:left="139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5840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0640" from="446.806427pt,4.002135pt" to="446.806427pt,65.430867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6352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190" name="Graphic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Graphic 190"/>
                      <wps:cNvSpPr/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0128" from="462.940247pt,4.002135pt" to="462.940247pt,46.94212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91" name="Textbox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Textbox 191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818752" type="#_x0000_t202" id="docshape138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8.9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8.2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6.1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4.7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192" name="Textbox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Textbox 192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819776" type="#_x0000_t202" id="docshape13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62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after="0"/>
        <w:jc w:val="left"/>
        <w:rPr>
          <w:rFonts w:ascii="Times New Roman"/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743" w:space="6"/>
            <w:col w:w="149" w:space="367"/>
            <w:col w:w="2743" w:space="7"/>
            <w:col w:w="193" w:space="324"/>
            <w:col w:w="2743" w:space="6"/>
            <w:col w:w="1354"/>
          </w:cols>
        </w:sectPr>
      </w:pPr>
    </w:p>
    <w:p>
      <w:pPr>
        <w:pStyle w:val="BodyText"/>
        <w:spacing w:before="210" w:after="1"/>
        <w:rPr>
          <w:rFonts w:ascii="Times New Roman"/>
          <w:i/>
          <w:sz w:val="20"/>
        </w:rPr>
      </w:pPr>
    </w:p>
    <w:p>
      <w:pPr>
        <w:tabs>
          <w:tab w:pos="4233" w:val="left" w:leader="none"/>
          <w:tab w:pos="7498" w:val="left" w:leader="none"/>
        </w:tabs>
        <w:spacing w:line="164" w:lineRule="exact"/>
        <w:ind w:left="967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994410" cy="104775"/>
                <wp:effectExtent l="0" t="0" r="0" b="0"/>
                <wp:docPr id="193" name="Group 1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" name="Group 193"/>
                      <wpg:cNvGrpSpPr/>
                      <wpg:grpSpPr>
                        <a:xfrm>
                          <a:off x="0" y="0"/>
                          <a:ext cx="994410" cy="104775"/>
                          <a:chExt cx="994410" cy="104775"/>
                        </a:xfrm>
                      </wpg:grpSpPr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56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795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03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8.3pt;height:8.25pt;mso-position-horizontal-relative:char;mso-position-vertical-relative:line" id="docshapegroup140" coordorigin="0,0" coordsize="1566,165">
                <v:shape style="position:absolute;left:230;top:31;width:4;height:101" type="#_x0000_t75" id="docshape141" stroked="false">
                  <v:imagedata r:id="rId21" o:title=""/>
                </v:shape>
                <v:shape style="position:absolute;left:0;top:0;width:1566;height:165" type="#_x0000_t75" id="docshape142" stroked="false">
                  <v:imagedata r:id="rId22" o:title=""/>
                </v:shape>
                <v:shape style="position:absolute;left:491;top:31;width:4;height:101" type="#_x0000_t75" id="docshape143" stroked="false">
                  <v:imagedata r:id="rId21" o:title=""/>
                </v:shape>
                <v:shape style="position:absolute;left:1074;top:31;width:4;height:101" type="#_x0000_t75" id="docshape144" stroked="false">
                  <v:imagedata r:id="rId21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963930" cy="104775"/>
                <wp:effectExtent l="0" t="0" r="0" b="0"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963930" cy="104775"/>
                          <a:chExt cx="963930" cy="104775"/>
                        </a:xfrm>
                      </wpg:grpSpPr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2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88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7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61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49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5.9pt;height:8.25pt;mso-position-horizontal-relative:char;mso-position-vertical-relative:line" id="docshapegroup145" coordorigin="0,0" coordsize="1518,165">
                <v:shape style="position:absolute;left:152;top:31;width:4;height:101" type="#_x0000_t75" id="docshape146" stroked="false">
                  <v:imagedata r:id="rId21" o:title=""/>
                </v:shape>
                <v:shape style="position:absolute;left:0;top:0;width:1518;height:165" type="#_x0000_t75" id="docshape147" stroked="false">
                  <v:imagedata r:id="rId23" o:title=""/>
                </v:shape>
                <v:shape style="position:absolute;left:504;top:31;width:4;height:101" type="#_x0000_t75" id="docshape148" stroked="false">
                  <v:imagedata r:id="rId21" o:title=""/>
                </v:shape>
                <v:shape style="position:absolute;left:783;top:31;width:4;height:101" type="#_x0000_t75" id="docshape149" stroked="false">
                  <v:imagedata r:id="rId21" o:title=""/>
                </v:shape>
                <v:shape style="position:absolute;left:1514;top:31;width:4;height:101" type="#_x0000_t75" id="docshape150" stroked="false">
                  <v:imagedata r:id="rId21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017905" cy="104775"/>
                <wp:effectExtent l="0" t="0" r="0" b="0"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1017905" cy="104775"/>
                          <a:chExt cx="1017905" cy="104775"/>
                        </a:xfrm>
                      </wpg:grpSpPr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0.150pt;height:8.25pt;mso-position-horizontal-relative:char;mso-position-vertical-relative:line" id="docshapegroup151" coordorigin="0,0" coordsize="1603,165">
                <v:shape style="position:absolute;left:0;top:0;width:1603;height:165" type="#_x0000_t75" id="docshape152" stroked="false">
                  <v:imagedata r:id="rId24" o:title=""/>
                </v:shape>
                <v:shape style="position:absolute;left:1093;top:31;width:4;height:101" type="#_x0000_t75" id="docshape153" stroked="false">
                  <v:imagedata r:id="rId21" o:title=""/>
                </v:shape>
                <v:shape style="position:absolute;left:1598;top:31;width:4;height:101" type="#_x0000_t75" id="docshape154" stroked="false">
                  <v:imagedata r:id="rId21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spacing w:after="0" w:line="164" w:lineRule="exact"/>
        <w:jc w:val="left"/>
        <w:rPr>
          <w:rFonts w:ascii="Times New Roman"/>
          <w:position w:val="-2"/>
          <w:sz w:val="16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6"/>
        <w:ind w:left="755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1409065</wp:posOffset>
                </wp:positionH>
                <wp:positionV relativeFrom="paragraph">
                  <wp:posOffset>70215</wp:posOffset>
                </wp:positionV>
                <wp:extent cx="1068705" cy="998219"/>
                <wp:effectExtent l="0" t="0" r="0" b="0"/>
                <wp:wrapNone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1068705" cy="998219"/>
                          <a:chExt cx="1068705" cy="998219"/>
                        </a:xfrm>
                      </wpg:grpSpPr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Textbox 210"/>
                        <wps:cNvSpPr txBox="1"/>
                        <wps:spPr>
                          <a:xfrm>
                            <a:off x="68750" y="5603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52877pt;width:84.15pt;height:78.6pt;mso-position-horizontal-relative:page;mso-position-vertical-relative:paragraph;z-index:15809536" id="docshapegroup155" coordorigin="2219,111" coordsize="1683,1572">
                <v:shape style="position:absolute;left:2219;top:110;width:1683;height:1572" type="#_x0000_t75" id="docshape156" stroked="false">
                  <v:imagedata r:id="rId25" o:title=""/>
                </v:shape>
                <v:shape style="position:absolute;left:2327;top:119;width:143;height:151" type="#_x0000_t202" id="docshape157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1122275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211" name="Textbox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Textbox 211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642259pt;width:6.9pt;height:23.55pt;mso-position-horizontal-relative:page;mso-position-vertical-relative:paragraph;z-index:15814144" type="#_x0000_t202" id="docshape158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2666731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212" name="Textbox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Textbox 212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978836pt;margin-top:4.642259pt;width:6.3pt;height:11.8pt;mso-position-horizontal-relative:page;mso-position-vertical-relative:paragraph;z-index:15815168" type="#_x0000_t202" id="docshape15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position w:val="-3"/>
          <w:sz w:val="8"/>
        </w:rPr>
        <w:t>16.0</w:t>
      </w:r>
      <w:r>
        <w:rPr>
          <w:rFonts w:ascii="Times New Roman"/>
          <w:i/>
          <w:spacing w:val="32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regular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7376">
                <wp:simplePos x="0" y="0"/>
                <wp:positionH relativeFrom="page">
                  <wp:posOffset>1521696</wp:posOffset>
                </wp:positionH>
                <wp:positionV relativeFrom="paragraph">
                  <wp:posOffset>50827</wp:posOffset>
                </wp:positionV>
                <wp:extent cx="1270" cy="407670"/>
                <wp:effectExtent l="0" t="0" r="0" b="0"/>
                <wp:wrapNone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1270" cy="407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07670">
                              <a:moveTo>
                                <a:pt x="0" y="0"/>
                              </a:moveTo>
                              <a:lnTo>
                                <a:pt x="0" y="40725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9104" from="119.818588pt,4.002135pt" to="119.818588pt,36.069336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14.6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13.2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11.8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9.0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6.2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3.4</w:t>
      </w:r>
    </w:p>
    <w:p>
      <w:pPr>
        <w:spacing w:line="62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61"/>
        <w:ind w:left="191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3.5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3.0</w:t>
      </w:r>
    </w:p>
    <w:p>
      <w:pPr>
        <w:spacing w:before="81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82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0.5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line="62" w:lineRule="exact" w:before="81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0.5</w:t>
      </w:r>
    </w:p>
    <w:p>
      <w:pPr>
        <w:spacing w:before="26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13.0</w:t>
      </w:r>
      <w:r>
        <w:rPr>
          <w:rFonts w:ascii="Times New Roman"/>
          <w:i/>
          <w:spacing w:val="32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regular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0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0560">
                <wp:simplePos x="0" y="0"/>
                <wp:positionH relativeFrom="page">
                  <wp:posOffset>3482898</wp:posOffset>
                </wp:positionH>
                <wp:positionV relativeFrom="paragraph">
                  <wp:posOffset>-24181</wp:posOffset>
                </wp:positionV>
                <wp:extent cx="1068705" cy="998219"/>
                <wp:effectExtent l="0" t="0" r="0" b="0"/>
                <wp:wrapNone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1068705" cy="998219"/>
                          <a:chExt cx="1068705" cy="998219"/>
                        </a:xfrm>
                      </wpg:grpSpPr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box 216"/>
                        <wps:cNvSpPr txBox="1"/>
                        <wps:spPr>
                          <a:xfrm>
                            <a:off x="0" y="0"/>
                            <a:ext cx="106870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33" w:val="left" w:leader="none"/>
                                  <w:tab w:pos="743" w:val="left" w:leader="none"/>
                                </w:tabs>
                                <w:spacing w:before="17"/>
                                <w:ind w:left="132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04042pt;width:84.15pt;height:78.6pt;mso-position-horizontal-relative:page;mso-position-vertical-relative:paragraph;z-index:15810560" id="docshapegroup160" coordorigin="5485,-38" coordsize="1683,1572">
                <v:shape style="position:absolute;left:5484;top:-39;width:1683;height:1572" type="#_x0000_t75" id="docshape161" stroked="false">
                  <v:imagedata r:id="rId26" o:title=""/>
                </v:shape>
                <v:shape style="position:absolute;left:5484;top:-39;width:1683;height:1572" type="#_x0000_t202" id="docshape162" filled="false" stroked="false">
                  <v:textbox inset="0,0,0,0">
                    <w:txbxContent>
                      <w:p>
                        <w:pPr>
                          <w:tabs>
                            <w:tab w:pos="433" w:val="left" w:leader="none"/>
                            <w:tab w:pos="743" w:val="left" w:leader="none"/>
                          </w:tabs>
                          <w:spacing w:before="17"/>
                          <w:ind w:left="132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8400">
                <wp:simplePos x="0" y="0"/>
                <wp:positionH relativeFrom="page">
                  <wp:posOffset>3984329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8080" from="313.726746pt,4.002135pt" to="313.726746pt,69.589583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8912">
                <wp:simplePos x="0" y="0"/>
                <wp:positionH relativeFrom="page">
                  <wp:posOffset>3595529</wp:posOffset>
                </wp:positionH>
                <wp:positionV relativeFrom="paragraph">
                  <wp:posOffset>50827</wp:posOffset>
                </wp:positionV>
                <wp:extent cx="1270" cy="526415"/>
                <wp:effectExtent l="0" t="0" r="0" b="0"/>
                <wp:wrapNone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1270" cy="526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26415">
                              <a:moveTo>
                                <a:pt x="0" y="0"/>
                              </a:moveTo>
                              <a:lnTo>
                                <a:pt x="0" y="52624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7568" from="283.112579pt,4.002135pt" to="283.112579pt,45.43897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99424">
                <wp:simplePos x="0" y="0"/>
                <wp:positionH relativeFrom="page">
                  <wp:posOffset>3790247</wp:posOffset>
                </wp:positionH>
                <wp:positionV relativeFrom="paragraph">
                  <wp:posOffset>50827</wp:posOffset>
                </wp:positionV>
                <wp:extent cx="1270" cy="774065"/>
                <wp:effectExtent l="0" t="0" r="0" b="0"/>
                <wp:wrapNone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1270" cy="774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74065">
                              <a:moveTo>
                                <a:pt x="0" y="0"/>
                              </a:moveTo>
                              <a:lnTo>
                                <a:pt x="0" y="7737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7056" from="298.444702pt,4.002135pt" to="298.444702pt,64.92981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220" name="Textbox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Textbox 220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816192" type="#_x0000_t202" id="docshape163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12.1</w:t>
      </w:r>
    </w:p>
    <w:p>
      <w:pPr>
        <w:spacing w:before="64"/>
        <w:ind w:left="0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11.2</w:t>
      </w:r>
    </w:p>
    <w:p>
      <w:pPr>
        <w:spacing w:before="63"/>
        <w:ind w:left="0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9.4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8.5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6.7</w:t>
      </w:r>
    </w:p>
    <w:p>
      <w:pPr>
        <w:spacing w:before="64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5.8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4.9</w:t>
      </w:r>
    </w:p>
    <w:p>
      <w:pPr>
        <w:spacing w:line="62" w:lineRule="exact"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spacing w:before="60"/>
        <w:ind w:left="246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2.8</w:t>
      </w:r>
    </w:p>
    <w:p>
      <w:pPr>
        <w:spacing w:before="38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2.2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38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1.8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1.2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39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0.8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0.5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0.2</w:t>
      </w:r>
    </w:p>
    <w:p>
      <w:pPr>
        <w:spacing w:before="38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line="62" w:lineRule="exact"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0.2</w:t>
      </w:r>
    </w:p>
    <w:p>
      <w:pPr>
        <w:spacing w:before="26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11.0</w:t>
      </w:r>
      <w:r>
        <w:rPr>
          <w:rFonts w:ascii="Times New Roman"/>
          <w:i/>
          <w:spacing w:val="32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regular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Textbox 223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58" w:val="left" w:leader="none"/>
                                </w:tabs>
                                <w:spacing w:before="17"/>
                                <w:ind w:left="14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812608" id="docshapegroup164" coordorigin="8751,-38" coordsize="1769,1572">
                <v:shape style="position:absolute;left:8750;top:-39;width:1769;height:1572" type="#_x0000_t75" id="docshape165" stroked="false">
                  <v:imagedata r:id="rId27" o:title=""/>
                </v:shape>
                <v:shape style="position:absolute;left:8750;top:-39;width:1769;height:1572" type="#_x0000_t202" id="docshape166" filled="false" stroked="false">
                  <v:textbox inset="0,0,0,0">
                    <w:txbxContent>
                      <w:p>
                        <w:pPr>
                          <w:tabs>
                            <w:tab w:pos="458" w:val="left" w:leader="none"/>
                          </w:tabs>
                          <w:spacing w:before="17"/>
                          <w:ind w:left="14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00448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84530"/>
                <wp:effectExtent l="0" t="0" r="0" b="0"/>
                <wp:wrapNone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1270" cy="684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84530">
                              <a:moveTo>
                                <a:pt x="0" y="0"/>
                              </a:moveTo>
                              <a:lnTo>
                                <a:pt x="0" y="68405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6032" from="446.806427pt,4.002135pt" to="446.806427pt,57.86501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00960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225" name="Graphic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Graphic 225"/>
                      <wps:cNvSpPr/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5520" from="462.940247pt,4.002135pt" to="462.940247pt,69.589583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226" name="Textbox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Textbox 226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818240" type="#_x0000_t202" id="docshape167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8.9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8.2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6.1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4.7</w:t>
      </w:r>
    </w:p>
    <w:p>
      <w:pPr>
        <w:spacing w:line="62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spacing w:before="61"/>
        <w:ind w:left="222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2.50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227" name="Textbox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Textbox 227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819264" type="#_x0000_t202" id="docshape168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2.25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2.00</w:t>
      </w:r>
    </w:p>
    <w:p>
      <w:pPr>
        <w:spacing w:before="64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1.75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1.50</w:t>
      </w:r>
    </w:p>
    <w:p>
      <w:pPr>
        <w:spacing w:before="62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64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0.75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0.50</w:t>
      </w:r>
    </w:p>
    <w:p>
      <w:pPr>
        <w:spacing w:before="64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0.25</w:t>
      </w:r>
    </w:p>
    <w:p>
      <w:pPr>
        <w:spacing w:line="62" w:lineRule="exact"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after="0" w:line="62" w:lineRule="exact"/>
        <w:jc w:val="left"/>
        <w:rPr>
          <w:rFonts w:ascii="Times New Roman"/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431" w:space="40"/>
            <w:col w:w="370" w:space="425"/>
            <w:col w:w="2375" w:space="39"/>
            <w:col w:w="425" w:space="426"/>
            <w:col w:w="2487" w:space="40"/>
            <w:col w:w="1577"/>
          </w:cols>
        </w:sectPr>
      </w:pPr>
    </w:p>
    <w:p>
      <w:pPr>
        <w:spacing w:before="3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5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59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4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37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914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5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59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4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37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914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5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44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after="0"/>
        <w:jc w:val="left"/>
        <w:rPr>
          <w:rFonts w:ascii="Times New Roman"/>
          <w:i/>
          <w:sz w:val="7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718" w:space="548"/>
            <w:col w:w="2718" w:space="548"/>
            <w:col w:w="4103"/>
          </w:cols>
        </w:sectPr>
      </w:pPr>
    </w:p>
    <w:p>
      <w:pPr>
        <w:pStyle w:val="BodyText"/>
        <w:spacing w:line="418" w:lineRule="exact" w:before="250"/>
        <w:ind w:left="142" w:right="564" w:hanging="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4795925</wp:posOffset>
                </wp:positionH>
                <wp:positionV relativeFrom="page">
                  <wp:posOffset>965288</wp:posOffset>
                </wp:positionV>
                <wp:extent cx="80010" cy="149860"/>
                <wp:effectExtent l="0" t="0" r="0" b="0"/>
                <wp:wrapNone/>
                <wp:docPr id="228" name="Textbox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Textbox 228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31958pt;margin-top:76.006989pt;width:6.3pt;height:11.8pt;mso-position-horizontal-relative:page;mso-position-vertical-relative:page;z-index:15817728" type="#_x0000_t202" id="docshape16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Рисунок 2.1 — Твисс-параметры </w:t>
      </w:r>
      <w:r>
        <w:rPr>
          <w:rFonts w:ascii="Lucida Sans Unicode" w:hAnsi="Lucida Sans Unicode" w:eastAsia="Lucida Sans Unicode"/>
        </w:rPr>
        <w:t>β</w:t>
      </w:r>
      <w:r>
        <w:rPr>
          <w:rFonts w:ascii="Cambria" w:hAnsi="Cambria" w:eastAsia="Cambria"/>
          <w:vertAlign w:val="subscript"/>
        </w:rPr>
        <w:t>𝑥,𝑦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 Сверху – для ячеек для сигнлетной </w:t>
      </w:r>
      <w:r>
        <w:rPr>
          <w:spacing w:val="-2"/>
          <w:vertAlign w:val="baseline"/>
        </w:rPr>
        <w:t>ФОДО,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дублетной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ФДО,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триплетной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ОДФДО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ячеек;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посредине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регулярная </w:t>
      </w:r>
      <w:r>
        <w:rPr>
          <w:vertAlign w:val="baseline"/>
        </w:rPr>
        <w:t>структура;</w:t>
      </w:r>
      <w:r>
        <w:rPr>
          <w:spacing w:val="-3"/>
          <w:vertAlign w:val="baseline"/>
        </w:rPr>
        <w:t> </w:t>
      </w:r>
      <w:r>
        <w:rPr>
          <w:vertAlign w:val="baseline"/>
        </w:rPr>
        <w:t>снизу</w:t>
      </w:r>
      <w:r>
        <w:rPr>
          <w:spacing w:val="-3"/>
          <w:vertAlign w:val="baseline"/>
        </w:rPr>
        <w:t> </w:t>
      </w:r>
      <w:r>
        <w:rPr>
          <w:vertAlign w:val="baseline"/>
        </w:rPr>
        <w:t>–</w:t>
      </w:r>
      <w:r>
        <w:rPr>
          <w:spacing w:val="-3"/>
          <w:vertAlign w:val="baseline"/>
        </w:rPr>
        <w:t> </w:t>
      </w:r>
      <w:r>
        <w:rPr>
          <w:vertAlign w:val="baseline"/>
        </w:rPr>
        <w:t>резонансная.</w:t>
      </w:r>
    </w:p>
    <w:p>
      <w:pPr>
        <w:pStyle w:val="BodyText"/>
        <w:spacing w:before="57"/>
      </w:pPr>
    </w:p>
    <w:p>
      <w:pPr>
        <w:pStyle w:val="Heading1"/>
        <w:tabs>
          <w:tab w:pos="1202" w:val="left" w:leader="none"/>
        </w:tabs>
        <w:spacing w:line="280" w:lineRule="auto"/>
        <w:ind w:left="1385" w:right="661" w:hanging="1147"/>
      </w:pPr>
      <w:bookmarkStart w:name="Подавление дисперсии в регулярных арках " w:id="35"/>
      <w:bookmarkEnd w:id="35"/>
      <w:r>
        <w:rPr>
          <w:b w:val="0"/>
        </w:rPr>
      </w:r>
      <w:bookmarkStart w:name="_bookmark26" w:id="36"/>
      <w:bookmarkEnd w:id="36"/>
      <w:r>
        <w:rPr>
          <w:b w:val="0"/>
        </w:rPr>
      </w:r>
      <w:r>
        <w:rPr>
          <w:spacing w:val="-2"/>
          <w:w w:val="105"/>
        </w:rPr>
        <w:t>2.1.1</w:t>
      </w:r>
      <w:r>
        <w:rPr/>
        <w:tab/>
      </w:r>
      <w:r>
        <w:rPr>
          <w:w w:val="105"/>
        </w:rPr>
        <w:t>Подавление</w:t>
      </w:r>
      <w:r>
        <w:rPr>
          <w:spacing w:val="18"/>
          <w:w w:val="105"/>
        </w:rPr>
        <w:t> </w:t>
      </w:r>
      <w:r>
        <w:rPr>
          <w:w w:val="105"/>
        </w:rPr>
        <w:t>дисперсии</w:t>
      </w:r>
      <w:r>
        <w:rPr>
          <w:spacing w:val="18"/>
          <w:w w:val="105"/>
        </w:rPr>
        <w:t> </w:t>
      </w:r>
      <w:r>
        <w:rPr>
          <w:w w:val="105"/>
        </w:rPr>
        <w:t>в</w:t>
      </w:r>
      <w:r>
        <w:rPr>
          <w:spacing w:val="18"/>
          <w:w w:val="105"/>
        </w:rPr>
        <w:t> </w:t>
      </w:r>
      <w:r>
        <w:rPr>
          <w:w w:val="105"/>
        </w:rPr>
        <w:t>регулярных</w:t>
      </w:r>
      <w:r>
        <w:rPr>
          <w:spacing w:val="19"/>
          <w:w w:val="105"/>
        </w:rPr>
        <w:t> </w:t>
      </w:r>
      <w:r>
        <w:rPr>
          <w:w w:val="105"/>
        </w:rPr>
        <w:t>арках</w:t>
      </w:r>
      <w:r>
        <w:rPr>
          <w:spacing w:val="19"/>
          <w:w w:val="105"/>
        </w:rPr>
        <w:t> </w:t>
      </w:r>
      <w:r>
        <w:rPr>
          <w:w w:val="105"/>
        </w:rPr>
        <w:t>с</w:t>
      </w:r>
      <w:r>
        <w:rPr>
          <w:spacing w:val="18"/>
          <w:w w:val="105"/>
        </w:rPr>
        <w:t> </w:t>
      </w:r>
      <w:r>
        <w:rPr>
          <w:w w:val="105"/>
        </w:rPr>
        <w:t>missing</w:t>
      </w:r>
      <w:r>
        <w:rPr>
          <w:spacing w:val="18"/>
          <w:w w:val="105"/>
        </w:rPr>
        <w:t> </w:t>
      </w:r>
      <w:r>
        <w:rPr>
          <w:w w:val="105"/>
        </w:rPr>
        <w:t>magnet и/или</w:t>
      </w:r>
      <w:r>
        <w:rPr>
          <w:spacing w:val="40"/>
          <w:w w:val="105"/>
        </w:rPr>
        <w:t> </w:t>
      </w:r>
      <w:r>
        <w:rPr>
          <w:w w:val="105"/>
        </w:rPr>
        <w:t>квадруполями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варьируемыми</w:t>
      </w:r>
      <w:r>
        <w:rPr>
          <w:spacing w:val="40"/>
          <w:w w:val="105"/>
        </w:rPr>
        <w:t> </w:t>
      </w:r>
      <w:r>
        <w:rPr>
          <w:w w:val="105"/>
        </w:rPr>
        <w:t>градиентами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36"/>
        <w:rPr>
          <w:rFonts w:ascii="Cambria"/>
          <w:b/>
        </w:rPr>
      </w:pPr>
    </w:p>
    <w:p>
      <w:pPr>
        <w:pStyle w:val="BodyText"/>
        <w:spacing w:line="297" w:lineRule="auto"/>
        <w:ind w:left="142" w:right="564" w:firstLine="682"/>
        <w:jc w:val="both"/>
      </w:pPr>
      <w:r>
        <w:rPr>
          <w:spacing w:val="-6"/>
        </w:rPr>
        <w:t>Дисперсионная</w:t>
      </w:r>
      <w:r>
        <w:rPr>
          <w:spacing w:val="-9"/>
        </w:rPr>
        <w:t> </w:t>
      </w:r>
      <w:r>
        <w:rPr>
          <w:spacing w:val="-6"/>
        </w:rPr>
        <w:t>функция</w:t>
      </w:r>
      <w:r>
        <w:rPr>
          <w:spacing w:val="-8"/>
        </w:rPr>
        <w:t> </w:t>
      </w:r>
      <w:r>
        <w:rPr>
          <w:rFonts w:ascii="Cambria" w:hAnsi="Cambria" w:eastAsia="Cambria"/>
          <w:spacing w:val="-6"/>
        </w:rPr>
        <w:t>𝐷</w:t>
      </w:r>
      <w:r>
        <w:rPr>
          <w:rFonts w:ascii="Calibri" w:hAnsi="Calibri" w:eastAsia="Calibri"/>
          <w:spacing w:val="-6"/>
        </w:rPr>
        <w:t>(</w:t>
      </w:r>
      <w:r>
        <w:rPr>
          <w:rFonts w:ascii="Cambria" w:hAnsi="Cambria" w:eastAsia="Cambria"/>
          <w:spacing w:val="-6"/>
        </w:rPr>
        <w:t>𝑠</w:t>
      </w:r>
      <w:r>
        <w:rPr>
          <w:rFonts w:ascii="Calibri" w:hAnsi="Calibri" w:eastAsia="Calibri"/>
          <w:spacing w:val="-6"/>
        </w:rPr>
        <w:t>)</w:t>
      </w:r>
      <w:r>
        <w:rPr>
          <w:rFonts w:ascii="Calibri" w:hAnsi="Calibri" w:eastAsia="Calibri"/>
          <w:spacing w:val="-6"/>
        </w:rPr>
        <w:t> </w:t>
      </w:r>
      <w:r>
        <w:rPr>
          <w:spacing w:val="-6"/>
        </w:rPr>
        <w:t>является</w:t>
      </w:r>
      <w:r>
        <w:rPr>
          <w:spacing w:val="-9"/>
        </w:rPr>
        <w:t> </w:t>
      </w:r>
      <w:r>
        <w:rPr>
          <w:spacing w:val="-6"/>
        </w:rPr>
        <w:t>решением</w:t>
      </w:r>
      <w:r>
        <w:rPr>
          <w:spacing w:val="-9"/>
        </w:rPr>
        <w:t> </w:t>
      </w:r>
      <w:r>
        <w:rPr>
          <w:spacing w:val="-6"/>
        </w:rPr>
        <w:t>неоднородного</w:t>
      </w:r>
      <w:r>
        <w:rPr>
          <w:spacing w:val="-9"/>
        </w:rPr>
        <w:t> </w:t>
      </w:r>
      <w:r>
        <w:rPr>
          <w:spacing w:val="-6"/>
        </w:rPr>
        <w:t>уравне­ </w:t>
      </w:r>
      <w:r>
        <w:rPr>
          <w:spacing w:val="-2"/>
        </w:rPr>
        <w:t>ния</w:t>
      </w:r>
      <w:r>
        <w:rPr>
          <w:spacing w:val="-12"/>
        </w:rPr>
        <w:t> </w:t>
      </w:r>
      <w:r>
        <w:rPr>
          <w:spacing w:val="-2"/>
        </w:rPr>
        <w:t>поперечного</w:t>
      </w:r>
      <w:r>
        <w:rPr>
          <w:spacing w:val="-12"/>
        </w:rPr>
        <w:t> </w:t>
      </w:r>
      <w:r>
        <w:rPr>
          <w:spacing w:val="-2"/>
        </w:rPr>
        <w:t>движения.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является</w:t>
      </w:r>
      <w:r>
        <w:rPr>
          <w:spacing w:val="-12"/>
        </w:rPr>
        <w:t> </w:t>
      </w:r>
      <w:r>
        <w:rPr>
          <w:spacing w:val="-2"/>
        </w:rPr>
        <w:t>показателем</w:t>
      </w:r>
      <w:r>
        <w:rPr>
          <w:spacing w:val="-12"/>
        </w:rPr>
        <w:t> </w:t>
      </w:r>
      <w:r>
        <w:rPr>
          <w:spacing w:val="-2"/>
        </w:rPr>
        <w:t>зависимости</w:t>
      </w:r>
      <w:r>
        <w:rPr>
          <w:spacing w:val="-12"/>
        </w:rPr>
        <w:t> </w:t>
      </w:r>
      <w:r>
        <w:rPr>
          <w:spacing w:val="-2"/>
        </w:rPr>
        <w:t>смещения замкнутой</w:t>
      </w:r>
      <w:r>
        <w:rPr>
          <w:spacing w:val="-15"/>
        </w:rPr>
        <w:t> </w:t>
      </w:r>
      <w:r>
        <w:rPr>
          <w:spacing w:val="-2"/>
        </w:rPr>
        <w:t>орбиты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вне</w:t>
      </w:r>
      <w:r>
        <w:rPr>
          <w:spacing w:val="-15"/>
        </w:rPr>
        <w:t> </w:t>
      </w:r>
      <w:r>
        <w:rPr>
          <w:spacing w:val="-2"/>
        </w:rPr>
        <w:t>осевых</w:t>
      </w:r>
      <w:r>
        <w:rPr>
          <w:spacing w:val="-14"/>
        </w:rPr>
        <w:t> </w:t>
      </w:r>
      <w:r>
        <w:rPr>
          <w:spacing w:val="-2"/>
        </w:rPr>
        <w:t>частиц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ненулевым</w:t>
      </w:r>
      <w:r>
        <w:rPr>
          <w:spacing w:val="-15"/>
        </w:rPr>
        <w:t> </w:t>
      </w:r>
      <w:r>
        <w:rPr>
          <w:spacing w:val="-2"/>
        </w:rPr>
        <w:t>разбросом</w:t>
      </w:r>
      <w:r>
        <w:rPr>
          <w:spacing w:val="-15"/>
        </w:rPr>
        <w:t> </w:t>
      </w:r>
      <w:r>
        <w:rPr>
          <w:spacing w:val="-2"/>
        </w:rPr>
        <w:t>по</w:t>
      </w:r>
      <w:r>
        <w:rPr>
          <w:spacing w:val="-14"/>
        </w:rPr>
        <w:t> </w:t>
      </w:r>
      <w:r>
        <w:rPr>
          <w:spacing w:val="-2"/>
        </w:rPr>
        <w:t>импуль­ </w:t>
      </w:r>
      <w:r>
        <w:rPr/>
        <w:t>су</w:t>
      </w:r>
      <w:r>
        <w:rPr>
          <w:spacing w:val="40"/>
        </w:rPr>
        <w:t> </w:t>
      </w:r>
      <w:r>
        <w:rPr>
          <w:rFonts w:ascii="Lucida Sans Unicode" w:hAnsi="Lucida Sans Unicode" w:eastAsia="Lucida Sans Unicode"/>
        </w:rPr>
        <w:t>δ</w:t>
      </w:r>
      <w:r>
        <w:rPr>
          <w:rFonts w:ascii="Lucida Sans Unicode" w:hAnsi="Lucida Sans Unicode" w:eastAsia="Lucida Sans Unicode"/>
          <w:spacing w:val="40"/>
        </w:rPr>
        <w:t> </w:t>
      </w:r>
      <w:r>
        <w:rPr/>
        <w:t>[</w:t>
      </w:r>
      <w:hyperlink w:history="true" w:anchor="_bookmark172">
        <w:r>
          <w:rPr>
            <w:color w:val="009900"/>
          </w:rPr>
          <w:t>13</w:t>
        </w:r>
      </w:hyperlink>
      <w:r>
        <w:rPr/>
        <w:t>].</w:t>
      </w:r>
    </w:p>
    <w:p>
      <w:pPr>
        <w:pStyle w:val="BodyText"/>
        <w:spacing w:line="255" w:lineRule="exact"/>
        <w:ind w:left="825"/>
        <w:jc w:val="both"/>
      </w:pPr>
      <w:r>
        <w:rPr>
          <w:spacing w:val="-6"/>
        </w:rPr>
        <w:t>Необходимость</w:t>
      </w:r>
      <w:r>
        <w:rPr>
          <w:spacing w:val="41"/>
        </w:rPr>
        <w:t> </w:t>
      </w:r>
      <w:r>
        <w:rPr>
          <w:spacing w:val="-6"/>
        </w:rPr>
        <w:t>наличия</w:t>
      </w:r>
      <w:r>
        <w:rPr>
          <w:spacing w:val="41"/>
        </w:rPr>
        <w:t> </w:t>
      </w:r>
      <w:r>
        <w:rPr>
          <w:spacing w:val="-6"/>
        </w:rPr>
        <w:t>бездисперсионных</w:t>
      </w:r>
      <w:r>
        <w:rPr>
          <w:spacing w:val="41"/>
        </w:rPr>
        <w:t> </w:t>
      </w:r>
      <w:r>
        <w:rPr>
          <w:spacing w:val="-6"/>
        </w:rPr>
        <w:t>областей</w:t>
      </w:r>
      <w:r>
        <w:rPr>
          <w:spacing w:val="41"/>
        </w:rPr>
        <w:t> </w:t>
      </w:r>
      <w:r>
        <w:rPr>
          <w:spacing w:val="-6"/>
        </w:rPr>
        <w:t>встречается</w:t>
      </w:r>
      <w:r>
        <w:rPr>
          <w:spacing w:val="41"/>
        </w:rPr>
        <w:t> </w:t>
      </w:r>
      <w:r>
        <w:rPr>
          <w:spacing w:val="-6"/>
        </w:rPr>
        <w:t>в</w:t>
      </w:r>
      <w:r>
        <w:rPr>
          <w:spacing w:val="41"/>
        </w:rPr>
        <w:t> </w:t>
      </w:r>
      <w:r>
        <w:rPr>
          <w:spacing w:val="-6"/>
        </w:rPr>
        <w:t>ря­</w:t>
      </w:r>
    </w:p>
    <w:p>
      <w:pPr>
        <w:pStyle w:val="BodyText"/>
        <w:spacing w:line="316" w:lineRule="auto" w:before="101"/>
        <w:ind w:left="142" w:right="561"/>
        <w:jc w:val="both"/>
      </w:pPr>
      <w:r>
        <w:rPr>
          <w:spacing w:val="-2"/>
        </w:rPr>
        <w:t>де</w:t>
      </w:r>
      <w:r>
        <w:rPr>
          <w:spacing w:val="-8"/>
        </w:rPr>
        <w:t> </w:t>
      </w:r>
      <w:r>
        <w:rPr>
          <w:spacing w:val="-2"/>
        </w:rPr>
        <w:t>задач</w:t>
      </w:r>
      <w:r>
        <w:rPr>
          <w:spacing w:val="-8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ускорительной</w:t>
      </w:r>
      <w:r>
        <w:rPr>
          <w:spacing w:val="-8"/>
        </w:rPr>
        <w:t> </w:t>
      </w:r>
      <w:r>
        <w:rPr>
          <w:spacing w:val="-2"/>
        </w:rPr>
        <w:t>технике.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8"/>
        </w:rPr>
        <w:t> </w:t>
      </w:r>
      <w:r>
        <w:rPr>
          <w:spacing w:val="-2"/>
        </w:rPr>
        <w:t>коллайдерных</w:t>
      </w:r>
      <w:r>
        <w:rPr>
          <w:spacing w:val="-8"/>
        </w:rPr>
        <w:t> </w:t>
      </w:r>
      <w:r>
        <w:rPr>
          <w:spacing w:val="-2"/>
        </w:rPr>
        <w:t>экспериментов,</w:t>
      </w:r>
      <w:r>
        <w:rPr>
          <w:spacing w:val="-8"/>
        </w:rPr>
        <w:t> </w:t>
      </w:r>
      <w:r>
        <w:rPr>
          <w:spacing w:val="-2"/>
        </w:rPr>
        <w:t>пучки </w:t>
      </w:r>
      <w:r>
        <w:rPr>
          <w:spacing w:val="-4"/>
        </w:rPr>
        <w:t>сталкивается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7"/>
        </w:rPr>
        <w:t> </w:t>
      </w:r>
      <w:r>
        <w:rPr>
          <w:spacing w:val="-4"/>
        </w:rPr>
        <w:t>определенной</w:t>
      </w:r>
      <w:r>
        <w:rPr>
          <w:spacing w:val="-7"/>
        </w:rPr>
        <w:t> </w:t>
      </w:r>
      <w:r>
        <w:rPr>
          <w:spacing w:val="-4"/>
        </w:rPr>
        <w:t>заданной</w:t>
      </w:r>
      <w:r>
        <w:rPr>
          <w:spacing w:val="-7"/>
        </w:rPr>
        <w:t> </w:t>
      </w:r>
      <w:r>
        <w:rPr>
          <w:spacing w:val="-4"/>
        </w:rPr>
        <w:t>точке</w:t>
      </w:r>
      <w:r>
        <w:rPr>
          <w:spacing w:val="-7"/>
        </w:rPr>
        <w:t> </w:t>
      </w:r>
      <w:r>
        <w:rPr>
          <w:spacing w:val="-4"/>
        </w:rPr>
        <w:t>(Interaction</w:t>
      </w:r>
      <w:r>
        <w:rPr>
          <w:spacing w:val="-6"/>
        </w:rPr>
        <w:t> </w:t>
      </w:r>
      <w:r>
        <w:rPr>
          <w:spacing w:val="-4"/>
        </w:rPr>
        <w:t>Point</w:t>
      </w:r>
      <w:r>
        <w:rPr>
          <w:spacing w:val="-7"/>
        </w:rPr>
        <w:t> </w:t>
      </w:r>
      <w:r>
        <w:rPr>
          <w:spacing w:val="-4"/>
        </w:rPr>
        <w:t>–</w:t>
      </w:r>
      <w:r>
        <w:rPr>
          <w:spacing w:val="-6"/>
        </w:rPr>
        <w:t> </w:t>
      </w:r>
      <w:r>
        <w:rPr>
          <w:spacing w:val="-4"/>
        </w:rPr>
        <w:t>IP)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6"/>
        </w:rPr>
        <w:t> </w:t>
      </w:r>
      <w:r>
        <w:rPr>
          <w:spacing w:val="-4"/>
        </w:rPr>
        <w:t>для</w:t>
      </w:r>
      <w:r>
        <w:rPr>
          <w:spacing w:val="-7"/>
        </w:rPr>
        <w:t> </w:t>
      </w:r>
      <w:r>
        <w:rPr>
          <w:spacing w:val="-4"/>
        </w:rPr>
        <w:t>до­ </w:t>
      </w:r>
      <w:r>
        <w:rPr>
          <w:spacing w:val="-6"/>
        </w:rPr>
        <w:t>стижения</w:t>
      </w:r>
      <w:r>
        <w:rPr>
          <w:spacing w:val="-10"/>
        </w:rPr>
        <w:t> </w:t>
      </w:r>
      <w:r>
        <w:rPr>
          <w:spacing w:val="-6"/>
        </w:rPr>
        <w:t>большой</w:t>
      </w:r>
      <w:r>
        <w:rPr>
          <w:spacing w:val="-10"/>
        </w:rPr>
        <w:t> </w:t>
      </w:r>
      <w:r>
        <w:rPr>
          <w:spacing w:val="-6"/>
        </w:rPr>
        <w:t>светимости</w:t>
      </w:r>
      <w:r>
        <w:rPr>
          <w:spacing w:val="-10"/>
        </w:rPr>
        <w:t> </w:t>
      </w:r>
      <w:r>
        <w:rPr>
          <w:spacing w:val="-6"/>
        </w:rPr>
        <w:t>требуется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точке</w:t>
      </w:r>
      <w:r>
        <w:rPr>
          <w:spacing w:val="-9"/>
        </w:rPr>
        <w:t> </w:t>
      </w:r>
      <w:r>
        <w:rPr>
          <w:spacing w:val="-6"/>
        </w:rPr>
        <w:t>встречи</w:t>
      </w:r>
      <w:r>
        <w:rPr>
          <w:spacing w:val="-10"/>
        </w:rPr>
        <w:t> </w:t>
      </w:r>
      <w:r>
        <w:rPr>
          <w:spacing w:val="-6"/>
        </w:rPr>
        <w:t>иметь</w:t>
      </w:r>
      <w:r>
        <w:rPr>
          <w:spacing w:val="-10"/>
        </w:rPr>
        <w:t> </w:t>
      </w:r>
      <w:r>
        <w:rPr>
          <w:spacing w:val="-6"/>
        </w:rPr>
        <w:t>минимальный </w:t>
      </w:r>
      <w:r>
        <w:rPr>
          <w:spacing w:val="-8"/>
        </w:rPr>
        <w:t>поперечный</w:t>
      </w:r>
      <w:r>
        <w:rPr>
          <w:spacing w:val="-9"/>
        </w:rPr>
        <w:t> </w:t>
      </w:r>
      <w:r>
        <w:rPr>
          <w:spacing w:val="-8"/>
        </w:rPr>
        <w:t>размер</w:t>
      </w:r>
      <w:r>
        <w:rPr>
          <w:spacing w:val="-9"/>
        </w:rPr>
        <w:t> </w:t>
      </w:r>
      <w:r>
        <w:rPr>
          <w:spacing w:val="-8"/>
        </w:rPr>
        <w:t>пучка,</w:t>
      </w:r>
      <w:r>
        <w:rPr>
          <w:spacing w:val="-9"/>
        </w:rPr>
        <w:t> </w:t>
      </w:r>
      <w:r>
        <w:rPr>
          <w:spacing w:val="-8"/>
        </w:rPr>
        <w:t>который</w:t>
      </w:r>
      <w:r>
        <w:rPr>
          <w:spacing w:val="-9"/>
        </w:rPr>
        <w:t> </w:t>
      </w:r>
      <w:r>
        <w:rPr>
          <w:spacing w:val="-8"/>
        </w:rPr>
        <w:t>пропорционален</w:t>
      </w:r>
      <w:r>
        <w:rPr>
          <w:spacing w:val="-9"/>
        </w:rPr>
        <w:t> </w:t>
      </w:r>
      <w:r>
        <w:rPr>
          <w:spacing w:val="-8"/>
        </w:rPr>
        <w:t>дисперсионной</w:t>
      </w:r>
      <w:r>
        <w:rPr>
          <w:spacing w:val="-9"/>
        </w:rPr>
        <w:t> </w:t>
      </w:r>
      <w:r>
        <w:rPr>
          <w:spacing w:val="-8"/>
        </w:rPr>
        <w:t>функции. </w:t>
      </w:r>
      <w:r>
        <w:rPr>
          <w:spacing w:val="-2"/>
        </w:rPr>
        <w:t>Кроме</w:t>
      </w:r>
      <w:r>
        <w:rPr>
          <w:spacing w:val="-15"/>
        </w:rPr>
        <w:t> </w:t>
      </w:r>
      <w:r>
        <w:rPr>
          <w:spacing w:val="-2"/>
        </w:rPr>
        <w:t>того,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инжекции</w:t>
      </w:r>
      <w:r>
        <w:rPr>
          <w:spacing w:val="-15"/>
        </w:rPr>
        <w:t> </w:t>
      </w:r>
      <w:r>
        <w:rPr>
          <w:spacing w:val="-2"/>
        </w:rPr>
        <w:t>из</w:t>
      </w:r>
      <w:r>
        <w:rPr>
          <w:spacing w:val="-15"/>
        </w:rPr>
        <w:t> </w:t>
      </w:r>
      <w:r>
        <w:rPr>
          <w:spacing w:val="-2"/>
        </w:rPr>
        <w:t>бустера</w:t>
      </w:r>
      <w:r>
        <w:rPr>
          <w:spacing w:val="-15"/>
        </w:rPr>
        <w:t> </w:t>
      </w:r>
      <w:r>
        <w:rPr>
          <w:spacing w:val="-2"/>
        </w:rPr>
        <w:t>(booster)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основное</w:t>
      </w:r>
      <w:r>
        <w:rPr>
          <w:spacing w:val="-14"/>
        </w:rPr>
        <w:t> </w:t>
      </w:r>
      <w:r>
        <w:rPr>
          <w:spacing w:val="-2"/>
        </w:rPr>
        <w:t>кольцо</w:t>
      </w:r>
      <w:r>
        <w:rPr>
          <w:spacing w:val="-15"/>
        </w:rPr>
        <w:t> </w:t>
      </w:r>
      <w:r>
        <w:rPr>
          <w:spacing w:val="-2"/>
        </w:rPr>
        <w:t>(main</w:t>
      </w:r>
      <w:r>
        <w:rPr>
          <w:spacing w:val="-15"/>
        </w:rPr>
        <w:t> </w:t>
      </w:r>
      <w:r>
        <w:rPr>
          <w:spacing w:val="-2"/>
        </w:rPr>
        <w:t>ring), </w:t>
      </w:r>
      <w:r>
        <w:rPr>
          <w:spacing w:val="-8"/>
        </w:rPr>
        <w:t>необходимо согласование Твисс-функций для сохранения пучка. Такое условие </w:t>
      </w:r>
      <w:r>
        <w:rPr>
          <w:spacing w:val="-4"/>
        </w:rPr>
        <w:t>может</w:t>
      </w:r>
      <w:r>
        <w:rPr>
          <w:spacing w:val="-12"/>
        </w:rPr>
        <w:t> </w:t>
      </w:r>
      <w:r>
        <w:rPr>
          <w:spacing w:val="-4"/>
        </w:rPr>
        <w:t>легко</w:t>
      </w:r>
      <w:r>
        <w:rPr>
          <w:spacing w:val="-12"/>
        </w:rPr>
        <w:t> </w:t>
      </w:r>
      <w:r>
        <w:rPr>
          <w:spacing w:val="-4"/>
        </w:rPr>
        <w:t>достигаться</w:t>
      </w:r>
      <w:r>
        <w:rPr>
          <w:spacing w:val="-12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случае</w:t>
      </w:r>
      <w:r>
        <w:rPr>
          <w:spacing w:val="-12"/>
        </w:rPr>
        <w:t> </w:t>
      </w:r>
      <w:r>
        <w:rPr>
          <w:spacing w:val="-4"/>
        </w:rPr>
        <w:t>нулевой</w:t>
      </w:r>
      <w:r>
        <w:rPr>
          <w:spacing w:val="-12"/>
        </w:rPr>
        <w:t> </w:t>
      </w:r>
      <w:r>
        <w:rPr>
          <w:spacing w:val="-4"/>
        </w:rPr>
        <w:t>дисперсии.</w:t>
      </w:r>
      <w:r>
        <w:rPr>
          <w:spacing w:val="-12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обратом</w:t>
      </w:r>
      <w:r>
        <w:rPr>
          <w:spacing w:val="-12"/>
        </w:rPr>
        <w:t> </w:t>
      </w:r>
      <w:r>
        <w:rPr>
          <w:spacing w:val="-4"/>
        </w:rPr>
        <w:t>случае,</w:t>
      </w:r>
      <w:r>
        <w:rPr>
          <w:spacing w:val="-12"/>
        </w:rPr>
        <w:t> </w:t>
      </w:r>
      <w:r>
        <w:rPr>
          <w:spacing w:val="-4"/>
        </w:rPr>
        <w:t>необ­ </w:t>
      </w:r>
      <w:r>
        <w:rPr/>
        <w:t>ходимо нарочно возбуждать орбиту для их согласования. Также, установка </w:t>
      </w:r>
      <w:r>
        <w:rPr>
          <w:spacing w:val="-6"/>
        </w:rPr>
        <w:t>определенных</w:t>
      </w:r>
      <w:r>
        <w:rPr>
          <w:spacing w:val="-6"/>
        </w:rPr>
        <w:t> элементов,</w:t>
      </w:r>
      <w:r>
        <w:rPr>
          <w:spacing w:val="-6"/>
        </w:rPr>
        <w:t> таких</w:t>
      </w:r>
      <w:r>
        <w:rPr>
          <w:spacing w:val="-6"/>
        </w:rPr>
        <w:t> как</w:t>
      </w:r>
      <w:r>
        <w:rPr>
          <w:spacing w:val="-6"/>
        </w:rPr>
        <w:t> высокочастотные</w:t>
      </w:r>
      <w:r>
        <w:rPr>
          <w:spacing w:val="-6"/>
        </w:rPr>
        <w:t> резонаторы,</w:t>
      </w:r>
      <w:r>
        <w:rPr>
          <w:spacing w:val="-6"/>
        </w:rPr>
        <w:t> в</w:t>
      </w:r>
      <w:r>
        <w:rPr>
          <w:spacing w:val="-6"/>
        </w:rPr>
        <w:t> места</w:t>
      </w:r>
      <w:r>
        <w:rPr>
          <w:spacing w:val="-6"/>
        </w:rPr>
        <w:t> ну­ </w:t>
      </w:r>
      <w:r>
        <w:rPr>
          <w:spacing w:val="-10"/>
        </w:rPr>
        <w:t>левой</w:t>
      </w:r>
      <w:r>
        <w:rPr/>
        <w:t> </w:t>
      </w:r>
      <w:r>
        <w:rPr>
          <w:spacing w:val="-10"/>
        </w:rPr>
        <w:t>дисперсии</w:t>
      </w:r>
      <w:r>
        <w:rPr/>
        <w:t> </w:t>
      </w:r>
      <w:r>
        <w:rPr>
          <w:spacing w:val="-10"/>
        </w:rPr>
        <w:t>минимизирует</w:t>
      </w:r>
      <w:r>
        <w:rPr/>
        <w:t> </w:t>
      </w:r>
      <w:r>
        <w:rPr>
          <w:spacing w:val="-10"/>
        </w:rPr>
        <w:t>эффект</w:t>
      </w:r>
      <w:r>
        <w:rPr/>
        <w:t> </w:t>
      </w:r>
      <w:r>
        <w:rPr>
          <w:spacing w:val="-10"/>
        </w:rPr>
        <w:t>синхро-бетатронных</w:t>
      </w:r>
      <w:r>
        <w:rPr/>
        <w:t> </w:t>
      </w:r>
      <w:r>
        <w:rPr>
          <w:spacing w:val="-10"/>
        </w:rPr>
        <w:t>резонансов</w:t>
      </w:r>
      <w:r>
        <w:rPr/>
        <w:t> </w:t>
      </w:r>
      <w:r>
        <w:rPr>
          <w:spacing w:val="-10"/>
        </w:rPr>
        <w:t>связи.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418" w:lineRule="exact" w:before="310"/>
        <w:ind w:left="142" w:right="563" w:firstLine="682"/>
        <w:jc w:val="both"/>
      </w:pPr>
      <w:r>
        <w:rPr/>
        <w:t>Наиболее</w:t>
      </w:r>
      <w:r>
        <w:rPr>
          <w:spacing w:val="-15"/>
        </w:rPr>
        <w:t> </w:t>
      </w:r>
      <w:r>
        <w:rPr/>
        <w:t>простым</w:t>
      </w:r>
      <w:r>
        <w:rPr>
          <w:spacing w:val="-15"/>
        </w:rPr>
        <w:t> </w:t>
      </w:r>
      <w:r>
        <w:rPr/>
        <w:t>способом</w:t>
      </w:r>
      <w:r>
        <w:rPr>
          <w:spacing w:val="-15"/>
        </w:rPr>
        <w:t> </w:t>
      </w:r>
      <w:r>
        <w:rPr/>
        <w:t>дисперсия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поворотной</w:t>
      </w:r>
      <w:r>
        <w:rPr>
          <w:spacing w:val="-15"/>
        </w:rPr>
        <w:t> </w:t>
      </w:r>
      <w:r>
        <w:rPr/>
        <w:t>арке</w:t>
      </w:r>
      <w:r>
        <w:rPr>
          <w:spacing w:val="-15"/>
        </w:rPr>
        <w:t> </w:t>
      </w:r>
      <w:r>
        <w:rPr/>
        <w:t>может</w:t>
      </w:r>
      <w:r>
        <w:rPr>
          <w:spacing w:val="-15"/>
        </w:rPr>
        <w:t> </w:t>
      </w:r>
      <w:r>
        <w:rPr/>
        <w:t>быть подавлена в периодичной структуре, где частота кратна целому числу </w:t>
      </w:r>
      <w:r>
        <w:rPr>
          <w:rFonts w:ascii="Calibri" w:hAnsi="Calibri"/>
        </w:rPr>
        <w:t>2</w:t>
      </w:r>
      <w:r>
        <w:rPr>
          <w:rFonts w:ascii="Lucida Sans Unicode" w:hAnsi="Lucida Sans Unicode"/>
        </w:rPr>
        <w:t>π</w:t>
      </w:r>
      <w:r>
        <w:rPr/>
        <w:t>, при</w:t>
      </w:r>
      <w:r>
        <w:rPr>
          <w:spacing w:val="-1"/>
        </w:rPr>
        <w:t> </w:t>
      </w:r>
      <w:r>
        <w:rPr/>
        <w:t>таком</w:t>
      </w:r>
      <w:r>
        <w:rPr>
          <w:spacing w:val="-1"/>
        </w:rPr>
        <w:t> </w:t>
      </w:r>
      <w:r>
        <w:rPr/>
        <w:t>подходе</w:t>
      </w:r>
      <w:r>
        <w:rPr>
          <w:spacing w:val="-1"/>
        </w:rPr>
        <w:t> </w:t>
      </w:r>
      <w:r>
        <w:rPr/>
        <w:t>создаётся</w:t>
      </w:r>
      <w:r>
        <w:rPr>
          <w:spacing w:val="-1"/>
        </w:rPr>
        <w:t> </w:t>
      </w:r>
      <w:r>
        <w:rPr/>
        <w:t>ахромат</w:t>
      </w:r>
      <w:r>
        <w:rPr>
          <w:spacing w:val="-1"/>
        </w:rPr>
        <w:t> </w:t>
      </w:r>
      <w:r>
        <w:rPr/>
        <w:t>первого</w:t>
      </w:r>
      <w:r>
        <w:rPr>
          <w:spacing w:val="-1"/>
        </w:rPr>
        <w:t> </w:t>
      </w:r>
      <w:r>
        <w:rPr/>
        <w:t>порядка. Другим</w:t>
      </w:r>
      <w:r>
        <w:rPr>
          <w:spacing w:val="-1"/>
        </w:rPr>
        <w:t> </w:t>
      </w:r>
      <w:r>
        <w:rPr/>
        <w:t>известным, </w:t>
      </w:r>
      <w:r>
        <w:rPr>
          <w:spacing w:val="-2"/>
        </w:rPr>
        <w:t>уже</w:t>
      </w:r>
      <w:r>
        <w:rPr>
          <w:spacing w:val="-12"/>
        </w:rPr>
        <w:t> </w:t>
      </w:r>
      <w:r>
        <w:rPr>
          <w:spacing w:val="-2"/>
        </w:rPr>
        <w:t>ставшим</w:t>
      </w:r>
      <w:r>
        <w:rPr>
          <w:spacing w:val="-12"/>
        </w:rPr>
        <w:t> </w:t>
      </w:r>
      <w:r>
        <w:rPr>
          <w:spacing w:val="-2"/>
        </w:rPr>
        <w:t>классическим,</w:t>
      </w:r>
      <w:r>
        <w:rPr>
          <w:spacing w:val="-12"/>
        </w:rPr>
        <w:t> </w:t>
      </w:r>
      <w:r>
        <w:rPr>
          <w:spacing w:val="-2"/>
        </w:rPr>
        <w:t>является</w:t>
      </w:r>
      <w:r>
        <w:rPr>
          <w:spacing w:val="-12"/>
        </w:rPr>
        <w:t> </w:t>
      </w:r>
      <w:r>
        <w:rPr>
          <w:spacing w:val="-2"/>
        </w:rPr>
        <w:t>подход</w:t>
      </w:r>
      <w:r>
        <w:rPr>
          <w:spacing w:val="-12"/>
        </w:rPr>
        <w:t> </w:t>
      </w:r>
      <w:r>
        <w:rPr>
          <w:spacing w:val="-2"/>
        </w:rPr>
        <w:t>с</w:t>
      </w:r>
      <w:r>
        <w:rPr>
          <w:spacing w:val="-12"/>
        </w:rPr>
        <w:t> </w:t>
      </w:r>
      <w:r>
        <w:rPr>
          <w:spacing w:val="-2"/>
        </w:rPr>
        <w:t>введением</w:t>
      </w:r>
      <w:r>
        <w:rPr>
          <w:spacing w:val="-12"/>
        </w:rPr>
        <w:t> </w:t>
      </w:r>
      <w:r>
        <w:rPr>
          <w:spacing w:val="-2"/>
        </w:rPr>
        <w:t>техники</w:t>
      </w:r>
      <w:r>
        <w:rPr>
          <w:spacing w:val="-12"/>
        </w:rPr>
        <w:t> </w:t>
      </w:r>
      <w:r>
        <w:rPr>
          <w:spacing w:val="-2"/>
        </w:rPr>
        <w:t>отсутству­ </w:t>
      </w:r>
      <w:r>
        <w:rPr>
          <w:spacing w:val="-4"/>
        </w:rPr>
        <w:t>ющих</w:t>
      </w:r>
      <w:r>
        <w:rPr>
          <w:spacing w:val="-13"/>
        </w:rPr>
        <w:t> </w:t>
      </w:r>
      <w:r>
        <w:rPr>
          <w:spacing w:val="-4"/>
        </w:rPr>
        <w:t>магнитов</w:t>
      </w:r>
      <w:r>
        <w:rPr>
          <w:spacing w:val="-13"/>
        </w:rPr>
        <w:t> </w:t>
      </w:r>
      <w:r>
        <w:rPr>
          <w:spacing w:val="-4"/>
        </w:rPr>
        <w:t>(’missing</w:t>
      </w:r>
      <w:r>
        <w:rPr>
          <w:spacing w:val="-13"/>
        </w:rPr>
        <w:t> </w:t>
      </w:r>
      <w:r>
        <w:rPr>
          <w:spacing w:val="-4"/>
        </w:rPr>
        <w:t>magnet’)</w:t>
      </w:r>
      <w:r>
        <w:rPr>
          <w:spacing w:val="-13"/>
        </w:rPr>
        <w:t> </w:t>
      </w:r>
      <w:r>
        <w:rPr>
          <w:spacing w:val="-4"/>
        </w:rPr>
        <w:t>[</w:t>
      </w:r>
      <w:hyperlink w:history="true" w:anchor="_bookmark225">
        <w:r>
          <w:rPr>
            <w:color w:val="009900"/>
            <w:spacing w:val="-4"/>
          </w:rPr>
          <w:t>70</w:t>
        </w:r>
      </w:hyperlink>
      <w:r>
        <w:rPr>
          <w:spacing w:val="-4"/>
        </w:rPr>
        <w:t>].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этом</w:t>
      </w:r>
      <w:r>
        <w:rPr>
          <w:spacing w:val="-12"/>
        </w:rPr>
        <w:t> </w:t>
      </w:r>
      <w:r>
        <w:rPr>
          <w:spacing w:val="-4"/>
        </w:rPr>
        <w:t>случае,</w:t>
      </w:r>
      <w:r>
        <w:rPr>
          <w:spacing w:val="-13"/>
        </w:rPr>
        <w:t> </w:t>
      </w:r>
      <w:r>
        <w:rPr>
          <w:spacing w:val="-4"/>
        </w:rPr>
        <w:t>не</w:t>
      </w:r>
      <w:r>
        <w:rPr>
          <w:spacing w:val="-13"/>
        </w:rPr>
        <w:t> </w:t>
      </w:r>
      <w:r>
        <w:rPr>
          <w:spacing w:val="-4"/>
        </w:rPr>
        <w:t>реализуются</w:t>
      </w:r>
      <w:r>
        <w:rPr>
          <w:spacing w:val="-13"/>
        </w:rPr>
        <w:t> </w:t>
      </w:r>
      <w:r>
        <w:rPr>
          <w:spacing w:val="-4"/>
        </w:rPr>
        <w:t>условия </w:t>
      </w:r>
      <w:r>
        <w:rPr>
          <w:spacing w:val="-6"/>
        </w:rPr>
        <w:t>ахромата первого порядка. Так в коллайдере NICA реализована техника отсут­ </w:t>
      </w:r>
      <w:r>
        <w:rPr>
          <w:spacing w:val="-4"/>
        </w:rPr>
        <w:t>ствующих</w:t>
      </w:r>
      <w:r>
        <w:rPr>
          <w:spacing w:val="-8"/>
        </w:rPr>
        <w:t> </w:t>
      </w:r>
      <w:r>
        <w:rPr>
          <w:spacing w:val="-4"/>
        </w:rPr>
        <w:t>магнитов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8"/>
        </w:rPr>
        <w:t> </w:t>
      </w:r>
      <w:r>
        <w:rPr>
          <w:spacing w:val="-4"/>
        </w:rPr>
        <w:t>инжекция</w:t>
      </w:r>
      <w:r>
        <w:rPr>
          <w:spacing w:val="-8"/>
        </w:rPr>
        <w:t> </w:t>
      </w:r>
      <w:r>
        <w:rPr>
          <w:spacing w:val="-4"/>
        </w:rPr>
        <w:t>происходит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место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ненулевой</w:t>
      </w:r>
      <w:r>
        <w:rPr>
          <w:spacing w:val="-8"/>
        </w:rPr>
        <w:t> </w:t>
      </w:r>
      <w:r>
        <w:rPr>
          <w:spacing w:val="-4"/>
        </w:rPr>
        <w:t>дисперсией, </w:t>
      </w:r>
      <w:r>
        <w:rPr>
          <w:spacing w:val="-6"/>
        </w:rPr>
        <w:t>что</w:t>
      </w:r>
      <w:r>
        <w:rPr/>
        <w:t> </w:t>
      </w:r>
      <w:r>
        <w:rPr>
          <w:spacing w:val="-6"/>
        </w:rPr>
        <w:t>обусловлено</w:t>
      </w:r>
      <w:r>
        <w:rPr/>
        <w:t> </w:t>
      </w:r>
      <w:r>
        <w:rPr>
          <w:spacing w:val="-6"/>
        </w:rPr>
        <w:t>особенностью</w:t>
      </w:r>
      <w:r>
        <w:rPr>
          <w:spacing w:val="9"/>
        </w:rPr>
        <w:t> </w:t>
      </w:r>
      <w:r>
        <w:rPr>
          <w:spacing w:val="-6"/>
        </w:rPr>
        <w:t>расположения</w:t>
      </w:r>
      <w:r>
        <w:rPr/>
        <w:t> </w:t>
      </w:r>
      <w:r>
        <w:rPr>
          <w:spacing w:val="-6"/>
        </w:rPr>
        <w:t>оборудования.</w:t>
      </w:r>
    </w:p>
    <w:p>
      <w:pPr>
        <w:pStyle w:val="BodyText"/>
        <w:spacing w:line="316" w:lineRule="auto" w:before="81"/>
        <w:ind w:left="142" w:right="563" w:firstLine="682"/>
        <w:jc w:val="both"/>
      </w:pPr>
      <w:r>
        <w:rPr>
          <w:spacing w:val="-8"/>
        </w:rPr>
        <w:t>Особо стоит отметить, что в случае спиновой динамики, на прямом участ­ </w:t>
      </w:r>
      <w:r>
        <w:rPr/>
        <w:t>ке</w:t>
      </w:r>
      <w:r>
        <w:rPr>
          <w:spacing w:val="-13"/>
        </w:rPr>
        <w:t> </w:t>
      </w:r>
      <w:r>
        <w:rPr/>
        <w:t>необходимо</w:t>
      </w:r>
      <w:r>
        <w:rPr>
          <w:spacing w:val="-13"/>
        </w:rPr>
        <w:t> </w:t>
      </w:r>
      <w:r>
        <w:rPr/>
        <w:t>использование</w:t>
      </w:r>
      <w:r>
        <w:rPr>
          <w:spacing w:val="-13"/>
        </w:rPr>
        <w:t> </w:t>
      </w:r>
      <w:r>
        <w:rPr/>
        <w:t>прямых</w:t>
      </w:r>
      <w:r>
        <w:rPr>
          <w:spacing w:val="-13"/>
        </w:rPr>
        <w:t> </w:t>
      </w:r>
      <w:r>
        <w:rPr/>
        <w:t>фильтров</w:t>
      </w:r>
      <w:r>
        <w:rPr>
          <w:spacing w:val="-13"/>
        </w:rPr>
        <w:t> </w:t>
      </w:r>
      <w:r>
        <w:rPr/>
        <w:t>Вина,</w:t>
      </w:r>
      <w:r>
        <w:rPr>
          <w:spacing w:val="-13"/>
        </w:rPr>
        <w:t> </w:t>
      </w:r>
      <w:r>
        <w:rPr/>
        <w:t>что</w:t>
      </w:r>
      <w:r>
        <w:rPr>
          <w:spacing w:val="-13"/>
        </w:rPr>
        <w:t> </w:t>
      </w:r>
      <w:r>
        <w:rPr/>
        <w:t>будет</w:t>
      </w:r>
      <w:r>
        <w:rPr>
          <w:spacing w:val="-13"/>
        </w:rPr>
        <w:t> </w:t>
      </w:r>
      <w:r>
        <w:rPr/>
        <w:t>показано</w:t>
      </w:r>
      <w:r>
        <w:rPr>
          <w:spacing w:val="-13"/>
        </w:rPr>
        <w:t> </w:t>
      </w:r>
      <w:r>
        <w:rPr/>
        <w:t>в Главе </w:t>
      </w:r>
      <w:hyperlink w:history="true" w:anchor="_bookmark93">
        <w:r>
          <w:rPr>
            <w:color w:val="E50000"/>
          </w:rPr>
          <w:t>4</w:t>
        </w:r>
      </w:hyperlink>
      <w:r>
        <w:rPr/>
        <w:t>. Такое устройство не возмущает орбиту так как изначально плани­ руется</w:t>
      </w:r>
      <w:r>
        <w:rPr>
          <w:spacing w:val="-7"/>
        </w:rPr>
        <w:t> </w:t>
      </w:r>
      <w:r>
        <w:rPr/>
        <w:t>сделать</w:t>
      </w:r>
      <w:r>
        <w:rPr>
          <w:spacing w:val="-7"/>
        </w:rPr>
        <w:t> </w:t>
      </w:r>
      <w:r>
        <w:rPr/>
        <w:t>нулевую</w:t>
      </w:r>
      <w:r>
        <w:rPr>
          <w:spacing w:val="-7"/>
        </w:rPr>
        <w:t> </w:t>
      </w:r>
      <w:r>
        <w:rPr/>
        <w:t>силу</w:t>
      </w:r>
      <w:r>
        <w:rPr>
          <w:spacing w:val="-7"/>
        </w:rPr>
        <w:t> </w:t>
      </w:r>
      <w:r>
        <w:rPr/>
        <w:t>Лоренца</w:t>
      </w:r>
      <w:r>
        <w:rPr>
          <w:spacing w:val="-7"/>
        </w:rPr>
        <w:t> </w:t>
      </w:r>
      <w:r>
        <w:rPr/>
        <w:t>(или</w:t>
      </w:r>
      <w:r>
        <w:rPr>
          <w:spacing w:val="-7"/>
        </w:rPr>
        <w:t> </w:t>
      </w:r>
      <w:r>
        <w:rPr/>
        <w:t>одинаковую</w:t>
      </w:r>
      <w:r>
        <w:rPr>
          <w:spacing w:val="-7"/>
        </w:rPr>
        <w:t> </w:t>
      </w:r>
      <w:r>
        <w:rPr/>
        <w:t>кривизну</w:t>
      </w:r>
      <w:r>
        <w:rPr>
          <w:spacing w:val="-7"/>
        </w:rPr>
        <w:t> </w:t>
      </w:r>
      <w:r>
        <w:rPr/>
        <w:t>полей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и </w:t>
      </w:r>
      <w:r>
        <w:rPr>
          <w:spacing w:val="-2"/>
        </w:rPr>
        <w:t>B</w:t>
      </w:r>
      <w:r>
        <w:rPr>
          <w:spacing w:val="-14"/>
        </w:rPr>
        <w:t> </w:t>
      </w:r>
      <w:r>
        <w:rPr>
          <w:spacing w:val="-2"/>
        </w:rPr>
        <w:t>полей).</w:t>
      </w:r>
      <w:r>
        <w:rPr>
          <w:spacing w:val="-14"/>
        </w:rPr>
        <w:t> </w:t>
      </w:r>
      <w:r>
        <w:rPr>
          <w:spacing w:val="-2"/>
        </w:rPr>
        <w:t>Однако,</w:t>
      </w:r>
      <w:r>
        <w:rPr>
          <w:spacing w:val="-14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этом</w:t>
      </w:r>
      <w:r>
        <w:rPr>
          <w:spacing w:val="-15"/>
        </w:rPr>
        <w:t> </w:t>
      </w:r>
      <w:r>
        <w:rPr>
          <w:spacing w:val="-2"/>
        </w:rPr>
        <w:t>искажается</w:t>
      </w:r>
      <w:r>
        <w:rPr>
          <w:spacing w:val="-15"/>
        </w:rPr>
        <w:t> </w:t>
      </w:r>
      <w:r>
        <w:rPr>
          <w:spacing w:val="-2"/>
        </w:rPr>
        <w:t>дисперсионная</w:t>
      </w:r>
      <w:r>
        <w:rPr>
          <w:spacing w:val="-15"/>
        </w:rPr>
        <w:t> </w:t>
      </w:r>
      <w:r>
        <w:rPr>
          <w:spacing w:val="-2"/>
        </w:rPr>
        <w:t>функция,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должно </w:t>
      </w:r>
      <w:r>
        <w:rPr>
          <w:spacing w:val="-4"/>
        </w:rPr>
        <w:t>быть</w:t>
      </w:r>
      <w:r>
        <w:rPr>
          <w:spacing w:val="11"/>
        </w:rPr>
        <w:t> </w:t>
      </w:r>
      <w:r>
        <w:rPr>
          <w:spacing w:val="-4"/>
        </w:rPr>
        <w:t>дополнительно</w:t>
      </w:r>
      <w:r>
        <w:rPr>
          <w:spacing w:val="11"/>
        </w:rPr>
        <w:t> </w:t>
      </w:r>
      <w:r>
        <w:rPr>
          <w:spacing w:val="-4"/>
        </w:rPr>
        <w:t>компенсировано.</w:t>
      </w:r>
    </w:p>
    <w:p>
      <w:pPr>
        <w:pStyle w:val="BodyText"/>
      </w:pPr>
    </w:p>
    <w:p>
      <w:pPr>
        <w:pStyle w:val="BodyText"/>
        <w:spacing w:before="170"/>
      </w:pPr>
    </w:p>
    <w:p>
      <w:pPr>
        <w:pStyle w:val="Heading1"/>
        <w:numPr>
          <w:ilvl w:val="1"/>
          <w:numId w:val="10"/>
        </w:numPr>
        <w:tabs>
          <w:tab w:pos="2915" w:val="left" w:leader="none"/>
        </w:tabs>
        <w:spacing w:line="240" w:lineRule="auto" w:before="0" w:after="0"/>
        <w:ind w:left="2915" w:right="0" w:hanging="719"/>
        <w:jc w:val="left"/>
      </w:pPr>
      <w:bookmarkStart w:name="Прохождение критической энергии" w:id="37"/>
      <w:bookmarkEnd w:id="37"/>
      <w:r>
        <w:rPr>
          <w:b w:val="0"/>
        </w:rPr>
      </w:r>
      <w:bookmarkStart w:name="_bookmark27" w:id="38"/>
      <w:bookmarkEnd w:id="38"/>
      <w:r>
        <w:rPr>
          <w:b w:val="0"/>
        </w:rPr>
      </w:r>
      <w:r>
        <w:rPr>
          <w:spacing w:val="-2"/>
          <w:w w:val="105"/>
        </w:rPr>
        <w:t>Прохождение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58"/>
        <w:rPr>
          <w:rFonts w:ascii="Cambria"/>
          <w:b/>
        </w:rPr>
      </w:pPr>
    </w:p>
    <w:p>
      <w:pPr>
        <w:pStyle w:val="ListParagraph"/>
        <w:numPr>
          <w:ilvl w:val="2"/>
          <w:numId w:val="10"/>
        </w:numPr>
        <w:tabs>
          <w:tab w:pos="1204" w:val="left" w:leader="none"/>
        </w:tabs>
        <w:spacing w:line="240" w:lineRule="auto" w:before="0" w:after="0"/>
        <w:ind w:left="1204" w:right="0" w:hanging="964"/>
        <w:jc w:val="left"/>
        <w:rPr>
          <w:rFonts w:ascii="Cambria" w:hAnsi="Cambria"/>
          <w:b/>
          <w:sz w:val="28"/>
        </w:rPr>
      </w:pPr>
      <w:bookmarkStart w:name="Численное моделирование динамики продоль" w:id="39"/>
      <w:bookmarkEnd w:id="39"/>
      <w:r>
        <w:rPr/>
      </w:r>
      <w:bookmarkStart w:name="_bookmark28" w:id="40"/>
      <w:bookmarkEnd w:id="40"/>
      <w:r>
        <w:rPr/>
      </w:r>
      <w:r>
        <w:rPr>
          <w:rFonts w:ascii="Cambria" w:hAnsi="Cambria"/>
          <w:b/>
          <w:sz w:val="28"/>
        </w:rPr>
        <w:t>Численное</w:t>
      </w:r>
      <w:r>
        <w:rPr>
          <w:rFonts w:ascii="Cambria" w:hAnsi="Cambria"/>
          <w:b/>
          <w:spacing w:val="64"/>
          <w:sz w:val="28"/>
        </w:rPr>
        <w:t> </w:t>
      </w:r>
      <w:r>
        <w:rPr>
          <w:rFonts w:ascii="Cambria" w:hAnsi="Cambria"/>
          <w:b/>
          <w:sz w:val="28"/>
        </w:rPr>
        <w:t>моделирование</w:t>
      </w:r>
      <w:r>
        <w:rPr>
          <w:rFonts w:ascii="Cambria" w:hAnsi="Cambria"/>
          <w:b/>
          <w:spacing w:val="67"/>
          <w:sz w:val="28"/>
        </w:rPr>
        <w:t> </w:t>
      </w:r>
      <w:r>
        <w:rPr>
          <w:rFonts w:ascii="Cambria" w:hAnsi="Cambria"/>
          <w:b/>
          <w:sz w:val="28"/>
        </w:rPr>
        <w:t>динамики</w:t>
      </w:r>
      <w:r>
        <w:rPr>
          <w:rFonts w:ascii="Cambria" w:hAnsi="Cambria"/>
          <w:b/>
          <w:spacing w:val="66"/>
          <w:sz w:val="28"/>
        </w:rPr>
        <w:t> </w:t>
      </w:r>
      <w:r>
        <w:rPr>
          <w:rFonts w:ascii="Cambria" w:hAnsi="Cambria"/>
          <w:b/>
          <w:sz w:val="28"/>
        </w:rPr>
        <w:t>продольного</w:t>
      </w:r>
      <w:r>
        <w:rPr>
          <w:rFonts w:ascii="Cambria" w:hAnsi="Cambria"/>
          <w:b/>
          <w:spacing w:val="67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движения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5" w:firstLine="682"/>
        <w:jc w:val="both"/>
      </w:pPr>
      <w:r>
        <w:rPr>
          <w:spacing w:val="-8"/>
        </w:rPr>
        <w:t>Основные</w:t>
      </w:r>
      <w:r>
        <w:rPr>
          <w:spacing w:val="-9"/>
        </w:rPr>
        <w:t> </w:t>
      </w:r>
      <w:r>
        <w:rPr>
          <w:spacing w:val="-8"/>
        </w:rPr>
        <w:t>уравнения,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будут</w:t>
      </w:r>
      <w:r>
        <w:rPr>
          <w:spacing w:val="-9"/>
        </w:rPr>
        <w:t> </w:t>
      </w:r>
      <w:r>
        <w:rPr>
          <w:spacing w:val="-8"/>
        </w:rPr>
        <w:t>проанализированы</w:t>
      </w:r>
      <w:r>
        <w:rPr>
          <w:spacing w:val="-9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уравнения</w:t>
      </w:r>
      <w:r>
        <w:rPr>
          <w:spacing w:val="-9"/>
        </w:rPr>
        <w:t> </w:t>
      </w:r>
      <w:r>
        <w:rPr>
          <w:spacing w:val="-8"/>
        </w:rPr>
        <w:t>про­ </w:t>
      </w:r>
      <w:r>
        <w:rPr>
          <w:spacing w:val="-6"/>
        </w:rPr>
        <w:t>дольного</w:t>
      </w:r>
      <w:r>
        <w:rPr>
          <w:spacing w:val="-8"/>
        </w:rPr>
        <w:t> </w:t>
      </w:r>
      <w:r>
        <w:rPr>
          <w:spacing w:val="-6"/>
        </w:rPr>
        <w:t>фазового</w:t>
      </w:r>
      <w:r>
        <w:rPr>
          <w:spacing w:val="-8"/>
        </w:rPr>
        <w:t> </w:t>
      </w:r>
      <w:r>
        <w:rPr>
          <w:spacing w:val="-6"/>
        </w:rPr>
        <w:t>движения.</w:t>
      </w:r>
      <w:r>
        <w:rPr>
          <w:spacing w:val="-8"/>
        </w:rPr>
        <w:t> </w:t>
      </w:r>
      <w:r>
        <w:rPr>
          <w:spacing w:val="-6"/>
        </w:rPr>
        <w:t>Наиболее</w:t>
      </w:r>
      <w:r>
        <w:rPr>
          <w:spacing w:val="-8"/>
        </w:rPr>
        <w:t> </w:t>
      </w:r>
      <w:r>
        <w:rPr>
          <w:spacing w:val="-6"/>
        </w:rPr>
        <w:t>классически</w:t>
      </w:r>
      <w:r>
        <w:rPr>
          <w:spacing w:val="-8"/>
        </w:rPr>
        <w:t> </w:t>
      </w:r>
      <w:r>
        <w:rPr>
          <w:spacing w:val="-6"/>
        </w:rPr>
        <w:t>уравнения</w:t>
      </w:r>
      <w:r>
        <w:rPr>
          <w:spacing w:val="-8"/>
        </w:rPr>
        <w:t> </w:t>
      </w:r>
      <w:hyperlink w:history="true" w:anchor="_bookmark5">
        <w:r>
          <w:rPr>
            <w:color w:val="E50000"/>
            <w:spacing w:val="-6"/>
          </w:rPr>
          <w:t>1.1</w:t>
        </w:r>
      </w:hyperlink>
      <w:r>
        <w:rPr>
          <w:color w:val="E50000"/>
          <w:spacing w:val="-8"/>
        </w:rPr>
        <w:t> </w:t>
      </w:r>
      <w:r>
        <w:rPr>
          <w:spacing w:val="-6"/>
        </w:rPr>
        <w:t>могут</w:t>
      </w:r>
      <w:r>
        <w:rPr>
          <w:spacing w:val="-8"/>
        </w:rPr>
        <w:t> </w:t>
      </w:r>
      <w:r>
        <w:rPr>
          <w:spacing w:val="-6"/>
        </w:rPr>
        <w:t>быть </w:t>
      </w:r>
      <w:r>
        <w:rPr>
          <w:spacing w:val="-2"/>
        </w:rPr>
        <w:t>записаны</w:t>
      </w:r>
      <w:r>
        <w:rPr>
          <w:spacing w:val="17"/>
        </w:rPr>
        <w:t> </w:t>
      </w:r>
      <w:r>
        <w:rPr>
          <w:spacing w:val="-2"/>
        </w:rPr>
        <w:t>в</w:t>
      </w:r>
      <w:r>
        <w:rPr>
          <w:spacing w:val="17"/>
        </w:rPr>
        <w:t> </w:t>
      </w:r>
      <w:r>
        <w:rPr>
          <w:spacing w:val="-2"/>
        </w:rPr>
        <w:t>зависимости</w:t>
      </w:r>
      <w:r>
        <w:rPr>
          <w:spacing w:val="17"/>
        </w:rPr>
        <w:t> </w:t>
      </w:r>
      <w:r>
        <w:rPr>
          <w:spacing w:val="-2"/>
        </w:rPr>
        <w:t>от</w:t>
      </w:r>
      <w:r>
        <w:rPr>
          <w:spacing w:val="17"/>
        </w:rPr>
        <w:t> </w:t>
      </w:r>
      <w:r>
        <w:rPr>
          <w:spacing w:val="-2"/>
        </w:rPr>
        <w:t>времени: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7"/>
        <w:jc w:val="right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207616">
                <wp:simplePos x="0" y="0"/>
                <wp:positionH relativeFrom="page">
                  <wp:posOffset>3285667</wp:posOffset>
                </wp:positionH>
                <wp:positionV relativeFrom="paragraph">
                  <wp:posOffset>384882</wp:posOffset>
                </wp:positionV>
                <wp:extent cx="193040" cy="1270"/>
                <wp:effectExtent l="0" t="0" r="0" b="0"/>
                <wp:wrapNone/>
                <wp:docPr id="229" name="Graphic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Graphic 229"/>
                      <wps:cNvSpPr/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 h="0">
                              <a:moveTo>
                                <a:pt x="0" y="0"/>
                              </a:moveTo>
                              <a:lnTo>
                                <a:pt x="1927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08864" from="258.713989pt,30.305742pt" to="273.890989pt,30.30574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209664">
                <wp:simplePos x="0" y="0"/>
                <wp:positionH relativeFrom="page">
                  <wp:posOffset>3300272</wp:posOffset>
                </wp:positionH>
                <wp:positionV relativeFrom="paragraph">
                  <wp:posOffset>418758</wp:posOffset>
                </wp:positionV>
                <wp:extent cx="163830" cy="182880"/>
                <wp:effectExtent l="0" t="0" r="0" b="0"/>
                <wp:wrapNone/>
                <wp:docPr id="230" name="Textbox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Textbox 230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864014pt;margin-top:32.973091pt;width:12.9pt;height:14.4pt;mso-position-horizontal-relative:page;mso-position-vertical-relative:paragraph;z-index:-19106816" type="#_x0000_t202" id="docshape17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59"/>
          <w:w w:val="130"/>
          <w:position w:val="-4"/>
        </w:rPr>
        <w:t>⎪</w:t>
      </w:r>
      <w:r>
        <w:rPr>
          <w:rFonts w:ascii="Cambria" w:hAnsi="Cambria"/>
          <w:spacing w:val="-259"/>
          <w:w w:val="130"/>
          <w:position w:val="-12"/>
        </w:rPr>
        <w:t>⎪</w:t>
      </w:r>
      <w:r>
        <w:rPr>
          <w:rFonts w:ascii="Cambria" w:hAnsi="Cambria"/>
          <w:spacing w:val="-259"/>
          <w:w w:val="130"/>
          <w:position w:val="-21"/>
        </w:rPr>
        <w:t>⎨</w:t>
      </w:r>
      <w:bookmarkStart w:name="_bookmark29" w:id="41"/>
      <w:bookmarkEnd w:id="41"/>
      <w:r>
        <w:rPr>
          <w:rFonts w:ascii="Cambria" w:hAnsi="Cambria"/>
          <w:spacing w:val="20"/>
          <w:w w:val="130"/>
          <w:position w:val="21"/>
        </w:rPr>
        <w:t>⎧</w:t>
      </w:r>
      <w:r>
        <w:rPr>
          <w:rFonts w:ascii="Calibri" w:hAnsi="Calibri"/>
          <w:spacing w:val="-4"/>
          <w:w w:val="103"/>
        </w:rPr>
        <w:t>d</w:t>
      </w:r>
      <w:r>
        <w:rPr>
          <w:rFonts w:ascii="Lucida Sans Unicode" w:hAnsi="Lucida Sans Unicode"/>
          <w:spacing w:val="-4"/>
          <w:w w:val="95"/>
        </w:rPr>
        <w:t>τ</w:t>
      </w:r>
    </w:p>
    <w:p>
      <w:pPr>
        <w:pStyle w:val="BodyText"/>
        <w:tabs>
          <w:tab w:pos="1052" w:val="left" w:leader="none"/>
        </w:tabs>
        <w:spacing w:line="463" w:lineRule="exact" w:before="221"/>
        <w:jc w:val="right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33"/>
          <w:w w:val="130"/>
        </w:rPr>
        <w:t> </w:t>
      </w:r>
      <w:r>
        <w:rPr>
          <w:rFonts w:ascii="Lucida Sans Unicode" w:hAnsi="Lucida Sans Unicode" w:eastAsia="Lucida Sans Unicode"/>
          <w:spacing w:val="-4"/>
          <w:w w:val="115"/>
        </w:rPr>
        <w:t>η</w:t>
      </w:r>
      <w:r>
        <w:rPr>
          <w:rFonts w:ascii="Calibri" w:hAnsi="Calibri" w:eastAsia="Calibri"/>
          <w:spacing w:val="-4"/>
          <w:w w:val="115"/>
        </w:rPr>
        <w:t>(</w:t>
      </w:r>
      <w:r>
        <w:rPr>
          <w:rFonts w:ascii="Lucida Sans Unicode" w:hAnsi="Lucida Sans Unicode" w:eastAsia="Lucida Sans Unicode"/>
          <w:spacing w:val="-4"/>
          <w:w w:val="115"/>
        </w:rPr>
        <w:t>δ</w:t>
      </w:r>
      <w:r>
        <w:rPr>
          <w:rFonts w:ascii="Calibri" w:hAnsi="Calibri" w:eastAsia="Calibri"/>
          <w:spacing w:val="-4"/>
          <w:w w:val="115"/>
        </w:rPr>
        <w:t>)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w w:val="110"/>
          <w:position w:val="19"/>
        </w:rPr>
        <w:t>ℎ</w:t>
      </w:r>
      <w:r>
        <w:rPr>
          <w:rFonts w:ascii="Cambria" w:hAnsi="Cambria" w:eastAsia="Cambria"/>
          <w:spacing w:val="-13"/>
          <w:w w:val="110"/>
          <w:position w:val="19"/>
        </w:rPr>
        <w:t> </w:t>
      </w:r>
      <w:r>
        <w:rPr>
          <w:rFonts w:ascii="Cambria" w:hAnsi="Cambria" w:eastAsia="Cambria"/>
          <w:w w:val="110"/>
          <w:position w:val="19"/>
        </w:rPr>
        <w:t>·</w:t>
      </w:r>
      <w:r>
        <w:rPr>
          <w:rFonts w:ascii="Cambria" w:hAnsi="Cambria" w:eastAsia="Cambria"/>
          <w:spacing w:val="-13"/>
          <w:w w:val="110"/>
          <w:position w:val="19"/>
        </w:rPr>
        <w:t> </w:t>
      </w:r>
      <w:r>
        <w:rPr>
          <w:rFonts w:ascii="Calibri" w:hAnsi="Calibri" w:eastAsia="Calibri"/>
          <w:spacing w:val="8"/>
          <w:w w:val="110"/>
          <w:position w:val="19"/>
        </w:rPr>
        <w:t>∆</w:t>
      </w:r>
      <w:r>
        <w:rPr>
          <w:rFonts w:ascii="Cambria" w:hAnsi="Cambria" w:eastAsia="Cambria"/>
          <w:spacing w:val="8"/>
          <w:w w:val="110"/>
          <w:position w:val="19"/>
        </w:rPr>
        <w:t>𝐸</w:t>
      </w:r>
      <w:r>
        <w:rPr>
          <w:rFonts w:ascii="Cambria" w:hAnsi="Cambria" w:eastAsia="Cambria"/>
          <w:spacing w:val="8"/>
          <w:w w:val="110"/>
        </w:rPr>
        <w:t>,</w:t>
      </w:r>
    </w:p>
    <w:p>
      <w:pPr>
        <w:spacing w:line="304" w:lineRule="exact" w:before="0"/>
        <w:ind w:left="0" w:right="111" w:firstLine="0"/>
        <w:jc w:val="right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08128">
                <wp:simplePos x="0" y="0"/>
                <wp:positionH relativeFrom="page">
                  <wp:posOffset>4212437</wp:posOffset>
                </wp:positionH>
                <wp:positionV relativeFrom="paragraph">
                  <wp:posOffset>-49500</wp:posOffset>
                </wp:positionV>
                <wp:extent cx="525780" cy="1270"/>
                <wp:effectExtent l="0" t="0" r="0" b="0"/>
                <wp:wrapNone/>
                <wp:docPr id="231" name="Graphic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Graphic 231"/>
                      <wps:cNvSpPr/>
                      <wps:spPr>
                        <a:xfrm>
                          <a:off x="0" y="0"/>
                          <a:ext cx="5257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0">
                              <a:moveTo>
                                <a:pt x="0" y="0"/>
                              </a:moveTo>
                              <a:lnTo>
                                <a:pt x="5256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08352" from="331.687988pt,-3.89767pt" to="373.080988pt,-3.8976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10176">
                <wp:simplePos x="0" y="0"/>
                <wp:positionH relativeFrom="page">
                  <wp:posOffset>4106151</wp:posOffset>
                </wp:positionH>
                <wp:positionV relativeFrom="paragraph">
                  <wp:posOffset>-140605</wp:posOffset>
                </wp:positionV>
                <wp:extent cx="50800" cy="311785"/>
                <wp:effectExtent l="0" t="0" r="0" b="0"/>
                <wp:wrapNone/>
                <wp:docPr id="232" name="Textbox 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" name="Textbox 232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319pt;margin-top:-11.07132pt;width:4pt;height:24.55pt;mso-position-horizontal-relative:page;mso-position-vertical-relative:paragraph;z-index:-19106304" type="#_x0000_t202" id="docshape17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rFonts w:ascii="Calibri" w:hAnsi="Calibri" w:eastAsia="Calibri"/>
          <w:w w:val="105"/>
          <w:position w:val="8"/>
          <w:sz w:val="20"/>
        </w:rPr>
        <w:t>2</w:t>
      </w:r>
      <w:r>
        <w:rPr>
          <w:rFonts w:ascii="Calibri" w:hAnsi="Calibri" w:eastAsia="Calibri"/>
          <w:spacing w:val="25"/>
          <w:w w:val="105"/>
          <w:position w:val="8"/>
          <w:sz w:val="20"/>
        </w:rPr>
        <w:t> </w:t>
      </w:r>
      <w:r>
        <w:rPr>
          <w:rFonts w:ascii="Cambria" w:hAnsi="Cambria" w:eastAsia="Cambria"/>
          <w:w w:val="105"/>
          <w:sz w:val="28"/>
        </w:rPr>
        <w:t>·</w:t>
      </w:r>
      <w:r>
        <w:rPr>
          <w:rFonts w:ascii="Cambria" w:hAnsi="Cambria" w:eastAsia="Cambria"/>
          <w:spacing w:val="-1"/>
          <w:w w:val="105"/>
          <w:sz w:val="28"/>
        </w:rPr>
        <w:t> </w:t>
      </w:r>
      <w:r>
        <w:rPr>
          <w:rFonts w:ascii="Cambria" w:hAnsi="Cambria" w:eastAsia="Cambria"/>
          <w:spacing w:val="-5"/>
          <w:w w:val="105"/>
          <w:sz w:val="28"/>
        </w:rPr>
        <w:t>𝐸</w:t>
      </w:r>
      <w:r>
        <w:rPr>
          <w:rFonts w:ascii="Calibri" w:hAnsi="Calibri" w:eastAsia="Calibri"/>
          <w:spacing w:val="-5"/>
          <w:w w:val="105"/>
          <w:sz w:val="28"/>
          <w:vertAlign w:val="subscript"/>
        </w:rPr>
        <w:t>0</w:t>
      </w:r>
    </w:p>
    <w:p>
      <w:pPr>
        <w:spacing w:line="240" w:lineRule="auto" w:before="0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spacing w:before="92"/>
        <w:rPr>
          <w:rFonts w:ascii="Calibri"/>
        </w:rPr>
      </w:pPr>
    </w:p>
    <w:p>
      <w:pPr>
        <w:pStyle w:val="BodyText"/>
        <w:spacing w:line="213" w:lineRule="exact"/>
        <w:ind w:right="564"/>
        <w:jc w:val="right"/>
      </w:pPr>
      <w:r>
        <w:rPr>
          <w:spacing w:val="-2"/>
        </w:rPr>
        <w:t>(2.1)</w:t>
      </w:r>
    </w:p>
    <w:p>
      <w:pPr>
        <w:pStyle w:val="BodyText"/>
        <w:spacing w:after="0" w:line="213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3" w:equalWidth="0">
            <w:col w:w="4203" w:space="40"/>
            <w:col w:w="2046" w:space="39"/>
            <w:col w:w="4307"/>
          </w:cols>
        </w:sectPr>
      </w:pPr>
    </w:p>
    <w:p>
      <w:pPr>
        <w:pStyle w:val="BodyText"/>
        <w:spacing w:line="217" w:lineRule="exact"/>
        <w:ind w:left="3577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10688">
                <wp:simplePos x="0" y="0"/>
                <wp:positionH relativeFrom="page">
                  <wp:posOffset>3108528</wp:posOffset>
                </wp:positionH>
                <wp:positionV relativeFrom="paragraph">
                  <wp:posOffset>64664</wp:posOffset>
                </wp:positionV>
                <wp:extent cx="161925" cy="730885"/>
                <wp:effectExtent l="0" t="0" r="0" b="0"/>
                <wp:wrapNone/>
                <wp:docPr id="233" name="Textbox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Textbox 233"/>
                      <wps:cNvSpPr txBox="1"/>
                      <wps:spPr>
                        <a:xfrm>
                          <a:off x="0" y="0"/>
                          <a:ext cx="161925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-8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8"/>
                                <w:sz w:val="28"/>
                              </w:rPr>
                              <w:t>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766006pt;margin-top:5.09166pt;width:12.75pt;height:57.55pt;mso-position-horizontal-relative:page;mso-position-vertical-relative:paragraph;z-index:-19105792" type="#_x0000_t202" id="docshape172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-8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8"/>
                          <w:sz w:val="28"/>
                        </w:rPr>
                        <w:t>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2"/>
          <w:w w:val="125"/>
        </w:rPr>
        <w:t>d(∆</w:t>
      </w:r>
      <w:r>
        <w:rPr>
          <w:rFonts w:ascii="Cambria" w:hAnsi="Cambria" w:eastAsia="Cambria"/>
          <w:spacing w:val="-2"/>
          <w:w w:val="125"/>
        </w:rPr>
        <w:t>𝐸</w:t>
      </w:r>
      <w:r>
        <w:rPr>
          <w:rFonts w:ascii="Calibri" w:hAnsi="Calibri" w:eastAsia="Calibri"/>
          <w:spacing w:val="-2"/>
          <w:w w:val="125"/>
        </w:rPr>
        <w:t>)</w:t>
      </w:r>
    </w:p>
    <w:p>
      <w:pPr>
        <w:spacing w:line="195" w:lineRule="exact" w:before="0"/>
        <w:ind w:left="4836" w:right="0" w:firstLine="0"/>
        <w:jc w:val="left"/>
        <w:rPr>
          <w:rFonts w:ascii="Calibri"/>
          <w:sz w:val="28"/>
        </w:rPr>
      </w:pP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69" w:lineRule="exact"/>
        <w:ind w:left="3577"/>
        <w:jc w:val="center"/>
        <w:rPr>
          <w:rFonts w:ascii="Cambria" w:eastAsia="Cambria"/>
        </w:rPr>
      </w:pPr>
      <w:r>
        <w:rPr>
          <w:rFonts w:ascii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3285667</wp:posOffset>
                </wp:positionH>
                <wp:positionV relativeFrom="paragraph">
                  <wp:posOffset>-47261</wp:posOffset>
                </wp:positionV>
                <wp:extent cx="529590" cy="1270"/>
                <wp:effectExtent l="0" t="0" r="0" b="0"/>
                <wp:wrapNone/>
                <wp:docPr id="234" name="Graphic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Graphic 234"/>
                      <wps:cNvSpPr/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 h="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1312" from="258.713989pt,-3.721346pt" to="300.388989pt,-3.72134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spacing w:val="-5"/>
        </w:rPr>
        <w:t>d</w:t>
      </w:r>
      <w:r>
        <w:rPr>
          <w:rFonts w:ascii="Cambria" w:eastAsia="Cambria"/>
          <w:spacing w:val="-5"/>
        </w:rPr>
        <w:t>𝑡</w:t>
      </w:r>
    </w:p>
    <w:p>
      <w:pPr>
        <w:pStyle w:val="BodyText"/>
        <w:spacing w:line="241" w:lineRule="exact"/>
        <w:ind w:left="10" w:right="4824"/>
        <w:jc w:val="center"/>
        <w:rPr>
          <w:rFonts w:ascii="Calibri" w:hAnsi="Calibri" w:eastAsia="Calibri"/>
        </w:rPr>
      </w:pPr>
      <w:r>
        <w:rPr/>
        <w:br w:type="column"/>
      </w:r>
      <w:r>
        <w:rPr>
          <w:rFonts w:ascii="Cambria" w:hAnsi="Cambria" w:eastAsia="Cambria"/>
        </w:rPr>
        <w:t>𝑉</w:t>
      </w:r>
      <w:r>
        <w:rPr>
          <w:rFonts w:ascii="Cambria" w:hAnsi="Cambria" w:eastAsia="Cambria"/>
          <w:spacing w:val="-12"/>
        </w:rPr>
        <w:t> </w:t>
      </w:r>
      <w:r>
        <w:rPr>
          <w:rFonts w:ascii="Calibri" w:hAnsi="Calibri" w:eastAsia="Calibri"/>
          <w:spacing w:val="-5"/>
        </w:rPr>
        <w:t>(</w:t>
      </w:r>
      <w:r>
        <w:rPr>
          <w:rFonts w:ascii="Lucida Sans Unicode" w:hAnsi="Lucida Sans Unicode" w:eastAsia="Lucida Sans Unicode"/>
          <w:spacing w:val="-5"/>
        </w:rPr>
        <w:t>τ</w:t>
      </w:r>
      <w:r>
        <w:rPr>
          <w:rFonts w:ascii="Calibri" w:hAnsi="Calibri" w:eastAsia="Calibri"/>
          <w:spacing w:val="-5"/>
        </w:rPr>
        <w:t>)</w:t>
      </w:r>
    </w:p>
    <w:p>
      <w:pPr>
        <w:spacing w:line="165" w:lineRule="exact" w:before="0"/>
        <w:ind w:left="679" w:right="0" w:firstLine="0"/>
        <w:jc w:val="left"/>
        <w:rPr>
          <w:rFonts w:ascii="Cambria"/>
          <w:sz w:val="28"/>
        </w:rPr>
      </w:pPr>
      <w:r>
        <w:rPr>
          <w:rFonts w:ascii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4085272</wp:posOffset>
                </wp:positionH>
                <wp:positionV relativeFrom="paragraph">
                  <wp:posOffset>61446</wp:posOffset>
                </wp:positionV>
                <wp:extent cx="376555" cy="1270"/>
                <wp:effectExtent l="0" t="0" r="0" b="0"/>
                <wp:wrapNone/>
                <wp:docPr id="235" name="Graphic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Graphic 235"/>
                      <wps:cNvSpPr/>
                      <wps:spPr>
                        <a:xfrm>
                          <a:off x="0" y="0"/>
                          <a:ext cx="3765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6555" h="0">
                              <a:moveTo>
                                <a:pt x="0" y="0"/>
                              </a:moveTo>
                              <a:lnTo>
                                <a:pt x="3760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1824" from="321.674988pt,4.838278pt" to="351.284988pt,4.83827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/>
          <w:spacing w:val="-10"/>
          <w:w w:val="135"/>
          <w:sz w:val="28"/>
        </w:rPr>
        <w:t>.</w:t>
      </w:r>
    </w:p>
    <w:p>
      <w:pPr>
        <w:pStyle w:val="BodyText"/>
        <w:spacing w:line="276" w:lineRule="exact"/>
        <w:ind w:right="4824"/>
        <w:jc w:val="center"/>
        <w:rPr>
          <w:rFonts w:ascii="Calibri" w:eastAsia="Calibri"/>
        </w:rPr>
      </w:pPr>
      <w:r>
        <w:rPr>
          <w:rFonts w:ascii="Cambria" w:eastAsia="Cambria"/>
          <w:spacing w:val="-5"/>
          <w:w w:val="105"/>
        </w:rPr>
        <w:t>𝑇</w:t>
      </w:r>
      <w:r>
        <w:rPr>
          <w:rFonts w:ascii="Calibri" w:eastAsia="Calibri"/>
          <w:spacing w:val="-5"/>
          <w:w w:val="105"/>
          <w:vertAlign w:val="subscript"/>
        </w:rPr>
        <w:t>0</w:t>
      </w:r>
    </w:p>
    <w:p>
      <w:pPr>
        <w:pStyle w:val="BodyText"/>
        <w:spacing w:after="0" w:line="276" w:lineRule="exact"/>
        <w:jc w:val="center"/>
        <w:rPr>
          <w:rFonts w:asci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5055" w:space="40"/>
            <w:col w:w="5540"/>
          </w:cols>
        </w:sectPr>
      </w:pPr>
    </w:p>
    <w:p>
      <w:pPr>
        <w:pStyle w:val="BodyText"/>
        <w:spacing w:line="418" w:lineRule="exact"/>
        <w:ind w:left="142" w:right="563"/>
        <w:jc w:val="both"/>
      </w:pPr>
      <w:r>
        <w:rPr>
          <w:spacing w:val="-10"/>
        </w:rPr>
        <w:t>Для</w:t>
      </w:r>
      <w:r>
        <w:rPr/>
        <w:t> </w:t>
      </w:r>
      <w:r>
        <w:rPr>
          <w:spacing w:val="-10"/>
        </w:rPr>
        <w:t>моделирования</w:t>
      </w:r>
      <w:r>
        <w:rPr/>
        <w:t> </w:t>
      </w:r>
      <w:r>
        <w:rPr>
          <w:spacing w:val="-10"/>
        </w:rPr>
        <w:t>приведенной</w:t>
      </w:r>
      <w:r>
        <w:rPr/>
        <w:t> </w:t>
      </w:r>
      <w:r>
        <w:rPr>
          <w:spacing w:val="-10"/>
        </w:rPr>
        <w:t>системы</w:t>
      </w:r>
      <w:r>
        <w:rPr/>
        <w:t> </w:t>
      </w:r>
      <w:r>
        <w:rPr>
          <w:spacing w:val="-10"/>
        </w:rPr>
        <w:t>уравнений</w:t>
      </w:r>
      <w:r>
        <w:rPr/>
        <w:t> </w:t>
      </w:r>
      <w:r>
        <w:rPr>
          <w:spacing w:val="-10"/>
        </w:rPr>
        <w:t>используются</w:t>
      </w:r>
      <w:r>
        <w:rPr/>
        <w:t> </w:t>
      </w:r>
      <w:r>
        <w:rPr>
          <w:spacing w:val="-10"/>
        </w:rPr>
        <w:t>различные </w:t>
      </w:r>
      <w:r>
        <w:rPr>
          <w:spacing w:val="-8"/>
        </w:rPr>
        <w:t>программы.</w:t>
      </w:r>
      <w:r>
        <w:rPr>
          <w:spacing w:val="-9"/>
        </w:rPr>
        <w:t> </w:t>
      </w:r>
      <w:r>
        <w:rPr>
          <w:spacing w:val="-8"/>
        </w:rPr>
        <w:t>Наиболее</w:t>
      </w:r>
      <w:r>
        <w:rPr>
          <w:spacing w:val="-9"/>
        </w:rPr>
        <w:t> </w:t>
      </w:r>
      <w:r>
        <w:rPr>
          <w:spacing w:val="-8"/>
        </w:rPr>
        <w:t>современной</w:t>
      </w:r>
      <w:r>
        <w:rPr>
          <w:spacing w:val="-9"/>
        </w:rPr>
        <w:t> </w:t>
      </w:r>
      <w:r>
        <w:rPr>
          <w:spacing w:val="-8"/>
        </w:rPr>
        <w:t>является</w:t>
      </w:r>
      <w:r>
        <w:rPr>
          <w:spacing w:val="-9"/>
        </w:rPr>
        <w:t> </w:t>
      </w:r>
      <w:r>
        <w:rPr>
          <w:spacing w:val="-8"/>
        </w:rPr>
        <w:t>BLonD</w:t>
      </w:r>
      <w:r>
        <w:rPr>
          <w:spacing w:val="-9"/>
        </w:rPr>
        <w:t> </w:t>
      </w:r>
      <w:r>
        <w:rPr>
          <w:spacing w:val="-8"/>
        </w:rPr>
        <w:t>,</w:t>
      </w:r>
      <w:r>
        <w:rPr>
          <w:spacing w:val="-9"/>
        </w:rPr>
        <w:t> </w:t>
      </w:r>
      <w:r>
        <w:rPr>
          <w:spacing w:val="-8"/>
        </w:rPr>
        <w:t>CERN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95">
        <w:r>
          <w:rPr>
            <w:color w:val="009900"/>
            <w:spacing w:val="-8"/>
          </w:rPr>
          <w:t>36</w:t>
        </w:r>
      </w:hyperlink>
      <w:r>
        <w:rPr>
          <w:spacing w:val="-8"/>
        </w:rPr>
        <w:t>].</w:t>
      </w:r>
      <w:r>
        <w:rPr>
          <w:spacing w:val="-9"/>
        </w:rPr>
        <w:t> </w:t>
      </w:r>
      <w:r>
        <w:rPr>
          <w:spacing w:val="-8"/>
        </w:rPr>
        <w:t>Для пересчёта </w:t>
      </w:r>
      <w:r>
        <w:rPr>
          <w:spacing w:val="-2"/>
        </w:rPr>
        <w:t>временной</w:t>
      </w:r>
      <w:r>
        <w:rPr>
          <w:spacing w:val="-15"/>
        </w:rPr>
        <w:t> </w:t>
      </w:r>
      <w:r>
        <w:rPr>
          <w:spacing w:val="-2"/>
        </w:rPr>
        <w:t>задержки</w:t>
      </w:r>
      <w:r>
        <w:rPr>
          <w:spacing w:val="-15"/>
        </w:rPr>
        <w:t> </w:t>
      </w:r>
      <w:r>
        <w:rPr>
          <w:spacing w:val="-2"/>
        </w:rPr>
        <w:t>могут</w:t>
      </w:r>
      <w:r>
        <w:rPr>
          <w:spacing w:val="-15"/>
        </w:rPr>
        <w:t> </w:t>
      </w:r>
      <w:r>
        <w:rPr>
          <w:spacing w:val="-2"/>
        </w:rPr>
        <w:t>быть</w:t>
      </w:r>
      <w:r>
        <w:rPr>
          <w:spacing w:val="-15"/>
        </w:rPr>
        <w:t> </w:t>
      </w:r>
      <w:r>
        <w:rPr>
          <w:spacing w:val="-2"/>
        </w:rPr>
        <w:t>использованы</w:t>
      </w:r>
      <w:r>
        <w:rPr>
          <w:spacing w:val="-15"/>
        </w:rPr>
        <w:t> </w:t>
      </w:r>
      <w:r>
        <w:rPr>
          <w:spacing w:val="-2"/>
        </w:rPr>
        <w:t>2</w:t>
      </w:r>
      <w:r>
        <w:rPr>
          <w:spacing w:val="-15"/>
        </w:rPr>
        <w:t> </w:t>
      </w:r>
      <w:r>
        <w:rPr>
          <w:spacing w:val="-2"/>
        </w:rPr>
        <w:t>различные</w:t>
      </w:r>
      <w:r>
        <w:rPr>
          <w:spacing w:val="-15"/>
        </w:rPr>
        <w:t> </w:t>
      </w:r>
      <w:r>
        <w:rPr>
          <w:spacing w:val="-2"/>
        </w:rPr>
        <w:t>схемы,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4"/>
        </w:rPr>
        <w:t> </w:t>
      </w:r>
      <w:r>
        <w:rPr>
          <w:spacing w:val="-2"/>
        </w:rPr>
        <w:t>’про­ стая’,</w:t>
      </w:r>
      <w:r>
        <w:rPr/>
        <w:t> </w:t>
      </w:r>
      <w:r>
        <w:rPr>
          <w:spacing w:val="-2"/>
        </w:rPr>
        <w:t>учитывающая</w:t>
      </w:r>
      <w:r>
        <w:rPr>
          <w:spacing w:val="1"/>
        </w:rPr>
        <w:t> </w:t>
      </w:r>
      <w:r>
        <w:rPr>
          <w:spacing w:val="-2"/>
        </w:rPr>
        <w:t>только</w:t>
      </w:r>
      <w:r>
        <w:rPr/>
        <w:t> </w:t>
      </w:r>
      <w:r>
        <w:rPr>
          <w:spacing w:val="-2"/>
        </w:rPr>
        <w:t>первый</w:t>
      </w:r>
      <w:r>
        <w:rPr>
          <w:spacing w:val="1"/>
        </w:rPr>
        <w:t> </w:t>
      </w:r>
      <w:r>
        <w:rPr>
          <w:spacing w:val="-2"/>
        </w:rPr>
        <w:t>порядок</w:t>
      </w:r>
      <w:r>
        <w:rPr/>
        <w:t> </w:t>
      </w:r>
      <w:r>
        <w:rPr>
          <w:spacing w:val="-2"/>
        </w:rPr>
        <w:t>разложения</w:t>
      </w:r>
      <w:r>
        <w:rPr>
          <w:spacing w:val="1"/>
        </w:rPr>
        <w:t> </w:t>
      </w:r>
      <w:r>
        <w:rPr>
          <w:rFonts w:ascii="Lucida Sans Unicode" w:hAnsi="Lucida Sans Unicode"/>
          <w:spacing w:val="-2"/>
        </w:rPr>
        <w:t>η</w:t>
      </w:r>
      <w:r>
        <w:rPr>
          <w:spacing w:val="-2"/>
        </w:rPr>
        <w:t>:</w:t>
      </w:r>
    </w:p>
    <w:p>
      <w:pPr>
        <w:pStyle w:val="BodyText"/>
        <w:spacing w:after="0" w:line="418" w:lineRule="exact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1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293"/>
        <w:ind w:left="0" w:right="0" w:firstLine="0"/>
        <w:jc w:val="right"/>
        <w:rPr>
          <w:rFonts w:ascii="Cambria" w:hAnsi="Cambria" w:eastAsia="Cambria"/>
          <w:sz w:val="28"/>
        </w:rPr>
      </w:pPr>
      <w:r>
        <w:rPr>
          <w:rFonts w:ascii="Calibri" w:hAnsi="Calibri" w:eastAsia="Calibri"/>
          <w:spacing w:val="-5"/>
          <w:w w:val="120"/>
          <w:sz w:val="28"/>
        </w:rPr>
        <w:t>∆</w:t>
      </w:r>
      <w:r>
        <w:rPr>
          <w:rFonts w:ascii="Cambria" w:hAnsi="Cambria" w:eastAsia="Cambria"/>
          <w:spacing w:val="-5"/>
          <w:w w:val="120"/>
          <w:sz w:val="28"/>
        </w:rPr>
        <w:t>𝑡</w:t>
      </w:r>
    </w:p>
    <w:p>
      <w:pPr>
        <w:spacing w:line="240" w:lineRule="auto" w:before="16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+1</w:t>
      </w:r>
    </w:p>
    <w:p>
      <w:pPr>
        <w:spacing w:before="293"/>
        <w:ind w:left="49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libri" w:hAnsi="Calibri" w:eastAsia="Calibri"/>
          <w:w w:val="135"/>
          <w:sz w:val="28"/>
        </w:rPr>
        <w:t>=</w:t>
      </w:r>
      <w:r>
        <w:rPr>
          <w:rFonts w:ascii="Calibri" w:hAnsi="Calibri" w:eastAsia="Calibri"/>
          <w:spacing w:val="23"/>
          <w:w w:val="135"/>
          <w:sz w:val="28"/>
        </w:rPr>
        <w:t> </w:t>
      </w:r>
      <w:r>
        <w:rPr>
          <w:rFonts w:ascii="Calibri" w:hAnsi="Calibri" w:eastAsia="Calibri"/>
          <w:spacing w:val="-7"/>
          <w:w w:val="125"/>
          <w:sz w:val="28"/>
        </w:rPr>
        <w:t>∆</w:t>
      </w:r>
      <w:r>
        <w:rPr>
          <w:rFonts w:ascii="Cambria" w:hAnsi="Cambria" w:eastAsia="Cambria"/>
          <w:spacing w:val="-7"/>
          <w:w w:val="125"/>
          <w:sz w:val="28"/>
        </w:rPr>
        <w:t>𝑡</w:t>
      </w:r>
      <w:r>
        <w:rPr>
          <w:rFonts w:ascii="Cambria" w:hAnsi="Cambria" w:eastAsia="Cambria"/>
          <w:spacing w:val="-7"/>
          <w:w w:val="125"/>
          <w:sz w:val="28"/>
          <w:vertAlign w:val="superscript"/>
        </w:rPr>
        <w:t>𝑛</w:t>
      </w:r>
    </w:p>
    <w:p>
      <w:pPr>
        <w:spacing w:line="139" w:lineRule="auto" w:before="136"/>
        <w:ind w:left="339" w:right="0" w:firstLine="0"/>
        <w:jc w:val="left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Times New Roman" w:hAnsi="Times New Roman" w:eastAsia="Times New Roman"/>
          <w:spacing w:val="60"/>
          <w:w w:val="105"/>
          <w:position w:val="-18"/>
          <w:sz w:val="20"/>
          <w:u w:val="single"/>
        </w:rPr>
        <w:t>  </w:t>
      </w:r>
      <w:r>
        <w:rPr>
          <w:rFonts w:ascii="Lucida Sans Unicode" w:hAnsi="Lucida Sans Unicode" w:eastAsia="Lucida Sans Unicode"/>
          <w:w w:val="105"/>
          <w:position w:val="-11"/>
          <w:sz w:val="28"/>
        </w:rPr>
        <w:t>η</w:t>
      </w:r>
      <w:r>
        <w:rPr>
          <w:rFonts w:ascii="Cambria" w:hAnsi="Cambria" w:eastAsia="Cambria"/>
          <w:w w:val="105"/>
          <w:sz w:val="20"/>
        </w:rPr>
        <w:t>𝑛</w:t>
      </w:r>
      <w:r>
        <w:rPr>
          <w:rFonts w:ascii="Calibri" w:hAnsi="Calibri" w:eastAsia="Calibri"/>
          <w:w w:val="105"/>
          <w:sz w:val="20"/>
        </w:rPr>
        <w:t>+1</w:t>
      </w:r>
      <w:r>
        <w:rPr>
          <w:rFonts w:ascii="Cambria" w:hAnsi="Cambria" w:eastAsia="Cambria"/>
          <w:w w:val="105"/>
          <w:position w:val="-11"/>
          <w:sz w:val="28"/>
        </w:rPr>
        <w:t>𝑇</w:t>
      </w:r>
      <w:r>
        <w:rPr>
          <w:rFonts w:ascii="Cambria" w:hAnsi="Cambria" w:eastAsia="Cambria"/>
          <w:spacing w:val="-23"/>
          <w:w w:val="105"/>
          <w:position w:val="-11"/>
          <w:sz w:val="28"/>
        </w:rPr>
        <w:t> </w:t>
      </w:r>
      <w:r>
        <w:rPr>
          <w:rFonts w:ascii="Cambria" w:hAnsi="Cambria" w:eastAsia="Cambria"/>
          <w:spacing w:val="-5"/>
          <w:w w:val="115"/>
          <w:sz w:val="20"/>
        </w:rPr>
        <w:t>𝑛</w:t>
      </w:r>
      <w:r>
        <w:rPr>
          <w:rFonts w:ascii="Calibri" w:hAnsi="Calibri" w:eastAsia="Calibri"/>
          <w:spacing w:val="-5"/>
          <w:w w:val="115"/>
          <w:sz w:val="20"/>
        </w:rPr>
        <w:t>+1</w:t>
      </w:r>
    </w:p>
    <w:p>
      <w:pPr>
        <w:tabs>
          <w:tab w:pos="1922" w:val="left" w:leader="none"/>
        </w:tabs>
        <w:spacing w:line="155" w:lineRule="exact" w:before="0"/>
        <w:ind w:left="33" w:right="0" w:firstLine="0"/>
        <w:jc w:val="lef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15808">
                <wp:simplePos x="0" y="0"/>
                <wp:positionH relativeFrom="page">
                  <wp:posOffset>4106011</wp:posOffset>
                </wp:positionH>
                <wp:positionV relativeFrom="paragraph">
                  <wp:posOffset>-64492</wp:posOffset>
                </wp:positionV>
                <wp:extent cx="753110" cy="127000"/>
                <wp:effectExtent l="0" t="0" r="0" b="0"/>
                <wp:wrapNone/>
                <wp:docPr id="236" name="Textbox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Textbox 236"/>
                      <wps:cNvSpPr txBox="1"/>
                      <wps:spPr>
                        <a:xfrm>
                          <a:off x="0" y="0"/>
                          <a:ext cx="7531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48" w:val="left" w:leader="none"/>
                                <w:tab w:pos="1185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20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308014pt;margin-top:-5.078152pt;width:59.3pt;height:10pt;mso-position-horizontal-relative:page;mso-position-vertical-relative:paragraph;z-index:-19100672" type="#_x0000_t202" id="docshape173" filled="false" stroked="false">
                <v:textbox inset="0,0,0,0">
                  <w:txbxContent>
                    <w:p>
                      <w:pPr>
                        <w:tabs>
                          <w:tab w:pos="548" w:val="left" w:leader="none"/>
                          <w:tab w:pos="1185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  <w:u w:val="single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10"/>
          <w:w w:val="145"/>
          <w:sz w:val="28"/>
        </w:rPr>
        <w:t>+</w:t>
      </w:r>
      <w:r>
        <w:rPr>
          <w:rFonts w:ascii="Calibri" w:hAnsi="Calibri" w:eastAsia="Calibri"/>
          <w:sz w:val="28"/>
        </w:rPr>
        <w:tab/>
      </w:r>
      <w:r>
        <w:rPr>
          <w:rFonts w:ascii="Calibri" w:hAnsi="Calibri" w:eastAsia="Calibri"/>
          <w:spacing w:val="-10"/>
          <w:w w:val="135"/>
          <w:sz w:val="28"/>
        </w:rPr>
        <w:t>∆</w:t>
      </w:r>
      <w:r>
        <w:rPr>
          <w:rFonts w:ascii="Cambria" w:hAnsi="Cambria" w:eastAsia="Cambria"/>
          <w:spacing w:val="-10"/>
          <w:w w:val="135"/>
          <w:sz w:val="28"/>
        </w:rPr>
        <w:t>𝐸</w:t>
      </w:r>
    </w:p>
    <w:p>
      <w:pPr>
        <w:spacing w:line="168" w:lineRule="exact" w:before="0"/>
        <w:ind w:left="339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w w:val="115"/>
          <w:position w:val="-7"/>
          <w:sz w:val="28"/>
        </w:rPr>
        <w:t>(</w:t>
      </w:r>
      <w:r>
        <w:rPr>
          <w:rFonts w:ascii="Lucida Sans Unicode" w:hAnsi="Lucida Sans Unicode" w:eastAsia="Lucida Sans Unicode"/>
          <w:w w:val="115"/>
          <w:position w:val="-7"/>
          <w:sz w:val="28"/>
        </w:rPr>
        <w:t>β</w:t>
      </w:r>
      <w:r>
        <w:rPr>
          <w:rFonts w:ascii="Cambria" w:hAnsi="Cambria" w:eastAsia="Cambria"/>
          <w:w w:val="115"/>
          <w:sz w:val="20"/>
        </w:rPr>
        <w:t>𝑛</w:t>
      </w:r>
      <w:r>
        <w:rPr>
          <w:rFonts w:ascii="Calibri" w:hAnsi="Calibri" w:eastAsia="Calibri"/>
          <w:w w:val="115"/>
          <w:sz w:val="20"/>
        </w:rPr>
        <w:t>+1</w:t>
      </w:r>
      <w:r>
        <w:rPr>
          <w:rFonts w:ascii="Calibri" w:hAnsi="Calibri" w:eastAsia="Calibri"/>
          <w:w w:val="115"/>
          <w:position w:val="-7"/>
          <w:sz w:val="28"/>
        </w:rPr>
        <w:t>)</w:t>
      </w:r>
      <w:r>
        <w:rPr>
          <w:rFonts w:ascii="Calibri" w:hAnsi="Calibri" w:eastAsia="Calibri"/>
          <w:w w:val="115"/>
          <w:position w:val="6"/>
          <w:sz w:val="20"/>
        </w:rPr>
        <w:t>2</w:t>
      </w:r>
      <w:r>
        <w:rPr>
          <w:rFonts w:ascii="Calibri" w:hAnsi="Calibri" w:eastAsia="Calibri"/>
          <w:spacing w:val="21"/>
          <w:w w:val="120"/>
          <w:position w:val="6"/>
          <w:sz w:val="20"/>
        </w:rPr>
        <w:t> </w:t>
      </w:r>
      <w:r>
        <w:rPr>
          <w:rFonts w:ascii="Cambria" w:hAnsi="Cambria" w:eastAsia="Cambria"/>
          <w:spacing w:val="-4"/>
          <w:w w:val="120"/>
          <w:position w:val="-7"/>
          <w:sz w:val="28"/>
        </w:rPr>
        <w:t>𝐸</w:t>
      </w:r>
      <w:r>
        <w:rPr>
          <w:rFonts w:ascii="Cambria" w:hAnsi="Cambria" w:eastAsia="Cambria"/>
          <w:spacing w:val="-4"/>
          <w:w w:val="120"/>
          <w:sz w:val="20"/>
        </w:rPr>
        <w:t>𝑛</w:t>
      </w:r>
      <w:r>
        <w:rPr>
          <w:rFonts w:ascii="Calibri" w:hAnsi="Calibri" w:eastAsia="Calibri"/>
          <w:spacing w:val="-4"/>
          <w:w w:val="120"/>
          <w:sz w:val="20"/>
        </w:rPr>
        <w:t>+1</w:t>
      </w:r>
    </w:p>
    <w:p>
      <w:pPr>
        <w:spacing w:line="240" w:lineRule="auto" w:before="6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before="0"/>
        <w:ind w:left="0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+1</w:t>
      </w:r>
    </w:p>
    <w:p>
      <w:pPr>
        <w:pStyle w:val="BodyText"/>
        <w:tabs>
          <w:tab w:pos="2258" w:val="left" w:leader="none"/>
        </w:tabs>
        <w:spacing w:before="293"/>
      </w:pPr>
      <w:r>
        <w:rPr/>
        <w:br w:type="column"/>
      </w:r>
      <w:r>
        <w:rPr>
          <w:rFonts w:ascii="Cambria"/>
          <w:spacing w:val="-10"/>
          <w:w w:val="110"/>
        </w:rPr>
        <w:t>,</w:t>
      </w:r>
      <w:r>
        <w:rPr>
          <w:rFonts w:ascii="Cambria"/>
        </w:rPr>
        <w:tab/>
      </w:r>
      <w:r>
        <w:rPr>
          <w:spacing w:val="-2"/>
          <w:w w:val="110"/>
        </w:rPr>
        <w:t>(2.2)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3220" w:space="0"/>
            <w:col w:w="375" w:space="40"/>
            <w:col w:w="804" w:space="39"/>
            <w:col w:w="2365" w:space="16"/>
            <w:col w:w="375" w:space="10"/>
            <w:col w:w="3391"/>
          </w:cols>
        </w:sectPr>
      </w:pPr>
    </w:p>
    <w:p>
      <w:pPr>
        <w:tabs>
          <w:tab w:pos="1413" w:val="left" w:leader="none"/>
        </w:tabs>
        <w:spacing w:line="194" w:lineRule="exact" w:before="0"/>
        <w:ind w:left="554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58"/>
        <w:ind w:left="142"/>
      </w:pPr>
      <w:r>
        <w:rPr>
          <w:spacing w:val="-6"/>
        </w:rPr>
        <w:t>так</w:t>
      </w:r>
      <w:r>
        <w:rPr>
          <w:spacing w:val="3"/>
        </w:rPr>
        <w:t> </w:t>
      </w:r>
      <w:r>
        <w:rPr>
          <w:spacing w:val="-6"/>
        </w:rPr>
        <w:t>и</w:t>
      </w:r>
      <w:r>
        <w:rPr>
          <w:spacing w:val="3"/>
        </w:rPr>
        <w:t> </w:t>
      </w:r>
      <w:r>
        <w:rPr>
          <w:spacing w:val="-6"/>
        </w:rPr>
        <w:t>’точная’,</w:t>
      </w:r>
      <w:r>
        <w:rPr>
          <w:spacing w:val="4"/>
        </w:rPr>
        <w:t> </w:t>
      </w:r>
      <w:r>
        <w:rPr>
          <w:spacing w:val="-6"/>
        </w:rPr>
        <w:t>учитывающая</w:t>
      </w:r>
      <w:r>
        <w:rPr>
          <w:spacing w:val="3"/>
        </w:rPr>
        <w:t> </w:t>
      </w:r>
      <w:r>
        <w:rPr>
          <w:spacing w:val="-6"/>
        </w:rPr>
        <w:t>зависимость</w:t>
      </w:r>
      <w:r>
        <w:rPr>
          <w:spacing w:val="3"/>
        </w:rPr>
        <w:t> </w:t>
      </w:r>
      <w:r>
        <w:rPr>
          <w:spacing w:val="-6"/>
        </w:rPr>
        <w:t>от</w:t>
      </w:r>
      <w:r>
        <w:rPr>
          <w:spacing w:val="4"/>
        </w:rPr>
        <w:t> </w:t>
      </w:r>
      <w:r>
        <w:rPr>
          <w:spacing w:val="-6"/>
        </w:rPr>
        <w:t>высших</w:t>
      </w:r>
      <w:r>
        <w:rPr>
          <w:spacing w:val="3"/>
        </w:rPr>
        <w:t> </w:t>
      </w:r>
      <w:r>
        <w:rPr>
          <w:spacing w:val="-6"/>
        </w:rPr>
        <w:t>порядков</w:t>
      </w:r>
      <w:r>
        <w:rPr>
          <w:spacing w:val="4"/>
        </w:rPr>
        <w:t> </w:t>
      </w:r>
      <w:r>
        <w:rPr>
          <w:spacing w:val="-6"/>
        </w:rPr>
        <w:t>разложения:</w:t>
      </w:r>
    </w:p>
    <w:p>
      <w:pPr>
        <w:pStyle w:val="BodyText"/>
        <w:rPr>
          <w:sz w:val="20"/>
        </w:rPr>
      </w:pPr>
    </w:p>
    <w:p>
      <w:pPr>
        <w:pStyle w:val="BodyText"/>
        <w:spacing w:before="12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294" w:lineRule="exact" w:before="102"/>
        <w:ind w:left="361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216320">
                <wp:simplePos x="0" y="0"/>
                <wp:positionH relativeFrom="page">
                  <wp:posOffset>2356104</wp:posOffset>
                </wp:positionH>
                <wp:positionV relativeFrom="paragraph">
                  <wp:posOffset>185134</wp:posOffset>
                </wp:positionV>
                <wp:extent cx="63500" cy="127000"/>
                <wp:effectExtent l="0" t="0" r="0" b="0"/>
                <wp:wrapNone/>
                <wp:docPr id="237" name="Textbox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Textbox 23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520004pt;margin-top:14.577511pt;width:5pt;height:10pt;mso-position-horizontal-relative:page;mso-position-vertical-relative:paragraph;z-index:-19100160" type="#_x0000_t202" id="docshape17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30"/>
        </w:rPr>
        <w:t>∆</w:t>
      </w:r>
      <w:r>
        <w:rPr>
          <w:rFonts w:ascii="Cambria" w:hAnsi="Cambria" w:eastAsia="Cambria"/>
          <w:w w:val="130"/>
        </w:rPr>
        <w:t>𝑡</w:t>
      </w:r>
      <w:r>
        <w:rPr>
          <w:rFonts w:ascii="Cambria" w:hAnsi="Cambria" w:eastAsia="Cambria"/>
          <w:w w:val="130"/>
          <w:vertAlign w:val="superscript"/>
        </w:rPr>
        <w:t>𝑛</w:t>
      </w:r>
      <w:r>
        <w:rPr>
          <w:rFonts w:ascii="Calibri" w:hAnsi="Calibri" w:eastAsia="Calibri"/>
          <w:w w:val="130"/>
          <w:vertAlign w:val="superscript"/>
        </w:rPr>
        <w:t>+1</w:t>
      </w:r>
      <w:r>
        <w:rPr>
          <w:rFonts w:ascii="Calibri" w:hAnsi="Calibri" w:eastAsia="Calibri"/>
          <w:spacing w:val="-2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-7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∆</w:t>
      </w:r>
      <w:r>
        <w:rPr>
          <w:rFonts w:ascii="Cambria" w:hAnsi="Cambria" w:eastAsia="Cambria"/>
          <w:w w:val="130"/>
          <w:vertAlign w:val="baseline"/>
        </w:rPr>
        <w:t>𝑡</w:t>
      </w:r>
      <w:r>
        <w:rPr>
          <w:rFonts w:ascii="Cambria" w:hAnsi="Cambria" w:eastAsia="Cambria"/>
          <w:w w:val="130"/>
          <w:vertAlign w:val="superscript"/>
        </w:rPr>
        <w:t>𝑛</w:t>
      </w:r>
      <w:r>
        <w:rPr>
          <w:rFonts w:ascii="Cambria" w:hAnsi="Cambria" w:eastAsia="Cambria"/>
          <w:spacing w:val="-10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+</w:t>
      </w:r>
      <w:r>
        <w:rPr>
          <w:rFonts w:ascii="Calibri" w:hAnsi="Calibri" w:eastAsia="Calibri"/>
          <w:spacing w:val="-21"/>
          <w:w w:val="13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𝑇</w:t>
      </w:r>
      <w:r>
        <w:rPr>
          <w:rFonts w:ascii="Cambria" w:hAnsi="Cambria" w:eastAsia="Cambria"/>
          <w:spacing w:val="-38"/>
          <w:w w:val="125"/>
          <w:vertAlign w:val="baseline"/>
        </w:rPr>
        <w:t> </w:t>
      </w:r>
      <w:r>
        <w:rPr>
          <w:rFonts w:ascii="Cambria" w:hAnsi="Cambria" w:eastAsia="Cambria"/>
          <w:spacing w:val="-4"/>
          <w:w w:val="130"/>
          <w:vertAlign w:val="superscript"/>
        </w:rPr>
        <w:t>𝑛</w:t>
      </w:r>
      <w:r>
        <w:rPr>
          <w:rFonts w:ascii="Calibri" w:hAnsi="Calibri" w:eastAsia="Calibri"/>
          <w:spacing w:val="-4"/>
          <w:w w:val="130"/>
          <w:vertAlign w:val="superscript"/>
        </w:rPr>
        <w:t>+1</w:t>
      </w:r>
      <w:r>
        <w:rPr>
          <w:rFonts w:ascii="Cambria" w:hAnsi="Cambria" w:eastAsia="Cambria"/>
          <w:spacing w:val="-4"/>
          <w:w w:val="130"/>
          <w:vertAlign w:val="baseline"/>
        </w:rPr>
        <w:t>×</w:t>
      </w:r>
    </w:p>
    <w:p>
      <w:pPr>
        <w:spacing w:line="196" w:lineRule="auto" w:before="0"/>
        <w:ind w:left="946" w:right="0" w:firstLine="0"/>
        <w:jc w:val="left"/>
        <w:rPr>
          <w:rFonts w:ascii="Cambria" w:hAnsi="Cambria" w:cs="Cambria" w:eastAsia="Cambria"/>
          <w:position w:val="-16"/>
          <w:sz w:val="28"/>
          <w:szCs w:val="28"/>
        </w:rPr>
      </w:pPr>
      <w:r>
        <w:rPr>
          <w:rFonts w:ascii="Cambria" w:hAnsi="Cambria" w:cs="Cambria" w:eastAsia="Cambria"/>
          <w:position w:val="-16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16832">
                <wp:simplePos x="0" y="0"/>
                <wp:positionH relativeFrom="page">
                  <wp:posOffset>2054783</wp:posOffset>
                </wp:positionH>
                <wp:positionV relativeFrom="paragraph">
                  <wp:posOffset>401191</wp:posOffset>
                </wp:positionV>
                <wp:extent cx="63500" cy="127000"/>
                <wp:effectExtent l="0" t="0" r="0" b="0"/>
                <wp:wrapNone/>
                <wp:docPr id="238" name="Textbox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Textbox 23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794006pt;margin-top:31.589911pt;width:5pt;height:10pt;mso-position-horizontal-relative:page;mso-position-vertical-relative:paragraph;z-index:-19099648" type="#_x0000_t202" id="docshape17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-16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19392">
                <wp:simplePos x="0" y="0"/>
                <wp:positionH relativeFrom="page">
                  <wp:posOffset>2674442</wp:posOffset>
                </wp:positionH>
                <wp:positionV relativeFrom="paragraph">
                  <wp:posOffset>279957</wp:posOffset>
                </wp:positionV>
                <wp:extent cx="537210" cy="216535"/>
                <wp:effectExtent l="0" t="0" r="0" b="0"/>
                <wp:wrapNone/>
                <wp:docPr id="239" name="Textbox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Textbox 239"/>
                      <wps:cNvSpPr txBox="1"/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auto" w:before="54"/>
                              <w:ind w:left="0" w:right="0" w:firstLine="0"/>
                              <w:jc w:val="left"/>
                              <w:rPr>
                                <w:rFonts w:ascii="Calibri" w:hAns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3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7"/>
                                <w:w w:val="135"/>
                                <w:position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10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585999pt;margin-top:22.043909pt;width:42.3pt;height:17.05pt;mso-position-horizontal-relative:page;mso-position-vertical-relative:paragraph;z-index:-19097088" type="#_x0000_t202" id="docshape176" filled="false" stroked="false">
                <v:textbox inset="0,0,0,0">
                  <w:txbxContent>
                    <w:p>
                      <w:pPr>
                        <w:spacing w:line="115" w:lineRule="auto" w:before="54"/>
                        <w:ind w:left="0" w:right="0" w:firstLine="0"/>
                        <w:jc w:val="left"/>
                        <w:rPr>
                          <w:rFonts w:ascii="Calibri" w:hAnsi="Calibri" w:eastAsia="Calibri"/>
                          <w:sz w:val="20"/>
                        </w:rPr>
                      </w:pPr>
                      <w:r>
                        <w:rPr>
                          <w:rFonts w:ascii="Calibri" w:hAnsi="Calibri" w:eastAsia="Calibri"/>
                          <w:w w:val="13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7"/>
                          <w:w w:val="135"/>
                          <w:position w:val="-11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10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pacing w:val="-4"/>
          <w:w w:val="55"/>
          <w:sz w:val="28"/>
          <w:szCs w:val="28"/>
        </w:rPr>
        <w:t>[︃</w:t>
      </w:r>
      <w:r>
        <w:rPr>
          <w:rFonts w:ascii="Cambria" w:hAnsi="Cambria" w:cs="Cambria" w:eastAsia="Cambria"/>
          <w:spacing w:val="-4"/>
          <w:w w:val="55"/>
          <w:position w:val="-16"/>
          <w:sz w:val="28"/>
          <w:szCs w:val="28"/>
        </w:rPr>
        <w:t>(︁</w:t>
      </w:r>
    </w:p>
    <w:p>
      <w:pPr>
        <w:tabs>
          <w:tab w:pos="1285" w:val="left" w:leader="none"/>
        </w:tabs>
        <w:spacing w:line="240" w:lineRule="auto"/>
        <w:ind w:left="659" w:right="0" w:firstLine="0"/>
        <w:rPr>
          <w:rFonts w:ascii="Cambria"/>
          <w:position w:val="34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inline distT="0" distB="0" distL="0" distR="0">
                <wp:extent cx="141605" cy="311785"/>
                <wp:effectExtent l="0" t="0" r="0" b="0"/>
                <wp:docPr id="240" name="Textbox 2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" name="Textbox 240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8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.15pt;height:24.55pt;mso-position-horizontal-relative:char;mso-position-vertical-relative:line" type="#_x0000_t202" id="docshape177" filled="false" stroked="false">
                <w10:anchorlock/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40"/>
                          <w:sz w:val="28"/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sz w:val="20"/>
        </w:rPr>
      </w:r>
      <w:r>
        <w:rPr>
          <w:rFonts w:ascii="Cambria"/>
          <w:sz w:val="20"/>
        </w:rPr>
        <w:tab/>
      </w:r>
      <w:r>
        <w:rPr>
          <w:rFonts w:ascii="Cambria"/>
          <w:position w:val="20"/>
          <w:sz w:val="20"/>
        </w:rPr>
        <mc:AlternateContent>
          <mc:Choice Requires="wps">
            <w:drawing>
              <wp:inline distT="0" distB="0" distL="0" distR="0">
                <wp:extent cx="764540" cy="216535"/>
                <wp:effectExtent l="0" t="0" r="0" b="0"/>
                <wp:docPr id="241" name="Textbox 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" name="Textbox 241"/>
                      <wps:cNvSpPr txBox="1"/>
                      <wps:spPr>
                        <a:xfrm>
                          <a:off x="0" y="0"/>
                          <a:ext cx="76454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40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20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-4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20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3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2"/>
                                <w:w w:val="110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2"/>
                                <w:w w:val="110"/>
                                <w:vertAlign w:val="superscript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2"/>
                                <w:w w:val="110"/>
                                <w:vertAlign w:val="superscript"/>
                              </w:rPr>
                              <w:t>+1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2"/>
                                <w:w w:val="110"/>
                                <w:vertAlign w:val="baseline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60.2pt;height:17.05pt;mso-position-horizontal-relative:char;mso-position-vertical-relative:line" type="#_x0000_t202" id="docshape178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340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libri" w:hAnsi="Calibri" w:eastAsia="Calibri"/>
                          <w:w w:val="120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-4"/>
                          <w:w w:val="12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20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3"/>
                          <w:w w:val="120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2"/>
                          <w:w w:val="110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2"/>
                          <w:w w:val="110"/>
                          <w:vertAlign w:val="superscript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2"/>
                          <w:w w:val="110"/>
                          <w:vertAlign w:val="superscript"/>
                        </w:rPr>
                        <w:t>+1</w:t>
                      </w:r>
                      <w:r>
                        <w:rPr>
                          <w:rFonts w:ascii="Lucida Sans Unicode" w:hAnsi="Lucida Sans Unicode" w:eastAsia="Lucida Sans Unicode"/>
                          <w:spacing w:val="-2"/>
                          <w:w w:val="110"/>
                          <w:vertAlign w:val="baseline"/>
                        </w:rPr>
                        <w:t>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20"/>
          <w:sz w:val="20"/>
        </w:rPr>
      </w:r>
      <w:r>
        <w:rPr>
          <w:rFonts w:ascii="Cambria"/>
          <w:position w:val="34"/>
          <w:sz w:val="20"/>
        </w:rPr>
        <mc:AlternateContent>
          <mc:Choice Requires="wps">
            <w:drawing>
              <wp:inline distT="0" distB="0" distL="0" distR="0">
                <wp:extent cx="238125" cy="127000"/>
                <wp:effectExtent l="0" t="0" r="0" b="0"/>
                <wp:docPr id="242" name="Textbox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Textbox 242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8.75pt;height:10pt;mso-position-horizontal-relative:char;mso-position-vertical-relative:line" type="#_x0000_t202" id="docshape179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34"/>
          <w:sz w:val="20"/>
        </w:rPr>
      </w:r>
    </w:p>
    <w:p>
      <w:pPr>
        <w:spacing w:line="240" w:lineRule="auto" w:before="278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bidi/>
        <w:spacing w:before="0"/>
        <w:ind w:right="361" w:left="38" w:firstLine="0"/>
        <w:jc w:val="lef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8"/>
          <w:w w:val="45"/>
          <w:sz w:val="28"/>
          <w:szCs w:val="28"/>
          <w:rtl/>
        </w:rPr>
        <w:t>︀</w:t>
      </w:r>
      <w:r>
        <w:rPr>
          <w:rFonts w:ascii="Cambria" w:hAnsi="Cambria" w:cs="Cambria" w:eastAsia="Cambria"/>
          <w:spacing w:val="-8"/>
          <w:w w:val="45"/>
          <w:sz w:val="28"/>
          <w:szCs w:val="28"/>
        </w:rPr>
        <w:t>)</w:t>
      </w:r>
      <w:r>
        <w:rPr>
          <w:rFonts w:ascii="Cambria" w:hAnsi="Cambria" w:cs="Cambria" w:eastAsia="Cambria"/>
          <w:spacing w:val="75"/>
          <w:w w:val="150"/>
          <w:sz w:val="28"/>
          <w:szCs w:val="28"/>
          <w:rtl/>
        </w:rPr>
        <w:t>   </w:t>
      </w:r>
      <w:r>
        <w:rPr>
          <w:rFonts w:ascii="Cambria" w:hAnsi="Cambria" w:cs="Cambria" w:eastAsia="Cambria"/>
          <w:w w:val="50"/>
          <w:sz w:val="28"/>
          <w:szCs w:val="28"/>
          <w:rtl/>
        </w:rPr>
        <w:t>︀</w:t>
      </w:r>
      <w:r>
        <w:rPr>
          <w:rFonts w:ascii="Cambria" w:hAnsi="Cambria" w:cs="Cambria" w:eastAsia="Cambria"/>
          <w:w w:val="50"/>
          <w:sz w:val="28"/>
          <w:szCs w:val="28"/>
        </w:rPr>
        <w:t>(</w:t>
      </w:r>
    </w:p>
    <w:p>
      <w:pPr>
        <w:pStyle w:val="BodyText"/>
        <w:spacing w:before="11"/>
        <w:rPr>
          <w:rFonts w:ascii="Cambria"/>
          <w:sz w:val="7"/>
        </w:rPr>
      </w:pPr>
    </w:p>
    <w:p>
      <w:pPr>
        <w:pStyle w:val="BodyText"/>
        <w:spacing w:line="199" w:lineRule="exact"/>
        <w:ind w:left="-71"/>
        <w:rPr>
          <w:rFonts w:ascii="Cambria"/>
          <w:position w:val="-3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243" name="Textbox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Textbox 24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180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278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bidi/>
        <w:spacing w:before="0"/>
        <w:ind w:right="361" w:lef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9"/>
          <w:w w:val="45"/>
          <w:sz w:val="28"/>
          <w:szCs w:val="28"/>
          <w:rtl/>
        </w:rPr>
        <w:t>︀</w:t>
      </w:r>
      <w:r>
        <w:rPr>
          <w:rFonts w:ascii="Cambria" w:hAnsi="Cambria" w:cs="Cambria" w:eastAsia="Cambria"/>
          <w:spacing w:val="-9"/>
          <w:w w:val="45"/>
          <w:sz w:val="28"/>
          <w:szCs w:val="28"/>
        </w:rPr>
        <w:t>)</w:t>
      </w:r>
      <w:r>
        <w:rPr>
          <w:rFonts w:ascii="Cambria" w:hAnsi="Cambria" w:cs="Cambria" w:eastAsia="Cambria"/>
          <w:spacing w:val="75"/>
          <w:w w:val="150"/>
          <w:sz w:val="28"/>
          <w:szCs w:val="28"/>
          <w:rtl/>
        </w:rPr>
        <w:t>   </w:t>
      </w:r>
      <w:r>
        <w:rPr>
          <w:rFonts w:ascii="Cambria" w:hAnsi="Cambria" w:cs="Cambria" w:eastAsia="Cambria"/>
          <w:w w:val="50"/>
          <w:sz w:val="28"/>
          <w:szCs w:val="28"/>
          <w:rtl/>
        </w:rPr>
        <w:t>︀</w:t>
      </w:r>
      <w:r>
        <w:rPr>
          <w:rFonts w:ascii="Cambria" w:hAnsi="Cambria" w:cs="Cambria" w:eastAsia="Cambria"/>
          <w:w w:val="50"/>
          <w:sz w:val="28"/>
          <w:szCs w:val="28"/>
        </w:rPr>
        <w:t>(</w:t>
      </w:r>
    </w:p>
    <w:p>
      <w:pPr>
        <w:pStyle w:val="BodyText"/>
        <w:spacing w:before="11"/>
        <w:rPr>
          <w:rFonts w:ascii="Cambria"/>
          <w:sz w:val="7"/>
        </w:rPr>
      </w:pPr>
    </w:p>
    <w:p>
      <w:pPr>
        <w:pStyle w:val="BodyText"/>
        <w:spacing w:line="199" w:lineRule="exact"/>
        <w:ind w:left="-71"/>
        <w:rPr>
          <w:rFonts w:ascii="Cambria"/>
          <w:position w:val="-3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244" name="Textbox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Textbox 24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181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19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spacing w:before="0"/>
        <w:ind w:left="69" w:right="0" w:firstLine="0"/>
        <w:jc w:val="left"/>
        <w:rPr>
          <w:rFonts w:ascii="Cambria" w:hAnsi="Cambria" w:cs="Cambria" w:eastAsia="Cambria"/>
          <w:position w:val="5"/>
          <w:sz w:val="28"/>
          <w:szCs w:val="28"/>
        </w:rPr>
      </w:pPr>
      <w:r>
        <w:rPr>
          <w:rFonts w:ascii="Cambria" w:hAnsi="Cambria" w:cs="Cambria" w:eastAsia="Cambria"/>
          <w:w w:val="75"/>
          <w:position w:val="-11"/>
          <w:sz w:val="28"/>
          <w:szCs w:val="28"/>
        </w:rPr>
        <w:t>)︁ </w:t>
      </w:r>
      <w:r>
        <w:rPr>
          <w:rFonts w:ascii="Cambria" w:hAnsi="Cambria" w:cs="Cambria" w:eastAsia="Cambria"/>
          <w:w w:val="75"/>
          <w:position w:val="5"/>
          <w:sz w:val="28"/>
          <w:szCs w:val="28"/>
        </w:rPr>
        <w:t>(︃</w:t>
      </w:r>
      <w:r>
        <w:rPr>
          <w:rFonts w:ascii="Calibri" w:hAnsi="Calibri" w:cs="Calibri" w:eastAsia="Calibri"/>
          <w:w w:val="75"/>
          <w:position w:val="-18"/>
          <w:sz w:val="28"/>
          <w:szCs w:val="28"/>
        </w:rPr>
        <w:t>1</w:t>
      </w:r>
      <w:r>
        <w:rPr>
          <w:rFonts w:ascii="Calibri" w:hAnsi="Calibri" w:cs="Calibri" w:eastAsia="Calibri"/>
          <w:spacing w:val="-15"/>
          <w:w w:val="115"/>
          <w:position w:val="-18"/>
          <w:sz w:val="28"/>
          <w:szCs w:val="28"/>
        </w:rPr>
        <w:t> </w:t>
      </w:r>
      <w:r>
        <w:rPr>
          <w:rFonts w:ascii="Calibri" w:hAnsi="Calibri" w:cs="Calibri" w:eastAsia="Calibri"/>
          <w:w w:val="115"/>
          <w:position w:val="-18"/>
          <w:sz w:val="28"/>
          <w:szCs w:val="28"/>
        </w:rPr>
        <w:t>+</w:t>
      </w:r>
      <w:r>
        <w:rPr>
          <w:rFonts w:ascii="Calibri" w:hAnsi="Calibri" w:cs="Calibri" w:eastAsia="Calibri"/>
          <w:spacing w:val="10"/>
          <w:w w:val="115"/>
          <w:position w:val="-18"/>
          <w:sz w:val="28"/>
          <w:szCs w:val="28"/>
        </w:rPr>
        <w:t> </w:t>
      </w:r>
      <w:r>
        <w:rPr>
          <w:rFonts w:ascii="Calibri" w:hAnsi="Calibri" w:cs="Calibri" w:eastAsia="Calibri"/>
          <w:w w:val="115"/>
          <w:position w:val="-6"/>
          <w:sz w:val="20"/>
          <w:szCs w:val="20"/>
        </w:rPr>
        <w:t>Δ</w:t>
      </w:r>
      <w:r>
        <w:rPr>
          <w:rFonts w:ascii="Cambria" w:hAnsi="Cambria" w:cs="Cambria" w:eastAsia="Cambria"/>
          <w:w w:val="115"/>
          <w:position w:val="-6"/>
          <w:sz w:val="20"/>
          <w:szCs w:val="20"/>
        </w:rPr>
        <w:t>𝐸</w:t>
      </w:r>
      <w:r>
        <w:rPr>
          <w:rFonts w:ascii="Arial" w:hAnsi="Arial" w:cs="Arial" w:eastAsia="Arial"/>
          <w:i/>
          <w:iCs/>
          <w:w w:val="115"/>
          <w:sz w:val="14"/>
          <w:szCs w:val="14"/>
        </w:rPr>
        <w:t>𝑛</w:t>
      </w:r>
      <w:r>
        <w:rPr>
          <w:rFonts w:ascii="Calibri" w:hAnsi="Calibri" w:cs="Calibri" w:eastAsia="Calibri"/>
          <w:w w:val="115"/>
          <w:sz w:val="14"/>
          <w:szCs w:val="14"/>
        </w:rPr>
        <w:t>+1</w:t>
      </w:r>
      <w:r>
        <w:rPr>
          <w:rFonts w:ascii="Calibri" w:hAnsi="Calibri" w:cs="Calibri" w:eastAsia="Calibri"/>
          <w:spacing w:val="17"/>
          <w:w w:val="115"/>
          <w:sz w:val="14"/>
          <w:szCs w:val="14"/>
        </w:rPr>
        <w:t> </w:t>
      </w:r>
      <w:r>
        <w:rPr>
          <w:rFonts w:ascii="Cambria" w:hAnsi="Cambria" w:cs="Cambria" w:eastAsia="Cambria"/>
          <w:spacing w:val="-5"/>
          <w:w w:val="60"/>
          <w:position w:val="5"/>
          <w:sz w:val="28"/>
          <w:szCs w:val="28"/>
        </w:rPr>
        <w:t>)︃</w:t>
      </w:r>
    </w:p>
    <w:p>
      <w:pPr>
        <w:pStyle w:val="BodyText"/>
        <w:spacing w:before="10"/>
        <w:rPr>
          <w:rFonts w:ascii="Cambria"/>
          <w:sz w:val="6"/>
        </w:rPr>
      </w:pP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5304218</wp:posOffset>
                </wp:positionH>
                <wp:positionV relativeFrom="paragraph">
                  <wp:posOffset>66355</wp:posOffset>
                </wp:positionV>
                <wp:extent cx="742950" cy="1270"/>
                <wp:effectExtent l="0" t="0" r="0" b="0"/>
                <wp:wrapTopAndBottom/>
                <wp:docPr id="245" name="Graphic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Graphic 245"/>
                      <wps:cNvSpPr/>
                      <wps:spPr>
                        <a:xfrm>
                          <a:off x="0" y="0"/>
                          <a:ext cx="742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2950" h="0">
                              <a:moveTo>
                                <a:pt x="0" y="0"/>
                              </a:moveTo>
                              <a:lnTo>
                                <a:pt x="7424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7.654999pt;margin-top:5.224875pt;width:58.5pt;height:.1pt;mso-position-horizontal-relative:page;mso-position-vertical-relative:paragraph;z-index:-15630848;mso-wrap-distance-left:0;mso-wrap-distance-right:0" id="docshape182" coordorigin="8353,104" coordsize="1170,0" path="m8353,104l9522,104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6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874" w:val="left" w:leader="none"/>
        </w:tabs>
        <w:spacing w:before="1"/>
        <w:ind w:left="361"/>
      </w:pPr>
      <w:r>
        <w:rPr>
          <w:rFonts w:ascii="Cambria" w:hAnsi="Cambria" w:cs="Cambria" w:eastAsia="Cambria"/>
          <w:spacing w:val="-5"/>
          <w:w w:val="80"/>
          <w:position w:val="23"/>
        </w:rPr>
        <w:t>]︃</w:t>
      </w:r>
      <w:r>
        <w:rPr>
          <w:rFonts w:ascii="Cambria" w:hAnsi="Cambria" w:cs="Cambria" w:eastAsia="Cambria"/>
          <w:position w:val="23"/>
        </w:rPr>
        <w:tab/>
      </w:r>
      <w:r>
        <w:rPr>
          <w:spacing w:val="-4"/>
          <w:w w:val="85"/>
        </w:rPr>
        <w:t>(2.3)</w:t>
      </w:r>
    </w:p>
    <w:p>
      <w:pPr>
        <w:pStyle w:val="BodyText"/>
        <w:ind w:left="57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9530" cy="182245"/>
                <wp:effectExtent l="0" t="0" r="0" b="0"/>
                <wp:docPr id="246" name="Textbox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Textbox 246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.9pt;height:14.35pt;mso-position-horizontal-relative:char;mso-position-vertical-relative:line" type="#_x0000_t202" id="docshape183" filled="false" stroked="false">
                <w10:anchorlock/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3122" w:space="356"/>
            <w:col w:w="1193" w:space="674"/>
            <w:col w:w="1153" w:space="40"/>
            <w:col w:w="2000" w:space="89"/>
            <w:col w:w="2008"/>
          </w:cols>
        </w:sectPr>
      </w:pPr>
    </w:p>
    <w:p>
      <w:pPr>
        <w:pStyle w:val="BodyText"/>
        <w:spacing w:before="2"/>
      </w:pPr>
    </w:p>
    <w:p>
      <w:pPr>
        <w:pStyle w:val="BodyText"/>
        <w:spacing w:line="307" w:lineRule="auto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4784">
                <wp:simplePos x="0" y="0"/>
                <wp:positionH relativeFrom="page">
                  <wp:posOffset>5628335</wp:posOffset>
                </wp:positionH>
                <wp:positionV relativeFrom="paragraph">
                  <wp:posOffset>-586603</wp:posOffset>
                </wp:positionV>
                <wp:extent cx="403225" cy="1270"/>
                <wp:effectExtent l="0" t="0" r="0" b="0"/>
                <wp:wrapNone/>
                <wp:docPr id="247" name="Graphic 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" name="Graphic 247"/>
                      <wps:cNvSpPr/>
                      <wps:spPr>
                        <a:xfrm>
                          <a:off x="0" y="0"/>
                          <a:ext cx="403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225" h="0">
                              <a:moveTo>
                                <a:pt x="0" y="0"/>
                              </a:moveTo>
                              <a:lnTo>
                                <a:pt x="4031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01696" from="443.175995pt,-46.189278pt" to="474.916995pt,-46.18927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7344">
                <wp:simplePos x="0" y="0"/>
                <wp:positionH relativeFrom="page">
                  <wp:posOffset>5681052</wp:posOffset>
                </wp:positionH>
                <wp:positionV relativeFrom="paragraph">
                  <wp:posOffset>-559361</wp:posOffset>
                </wp:positionV>
                <wp:extent cx="93980" cy="127000"/>
                <wp:effectExtent l="0" t="0" r="0" b="0"/>
                <wp:wrapNone/>
                <wp:docPr id="248" name="Textbox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Textbox 248"/>
                      <wps:cNvSpPr txBox="1"/>
                      <wps:spPr>
                        <a:xfrm>
                          <a:off x="0" y="0"/>
                          <a:ext cx="939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  <w:sz w:val="20"/>
                              </w:rPr>
                              <w:t>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7.326996pt;margin-top:-44.044228pt;width:7.4pt;height:10pt;mso-position-horizontal-relative:page;mso-position-vertical-relative:paragraph;z-index:-19099136" type="#_x0000_t202" id="docshape18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15"/>
                          <w:sz w:val="20"/>
                        </w:rPr>
                        <w:t>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9904">
                <wp:simplePos x="0" y="0"/>
                <wp:positionH relativeFrom="page">
                  <wp:posOffset>3331464</wp:posOffset>
                </wp:positionH>
                <wp:positionV relativeFrom="paragraph">
                  <wp:posOffset>-514837</wp:posOffset>
                </wp:positionV>
                <wp:extent cx="91440" cy="182245"/>
                <wp:effectExtent l="0" t="0" r="0" b="0"/>
                <wp:wrapNone/>
                <wp:docPr id="249" name="Textbox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Textbox 249"/>
                      <wps:cNvSpPr txBox="1"/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85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320007pt;margin-top:-40.538406pt;width:7.2pt;height:14.35pt;mso-position-horizontal-relative:page;mso-position-vertical-relative:paragraph;z-index:-19096576" type="#_x0000_t202" id="docshape185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85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0416">
                <wp:simplePos x="0" y="0"/>
                <wp:positionH relativeFrom="page">
                  <wp:posOffset>3422751</wp:posOffset>
                </wp:positionH>
                <wp:positionV relativeFrom="paragraph">
                  <wp:posOffset>-548731</wp:posOffset>
                </wp:positionV>
                <wp:extent cx="238125" cy="127000"/>
                <wp:effectExtent l="0" t="0" r="0" b="0"/>
                <wp:wrapNone/>
                <wp:docPr id="250" name="Textbox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Textbox 250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507996pt;margin-top:-43.207226pt;width:18.75pt;height:10pt;mso-position-horizontal-relative:page;mso-position-vertical-relative:paragraph;z-index:-19096064" type="#_x0000_t202" id="docshape18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3750195</wp:posOffset>
                </wp:positionH>
                <wp:positionV relativeFrom="paragraph">
                  <wp:posOffset>-581421</wp:posOffset>
                </wp:positionV>
                <wp:extent cx="63500" cy="127000"/>
                <wp:effectExtent l="0" t="0" r="0" b="0"/>
                <wp:wrapNone/>
                <wp:docPr id="251" name="Textbox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Textbox 25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290985pt;margin-top:-45.781227pt;width:5pt;height:10pt;mso-position-horizontal-relative:page;mso-position-vertical-relative:paragraph;z-index:15833600" type="#_x0000_t202" id="docshape18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1440">
                <wp:simplePos x="0" y="0"/>
                <wp:positionH relativeFrom="page">
                  <wp:posOffset>3860279</wp:posOffset>
                </wp:positionH>
                <wp:positionV relativeFrom="paragraph">
                  <wp:posOffset>-548731</wp:posOffset>
                </wp:positionV>
                <wp:extent cx="537210" cy="216535"/>
                <wp:effectExtent l="0" t="0" r="0" b="0"/>
                <wp:wrapNone/>
                <wp:docPr id="252" name="Textbox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Textbox 252"/>
                      <wps:cNvSpPr txBox="1"/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auto" w:before="54"/>
                              <w:ind w:left="0" w:right="0" w:firstLine="0"/>
                              <w:jc w:val="left"/>
                              <w:rPr>
                                <w:rFonts w:ascii="Calibri" w:hAns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3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7"/>
                                <w:w w:val="135"/>
                                <w:position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10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959015pt;margin-top:-43.207226pt;width:42.3pt;height:17.05pt;mso-position-horizontal-relative:page;mso-position-vertical-relative:paragraph;z-index:-19095040" type="#_x0000_t202" id="docshape188" filled="false" stroked="false">
                <v:textbox inset="0,0,0,0">
                  <w:txbxContent>
                    <w:p>
                      <w:pPr>
                        <w:spacing w:line="115" w:lineRule="auto" w:before="54"/>
                        <w:ind w:left="0" w:right="0" w:firstLine="0"/>
                        <w:jc w:val="left"/>
                        <w:rPr>
                          <w:rFonts w:ascii="Calibri" w:hAnsi="Calibri" w:eastAsia="Calibri"/>
                          <w:sz w:val="20"/>
                        </w:rPr>
                      </w:pPr>
                      <w:r>
                        <w:rPr>
                          <w:rFonts w:ascii="Calibri" w:hAnsi="Calibri" w:eastAsia="Calibri"/>
                          <w:w w:val="13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7"/>
                          <w:w w:val="135"/>
                          <w:position w:val="-11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10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1952">
                <wp:simplePos x="0" y="0"/>
                <wp:positionH relativeFrom="page">
                  <wp:posOffset>4517301</wp:posOffset>
                </wp:positionH>
                <wp:positionV relativeFrom="paragraph">
                  <wp:posOffset>-514837</wp:posOffset>
                </wp:positionV>
                <wp:extent cx="91440" cy="182245"/>
                <wp:effectExtent l="0" t="0" r="0" b="0"/>
                <wp:wrapNone/>
                <wp:docPr id="253" name="Textbox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Textbox 253"/>
                      <wps:cNvSpPr txBox="1"/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85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692993pt;margin-top:-40.538406pt;width:7.2pt;height:14.35pt;mso-position-horizontal-relative:page;mso-position-vertical-relative:paragraph;z-index:-19094528" type="#_x0000_t202" id="docshape18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85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2464">
                <wp:simplePos x="0" y="0"/>
                <wp:positionH relativeFrom="page">
                  <wp:posOffset>4608588</wp:posOffset>
                </wp:positionH>
                <wp:positionV relativeFrom="paragraph">
                  <wp:posOffset>-548731</wp:posOffset>
                </wp:positionV>
                <wp:extent cx="238125" cy="127000"/>
                <wp:effectExtent l="0" t="0" r="0" b="0"/>
                <wp:wrapNone/>
                <wp:docPr id="254" name="Textbox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Textbox 254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881012pt;margin-top:-43.207226pt;width:18.75pt;height:10pt;mso-position-horizontal-relative:page;mso-position-vertical-relative:paragraph;z-index:-19094016" type="#_x0000_t202" id="docshape19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4936032</wp:posOffset>
                </wp:positionH>
                <wp:positionV relativeFrom="paragraph">
                  <wp:posOffset>-581421</wp:posOffset>
                </wp:positionV>
                <wp:extent cx="63500" cy="127000"/>
                <wp:effectExtent l="0" t="0" r="0" b="0"/>
                <wp:wrapNone/>
                <wp:docPr id="255" name="Textbox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Textbox 25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664001pt;margin-top:-45.781227pt;width:5pt;height:10pt;mso-position-horizontal-relative:page;mso-position-vertical-relative:paragraph;z-index:15835648" type="#_x0000_t202" id="docshape191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3488">
                <wp:simplePos x="0" y="0"/>
                <wp:positionH relativeFrom="page">
                  <wp:posOffset>5353354</wp:posOffset>
                </wp:positionH>
                <wp:positionV relativeFrom="paragraph">
                  <wp:posOffset>-585020</wp:posOffset>
                </wp:positionV>
                <wp:extent cx="638175" cy="377825"/>
                <wp:effectExtent l="0" t="0" r="0" b="0"/>
                <wp:wrapNone/>
                <wp:docPr id="256" name="Textbox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Textbox 256"/>
                      <wps:cNvSpPr txBox="1"/>
                      <wps:spPr>
                        <a:xfrm>
                          <a:off x="0" y="0"/>
                          <a:ext cx="638175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674" w:right="0" w:firstLine="0"/>
                              <w:jc w:val="left"/>
                              <w:rPr>
                                <w:rFonts w:ascii="Calibri" w:eastAsia="Calibri"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5"/>
                                <w:w w:val="115"/>
                                <w:sz w:val="14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14"/>
                              </w:rPr>
                              <w:t>+1</w:t>
                            </w:r>
                          </w:p>
                          <w:p>
                            <w:pPr>
                              <w:spacing w:line="115" w:lineRule="exact" w:before="0"/>
                              <w:ind w:left="663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80"/>
                                <w:sz w:val="14"/>
                              </w:rPr>
                              <w:t>𝑠</w:t>
                            </w:r>
                          </w:p>
                          <w:p>
                            <w:pPr>
                              <w:spacing w:line="367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20"/>
                                <w:position w:val="-7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-11"/>
                                <w:w w:val="120"/>
                                <w:position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30"/>
                                <w:position w:val="-7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16"/>
                                <w:w w:val="130"/>
                                <w:position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6"/>
                                <w:w w:val="110"/>
                                <w:position w:val="-7"/>
                                <w:sz w:val="28"/>
                              </w:rPr>
                              <w:t>δ</w:t>
                            </w:r>
                            <w:r>
                              <w:rPr>
                                <w:rFonts w:ascii="Cambria" w:hAnsi="Cambria" w:eastAsia="Cambria"/>
                                <w:spacing w:val="-6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6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1.523987pt;margin-top:-46.064625pt;width:50.25pt;height:29.75pt;mso-position-horizontal-relative:page;mso-position-vertical-relative:paragraph;z-index:-19092992" type="#_x0000_t202" id="docshape192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674" w:right="0" w:firstLine="0"/>
                        <w:jc w:val="left"/>
                        <w:rPr>
                          <w:rFonts w:ascii="Calibri" w:eastAsia="Calibri"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5"/>
                          <w:w w:val="115"/>
                          <w:sz w:val="14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14"/>
                        </w:rPr>
                        <w:t>+1</w:t>
                      </w:r>
                    </w:p>
                    <w:p>
                      <w:pPr>
                        <w:spacing w:line="115" w:lineRule="exact" w:before="0"/>
                        <w:ind w:left="663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80"/>
                          <w:sz w:val="14"/>
                        </w:rPr>
                        <w:t>𝑠</w:t>
                      </w:r>
                    </w:p>
                    <w:p>
                      <w:pPr>
                        <w:spacing w:line="367" w:lineRule="exact" w:before="0"/>
                        <w:ind w:left="0" w:right="0" w:firstLine="0"/>
                        <w:jc w:val="left"/>
                        <w:rPr>
                          <w:rFonts w:ascii="Calibri" w:hAnsi="Calibri" w:eastAsia="Calibri"/>
                          <w:sz w:val="20"/>
                        </w:rPr>
                      </w:pPr>
                      <w:r>
                        <w:rPr>
                          <w:rFonts w:ascii="Calibri" w:hAnsi="Calibri" w:eastAsia="Calibri"/>
                          <w:w w:val="120"/>
                          <w:position w:val="-7"/>
                          <w:sz w:val="28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-11"/>
                          <w:w w:val="120"/>
                          <w:position w:val="-7"/>
                          <w:sz w:val="28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30"/>
                          <w:position w:val="-7"/>
                          <w:sz w:val="28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16"/>
                          <w:w w:val="130"/>
                          <w:position w:val="-7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6"/>
                          <w:w w:val="110"/>
                          <w:position w:val="-7"/>
                          <w:sz w:val="28"/>
                        </w:rPr>
                        <w:t>δ</w:t>
                      </w:r>
                      <w:r>
                        <w:rPr>
                          <w:rFonts w:ascii="Cambria" w:hAnsi="Cambria" w:eastAsia="Cambria"/>
                          <w:spacing w:val="-6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6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6246545</wp:posOffset>
                </wp:positionH>
                <wp:positionV relativeFrom="paragraph">
                  <wp:posOffset>-515263</wp:posOffset>
                </wp:positionV>
                <wp:extent cx="271780" cy="311785"/>
                <wp:effectExtent l="0" t="0" r="0" b="0"/>
                <wp:wrapNone/>
                <wp:docPr id="257" name="Textbox 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" name="Textbox 257"/>
                      <wps:cNvSpPr txBox="1"/>
                      <wps:spPr>
                        <a:xfrm>
                          <a:off x="0" y="0"/>
                          <a:ext cx="27178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-6"/>
                                <w:w w:val="85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1.854004pt;margin-top:-40.571926pt;width:21.4pt;height:24.55pt;mso-position-horizontal-relative:page;mso-position-vertical-relative:paragraph;z-index:15836672" type="#_x0000_t202" id="docshape193" filled="false" stroked="false">
                <v:textbox inset="0,0,0,0">
                  <w:txbxContent>
                    <w:p>
                      <w:pPr>
                        <w:pStyle w:val="BodyText"/>
                        <w:spacing w:line="290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-6"/>
                          <w:w w:val="85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пересчёта</w:t>
      </w:r>
      <w:r>
        <w:rPr>
          <w:spacing w:val="-9"/>
        </w:rPr>
        <w:t> </w:t>
      </w:r>
      <w:r>
        <w:rPr>
          <w:spacing w:val="-8"/>
        </w:rPr>
        <w:t>приращения</w:t>
      </w:r>
      <w:r>
        <w:rPr>
          <w:spacing w:val="-9"/>
        </w:rPr>
        <w:t> </w:t>
      </w:r>
      <w:r>
        <w:rPr>
          <w:spacing w:val="-8"/>
        </w:rPr>
        <w:t>энергии</w:t>
      </w:r>
      <w:r>
        <w:rPr>
          <w:spacing w:val="-9"/>
        </w:rPr>
        <w:t> </w:t>
      </w:r>
      <w:r>
        <w:rPr>
          <w:spacing w:val="-8"/>
        </w:rPr>
        <w:t>используется</w:t>
      </w:r>
      <w:r>
        <w:rPr>
          <w:spacing w:val="-9"/>
        </w:rPr>
        <w:t> </w:t>
      </w:r>
      <w:r>
        <w:rPr>
          <w:spacing w:val="-8"/>
        </w:rPr>
        <w:t>уравнение,</w:t>
      </w:r>
      <w:r>
        <w:rPr>
          <w:spacing w:val="-9"/>
        </w:rPr>
        <w:t> </w:t>
      </w:r>
      <w:r>
        <w:rPr>
          <w:spacing w:val="-8"/>
        </w:rPr>
        <w:t>включающее</w:t>
      </w:r>
      <w:r>
        <w:rPr>
          <w:spacing w:val="-9"/>
        </w:rPr>
        <w:t> </w:t>
      </w:r>
      <w:r>
        <w:rPr>
          <w:spacing w:val="-8"/>
        </w:rPr>
        <w:t>учёт </w:t>
      </w:r>
      <w:r>
        <w:rPr/>
        <w:t>только</w:t>
      </w:r>
      <w:r>
        <w:rPr>
          <w:spacing w:val="-7"/>
        </w:rPr>
        <w:t> </w:t>
      </w:r>
      <w:r>
        <w:rPr/>
        <w:t>гармонических ВЧ, а также разности энергии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7"/>
        </w:rPr>
        <w:t> </w:t>
      </w:r>
      <w:r>
        <w:rPr/>
        <w:t>и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-13"/>
        </w:rPr>
        <w:t> </w:t>
      </w:r>
      <w:r>
        <w:rPr>
          <w:rFonts w:ascii="Calibri" w:hAnsi="Calibri" w:eastAsia="Calibri"/>
          <w:w w:val="125"/>
        </w:rPr>
        <w:t>+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libri" w:hAnsi="Calibri" w:eastAsia="Calibri"/>
        </w:rPr>
        <w:t>1</w:t>
      </w:r>
      <w:r>
        <w:rPr>
          <w:rFonts w:ascii="Calibri" w:hAnsi="Calibri" w:eastAsia="Calibri"/>
          <w:spacing w:val="6"/>
        </w:rPr>
        <w:t> </w:t>
      </w:r>
      <w:r>
        <w:rPr/>
        <w:t>оборота:</w:t>
      </w:r>
    </w:p>
    <w:p>
      <w:pPr>
        <w:pStyle w:val="BodyText"/>
        <w:spacing w:before="76"/>
        <w:rPr>
          <w:sz w:val="14"/>
        </w:rPr>
      </w:pPr>
    </w:p>
    <w:p>
      <w:pPr>
        <w:spacing w:line="178" w:lineRule="exact" w:before="1"/>
        <w:ind w:left="0" w:right="2445" w:firstLine="0"/>
        <w:jc w:val="center"/>
        <w:rPr>
          <w:rFonts w:ascii="Calibri" w:hAnsi="Calibri" w:eastAsia="Calibri"/>
          <w:position w:val="3"/>
          <w:sz w:val="20"/>
        </w:rPr>
      </w:pPr>
      <w:r>
        <w:rPr>
          <w:rFonts w:ascii="Calibri" w:hAnsi="Calibri" w:eastAsia="Calibri"/>
          <w:position w:val="3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17856">
                <wp:simplePos x="0" y="0"/>
                <wp:positionH relativeFrom="page">
                  <wp:posOffset>3276295</wp:posOffset>
                </wp:positionH>
                <wp:positionV relativeFrom="paragraph">
                  <wp:posOffset>52860</wp:posOffset>
                </wp:positionV>
                <wp:extent cx="263525" cy="676275"/>
                <wp:effectExtent l="0" t="0" r="0" b="0"/>
                <wp:wrapNone/>
                <wp:docPr id="258" name="Textbox 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" name="Textbox 258"/>
                      <wps:cNvSpPr txBox="1"/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976013pt;margin-top:4.16221pt;width:20.75pt;height:53.25pt;mso-position-horizontal-relative:page;mso-position-vertical-relative:paragraph;z-index:-19098624" type="#_x0000_t202" id="docshape19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0" w:id="42"/>
      <w:bookmarkEnd w:id="42"/>
      <w:r>
        <w:rPr/>
      </w:r>
      <w:r>
        <w:rPr>
          <w:rFonts w:ascii="Cambria" w:hAnsi="Cambria" w:eastAsia="Cambria"/>
          <w:spacing w:val="-2"/>
          <w:w w:val="115"/>
          <w:position w:val="3"/>
          <w:sz w:val="20"/>
        </w:rPr>
        <w:t>𝑛</w:t>
      </w:r>
      <w:r>
        <w:rPr>
          <w:rFonts w:ascii="Calibri" w:hAnsi="Calibri" w:eastAsia="Calibri"/>
          <w:spacing w:val="-2"/>
          <w:w w:val="115"/>
          <w:sz w:val="14"/>
        </w:rPr>
        <w:t>rf</w:t>
      </w:r>
      <w:r>
        <w:rPr>
          <w:rFonts w:ascii="Lucida Sans Unicode" w:hAnsi="Lucida Sans Unicode" w:eastAsia="Lucida Sans Unicode"/>
          <w:spacing w:val="-2"/>
          <w:w w:val="115"/>
          <w:sz w:val="14"/>
        </w:rPr>
        <w:t>−</w:t>
      </w:r>
      <w:r>
        <w:rPr>
          <w:rFonts w:ascii="Calibri" w:hAnsi="Calibri" w:eastAsia="Calibri"/>
          <w:spacing w:val="-2"/>
          <w:w w:val="115"/>
          <w:sz w:val="14"/>
        </w:rPr>
        <w:t>1</w:t>
      </w:r>
      <w:r>
        <w:rPr>
          <w:rFonts w:ascii="Cambria" w:hAnsi="Cambria" w:eastAsia="Cambria"/>
          <w:spacing w:val="-2"/>
          <w:w w:val="115"/>
          <w:position w:val="3"/>
          <w:sz w:val="20"/>
        </w:rPr>
        <w:t>−</w:t>
      </w:r>
      <w:r>
        <w:rPr>
          <w:rFonts w:ascii="Calibri" w:hAnsi="Calibri" w:eastAsia="Calibri"/>
          <w:spacing w:val="-2"/>
          <w:w w:val="115"/>
          <w:position w:val="3"/>
          <w:sz w:val="20"/>
        </w:rPr>
        <w:t>1</w:t>
      </w:r>
    </w:p>
    <w:p>
      <w:pPr>
        <w:pStyle w:val="BodyText"/>
        <w:tabs>
          <w:tab w:pos="3928" w:val="left" w:leader="none"/>
          <w:tab w:pos="8935" w:val="left" w:leader="none"/>
        </w:tabs>
        <w:ind w:left="101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7184">
                <wp:simplePos x="0" y="0"/>
                <wp:positionH relativeFrom="page">
                  <wp:posOffset>3292119</wp:posOffset>
                </wp:positionH>
                <wp:positionV relativeFrom="paragraph">
                  <wp:posOffset>372427</wp:posOffset>
                </wp:positionV>
                <wp:extent cx="231775" cy="127000"/>
                <wp:effectExtent l="0" t="0" r="0" b="0"/>
                <wp:wrapNone/>
                <wp:docPr id="259" name="Textbox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Textbox 259"/>
                      <wps:cNvSpPr txBox="1"/>
                      <wps:spPr>
                        <a:xfrm>
                          <a:off x="0" y="0"/>
                          <a:ext cx="2317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𝑘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=0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221985pt;margin-top:29.32498pt;width:18.25pt;height:10pt;mso-position-horizontal-relative:page;mso-position-vertical-relative:paragraph;z-index:15837184" type="#_x0000_t202" id="docshape19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𝑘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=0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5024">
                <wp:simplePos x="0" y="0"/>
                <wp:positionH relativeFrom="page">
                  <wp:posOffset>3767963</wp:posOffset>
                </wp:positionH>
                <wp:positionV relativeFrom="paragraph">
                  <wp:posOffset>199021</wp:posOffset>
                </wp:positionV>
                <wp:extent cx="66040" cy="127000"/>
                <wp:effectExtent l="0" t="0" r="0" b="0"/>
                <wp:wrapNone/>
                <wp:docPr id="260" name="Textbox 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" name="Textbox 260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6.690002pt;margin-top:15.670979pt;width:5.2pt;height:10pt;mso-position-horizontal-relative:page;mso-position-vertical-relative:paragraph;z-index:-19091456" type="#_x0000_t202" id="docshape19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5536">
                <wp:simplePos x="0" y="0"/>
                <wp:positionH relativeFrom="page">
                  <wp:posOffset>5420817</wp:posOffset>
                </wp:positionH>
                <wp:positionV relativeFrom="paragraph">
                  <wp:posOffset>199021</wp:posOffset>
                </wp:positionV>
                <wp:extent cx="59690" cy="127000"/>
                <wp:effectExtent l="0" t="0" r="0" b="0"/>
                <wp:wrapNone/>
                <wp:docPr id="261" name="Textbox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Textbox 261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6.835999pt;margin-top:15.670979pt;width:4.7pt;height:10pt;mso-position-horizontal-relative:page;mso-position-vertical-relative:paragraph;z-index:-19090944" type="#_x0000_t202" id="docshape19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6048">
                <wp:simplePos x="0" y="0"/>
                <wp:positionH relativeFrom="page">
                  <wp:posOffset>6030188</wp:posOffset>
                </wp:positionH>
                <wp:positionV relativeFrom="paragraph">
                  <wp:posOffset>199021</wp:posOffset>
                </wp:positionV>
                <wp:extent cx="59690" cy="127000"/>
                <wp:effectExtent l="0" t="0" r="0" b="0"/>
                <wp:wrapNone/>
                <wp:docPr id="262" name="Textbox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Textbox 262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4.817993pt;margin-top:15.670979pt;width:4.7pt;height:10pt;mso-position-horizontal-relative:page;mso-position-vertical-relative:paragraph;z-index:-19090432" type="#_x0000_t202" id="docshape19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120"/>
        </w:rPr>
        <w:t>∆</w:t>
      </w:r>
      <w:r>
        <w:rPr>
          <w:rFonts w:ascii="Cambria" w:hAnsi="Cambria" w:cs="Cambria" w:eastAsia="Cambria"/>
          <w:w w:val="120"/>
        </w:rPr>
        <w:t>𝐸</w:t>
      </w:r>
      <w:r>
        <w:rPr>
          <w:rFonts w:ascii="Cambria" w:hAnsi="Cambria" w:cs="Cambria" w:eastAsia="Cambria"/>
          <w:w w:val="120"/>
          <w:vertAlign w:val="superscript"/>
        </w:rPr>
        <w:t>𝑛</w:t>
      </w:r>
      <w:r>
        <w:rPr>
          <w:rFonts w:ascii="Calibri" w:hAnsi="Calibri" w:cs="Calibri" w:eastAsia="Calibri"/>
          <w:w w:val="120"/>
          <w:vertAlign w:val="superscript"/>
        </w:rPr>
        <w:t>+1</w:t>
      </w:r>
      <w:r>
        <w:rPr>
          <w:rFonts w:ascii="Calibri" w:hAnsi="Calibri" w:cs="Calibri" w:eastAsia="Calibri"/>
          <w:spacing w:val="65"/>
          <w:w w:val="135"/>
          <w:vertAlign w:val="baseline"/>
        </w:rPr>
        <w:t> </w:t>
      </w:r>
      <w:r>
        <w:rPr>
          <w:rFonts w:ascii="Calibri" w:hAnsi="Calibri" w:cs="Calibri" w:eastAsia="Calibri"/>
          <w:w w:val="135"/>
          <w:vertAlign w:val="baseline"/>
        </w:rPr>
        <w:t>=</w:t>
      </w:r>
      <w:r>
        <w:rPr>
          <w:rFonts w:ascii="Calibri" w:hAnsi="Calibri" w:cs="Calibri" w:eastAsia="Calibri"/>
          <w:spacing w:val="49"/>
          <w:w w:val="135"/>
          <w:vertAlign w:val="baseline"/>
        </w:rPr>
        <w:t> </w:t>
      </w:r>
      <w:r>
        <w:rPr>
          <w:rFonts w:ascii="Calibri" w:hAnsi="Calibri" w:cs="Calibri" w:eastAsia="Calibri"/>
          <w:w w:val="120"/>
          <w:vertAlign w:val="baseline"/>
        </w:rPr>
        <w:t>∆</w:t>
      </w:r>
      <w:r>
        <w:rPr>
          <w:rFonts w:ascii="Cambria" w:hAnsi="Cambria" w:cs="Cambria" w:eastAsia="Cambria"/>
          <w:w w:val="120"/>
          <w:vertAlign w:val="baseline"/>
        </w:rPr>
        <w:t>𝐸</w:t>
      </w:r>
      <w:r>
        <w:rPr>
          <w:rFonts w:ascii="Cambria" w:hAnsi="Cambria" w:cs="Cambria" w:eastAsia="Cambria"/>
          <w:w w:val="120"/>
          <w:vertAlign w:val="superscript"/>
        </w:rPr>
        <w:t>𝑛</w:t>
      </w:r>
      <w:r>
        <w:rPr>
          <w:rFonts w:ascii="Cambria" w:hAnsi="Cambria" w:cs="Cambria" w:eastAsia="Cambria"/>
          <w:spacing w:val="41"/>
          <w:w w:val="135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+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vertAlign w:val="baseline"/>
        </w:rPr>
        <w:t>𝑉</w:t>
      </w:r>
      <w:r>
        <w:rPr>
          <w:rFonts w:ascii="Cambria" w:hAnsi="Cambria" w:cs="Cambria" w:eastAsia="Cambria"/>
          <w:spacing w:val="-2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superscript"/>
        </w:rPr>
        <w:t>𝑛</w:t>
      </w:r>
      <w:r>
        <w:rPr>
          <w:rFonts w:ascii="Cambria" w:hAnsi="Cambria" w:cs="Cambria" w:eastAsia="Cambria"/>
          <w:spacing w:val="-7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sin</w:t>
      </w:r>
      <w:r>
        <w:rPr>
          <w:rFonts w:ascii="Calibri" w:hAnsi="Calibri" w:cs="Calibri" w:eastAsia="Calibri"/>
          <w:spacing w:val="-19"/>
          <w:w w:val="11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0"/>
          <w:vertAlign w:val="baseline"/>
        </w:rPr>
        <w:t>φ</w:t>
      </w:r>
      <w:r>
        <w:rPr>
          <w:rFonts w:ascii="Calibri" w:hAnsi="Calibri" w:cs="Calibri" w:eastAsia="Calibri"/>
          <w:w w:val="110"/>
          <w:vertAlign w:val="subscript"/>
        </w:rPr>
        <w:t>rf</w:t>
      </w:r>
      <w:r>
        <w:rPr>
          <w:rFonts w:ascii="Cambria" w:hAnsi="Cambria" w:cs="Cambria" w:eastAsia="Cambria"/>
          <w:w w:val="110"/>
          <w:vertAlign w:val="subscript"/>
        </w:rPr>
        <w:t>,𝑘</w:t>
      </w:r>
      <w:r>
        <w:rPr>
          <w:rFonts w:ascii="Cambria" w:hAnsi="Cambria" w:cs="Cambria" w:eastAsia="Cambria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(∆</w:t>
      </w:r>
      <w:r>
        <w:rPr>
          <w:rFonts w:ascii="Cambria" w:hAnsi="Cambria" w:cs="Cambria" w:eastAsia="Cambria"/>
          <w:w w:val="110"/>
          <w:vertAlign w:val="baseline"/>
        </w:rPr>
        <w:t>𝑡</w:t>
      </w:r>
      <w:r>
        <w:rPr>
          <w:rFonts w:ascii="Cambria" w:hAnsi="Cambria" w:cs="Cambria" w:eastAsia="Cambria"/>
          <w:w w:val="110"/>
          <w:vertAlign w:val="superscript"/>
        </w:rPr>
        <w:t>𝑛</w:t>
      </w:r>
      <w:r>
        <w:rPr>
          <w:rFonts w:ascii="Calibri" w:hAnsi="Calibri" w:cs="Calibri" w:eastAsia="Calibri"/>
          <w:w w:val="110"/>
          <w:vertAlign w:val="baseline"/>
        </w:rPr>
        <w:t>)</w:t>
      </w:r>
      <w:r>
        <w:rPr>
          <w:rFonts w:ascii="Calibri" w:hAnsi="Calibri" w:cs="Calibri" w:eastAsia="Calibri"/>
          <w:spacing w:val="-3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− </w:t>
      </w:r>
      <w:r>
        <w:rPr>
          <w:rFonts w:ascii="Cambria" w:hAnsi="Cambria" w:cs="Cambria" w:eastAsia="Cambria"/>
          <w:position w:val="23"/>
          <w:vertAlign w:val="baseline"/>
        </w:rPr>
        <w:t>(</w:t>
      </w:r>
      <w:r>
        <w:rPr>
          <w:rFonts w:ascii="Cambria" w:hAnsi="Cambria" w:cs="Cambria" w:eastAsia="Cambria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vertAlign w:val="baseline"/>
        </w:rPr>
        <w:t>𝐸</w:t>
      </w:r>
      <w:r>
        <w:rPr>
          <w:rFonts w:ascii="Cambria" w:hAnsi="Cambria" w:cs="Cambria" w:eastAsia="Cambria"/>
          <w:vertAlign w:val="superscript"/>
        </w:rPr>
        <w:t>𝑛</w:t>
      </w:r>
      <w:r>
        <w:rPr>
          <w:rFonts w:ascii="Calibri" w:hAnsi="Calibri" w:cs="Calibri" w:eastAsia="Calibri"/>
          <w:vertAlign w:val="superscript"/>
        </w:rPr>
        <w:t>+1</w:t>
      </w:r>
      <w:r>
        <w:rPr>
          <w:rFonts w:ascii="Calibri" w:hAnsi="Calibri" w:cs="Calibri" w:eastAsia="Calibri"/>
          <w:spacing w:val="8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−</w:t>
      </w:r>
      <w:r>
        <w:rPr>
          <w:rFonts w:ascii="Cambria" w:hAnsi="Cambria" w:cs="Cambria" w:eastAsia="Cambria"/>
          <w:spacing w:val="-1"/>
          <w:w w:val="110"/>
          <w:vertAlign w:val="baseline"/>
        </w:rPr>
        <w:t> </w:t>
      </w:r>
      <w:r>
        <w:rPr>
          <w:rFonts w:ascii="Cambria" w:hAnsi="Cambria" w:cs="Cambria" w:eastAsia="Cambria"/>
          <w:vertAlign w:val="baseline"/>
        </w:rPr>
        <w:t>𝐸</w:t>
      </w:r>
      <w:r>
        <w:rPr>
          <w:rFonts w:ascii="Cambria" w:hAnsi="Cambria" w:cs="Cambria" w:eastAsia="Cambria"/>
          <w:vertAlign w:val="superscript"/>
        </w:rPr>
        <w:t>𝑛</w:t>
      </w:r>
      <w:r>
        <w:rPr>
          <w:rFonts w:ascii="Cambria" w:hAnsi="Cambria" w:cs="Cambria" w:eastAsia="Cambria"/>
          <w:position w:val="23"/>
          <w:vertAlign w:val="baseline"/>
        </w:rPr>
        <w:t>)</w:t>
      </w:r>
      <w:r>
        <w:rPr>
          <w:rFonts w:ascii="Cambria" w:hAnsi="Cambria" w:cs="Cambria" w:eastAsia="Cambria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spacing w:val="-11"/>
          <w:position w:val="23"/>
          <w:vertAlign w:val="baseline"/>
        </w:rPr>
        <w:t> </w:t>
      </w:r>
      <w:r>
        <w:rPr>
          <w:rFonts w:ascii="Cambria" w:hAnsi="Cambria" w:cs="Cambria" w:eastAsia="Cambria"/>
          <w:spacing w:val="-10"/>
          <w:w w:val="110"/>
          <w:vertAlign w:val="baseline"/>
        </w:rPr>
        <w:t>.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2"/>
          <w:vertAlign w:val="baseline"/>
        </w:rPr>
        <w:t>(2.4</w:t>
      </w:r>
      <w:r>
        <w:rPr>
          <w:spacing w:val="-2"/>
          <w:vertAlign w:val="baseline"/>
        </w:rPr>
        <w:t>)</w:t>
      </w:r>
    </w:p>
    <w:p>
      <w:pPr>
        <w:pStyle w:val="BodyText"/>
        <w:spacing w:line="316" w:lineRule="auto" w:before="247"/>
        <w:ind w:left="142" w:right="564"/>
        <w:jc w:val="both"/>
      </w:pPr>
      <w:r>
        <w:rPr>
          <w:spacing w:val="-4"/>
        </w:rPr>
        <w:t>Такой</w:t>
      </w:r>
      <w:r>
        <w:rPr>
          <w:spacing w:val="-13"/>
        </w:rPr>
        <w:t> </w:t>
      </w:r>
      <w:r>
        <w:rPr>
          <w:spacing w:val="-4"/>
        </w:rPr>
        <w:t>подход</w:t>
      </w:r>
      <w:r>
        <w:rPr>
          <w:spacing w:val="-13"/>
        </w:rPr>
        <w:t> </w:t>
      </w:r>
      <w:r>
        <w:rPr>
          <w:spacing w:val="-4"/>
        </w:rPr>
        <w:t>создаёт</w:t>
      </w:r>
      <w:r>
        <w:rPr>
          <w:spacing w:val="-13"/>
        </w:rPr>
        <w:t> </w:t>
      </w:r>
      <w:r>
        <w:rPr>
          <w:spacing w:val="-4"/>
        </w:rPr>
        <w:t>сложности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необходимости</w:t>
      </w:r>
      <w:r>
        <w:rPr>
          <w:spacing w:val="-13"/>
        </w:rPr>
        <w:t> </w:t>
      </w:r>
      <w:r>
        <w:rPr>
          <w:spacing w:val="-4"/>
        </w:rPr>
        <w:t>моделирования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BLonD </w:t>
      </w:r>
      <w:r>
        <w:rPr/>
        <w:t>барьерного ВЧ, тогда необходимо представить в виде набора ВЧ станции с </w:t>
      </w:r>
      <w:r>
        <w:rPr>
          <w:spacing w:val="-6"/>
        </w:rPr>
        <w:t>различными</w:t>
      </w:r>
      <w:r>
        <w:rPr>
          <w:spacing w:val="-6"/>
        </w:rPr>
        <w:t> частотами,</w:t>
      </w:r>
      <w:r>
        <w:rPr>
          <w:spacing w:val="-6"/>
        </w:rPr>
        <w:t> соответствующим</w:t>
      </w:r>
      <w:r>
        <w:rPr>
          <w:spacing w:val="-6"/>
        </w:rPr>
        <w:t> Фурье-разложению</w:t>
      </w:r>
      <w:r>
        <w:rPr>
          <w:spacing w:val="-6"/>
        </w:rPr>
        <w:t> сигнала</w:t>
      </w:r>
      <w:r>
        <w:rPr>
          <w:spacing w:val="-6"/>
        </w:rPr>
        <w:t> потен­ </w:t>
      </w:r>
      <w:r>
        <w:rPr>
          <w:spacing w:val="-2"/>
        </w:rPr>
        <w:t>циального</w:t>
      </w:r>
      <w:r>
        <w:rPr>
          <w:spacing w:val="2"/>
        </w:rPr>
        <w:t> </w:t>
      </w:r>
      <w:r>
        <w:rPr>
          <w:spacing w:val="-2"/>
        </w:rPr>
        <w:t>барьера,</w:t>
      </w:r>
      <w:r>
        <w:rPr>
          <w:spacing w:val="2"/>
        </w:rPr>
        <w:t> </w:t>
      </w:r>
      <w:r>
        <w:rPr>
          <w:spacing w:val="-2"/>
        </w:rPr>
        <w:t>что</w:t>
      </w:r>
      <w:r>
        <w:rPr>
          <w:spacing w:val="3"/>
        </w:rPr>
        <w:t> </w:t>
      </w:r>
      <w:r>
        <w:rPr>
          <w:spacing w:val="-2"/>
        </w:rPr>
        <w:t>будет</w:t>
      </w:r>
      <w:r>
        <w:rPr>
          <w:spacing w:val="2"/>
        </w:rPr>
        <w:t> </w:t>
      </w:r>
      <w:r>
        <w:rPr>
          <w:spacing w:val="-2"/>
        </w:rPr>
        <w:t>проделано</w:t>
      </w:r>
      <w:r>
        <w:rPr>
          <w:spacing w:val="2"/>
        </w:rPr>
        <w:t> </w:t>
      </w:r>
      <w:r>
        <w:rPr>
          <w:spacing w:val="-2"/>
        </w:rPr>
        <w:t>в</w:t>
      </w:r>
      <w:r>
        <w:rPr>
          <w:spacing w:val="3"/>
        </w:rPr>
        <w:t> </w:t>
      </w:r>
      <w:r>
        <w:rPr>
          <w:spacing w:val="-2"/>
        </w:rPr>
        <w:t>дальнейшем.</w:t>
      </w:r>
    </w:p>
    <w:p>
      <w:pPr>
        <w:pStyle w:val="BodyText"/>
      </w:pPr>
    </w:p>
    <w:p>
      <w:pPr>
        <w:pStyle w:val="BodyText"/>
        <w:spacing w:before="173"/>
      </w:pPr>
    </w:p>
    <w:p>
      <w:pPr>
        <w:pStyle w:val="Heading1"/>
        <w:numPr>
          <w:ilvl w:val="2"/>
          <w:numId w:val="10"/>
        </w:numPr>
        <w:tabs>
          <w:tab w:pos="1633" w:val="left" w:leader="none"/>
          <w:tab w:pos="3585" w:val="left" w:leader="none"/>
        </w:tabs>
        <w:spacing w:line="280" w:lineRule="auto" w:before="0" w:after="0"/>
        <w:ind w:left="3585" w:right="1093" w:hanging="2916"/>
        <w:jc w:val="left"/>
      </w:pPr>
      <w:bookmarkStart w:name="Стабильность продольного фазового движен" w:id="43"/>
      <w:bookmarkEnd w:id="43"/>
      <w:r>
        <w:rPr>
          <w:b w:val="0"/>
        </w:rPr>
      </w:r>
      <w:bookmarkStart w:name="_bookmark31" w:id="44"/>
      <w:bookmarkEnd w:id="44"/>
      <w:r>
        <w:rPr>
          <w:b w:val="0"/>
        </w:rPr>
      </w:r>
      <w:r>
        <w:rPr/>
        <w:t>Стабильность</w:t>
      </w:r>
      <w:r>
        <w:rPr>
          <w:spacing w:val="40"/>
        </w:rPr>
        <w:t> </w:t>
      </w:r>
      <w:r>
        <w:rPr/>
        <w:t>продольного</w:t>
      </w:r>
      <w:r>
        <w:rPr>
          <w:spacing w:val="40"/>
        </w:rPr>
        <w:t> </w:t>
      </w:r>
      <w:r>
        <w:rPr/>
        <w:t>фазового</w:t>
      </w:r>
      <w:r>
        <w:rPr>
          <w:spacing w:val="40"/>
        </w:rPr>
        <w:t> </w:t>
      </w:r>
      <w:r>
        <w:rPr/>
        <w:t>движения</w:t>
      </w:r>
      <w:r>
        <w:rPr>
          <w:spacing w:val="40"/>
        </w:rPr>
        <w:t> </w:t>
      </w:r>
      <w:r>
        <w:rPr/>
        <w:t>вблизи критической</w:t>
      </w:r>
      <w:r>
        <w:rPr>
          <w:spacing w:val="40"/>
        </w:rPr>
        <w:t> </w:t>
      </w:r>
      <w:r>
        <w:rPr/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3" w:firstLine="682"/>
        <w:jc w:val="both"/>
      </w:pPr>
      <w:r>
        <w:rPr>
          <w:spacing w:val="-6"/>
        </w:rPr>
        <w:t>Уравнения</w:t>
      </w:r>
      <w:r>
        <w:rPr>
          <w:spacing w:val="-11"/>
        </w:rPr>
        <w:t> </w:t>
      </w:r>
      <w:hyperlink w:history="true" w:anchor="_bookmark29">
        <w:r>
          <w:rPr>
            <w:color w:val="E50000"/>
            <w:spacing w:val="-6"/>
          </w:rPr>
          <w:t>2.1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определяют</w:t>
      </w:r>
      <w:r>
        <w:rPr>
          <w:spacing w:val="-11"/>
        </w:rPr>
        <w:t> </w:t>
      </w:r>
      <w:r>
        <w:rPr>
          <w:spacing w:val="-6"/>
        </w:rPr>
        <w:t>продольные</w:t>
      </w:r>
      <w:r>
        <w:rPr>
          <w:spacing w:val="-11"/>
        </w:rPr>
        <w:t> </w:t>
      </w:r>
      <w:r>
        <w:rPr>
          <w:spacing w:val="-6"/>
        </w:rPr>
        <w:t>колебания</w:t>
      </w:r>
      <w:r>
        <w:rPr>
          <w:spacing w:val="-10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определенной</w:t>
      </w:r>
      <w:r>
        <w:rPr>
          <w:spacing w:val="-11"/>
        </w:rPr>
        <w:t> </w:t>
      </w:r>
      <w:r>
        <w:rPr>
          <w:spacing w:val="-6"/>
        </w:rPr>
        <w:t>часто­ </w:t>
      </w:r>
      <w:r>
        <w:rPr>
          <w:spacing w:val="-2"/>
        </w:rPr>
        <w:t>той.</w:t>
      </w:r>
      <w:r>
        <w:rPr>
          <w:spacing w:val="-12"/>
        </w:rPr>
        <w:t> </w:t>
      </w:r>
      <w:r>
        <w:rPr>
          <w:spacing w:val="-2"/>
        </w:rPr>
        <w:t>Вдали</w:t>
      </w:r>
      <w:r>
        <w:rPr>
          <w:spacing w:val="-12"/>
        </w:rPr>
        <w:t> </w:t>
      </w:r>
      <w:r>
        <w:rPr>
          <w:spacing w:val="-2"/>
        </w:rPr>
        <w:t>от</w:t>
      </w:r>
      <w:r>
        <w:rPr>
          <w:spacing w:val="-12"/>
        </w:rPr>
        <w:t> </w:t>
      </w:r>
      <w:r>
        <w:rPr>
          <w:spacing w:val="-2"/>
        </w:rPr>
        <w:t>критической</w:t>
      </w:r>
      <w:r>
        <w:rPr>
          <w:spacing w:val="-12"/>
        </w:rPr>
        <w:t> </w:t>
      </w:r>
      <w:r>
        <w:rPr>
          <w:spacing w:val="-2"/>
        </w:rPr>
        <w:t>энергии</w:t>
      </w:r>
      <w:r>
        <w:rPr>
          <w:spacing w:val="-12"/>
        </w:rPr>
        <w:t> </w:t>
      </w:r>
      <w:r>
        <w:rPr>
          <w:spacing w:val="-2"/>
        </w:rPr>
        <w:t>частота</w:t>
      </w:r>
      <w:r>
        <w:rPr>
          <w:spacing w:val="-12"/>
        </w:rPr>
        <w:t> </w:t>
      </w:r>
      <w:r>
        <w:rPr>
          <w:spacing w:val="-2"/>
        </w:rPr>
        <w:t>синхротронных</w:t>
      </w:r>
      <w:r>
        <w:rPr>
          <w:spacing w:val="-12"/>
        </w:rPr>
        <w:t> </w:t>
      </w:r>
      <w:r>
        <w:rPr>
          <w:spacing w:val="-2"/>
        </w:rPr>
        <w:t>колебаний</w:t>
      </w:r>
      <w:r>
        <w:rPr>
          <w:spacing w:val="-12"/>
        </w:rPr>
        <w:t> </w:t>
      </w:r>
      <w:r>
        <w:rPr>
          <w:spacing w:val="-2"/>
        </w:rPr>
        <w:t>слабо меняется</w:t>
      </w:r>
      <w:r>
        <w:rPr>
          <w:spacing w:val="-15"/>
        </w:rPr>
        <w:t> </w:t>
      </w:r>
      <w:r>
        <w:rPr>
          <w:spacing w:val="-2"/>
        </w:rPr>
        <w:t>со</w:t>
      </w:r>
      <w:r>
        <w:rPr>
          <w:spacing w:val="-14"/>
        </w:rPr>
        <w:t> </w:t>
      </w:r>
      <w:r>
        <w:rPr>
          <w:spacing w:val="-2"/>
        </w:rPr>
        <w:t>временем,</w:t>
      </w:r>
      <w:r>
        <w:rPr>
          <w:spacing w:val="-14"/>
        </w:rPr>
        <w:t> </w:t>
      </w:r>
      <w:r>
        <w:rPr>
          <w:spacing w:val="-2"/>
        </w:rPr>
        <w:t>движение</w:t>
      </w:r>
      <w:r>
        <w:rPr>
          <w:spacing w:val="-14"/>
        </w:rPr>
        <w:t> </w:t>
      </w:r>
      <w:r>
        <w:rPr>
          <w:spacing w:val="-2"/>
        </w:rPr>
        <w:t>адиабатично.</w:t>
      </w:r>
      <w:r>
        <w:rPr>
          <w:spacing w:val="-14"/>
        </w:rPr>
        <w:t> </w:t>
      </w:r>
      <w:r>
        <w:rPr>
          <w:spacing w:val="-2"/>
        </w:rPr>
        <w:t>Вблизи</w:t>
      </w:r>
      <w:r>
        <w:rPr>
          <w:spacing w:val="-15"/>
        </w:rPr>
        <w:t> </w:t>
      </w:r>
      <w:r>
        <w:rPr>
          <w:spacing w:val="-2"/>
        </w:rPr>
        <w:t>критической</w:t>
      </w:r>
      <w:r>
        <w:rPr>
          <w:spacing w:val="-14"/>
        </w:rPr>
        <w:t> </w:t>
      </w:r>
      <w:r>
        <w:rPr>
          <w:spacing w:val="-2"/>
        </w:rPr>
        <w:t>энергии </w:t>
      </w:r>
      <w:r>
        <w:rPr>
          <w:spacing w:val="-4"/>
        </w:rPr>
        <w:t>нарушается</w:t>
      </w:r>
      <w:r>
        <w:rPr>
          <w:spacing w:val="-13"/>
        </w:rPr>
        <w:t> </w:t>
      </w:r>
      <w:r>
        <w:rPr>
          <w:spacing w:val="-4"/>
        </w:rPr>
        <w:t>условие</w:t>
      </w:r>
      <w:r>
        <w:rPr>
          <w:spacing w:val="-13"/>
        </w:rPr>
        <w:t> </w:t>
      </w:r>
      <w:r>
        <w:rPr>
          <w:spacing w:val="-4"/>
        </w:rPr>
        <w:t>адиабатичности</w:t>
      </w:r>
      <w:r>
        <w:rPr>
          <w:spacing w:val="-13"/>
        </w:rPr>
        <w:t> </w:t>
      </w:r>
      <w:r>
        <w:rPr>
          <w:spacing w:val="-4"/>
        </w:rPr>
        <w:t>синхротронного</w:t>
      </w:r>
      <w:r>
        <w:rPr>
          <w:spacing w:val="-13"/>
        </w:rPr>
        <w:t> </w:t>
      </w:r>
      <w:r>
        <w:rPr>
          <w:spacing w:val="-4"/>
        </w:rPr>
        <w:t>движения.</w:t>
      </w:r>
      <w:r>
        <w:rPr>
          <w:spacing w:val="-13"/>
        </w:rPr>
        <w:t> </w:t>
      </w:r>
      <w:r>
        <w:rPr>
          <w:spacing w:val="-4"/>
        </w:rPr>
        <w:t>Характерное </w:t>
      </w:r>
      <w:r>
        <w:rPr>
          <w:spacing w:val="-10"/>
        </w:rPr>
        <w:t>время</w:t>
      </w:r>
      <w:r>
        <w:rPr>
          <w:spacing w:val="-5"/>
        </w:rPr>
        <w:t> </w:t>
      </w:r>
      <w:r>
        <w:rPr>
          <w:spacing w:val="-10"/>
        </w:rPr>
        <w:t>адиабатичности</w:t>
      </w:r>
      <w:r>
        <w:rPr>
          <w:spacing w:val="-5"/>
        </w:rPr>
        <w:t> </w:t>
      </w:r>
      <w:r>
        <w:rPr>
          <w:spacing w:val="-10"/>
        </w:rPr>
        <w:t>можно</w:t>
      </w:r>
      <w:r>
        <w:rPr>
          <w:spacing w:val="-5"/>
        </w:rPr>
        <w:t> </w:t>
      </w:r>
      <w:r>
        <w:rPr>
          <w:spacing w:val="-10"/>
        </w:rPr>
        <w:t>оценить,</w:t>
      </w:r>
      <w:r>
        <w:rPr>
          <w:spacing w:val="-5"/>
        </w:rPr>
        <w:t> </w:t>
      </w:r>
      <w:r>
        <w:rPr>
          <w:spacing w:val="-10"/>
        </w:rPr>
        <w:t>сравнивая</w:t>
      </w:r>
      <w:r>
        <w:rPr>
          <w:spacing w:val="-5"/>
        </w:rPr>
        <w:t> </w:t>
      </w:r>
      <w:r>
        <w:rPr>
          <w:spacing w:val="-10"/>
        </w:rPr>
        <w:t>синхротронную</w:t>
      </w:r>
      <w:r>
        <w:rPr>
          <w:spacing w:val="-5"/>
        </w:rPr>
        <w:t> </w:t>
      </w:r>
      <w:r>
        <w:rPr>
          <w:spacing w:val="-10"/>
        </w:rPr>
        <w:t>частоту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5"/>
        </w:rPr>
        <w:t> </w:t>
      </w:r>
      <w:r>
        <w:rPr>
          <w:spacing w:val="-10"/>
        </w:rPr>
        <w:t>тем­ </w:t>
      </w:r>
      <w:r>
        <w:rPr>
          <w:spacing w:val="-6"/>
        </w:rPr>
        <w:t>пом изменения удерживающей сепаратрисы, что показано на рис. </w:t>
      </w:r>
      <w:hyperlink w:history="true" w:anchor="_bookmark33">
        <w:r>
          <w:rPr>
            <w:color w:val="E50000"/>
            <w:spacing w:val="-6"/>
          </w:rPr>
          <w:t>2.2</w:t>
        </w:r>
      </w:hyperlink>
      <w:r>
        <w:rPr>
          <w:spacing w:val="-6"/>
        </w:rPr>
        <w:t>a [</w:t>
      </w:r>
      <w:hyperlink w:history="true" w:anchor="_bookmark171">
        <w:r>
          <w:rPr>
            <w:color w:val="009900"/>
            <w:spacing w:val="-6"/>
          </w:rPr>
          <w:t>12</w:t>
        </w:r>
      </w:hyperlink>
      <w:r>
        <w:rPr>
          <w:spacing w:val="-6"/>
        </w:rPr>
        <w:t>]: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jc w:val="right"/>
        <w:rPr>
          <w:rFonts w:ascii="Calibri" w:hAnsi="Calibri"/>
        </w:rPr>
      </w:pPr>
      <w:bookmarkStart w:name="_bookmark32" w:id="45"/>
      <w:bookmarkEnd w:id="45"/>
      <w:r>
        <w:rPr/>
      </w:r>
      <w:r>
        <w:rPr>
          <w:rFonts w:ascii="Lucida Sans Unicode" w:hAnsi="Lucida Sans Unicode"/>
          <w:w w:val="115"/>
        </w:rPr>
        <w:t>τ</w:t>
      </w:r>
      <w:r>
        <w:rPr>
          <w:rFonts w:ascii="Times New Roman" w:hAnsi="Times New Roman"/>
          <w:w w:val="115"/>
          <w:vertAlign w:val="subscript"/>
        </w:rPr>
        <w:t>ad</w:t>
      </w:r>
      <w:r>
        <w:rPr>
          <w:rFonts w:ascii="Times New Roman" w:hAnsi="Times New Roman"/>
          <w:spacing w:val="-7"/>
          <w:w w:val="11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spacing w:line="240" w:lineRule="auto" w:before="3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tabs>
          <w:tab w:pos="1463" w:val="left" w:leader="none"/>
        </w:tabs>
        <w:spacing w:line="211" w:lineRule="exact" w:before="0"/>
        <w:ind w:left="987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  <w:t>2</w:t>
      </w:r>
      <w:r>
        <w:rPr>
          <w:rFonts w:ascii="Calibri"/>
          <w:spacing w:val="45"/>
          <w:sz w:val="20"/>
        </w:rPr>
        <w:t>  </w:t>
      </w:r>
      <w:r>
        <w:rPr>
          <w:rFonts w:ascii="Calibri"/>
          <w:spacing w:val="-10"/>
          <w:sz w:val="20"/>
        </w:rPr>
        <w:t>4</w:t>
      </w:r>
    </w:p>
    <w:p>
      <w:pPr>
        <w:spacing w:line="182" w:lineRule="exact" w:before="0"/>
        <w:ind w:left="0" w:right="355" w:firstLine="0"/>
        <w:jc w:val="righ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18368">
                <wp:simplePos x="0" y="0"/>
                <wp:positionH relativeFrom="page">
                  <wp:posOffset>3369106</wp:posOffset>
                </wp:positionH>
                <wp:positionV relativeFrom="paragraph">
                  <wp:posOffset>-217031</wp:posOffset>
                </wp:positionV>
                <wp:extent cx="1084580" cy="676275"/>
                <wp:effectExtent l="0" t="0" r="0" b="0"/>
                <wp:wrapNone/>
                <wp:docPr id="263" name="Textbox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Textbox 263"/>
                      <wps:cNvSpPr txBox="1"/>
                      <wps:spPr>
                        <a:xfrm>
                          <a:off x="0" y="0"/>
                          <a:ext cx="108458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582" w:val="left" w:leader="none"/>
                              </w:tabs>
                              <w:spacing w:line="549" w:lineRule="exact"/>
                              <w:rPr>
                                <w:rFonts w:ascii="Lucida Sans Unicode" w:hAnsi="Lucida Sans Unicode" w:cs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position w:val="21"/>
                              </w:rPr>
                              <w:t>(︂</w:t>
                            </w:r>
                            <w:r>
                              <w:rPr>
                                <w:rFonts w:ascii="Cambria" w:hAnsi="Cambria" w:cs="Cambria" w:eastAsia="Cambria"/>
                                <w:position w:val="21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</w:rPr>
                              <w:t>πβ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</w:rPr>
                              <w:t>𝑚𝑐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3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283997pt;margin-top:-17.089094pt;width:85.4pt;height:53.25pt;mso-position-horizontal-relative:page;mso-position-vertical-relative:paragraph;z-index:-19098112" type="#_x0000_t202" id="docshape199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582" w:val="left" w:leader="none"/>
                        </w:tabs>
                        <w:spacing w:line="549" w:lineRule="exact"/>
                        <w:rPr>
                          <w:rFonts w:ascii="Lucida Sans Unicode" w:hAnsi="Lucida Sans Unicode" w:cs="Lucida Sans Unicode" w:eastAsia="Lucida Sans Unicode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position w:val="21"/>
                        </w:rPr>
                        <w:t>(︂</w:t>
                      </w:r>
                      <w:r>
                        <w:rPr>
                          <w:rFonts w:ascii="Cambria" w:hAnsi="Cambria" w:cs="Cambria" w:eastAsia="Cambria"/>
                          <w:position w:val="21"/>
                        </w:rPr>
                        <w:tab/>
                      </w:r>
                      <w:r>
                        <w:rPr>
                          <w:rFonts w:ascii="Lucida Sans Unicode" w:hAnsi="Lucida Sans Unicode" w:cs="Lucida Sans Unicode" w:eastAsia="Lucida Sans Unicode"/>
                        </w:rPr>
                        <w:t>πβ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8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</w:rPr>
                        <w:t>𝑚𝑐</w:t>
                      </w:r>
                      <w:r>
                        <w:rPr>
                          <w:rFonts w:ascii="Cambria" w:hAnsi="Cambria" w:cs="Cambria" w:eastAsia="Cambria"/>
                          <w:spacing w:val="35"/>
                        </w:rPr>
                        <w:t> 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pStyle w:val="BodyText"/>
        <w:spacing w:line="415" w:lineRule="exact"/>
        <w:ind w:left="274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215296">
                <wp:simplePos x="0" y="0"/>
                <wp:positionH relativeFrom="page">
                  <wp:posOffset>3518408</wp:posOffset>
                </wp:positionH>
                <wp:positionV relativeFrom="paragraph">
                  <wp:posOffset>15323</wp:posOffset>
                </wp:positionV>
                <wp:extent cx="1261110" cy="1270"/>
                <wp:effectExtent l="0" t="0" r="0" b="0"/>
                <wp:wrapNone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1261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61110" h="0">
                              <a:moveTo>
                                <a:pt x="0" y="0"/>
                              </a:moveTo>
                              <a:lnTo>
                                <a:pt x="12606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01184" from="277.040009pt,1.206572pt" to="376.302009pt,1.20657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218880">
                <wp:simplePos x="0" y="0"/>
                <wp:positionH relativeFrom="page">
                  <wp:posOffset>3784320</wp:posOffset>
                </wp:positionH>
                <wp:positionV relativeFrom="paragraph">
                  <wp:posOffset>138882</wp:posOffset>
                </wp:positionV>
                <wp:extent cx="63500" cy="127000"/>
                <wp:effectExtent l="0" t="0" r="0" b="0"/>
                <wp:wrapNone/>
                <wp:docPr id="265" name="Textbox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Textbox 26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977997pt;margin-top:10.935621pt;width:5pt;height:10pt;mso-position-horizontal-relative:page;mso-position-vertical-relative:paragraph;z-index:-19097600" type="#_x0000_t202" id="docshape20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127"/>
          <w:w w:val="92"/>
        </w:rPr>
        <w:t>γ</w:t>
      </w:r>
      <w:r>
        <w:rPr>
          <w:rFonts w:ascii="Calibri" w:hAnsi="Calibri" w:eastAsia="Calibri"/>
          <w:w w:val="107"/>
          <w:position w:val="1"/>
        </w:rPr>
        <w:t>˙</w:t>
      </w:r>
      <w:r>
        <w:rPr>
          <w:rFonts w:ascii="Calibri" w:hAnsi="Calibri" w:eastAsia="Calibri"/>
          <w:spacing w:val="-10"/>
          <w:w w:val="99"/>
          <w:position w:val="1"/>
        </w:rPr>
        <w:t> </w:t>
      </w:r>
      <w:r>
        <w:rPr>
          <w:rFonts w:ascii="Lucida Sans Unicode" w:hAnsi="Lucida Sans Unicode" w:eastAsia="Lucida Sans Unicode"/>
        </w:rPr>
        <w:t>ω</w:t>
      </w:r>
      <w:r>
        <w:rPr>
          <w:rFonts w:ascii="Calibri" w:hAnsi="Calibri" w:eastAsia="Calibri"/>
          <w:vertAlign w:val="superscript"/>
        </w:rPr>
        <w:t>2</w:t>
      </w:r>
      <w:r>
        <w:rPr>
          <w:rFonts w:ascii="Cambria" w:hAnsi="Cambria" w:eastAsia="Cambria"/>
          <w:vertAlign w:val="baseline"/>
        </w:rPr>
        <w:t>ℎ𝑒𝑉</w:t>
      </w:r>
      <w:r>
        <w:rPr>
          <w:rFonts w:ascii="Cambria" w:hAnsi="Cambria" w:eastAsia="Cambria"/>
          <w:spacing w:val="58"/>
          <w:vertAlign w:val="baseline"/>
        </w:rPr>
        <w:t> </w:t>
      </w:r>
      <w:r>
        <w:rPr>
          <w:rFonts w:ascii="Cambria" w:hAnsi="Cambria" w:eastAsia="Cambria"/>
          <w:vertAlign w:val="baseline"/>
        </w:rPr>
        <w:t>|</w:t>
      </w:r>
      <w:r>
        <w:rPr>
          <w:rFonts w:ascii="Calibri" w:hAnsi="Calibri" w:eastAsia="Calibri"/>
          <w:vertAlign w:val="baseline"/>
        </w:rPr>
        <w:t>cos</w:t>
      </w:r>
      <w:r>
        <w:rPr>
          <w:rFonts w:ascii="Calibri" w:hAnsi="Calibri" w:eastAsia="Calibri"/>
          <w:spacing w:val="-12"/>
          <w:vertAlign w:val="baseline"/>
        </w:rPr>
        <w:t> </w:t>
      </w:r>
      <w:r>
        <w:rPr>
          <w:rFonts w:ascii="Lucida Sans Unicode" w:hAnsi="Lucida Sans Unicode" w:eastAsia="Lucida Sans Unicode"/>
          <w:spacing w:val="-5"/>
          <w:vertAlign w:val="baseline"/>
        </w:rPr>
        <w:t>φ</w:t>
      </w:r>
      <w:r>
        <w:rPr>
          <w:rFonts w:ascii="Times New Roman" w:hAnsi="Times New Roman" w:eastAsia="Times New Roman"/>
          <w:spacing w:val="-5"/>
          <w:vertAlign w:val="subscript"/>
        </w:rPr>
        <w:t>s</w:t>
      </w:r>
      <w:r>
        <w:rPr>
          <w:rFonts w:ascii="Cambria" w:hAnsi="Cambria" w:eastAsia="Cambria"/>
          <w:spacing w:val="-5"/>
          <w:vertAlign w:val="baseline"/>
        </w:rPr>
        <w:t>|</w:t>
      </w:r>
    </w:p>
    <w:p>
      <w:pPr>
        <w:spacing w:before="101"/>
        <w:ind w:left="0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spacing w:val="-2"/>
          <w:w w:val="70"/>
          <w:position w:val="5"/>
          <w:sz w:val="28"/>
          <w:szCs w:val="28"/>
        </w:rPr>
        <w:t>)︂</w:t>
      </w:r>
      <w:r>
        <w:rPr>
          <w:rFonts w:ascii="Calibri" w:hAnsi="Calibri" w:cs="Calibri" w:eastAsia="Calibri"/>
          <w:spacing w:val="-2"/>
          <w:w w:val="70"/>
          <w:sz w:val="20"/>
          <w:szCs w:val="20"/>
        </w:rPr>
        <w:t>1</w:t>
      </w:r>
      <w:r>
        <w:rPr>
          <w:rFonts w:ascii="Cambria" w:hAnsi="Cambria" w:cs="Cambria" w:eastAsia="Cambria"/>
          <w:spacing w:val="-2"/>
          <w:w w:val="70"/>
          <w:sz w:val="20"/>
          <w:szCs w:val="20"/>
        </w:rPr>
        <w:t>/</w:t>
      </w:r>
      <w:r>
        <w:rPr>
          <w:rFonts w:ascii="Calibri" w:hAnsi="Calibri" w:cs="Calibri" w:eastAsia="Calibri"/>
          <w:spacing w:val="-2"/>
          <w:w w:val="70"/>
          <w:sz w:val="20"/>
          <w:szCs w:val="20"/>
        </w:rPr>
        <w:t>3</w:t>
      </w:r>
    </w:p>
    <w:p>
      <w:pPr>
        <w:spacing w:line="240" w:lineRule="auto" w:before="158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tabs>
          <w:tab w:pos="2677" w:val="left" w:leader="none"/>
        </w:tabs>
        <w:ind w:left="17"/>
      </w:pP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(2.5)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3951" w:space="40"/>
            <w:col w:w="2260" w:space="23"/>
            <w:col w:w="511" w:space="40"/>
            <w:col w:w="3810"/>
          </w:cols>
        </w:sectPr>
      </w:pPr>
    </w:p>
    <w:p>
      <w:pPr>
        <w:pStyle w:val="BodyText"/>
        <w:spacing w:before="5"/>
        <w:ind w:left="142"/>
      </w:pPr>
      <w:r>
        <w:rPr>
          <w:w w:val="95"/>
        </w:rPr>
        <w:t>где</w:t>
      </w:r>
      <w:r>
        <w:rPr>
          <w:spacing w:val="19"/>
        </w:rPr>
        <w:t> </w:t>
      </w:r>
      <w:r>
        <w:rPr>
          <w:rFonts w:ascii="Lucida Sans Unicode" w:hAnsi="Lucida Sans Unicode"/>
          <w:w w:val="95"/>
        </w:rPr>
        <w:t>γ</w:t>
      </w:r>
      <w:r>
        <w:rPr>
          <w:rFonts w:ascii="Times New Roman" w:hAnsi="Times New Roman"/>
          <w:w w:val="95"/>
          <w:vertAlign w:val="subscript"/>
        </w:rPr>
        <w:t>tr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w w:val="95"/>
          <w:vertAlign w:val="baseline"/>
        </w:rPr>
        <w:t>–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Лоренц-фактор,</w:t>
      </w:r>
      <w:r>
        <w:rPr>
          <w:spacing w:val="20"/>
          <w:vertAlign w:val="baseline"/>
        </w:rPr>
        <w:t> </w:t>
      </w:r>
      <w:r>
        <w:rPr>
          <w:w w:val="95"/>
          <w:vertAlign w:val="baseline"/>
        </w:rPr>
        <w:t>соответствующий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критической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энергии,</w:t>
      </w:r>
      <w:r>
        <w:rPr>
          <w:spacing w:val="19"/>
          <w:vertAlign w:val="baseline"/>
        </w:rPr>
        <w:t> </w:t>
      </w:r>
      <w:r>
        <w:rPr>
          <w:rFonts w:ascii="Lucida Sans Unicode" w:hAnsi="Lucida Sans Unicode"/>
          <w:spacing w:val="-127"/>
          <w:w w:val="87"/>
          <w:vertAlign w:val="baseline"/>
        </w:rPr>
        <w:t>γ</w:t>
      </w:r>
      <w:r>
        <w:rPr>
          <w:rFonts w:ascii="Calibri" w:hAnsi="Calibri"/>
          <w:w w:val="102"/>
          <w:position w:val="1"/>
          <w:vertAlign w:val="baseline"/>
        </w:rPr>
        <w:t>˙</w:t>
      </w:r>
      <w:r>
        <w:rPr>
          <w:rFonts w:ascii="Calibri" w:hAnsi="Calibri"/>
          <w:spacing w:val="64"/>
          <w:position w:val="1"/>
          <w:vertAlign w:val="baseline"/>
        </w:rPr>
        <w:t> </w:t>
      </w:r>
      <w:r>
        <w:rPr>
          <w:w w:val="95"/>
          <w:vertAlign w:val="baseline"/>
        </w:rPr>
        <w:t>–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темп</w:t>
      </w:r>
      <w:r>
        <w:rPr>
          <w:spacing w:val="19"/>
          <w:vertAlign w:val="baseline"/>
        </w:rPr>
        <w:t> </w:t>
      </w:r>
      <w:r>
        <w:rPr>
          <w:spacing w:val="-5"/>
          <w:w w:val="95"/>
          <w:vertAlign w:val="baseline"/>
        </w:rPr>
        <w:t>из­</w:t>
      </w:r>
    </w:p>
    <w:p>
      <w:pPr>
        <w:pStyle w:val="BodyText"/>
        <w:spacing w:line="316" w:lineRule="auto" w:before="38"/>
        <w:ind w:left="142" w:right="564"/>
      </w:pPr>
      <w:r>
        <w:rPr>
          <w:spacing w:val="-6"/>
        </w:rPr>
        <w:t>менения</w:t>
      </w:r>
      <w:r>
        <w:rPr>
          <w:spacing w:val="-11"/>
        </w:rPr>
        <w:t> </w:t>
      </w:r>
      <w:r>
        <w:rPr>
          <w:spacing w:val="-6"/>
        </w:rPr>
        <w:t>энергии.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0"/>
        </w:rPr>
        <w:t> </w:t>
      </w:r>
      <w:r>
        <w:rPr>
          <w:spacing w:val="-6"/>
        </w:rPr>
        <w:t>адиабатичном</w:t>
      </w:r>
      <w:r>
        <w:rPr>
          <w:spacing w:val="-11"/>
        </w:rPr>
        <w:t> </w:t>
      </w:r>
      <w:r>
        <w:rPr>
          <w:spacing w:val="-6"/>
        </w:rPr>
        <w:t>движении</w:t>
      </w:r>
      <w:r>
        <w:rPr>
          <w:spacing w:val="-11"/>
        </w:rPr>
        <w:t> </w:t>
      </w:r>
      <w:r>
        <w:rPr>
          <w:spacing w:val="-6"/>
        </w:rPr>
        <w:t>как</w:t>
      </w:r>
      <w:r>
        <w:rPr>
          <w:spacing w:val="-10"/>
        </w:rPr>
        <w:t> </w:t>
      </w:r>
      <w:r>
        <w:rPr>
          <w:spacing w:val="-6"/>
        </w:rPr>
        <w:t>сепаратриса,</w:t>
      </w:r>
      <w:r>
        <w:rPr>
          <w:spacing w:val="-11"/>
        </w:rPr>
        <w:t> </w:t>
      </w:r>
      <w:r>
        <w:rPr>
          <w:spacing w:val="-6"/>
        </w:rPr>
        <w:t>так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частота </w:t>
      </w:r>
      <w:r>
        <w:rPr>
          <w:spacing w:val="-4"/>
        </w:rPr>
        <w:t>колебаний</w:t>
      </w:r>
      <w:r>
        <w:rPr>
          <w:spacing w:val="8"/>
        </w:rPr>
        <w:t> </w:t>
      </w:r>
      <w:r>
        <w:rPr>
          <w:spacing w:val="-4"/>
        </w:rPr>
        <w:t>медленно</w:t>
      </w:r>
      <w:r>
        <w:rPr>
          <w:spacing w:val="8"/>
        </w:rPr>
        <w:t> </w:t>
      </w:r>
      <w:r>
        <w:rPr>
          <w:spacing w:val="-4"/>
        </w:rPr>
        <w:t>меняется</w:t>
      </w:r>
      <w:r>
        <w:rPr>
          <w:spacing w:val="8"/>
        </w:rPr>
        <w:t> </w:t>
      </w:r>
      <w:r>
        <w:rPr>
          <w:spacing w:val="-4"/>
        </w:rPr>
        <w:t>со</w:t>
      </w:r>
      <w:r>
        <w:rPr>
          <w:spacing w:val="8"/>
        </w:rPr>
        <w:t> </w:t>
      </w:r>
      <w:r>
        <w:rPr>
          <w:spacing w:val="-4"/>
        </w:rPr>
        <w:t>временем.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2"/>
        <w:rPr>
          <w:sz w:val="20"/>
        </w:rPr>
      </w:pPr>
    </w:p>
    <w:p>
      <w:pPr>
        <w:tabs>
          <w:tab w:pos="5186" w:val="left" w:leader="none"/>
        </w:tabs>
        <w:spacing w:line="240" w:lineRule="auto"/>
        <w:ind w:left="193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3011794" cy="1742313"/>
            <wp:effectExtent l="0" t="0" r="0" b="0"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794" cy="17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2972932" cy="1748790"/>
            <wp:effectExtent l="0" t="0" r="0" b="0"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932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18" w:lineRule="exact" w:before="76"/>
        <w:ind w:left="142" w:right="564" w:hanging="3"/>
        <w:jc w:val="center"/>
      </w:pPr>
      <w:bookmarkStart w:name="_bookmark33" w:id="46"/>
      <w:bookmarkEnd w:id="46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2.2</w:t>
      </w:r>
      <w:r>
        <w:rPr/>
        <w:t> </w:t>
      </w:r>
      <w:r>
        <w:rPr>
          <w:spacing w:val="-6"/>
        </w:rPr>
        <w:t>—</w:t>
      </w:r>
      <w:r>
        <w:rPr/>
        <w:t> </w:t>
      </w:r>
      <w:r>
        <w:rPr>
          <w:spacing w:val="-6"/>
        </w:rPr>
        <w:t>а)</w:t>
      </w:r>
      <w:r>
        <w:rPr/>
        <w:t> </w:t>
      </w:r>
      <w:r>
        <w:rPr>
          <w:spacing w:val="-6"/>
        </w:rPr>
        <w:t>Классическая</w:t>
      </w:r>
      <w:r>
        <w:rPr/>
        <w:t> </w:t>
      </w:r>
      <w:r>
        <w:rPr>
          <w:spacing w:val="-6"/>
        </w:rPr>
        <w:t>синхротронная</w:t>
      </w:r>
      <w:r>
        <w:rPr/>
        <w:t> </w:t>
      </w:r>
      <w:r>
        <w:rPr>
          <w:spacing w:val="-6"/>
        </w:rPr>
        <w:t>частота</w:t>
      </w:r>
      <w:r>
        <w:rPr/>
        <w:t> </w:t>
      </w:r>
      <w:r>
        <w:rPr>
          <w:spacing w:val="-6"/>
        </w:rPr>
        <w:t>и</w:t>
      </w:r>
      <w:r>
        <w:rPr/>
        <w:t> </w:t>
      </w:r>
      <w:r>
        <w:rPr>
          <w:spacing w:val="-6"/>
        </w:rPr>
        <w:t>темп</w:t>
      </w:r>
      <w:r>
        <w:rPr/>
        <w:t> </w:t>
      </w:r>
      <w:r>
        <w:rPr>
          <w:spacing w:val="-6"/>
        </w:rPr>
        <w:t>изменения</w:t>
      </w:r>
      <w:r>
        <w:rPr/>
        <w:t> </w:t>
      </w:r>
      <w:r>
        <w:rPr>
          <w:spacing w:val="-6"/>
        </w:rPr>
        <w:t>оги­ </w:t>
      </w:r>
      <w:r>
        <w:rPr>
          <w:spacing w:val="-8"/>
        </w:rPr>
        <w:t>бающей сепаратрисы в окрестности критической энергии от номера оборота; б) изменение</w:t>
      </w:r>
      <w:r>
        <w:rPr/>
        <w:t> </w:t>
      </w:r>
      <w:r>
        <w:rPr>
          <w:spacing w:val="-8"/>
        </w:rPr>
        <w:t>первого</w:t>
      </w:r>
      <w:r>
        <w:rPr/>
        <w:t> </w:t>
      </w:r>
      <w:r>
        <w:rPr>
          <w:spacing w:val="-8"/>
        </w:rPr>
        <w:t>и</w:t>
      </w:r>
      <w:r>
        <w:rPr/>
        <w:t> </w:t>
      </w:r>
      <w:r>
        <w:rPr>
          <w:spacing w:val="-8"/>
        </w:rPr>
        <w:t>второго</w:t>
      </w:r>
      <w:r>
        <w:rPr/>
        <w:t> </w:t>
      </w:r>
      <w:r>
        <w:rPr>
          <w:spacing w:val="-8"/>
        </w:rPr>
        <w:t>порядка</w:t>
      </w:r>
      <w:r>
        <w:rPr/>
        <w:t> </w:t>
      </w:r>
      <w:r>
        <w:rPr>
          <w:spacing w:val="-8"/>
        </w:rPr>
        <w:t>коэффициента</w:t>
      </w:r>
      <w:r>
        <w:rPr/>
        <w:t> </w:t>
      </w:r>
      <w:r>
        <w:rPr>
          <w:spacing w:val="-8"/>
        </w:rPr>
        <w:t>проскальзывания</w:t>
      </w:r>
      <w:r>
        <w:rPr/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Calibri" w:hAnsi="Calibri"/>
          <w:spacing w:val="-8"/>
          <w:vertAlign w:val="subscript"/>
        </w:rPr>
        <w:t>0</w:t>
      </w:r>
      <w:r>
        <w:rPr>
          <w:spacing w:val="-8"/>
          <w:vertAlign w:val="baseline"/>
        </w:rPr>
        <w:t>,</w:t>
      </w:r>
      <w:r>
        <w:rPr>
          <w:vertAlign w:val="baseline"/>
        </w:rPr>
        <w:t> </w:t>
      </w:r>
      <w:r>
        <w:rPr>
          <w:rFonts w:ascii="Lucida Sans Unicode" w:hAnsi="Lucida Sans Unicode"/>
          <w:spacing w:val="-8"/>
          <w:vertAlign w:val="baseline"/>
        </w:rPr>
        <w:t>η</w:t>
      </w:r>
      <w:r>
        <w:rPr>
          <w:rFonts w:ascii="Calibri" w:hAnsi="Calibri"/>
          <w:spacing w:val="-8"/>
          <w:vertAlign w:val="subscript"/>
        </w:rPr>
        <w:t>1</w:t>
      </w:r>
      <w:r>
        <w:rPr>
          <w:rFonts w:ascii="Lucida Sans Unicode" w:hAnsi="Lucida Sans Unicode"/>
          <w:spacing w:val="-8"/>
          <w:vertAlign w:val="baseline"/>
        </w:rPr>
        <w:t>δ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окрестности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критической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номера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оборота.</w:t>
      </w:r>
    </w:p>
    <w:p>
      <w:pPr>
        <w:pStyle w:val="BodyText"/>
        <w:spacing w:before="14"/>
      </w:pPr>
    </w:p>
    <w:p>
      <w:pPr>
        <w:pStyle w:val="BodyText"/>
        <w:spacing w:line="424" w:lineRule="exact" w:before="1"/>
        <w:ind w:left="825"/>
      </w:pPr>
      <w:r>
        <w:rPr>
          <w:spacing w:val="-8"/>
        </w:rPr>
        <w:t>Нелинейность</w:t>
      </w:r>
      <w:r>
        <w:rPr>
          <w:spacing w:val="-3"/>
        </w:rPr>
        <w:t> </w:t>
      </w:r>
      <w:r>
        <w:rPr>
          <w:spacing w:val="-8"/>
        </w:rPr>
        <w:t>продольного</w:t>
      </w:r>
      <w:r>
        <w:rPr>
          <w:spacing w:val="-2"/>
        </w:rPr>
        <w:t> </w:t>
      </w:r>
      <w:r>
        <w:rPr>
          <w:spacing w:val="-8"/>
        </w:rPr>
        <w:t>движения</w:t>
      </w:r>
      <w:r>
        <w:rPr>
          <w:spacing w:val="-2"/>
        </w:rPr>
        <w:t> </w:t>
      </w:r>
      <w:r>
        <w:rPr>
          <w:spacing w:val="-8"/>
        </w:rPr>
        <w:t>проявляется,</w:t>
      </w:r>
      <w:r>
        <w:rPr>
          <w:spacing w:val="-2"/>
        </w:rPr>
        <w:t> </w:t>
      </w:r>
      <w:r>
        <w:rPr>
          <w:spacing w:val="-8"/>
        </w:rPr>
        <w:t>когда</w:t>
      </w:r>
      <w:r>
        <w:rPr>
          <w:spacing w:val="-2"/>
        </w:rPr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Calibri" w:hAnsi="Calibri"/>
          <w:spacing w:val="-8"/>
          <w:vertAlign w:val="subscript"/>
        </w:rPr>
        <w:t>1</w:t>
      </w:r>
      <w:r>
        <w:rPr>
          <w:rFonts w:ascii="Lucida Sans Unicode" w:hAnsi="Lucida Sans Unicode"/>
          <w:spacing w:val="-8"/>
          <w:vertAlign w:val="baseline"/>
        </w:rPr>
        <w:t>δ</w:t>
      </w:r>
      <w:r>
        <w:rPr>
          <w:rFonts w:ascii="Lucida Sans Unicode" w:hAnsi="Lucida Sans Unicode"/>
          <w:spacing w:val="-15"/>
          <w:vertAlign w:val="baseline"/>
        </w:rPr>
        <w:t> </w:t>
      </w:r>
      <w:r>
        <w:rPr>
          <w:spacing w:val="-8"/>
          <w:vertAlign w:val="baseline"/>
        </w:rPr>
        <w:t>сравнимо</w:t>
      </w:r>
      <w:r>
        <w:rPr>
          <w:vertAlign w:val="baseline"/>
        </w:rPr>
        <w:t> </w:t>
      </w:r>
      <w:r>
        <w:rPr>
          <w:spacing w:val="-10"/>
          <w:vertAlign w:val="baseline"/>
        </w:rPr>
        <w:t>с</w:t>
      </w:r>
    </w:p>
    <w:p>
      <w:pPr>
        <w:pStyle w:val="BodyText"/>
        <w:spacing w:line="424" w:lineRule="exact"/>
        <w:ind w:left="142"/>
      </w:pPr>
      <w:r>
        <w:rPr>
          <w:rFonts w:ascii="Lucida Sans Unicode" w:hAnsi="Lucida Sans Unicode"/>
          <w:spacing w:val="-2"/>
        </w:rPr>
        <w:t>η</w:t>
      </w:r>
      <w:r>
        <w:rPr>
          <w:rFonts w:ascii="Calibri" w:hAnsi="Calibri"/>
          <w:spacing w:val="-2"/>
          <w:vertAlign w:val="subscript"/>
        </w:rPr>
        <w:t>0</w:t>
      </w:r>
      <w:r>
        <w:rPr>
          <w:spacing w:val="-2"/>
          <w:vertAlign w:val="baseline"/>
        </w:rPr>
        <w:t>,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характерное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время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(рис.</w:t>
      </w:r>
      <w:r>
        <w:rPr>
          <w:spacing w:val="21"/>
          <w:vertAlign w:val="baseline"/>
        </w:rPr>
        <w:t> </w:t>
      </w:r>
      <w:hyperlink w:history="true" w:anchor="_bookmark33">
        <w:r>
          <w:rPr>
            <w:color w:val="E50000"/>
            <w:spacing w:val="-2"/>
            <w:vertAlign w:val="baseline"/>
          </w:rPr>
          <w:t>2.2</w:t>
        </w:r>
      </w:hyperlink>
      <w:r>
        <w:rPr>
          <w:spacing w:val="-2"/>
          <w:vertAlign w:val="baseline"/>
        </w:rPr>
        <w:t>б):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0"/>
        <w:rPr>
          <w:sz w:val="20"/>
        </w:rPr>
      </w:pPr>
    </w:p>
    <w:p>
      <w:pPr>
        <w:pStyle w:val="BodyText"/>
        <w:jc w:val="right"/>
        <w:rPr>
          <w:rFonts w:ascii="Calibri" w:hAnsi="Calibri"/>
        </w:rPr>
      </w:pPr>
      <w:bookmarkStart w:name="_bookmark34" w:id="47"/>
      <w:bookmarkEnd w:id="47"/>
      <w:r>
        <w:rPr/>
      </w:r>
      <w:r>
        <w:rPr>
          <w:rFonts w:ascii="Lucida Sans Unicode" w:hAnsi="Lucida Sans Unicode"/>
          <w:w w:val="115"/>
        </w:rPr>
        <w:t>τ</w:t>
      </w:r>
      <w:r>
        <w:rPr>
          <w:rFonts w:ascii="Times New Roman" w:hAnsi="Times New Roman"/>
          <w:w w:val="115"/>
          <w:vertAlign w:val="subscript"/>
        </w:rPr>
        <w:t>nl</w:t>
      </w:r>
      <w:r>
        <w:rPr>
          <w:rFonts w:ascii="Times New Roman" w:hAnsi="Times New Roman"/>
          <w:spacing w:val="-17"/>
          <w:w w:val="11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pStyle w:val="BodyText"/>
        <w:spacing w:line="451" w:lineRule="exact" w:before="54"/>
        <w:ind w:left="187"/>
        <w:rPr>
          <w:rFonts w:ascii="Calibri" w:hAnsi="Calibri"/>
          <w:position w:val="7"/>
        </w:rPr>
      </w:pPr>
      <w:r>
        <w:rPr/>
        <w:br w:type="column"/>
      </w:r>
      <w:r>
        <w:rPr>
          <w:rFonts w:ascii="Lucida Sans Unicode" w:hAnsi="Lucida Sans Unicode"/>
          <w:spacing w:val="24"/>
          <w:w w:val="94"/>
        </w:rPr>
        <w:t>η</w:t>
      </w:r>
      <w:r>
        <w:rPr>
          <w:rFonts w:ascii="Calibri" w:hAnsi="Calibri"/>
          <w:spacing w:val="33"/>
          <w:w w:val="110"/>
          <w:vertAlign w:val="subscript"/>
        </w:rPr>
        <w:t>1</w:t>
      </w:r>
      <w:r>
        <w:rPr>
          <w:rFonts w:ascii="Lucida Sans Unicode" w:hAnsi="Lucida Sans Unicode"/>
          <w:spacing w:val="-119"/>
          <w:w w:val="88"/>
          <w:vertAlign w:val="baseline"/>
        </w:rPr>
        <w:t>δ</w:t>
      </w:r>
      <w:r>
        <w:rPr>
          <w:rFonts w:ascii="Calibri" w:hAnsi="Calibri"/>
          <w:spacing w:val="24"/>
          <w:w w:val="128"/>
          <w:position w:val="7"/>
          <w:vertAlign w:val="baseline"/>
        </w:rPr>
        <w:t>ˆ</w:t>
      </w:r>
    </w:p>
    <w:p>
      <w:pPr>
        <w:pStyle w:val="BodyText"/>
        <w:spacing w:line="20" w:lineRule="exact"/>
        <w:ind w:left="63" w:right="-87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419734" cy="7620"/>
                <wp:effectExtent l="9525" t="0" r="0" b="1905"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419734" cy="7620"/>
                          <a:chExt cx="419734" cy="7620"/>
                        </a:xfrm>
                      </wpg:grpSpPr>
                      <wps:wsp>
                        <wps:cNvPr id="269" name="Graphic 269"/>
                        <wps:cNvSpPr/>
                        <wps:spPr>
                          <a:xfrm>
                            <a:off x="0" y="3644"/>
                            <a:ext cx="4197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734" h="0">
                                <a:moveTo>
                                  <a:pt x="0" y="0"/>
                                </a:moveTo>
                                <a:lnTo>
                                  <a:pt x="41945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.050pt;height:.6pt;mso-position-horizontal-relative:char;mso-position-vertical-relative:line" id="docshapegroup201" coordorigin="0,0" coordsize="661,12">
                <v:line style="position:absolute" from="0,6" to="661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line="189" w:lineRule="auto" w:before="7"/>
        <w:ind w:left="63" w:right="0" w:firstLine="0"/>
        <w:jc w:val="left"/>
        <w:rPr>
          <w:rFonts w:ascii="Calibri" w:hAnsi="Calibri"/>
          <w:position w:val="1"/>
          <w:sz w:val="14"/>
        </w:rPr>
      </w:pPr>
      <w:r>
        <w:rPr>
          <w:rFonts w:ascii="Calibri" w:hAnsi="Calibri"/>
          <w:spacing w:val="-2"/>
          <w:w w:val="98"/>
          <w:sz w:val="20"/>
        </w:rPr>
        <w:t>2</w:t>
      </w:r>
      <w:r>
        <w:rPr>
          <w:rFonts w:ascii="Lucida Sans Unicode" w:hAnsi="Lucida Sans Unicode"/>
          <w:spacing w:val="-91"/>
          <w:w w:val="106"/>
          <w:sz w:val="20"/>
        </w:rPr>
        <w:t>γ</w:t>
      </w:r>
      <w:r>
        <w:rPr>
          <w:rFonts w:ascii="Calibri" w:hAnsi="Calibri"/>
          <w:spacing w:val="15"/>
          <w:w w:val="122"/>
          <w:position w:val="1"/>
          <w:sz w:val="20"/>
        </w:rPr>
        <w:t>˙</w:t>
      </w:r>
      <w:r>
        <w:rPr>
          <w:rFonts w:ascii="Cambria" w:hAnsi="Cambria"/>
          <w:spacing w:val="-34"/>
          <w:w w:val="102"/>
          <w:position w:val="-6"/>
          <w:sz w:val="28"/>
        </w:rPr>
        <w:t>/</w:t>
      </w:r>
      <w:r>
        <w:rPr>
          <w:rFonts w:ascii="Lucida Sans Unicode" w:hAnsi="Lucida Sans Unicode"/>
          <w:spacing w:val="-2"/>
          <w:w w:val="106"/>
          <w:position w:val="-6"/>
          <w:sz w:val="20"/>
        </w:rPr>
        <w:t>γ</w:t>
      </w:r>
      <w:r>
        <w:rPr>
          <w:spacing w:val="-2"/>
          <w:w w:val="117"/>
          <w:position w:val="-9"/>
          <w:sz w:val="14"/>
        </w:rPr>
        <w:t>t</w:t>
      </w:r>
      <w:r>
        <w:rPr>
          <w:spacing w:val="8"/>
          <w:w w:val="117"/>
          <w:position w:val="-9"/>
          <w:sz w:val="14"/>
        </w:rPr>
        <w:t>r</w:t>
      </w:r>
      <w:r>
        <w:rPr>
          <w:rFonts w:ascii="Calibri" w:hAnsi="Calibri"/>
          <w:spacing w:val="-2"/>
          <w:w w:val="111"/>
          <w:position w:val="1"/>
          <w:sz w:val="14"/>
        </w:rPr>
        <w:t>3</w:t>
      </w:r>
    </w:p>
    <w:p>
      <w:pPr>
        <w:spacing w:line="240" w:lineRule="auto" w:before="3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spacing w:before="1"/>
        <w:ind w:left="73"/>
        <w:rPr>
          <w:rFonts w:ascii="Times New Roman" w:hAnsi="Times New Roman"/>
        </w:rPr>
      </w:pPr>
      <w:r>
        <w:rPr>
          <w:rFonts w:ascii="Calibri" w:hAnsi="Calibri"/>
          <w:w w:val="145"/>
        </w:rPr>
        <w:t>=</w:t>
      </w:r>
      <w:r>
        <w:rPr>
          <w:rFonts w:ascii="Calibri" w:hAnsi="Calibri"/>
          <w:spacing w:val="2"/>
          <w:w w:val="145"/>
        </w:rPr>
        <w:t> </w:t>
      </w:r>
      <w:r>
        <w:rPr>
          <w:rFonts w:ascii="Lucida Sans Unicode" w:hAnsi="Lucida Sans Unicode"/>
          <w:spacing w:val="-11"/>
          <w:w w:val="130"/>
        </w:rPr>
        <w:t>γ</w:t>
      </w:r>
      <w:r>
        <w:rPr>
          <w:rFonts w:ascii="Times New Roman" w:hAnsi="Times New Roman"/>
          <w:spacing w:val="-11"/>
          <w:w w:val="130"/>
          <w:vertAlign w:val="subscript"/>
        </w:rPr>
        <w:t>tr</w:t>
      </w:r>
    </w:p>
    <w:p>
      <w:pPr>
        <w:spacing w:line="411" w:lineRule="exact" w:before="84"/>
        <w:ind w:left="0" w:right="0" w:firstLine="0"/>
        <w:jc w:val="center"/>
        <w:rPr>
          <w:rFonts w:ascii="Calibri" w:hAnsi="Calibri"/>
          <w:position w:val="-3"/>
          <w:sz w:val="20"/>
        </w:rPr>
      </w:pPr>
      <w:r>
        <w:rPr/>
        <w:br w:type="column"/>
      </w:r>
      <w:r>
        <w:rPr>
          <w:rFonts w:ascii="Calibri" w:hAnsi="Calibri"/>
          <w:spacing w:val="-4"/>
          <w:w w:val="110"/>
          <w:position w:val="7"/>
          <w:sz w:val="20"/>
        </w:rPr>
        <w:t>3</w:t>
      </w:r>
      <w:r>
        <w:rPr>
          <w:rFonts w:ascii="Cambria" w:hAnsi="Cambria"/>
          <w:spacing w:val="-4"/>
          <w:w w:val="110"/>
          <w:sz w:val="28"/>
        </w:rPr>
        <w:t>/</w:t>
      </w:r>
      <w:r>
        <w:rPr>
          <w:rFonts w:ascii="Calibri" w:hAnsi="Calibri"/>
          <w:spacing w:val="-4"/>
          <w:w w:val="110"/>
          <w:sz w:val="20"/>
        </w:rPr>
        <w:t>2</w:t>
      </w:r>
      <w:r>
        <w:rPr>
          <w:rFonts w:ascii="Lucida Sans Unicode" w:hAnsi="Lucida Sans Unicode"/>
          <w:spacing w:val="-4"/>
          <w:w w:val="110"/>
          <w:sz w:val="28"/>
        </w:rPr>
        <w:t>β</w:t>
      </w:r>
      <w:r>
        <w:rPr>
          <w:rFonts w:ascii="Calibri" w:hAnsi="Calibri"/>
          <w:spacing w:val="-4"/>
          <w:w w:val="110"/>
          <w:position w:val="10"/>
          <w:sz w:val="20"/>
        </w:rPr>
        <w:t>2</w:t>
      </w:r>
      <w:r>
        <w:rPr>
          <w:rFonts w:ascii="Calibri" w:hAnsi="Calibri"/>
          <w:spacing w:val="-12"/>
          <w:w w:val="130"/>
          <w:position w:val="10"/>
          <w:sz w:val="20"/>
        </w:rPr>
        <w:t> </w:t>
      </w:r>
      <w:r>
        <w:rPr>
          <w:rFonts w:ascii="Calibri" w:hAnsi="Calibri"/>
          <w:spacing w:val="-4"/>
          <w:w w:val="130"/>
          <w:sz w:val="28"/>
        </w:rPr>
        <w:t>+</w:t>
      </w:r>
      <w:r>
        <w:rPr>
          <w:rFonts w:ascii="Calibri" w:hAnsi="Calibri"/>
          <w:spacing w:val="-19"/>
          <w:w w:val="130"/>
          <w:sz w:val="28"/>
        </w:rPr>
        <w:t> </w:t>
      </w:r>
      <w:r>
        <w:rPr>
          <w:rFonts w:ascii="Lucida Sans Unicode" w:hAnsi="Lucida Sans Unicode"/>
          <w:spacing w:val="-4"/>
          <w:w w:val="110"/>
          <w:sz w:val="28"/>
        </w:rPr>
        <w:t>γ</w:t>
      </w:r>
      <w:r>
        <w:rPr>
          <w:rFonts w:ascii="Calibri" w:hAnsi="Calibri"/>
          <w:spacing w:val="-4"/>
          <w:w w:val="110"/>
          <w:position w:val="10"/>
          <w:sz w:val="20"/>
        </w:rPr>
        <w:t>2</w:t>
      </w:r>
      <w:r>
        <w:rPr>
          <w:rFonts w:ascii="Calibri" w:hAnsi="Calibri"/>
          <w:spacing w:val="1"/>
          <w:w w:val="110"/>
          <w:position w:val="10"/>
          <w:sz w:val="20"/>
        </w:rPr>
        <w:t> </w:t>
      </w:r>
      <w:r>
        <w:rPr>
          <w:rFonts w:ascii="Lucida Sans Unicode" w:hAnsi="Lucida Sans Unicode"/>
          <w:spacing w:val="-9"/>
          <w:sz w:val="28"/>
        </w:rPr>
        <w:t>α</w:t>
      </w:r>
      <w:r>
        <w:rPr>
          <w:rFonts w:ascii="Calibri" w:hAnsi="Calibri"/>
          <w:spacing w:val="-9"/>
          <w:position w:val="-3"/>
          <w:sz w:val="20"/>
        </w:rPr>
        <w:t>1</w:t>
      </w:r>
    </w:p>
    <w:p>
      <w:pPr>
        <w:pStyle w:val="BodyText"/>
        <w:spacing w:line="411" w:lineRule="exact"/>
        <w:ind w:right="36"/>
        <w:jc w:val="center"/>
        <w:rPr>
          <w:rFonts w:ascii="Calibri" w:hAnsi="Calibri"/>
          <w:position w:val="1"/>
        </w:rPr>
      </w:pPr>
      <w:r>
        <w:rPr>
          <w:rFonts w:ascii="Calibri" w:hAnsi="Calibri"/>
          <w:position w:val="1"/>
        </w:rPr>
        <mc:AlternateContent>
          <mc:Choice Requires="wps">
            <w:drawing>
              <wp:anchor distT="0" distB="0" distL="0" distR="0" allowOverlap="1" layoutInCell="1" locked="0" behindDoc="0" simplePos="0" relativeHeight="15839744">
                <wp:simplePos x="0" y="0"/>
                <wp:positionH relativeFrom="page">
                  <wp:posOffset>4196207</wp:posOffset>
                </wp:positionH>
                <wp:positionV relativeFrom="paragraph">
                  <wp:posOffset>11883</wp:posOffset>
                </wp:positionV>
                <wp:extent cx="1001394" cy="1270"/>
                <wp:effectExtent l="0" t="0" r="0" b="0"/>
                <wp:wrapNone/>
                <wp:docPr id="270" name="Graphic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Graphic 270"/>
                      <wps:cNvSpPr/>
                      <wps:spPr>
                        <a:xfrm>
                          <a:off x="0" y="0"/>
                          <a:ext cx="10013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1394" h="0">
                              <a:moveTo>
                                <a:pt x="0" y="0"/>
                              </a:moveTo>
                              <a:lnTo>
                                <a:pt x="100087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9744" from="330.410004pt,.935683pt" to="409.219004pt,.93568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  <w:position w:val="1"/>
        </w:rPr>
        <mc:AlternateContent>
          <mc:Choice Requires="wps">
            <w:drawing>
              <wp:anchor distT="0" distB="0" distL="0" distR="0" allowOverlap="1" layoutInCell="1" locked="0" behindDoc="1" simplePos="0" relativeHeight="484227584">
                <wp:simplePos x="0" y="0"/>
                <wp:positionH relativeFrom="page">
                  <wp:posOffset>4902466</wp:posOffset>
                </wp:positionH>
                <wp:positionV relativeFrom="paragraph">
                  <wp:posOffset>-139335</wp:posOffset>
                </wp:positionV>
                <wp:extent cx="99060" cy="159385"/>
                <wp:effectExtent l="0" t="0" r="0" b="0"/>
                <wp:wrapNone/>
                <wp:docPr id="271" name="Textbox 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" name="Textbox 271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020996pt;margin-top:-10.971273pt;width:7.8pt;height:12.55pt;mso-position-horizontal-relative:page;mso-position-vertical-relative:paragraph;z-index:-19088896" type="#_x0000_t202" id="docshape20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37"/>
          <w:w w:val="98"/>
        </w:rPr>
        <w:t>2</w:t>
      </w:r>
      <w:r>
        <w:rPr>
          <w:rFonts w:ascii="Lucida Sans Unicode" w:hAnsi="Lucida Sans Unicode"/>
          <w:spacing w:val="-90"/>
          <w:w w:val="108"/>
        </w:rPr>
        <w:t>γ</w:t>
      </w:r>
      <w:r>
        <w:rPr>
          <w:rFonts w:ascii="Calibri" w:hAnsi="Calibri"/>
          <w:spacing w:val="37"/>
          <w:w w:val="123"/>
          <w:position w:val="1"/>
        </w:rPr>
        <w:t>˙</w:t>
      </w:r>
    </w:p>
    <w:p>
      <w:pPr>
        <w:pStyle w:val="BodyText"/>
        <w:spacing w:before="328"/>
        <w:ind w:right="564"/>
        <w:jc w:val="right"/>
      </w:pPr>
      <w:r>
        <w:rPr/>
        <w:br w:type="column"/>
      </w:r>
      <w:r>
        <w:rPr>
          <w:spacing w:val="-2"/>
        </w:rPr>
        <w:t>(2.6)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5" w:equalWidth="0">
            <w:col w:w="3804" w:space="40"/>
            <w:col w:w="715" w:space="39"/>
            <w:col w:w="702" w:space="33"/>
            <w:col w:w="1567" w:space="40"/>
            <w:col w:w="3695"/>
          </w:cols>
        </w:sectPr>
      </w:pPr>
    </w:p>
    <w:p>
      <w:pPr>
        <w:pStyle w:val="BodyText"/>
        <w:spacing w:line="418" w:lineRule="exact" w:before="47"/>
        <w:ind w:left="142" w:right="565"/>
        <w:jc w:val="both"/>
      </w:pPr>
      <w:r>
        <w:rPr>
          <w:spacing w:val="-6"/>
        </w:rPr>
        <w:t>где</w:t>
      </w:r>
      <w:r>
        <w:rPr>
          <w:spacing w:val="-11"/>
        </w:rPr>
        <w:t> </w:t>
      </w:r>
      <w:r>
        <w:rPr>
          <w:rFonts w:ascii="Lucida Sans Unicode" w:hAnsi="Lucida Sans Unicode"/>
          <w:spacing w:val="-143"/>
          <w:w w:val="80"/>
        </w:rPr>
        <w:t>δ</w:t>
      </w:r>
      <w:r>
        <w:rPr>
          <w:rFonts w:ascii="Calibri" w:hAnsi="Calibri"/>
          <w:w w:val="120"/>
          <w:position w:val="7"/>
        </w:rPr>
        <w:t>ˆ</w:t>
      </w:r>
      <w:r>
        <w:rPr>
          <w:rFonts w:ascii="Calibri" w:hAnsi="Calibri"/>
          <w:spacing w:val="55"/>
          <w:position w:val="7"/>
        </w:rPr>
        <w:t> </w:t>
      </w:r>
      <w:r>
        <w:rPr>
          <w:rFonts w:ascii="Cambria" w:hAnsi="Cambria"/>
          <w:spacing w:val="-6"/>
        </w:rPr>
        <w:t>≈</w:t>
      </w:r>
      <w:r>
        <w:rPr>
          <w:rFonts w:ascii="Cambria" w:hAnsi="Cambria"/>
          <w:spacing w:val="-9"/>
        </w:rPr>
        <w:t> </w:t>
      </w:r>
      <w:r>
        <w:rPr>
          <w:rFonts w:ascii="Calibri" w:hAnsi="Calibri"/>
          <w:spacing w:val="-6"/>
        </w:rPr>
        <w:t>10</w:t>
      </w:r>
      <w:r>
        <w:rPr>
          <w:rFonts w:ascii="Cambria" w:hAnsi="Cambria"/>
          <w:spacing w:val="-6"/>
          <w:vertAlign w:val="superscript"/>
        </w:rPr>
        <w:t>−</w:t>
      </w:r>
      <w:r>
        <w:rPr>
          <w:rFonts w:ascii="Calibri" w:hAnsi="Calibri"/>
          <w:spacing w:val="-6"/>
          <w:vertAlign w:val="superscript"/>
        </w:rPr>
        <w:t>2</w:t>
      </w:r>
      <w:r>
        <w:rPr>
          <w:rFonts w:ascii="Calibri" w:hAnsi="Calibri"/>
          <w:spacing w:val="-10"/>
          <w:vertAlign w:val="baseline"/>
        </w:rPr>
        <w:t> </w:t>
      </w:r>
      <w:r>
        <w:rPr>
          <w:rFonts w:ascii="Cambria" w:hAnsi="Cambria"/>
          <w:spacing w:val="-6"/>
          <w:vertAlign w:val="baseline"/>
        </w:rPr>
        <w:t>−</w:t>
      </w:r>
      <w:r>
        <w:rPr>
          <w:rFonts w:ascii="Calibri" w:hAnsi="Calibri"/>
          <w:spacing w:val="-6"/>
          <w:vertAlign w:val="baseline"/>
        </w:rPr>
        <w:t>10</w:t>
      </w:r>
      <w:r>
        <w:rPr>
          <w:rFonts w:ascii="Cambria" w:hAnsi="Cambria"/>
          <w:spacing w:val="-6"/>
          <w:vertAlign w:val="superscript"/>
        </w:rPr>
        <w:t>−</w:t>
      </w:r>
      <w:r>
        <w:rPr>
          <w:rFonts w:ascii="Calibri" w:hAnsi="Calibri"/>
          <w:spacing w:val="-6"/>
          <w:vertAlign w:val="superscript"/>
        </w:rPr>
        <w:t>3</w:t>
      </w:r>
      <w:r>
        <w:rPr>
          <w:rFonts w:ascii="Calibri" w:hAnsi="Calibri"/>
          <w:spacing w:val="-7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vertAlign w:val="baseline"/>
        </w:rPr>
        <w:t> </w:t>
      </w:r>
      <w:r>
        <w:rPr>
          <w:spacing w:val="-6"/>
          <w:vertAlign w:val="baseline"/>
        </w:rPr>
        <w:t>абсолютное</w:t>
      </w:r>
      <w:r>
        <w:rPr>
          <w:vertAlign w:val="baseline"/>
        </w:rPr>
        <w:t> </w:t>
      </w:r>
      <w:r>
        <w:rPr>
          <w:spacing w:val="-6"/>
          <w:vertAlign w:val="baseline"/>
        </w:rPr>
        <w:t>значение</w:t>
      </w:r>
      <w:r>
        <w:rPr>
          <w:vertAlign w:val="baseline"/>
        </w:rPr>
        <w:t> </w:t>
      </w:r>
      <w:r>
        <w:rPr>
          <w:spacing w:val="-6"/>
          <w:vertAlign w:val="baseline"/>
        </w:rPr>
        <w:t>максимального</w:t>
      </w:r>
      <w:r>
        <w:rPr>
          <w:vertAlign w:val="baseline"/>
        </w:rPr>
        <w:t> </w:t>
      </w:r>
      <w:r>
        <w:rPr>
          <w:spacing w:val="-6"/>
          <w:vertAlign w:val="baseline"/>
        </w:rPr>
        <w:t>отклонения</w:t>
      </w:r>
      <w:r>
        <w:rPr>
          <w:vertAlign w:val="baseline"/>
        </w:rPr>
        <w:t> </w:t>
      </w:r>
      <w:r>
        <w:rPr>
          <w:spacing w:val="-6"/>
          <w:vertAlign w:val="baseline"/>
        </w:rPr>
        <w:t>импульса вблизи</w:t>
      </w:r>
      <w:r>
        <w:rPr>
          <w:spacing w:val="-6"/>
          <w:vertAlign w:val="baseline"/>
        </w:rPr>
        <w:t> критической</w:t>
      </w:r>
      <w:r>
        <w:rPr>
          <w:spacing w:val="-6"/>
          <w:vertAlign w:val="baseline"/>
        </w:rPr>
        <w:t> энергии,</w:t>
      </w:r>
      <w:r>
        <w:rPr>
          <w:spacing w:val="-6"/>
          <w:vertAlign w:val="baseline"/>
        </w:rPr>
        <w:t> </w:t>
      </w:r>
      <w:r>
        <w:rPr>
          <w:rFonts w:ascii="Lucida Sans Unicode" w:hAnsi="Lucida Sans Unicode"/>
          <w:spacing w:val="-6"/>
          <w:vertAlign w:val="baseline"/>
        </w:rPr>
        <w:t>α</w:t>
      </w:r>
      <w:r>
        <w:rPr>
          <w:rFonts w:ascii="Calibri" w:hAnsi="Calibri"/>
          <w:spacing w:val="-6"/>
          <w:vertAlign w:val="subscript"/>
        </w:rPr>
        <w:t>1</w:t>
      </w:r>
      <w:r>
        <w:rPr>
          <w:rFonts w:ascii="Calibri" w:hAnsi="Calibri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-6"/>
          <w:vertAlign w:val="baseline"/>
        </w:rPr>
        <w:t> второй</w:t>
      </w:r>
      <w:r>
        <w:rPr>
          <w:spacing w:val="-6"/>
          <w:vertAlign w:val="baseline"/>
        </w:rPr>
        <w:t> порядок</w:t>
      </w:r>
      <w:r>
        <w:rPr>
          <w:spacing w:val="-6"/>
          <w:vertAlign w:val="baseline"/>
        </w:rPr>
        <w:t> коэффициента</w:t>
      </w:r>
      <w:r>
        <w:rPr>
          <w:spacing w:val="-6"/>
          <w:vertAlign w:val="baseline"/>
        </w:rPr>
        <w:t> уплотнения </w:t>
      </w:r>
      <w:r>
        <w:rPr>
          <w:vertAlign w:val="baseline"/>
        </w:rPr>
        <w:t>орбиты.</w:t>
      </w:r>
      <w:r>
        <w:rPr>
          <w:spacing w:val="-2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2"/>
          <w:vertAlign w:val="baseline"/>
        </w:rPr>
        <w:t> </w:t>
      </w:r>
      <w:r>
        <w:rPr>
          <w:vertAlign w:val="baseline"/>
        </w:rPr>
        <w:t>регулярной</w:t>
      </w:r>
      <w:r>
        <w:rPr>
          <w:spacing w:val="-2"/>
          <w:vertAlign w:val="baseline"/>
        </w:rPr>
        <w:t> </w:t>
      </w:r>
      <w:r>
        <w:rPr>
          <w:vertAlign w:val="baseline"/>
        </w:rPr>
        <w:t>ФОДО</w:t>
      </w:r>
      <w:r>
        <w:rPr>
          <w:spacing w:val="-2"/>
          <w:vertAlign w:val="baseline"/>
        </w:rPr>
        <w:t> </w:t>
      </w:r>
      <w:r>
        <w:rPr>
          <w:vertAlign w:val="baseline"/>
        </w:rPr>
        <w:t>структуры</w:t>
      </w:r>
      <w:r>
        <w:rPr>
          <w:spacing w:val="-2"/>
          <w:vertAlign w:val="baseline"/>
        </w:rPr>
        <w:t> </w:t>
      </w:r>
      <w:r>
        <w:rPr>
          <w:vertAlign w:val="baseline"/>
        </w:rPr>
        <w:t>У-70</w:t>
      </w:r>
      <w:r>
        <w:rPr>
          <w:spacing w:val="-2"/>
          <w:vertAlign w:val="baseline"/>
        </w:rPr>
        <w:t> </w:t>
      </w:r>
      <w:r>
        <w:rPr>
          <w:vertAlign w:val="baseline"/>
        </w:rPr>
        <w:t>с</w:t>
      </w:r>
      <w:r>
        <w:rPr>
          <w:spacing w:val="-2"/>
          <w:vertAlign w:val="baseline"/>
        </w:rPr>
        <w:t> </w:t>
      </w:r>
      <w:r>
        <w:rPr>
          <w:vertAlign w:val="baseline"/>
        </w:rPr>
        <w:t>скомпенсированной</w:t>
      </w:r>
      <w:r>
        <w:rPr>
          <w:spacing w:val="-2"/>
          <w:vertAlign w:val="baseline"/>
        </w:rPr>
        <w:t> </w:t>
      </w:r>
      <w:r>
        <w:rPr>
          <w:vertAlign w:val="baseline"/>
        </w:rPr>
        <w:t>нату­ ральной</w:t>
      </w:r>
      <w:r>
        <w:rPr>
          <w:spacing w:val="8"/>
          <w:vertAlign w:val="baseline"/>
        </w:rPr>
        <w:t> </w:t>
      </w:r>
      <w:r>
        <w:rPr>
          <w:vertAlign w:val="baseline"/>
        </w:rPr>
        <w:t>хроматичностью,</w:t>
      </w:r>
      <w:r>
        <w:rPr>
          <w:spacing w:val="8"/>
          <w:vertAlign w:val="baseline"/>
        </w:rPr>
        <w:t> </w:t>
      </w:r>
      <w:r>
        <w:rPr>
          <w:vertAlign w:val="baseline"/>
        </w:rPr>
        <w:t>получено</w:t>
      </w:r>
      <w:r>
        <w:rPr>
          <w:spacing w:val="8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α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spacing w:val="22"/>
          <w:vertAlign w:val="baseline"/>
        </w:rPr>
        <w:t> </w:t>
      </w:r>
      <w:r>
        <w:rPr>
          <w:rFonts w:ascii="Cambria" w:hAnsi="Cambria"/>
          <w:vertAlign w:val="baseline"/>
        </w:rPr>
        <w:t>≃</w:t>
      </w:r>
      <w:r>
        <w:rPr>
          <w:rFonts w:ascii="Cambria" w:hAnsi="Cambria"/>
          <w:spacing w:val="16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01</w:t>
      </w:r>
      <w:r>
        <w:rPr>
          <w:rFonts w:ascii="Calibri" w:hAnsi="Calibri"/>
          <w:spacing w:val="12"/>
          <w:vertAlign w:val="baseline"/>
        </w:rPr>
        <w:t> </w:t>
      </w:r>
      <w:r>
        <w:rPr>
          <w:vertAlign w:val="baseline"/>
        </w:rPr>
        <w:t>[</w:t>
      </w:r>
      <w:hyperlink w:history="true" w:anchor="_bookmark201">
        <w:r>
          <w:rPr>
            <w:color w:val="009900"/>
            <w:vertAlign w:val="baseline"/>
          </w:rPr>
          <w:t>42</w:t>
        </w:r>
      </w:hyperlink>
      <w:r>
        <w:rPr>
          <w:vertAlign w:val="baseline"/>
        </w:rPr>
        <w:t>].</w:t>
      </w:r>
    </w:p>
    <w:p>
      <w:pPr>
        <w:pStyle w:val="BodyText"/>
        <w:spacing w:line="316" w:lineRule="auto" w:before="80"/>
        <w:ind w:left="142" w:firstLine="682"/>
      </w:pPr>
      <w:r>
        <w:rPr>
          <w:spacing w:val="-4"/>
        </w:rPr>
        <w:t>Кроме</w:t>
      </w:r>
      <w:r>
        <w:rPr>
          <w:spacing w:val="8"/>
        </w:rPr>
        <w:t> </w:t>
      </w:r>
      <w:r>
        <w:rPr>
          <w:spacing w:val="-4"/>
        </w:rPr>
        <w:t>того,</w:t>
      </w:r>
      <w:r>
        <w:rPr>
          <w:spacing w:val="8"/>
        </w:rPr>
        <w:t> </w:t>
      </w:r>
      <w:r>
        <w:rPr>
          <w:spacing w:val="-4"/>
        </w:rPr>
        <w:t>из</w:t>
      </w:r>
      <w:r>
        <w:rPr>
          <w:spacing w:val="8"/>
        </w:rPr>
        <w:t> </w:t>
      </w:r>
      <w:r>
        <w:rPr>
          <w:spacing w:val="-4"/>
        </w:rPr>
        <w:t>ур.</w:t>
      </w:r>
      <w:r>
        <w:rPr>
          <w:spacing w:val="8"/>
        </w:rPr>
        <w:t> </w:t>
      </w:r>
      <w:hyperlink w:history="true" w:anchor="_bookmark29">
        <w:r>
          <w:rPr>
            <w:color w:val="E50000"/>
            <w:spacing w:val="-4"/>
          </w:rPr>
          <w:t>2.1</w:t>
        </w:r>
      </w:hyperlink>
      <w:r>
        <w:rPr>
          <w:color w:val="E50000"/>
          <w:spacing w:val="8"/>
        </w:rPr>
        <w:t> </w:t>
      </w:r>
      <w:r>
        <w:rPr>
          <w:spacing w:val="-4"/>
        </w:rPr>
        <w:t>следует</w:t>
      </w:r>
      <w:r>
        <w:rPr>
          <w:spacing w:val="8"/>
        </w:rPr>
        <w:t> </w:t>
      </w:r>
      <w:r>
        <w:rPr>
          <w:spacing w:val="-4"/>
        </w:rPr>
        <w:t>условие</w:t>
      </w:r>
      <w:r>
        <w:rPr>
          <w:spacing w:val="8"/>
        </w:rPr>
        <w:t> </w:t>
      </w:r>
      <w:r>
        <w:rPr>
          <w:spacing w:val="-4"/>
        </w:rPr>
        <w:t>стабильности</w:t>
      </w:r>
      <w:r>
        <w:rPr>
          <w:spacing w:val="8"/>
        </w:rPr>
        <w:t> </w:t>
      </w:r>
      <w:r>
        <w:rPr>
          <w:spacing w:val="-4"/>
        </w:rPr>
        <w:t>синхротронных</w:t>
      </w:r>
      <w:r>
        <w:rPr>
          <w:spacing w:val="8"/>
        </w:rPr>
        <w:t> </w:t>
      </w:r>
      <w:r>
        <w:rPr>
          <w:spacing w:val="-4"/>
        </w:rPr>
        <w:t>ко­ </w:t>
      </w:r>
      <w:r>
        <w:rPr>
          <w:spacing w:val="-2"/>
        </w:rPr>
        <w:t>лебаний</w:t>
      </w:r>
    </w:p>
    <w:p>
      <w:pPr>
        <w:pStyle w:val="BodyText"/>
        <w:spacing w:before="46"/>
      </w:pPr>
    </w:p>
    <w:p>
      <w:pPr>
        <w:pStyle w:val="BodyText"/>
        <w:tabs>
          <w:tab w:pos="9502" w:val="left" w:leader="none"/>
        </w:tabs>
        <w:ind w:left="4279"/>
      </w:pP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8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cos</w:t>
      </w:r>
      <w:r>
        <w:rPr>
          <w:rFonts w:ascii="Calibri" w:hAnsi="Calibri"/>
          <w:spacing w:val="-22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φ</w:t>
      </w:r>
      <w:r>
        <w:rPr>
          <w:rFonts w:ascii="Times New Roman" w:hAnsi="Times New Roman"/>
          <w:w w:val="110"/>
          <w:vertAlign w:val="subscript"/>
        </w:rPr>
        <w:t>s</w:t>
      </w:r>
      <w:r>
        <w:rPr>
          <w:rFonts w:ascii="Times New Roman" w:hAnsi="Times New Roman"/>
          <w:spacing w:val="-14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 </w:t>
      </w:r>
      <w:r>
        <w:rPr>
          <w:rFonts w:ascii="Calibri" w:hAnsi="Calibri"/>
          <w:spacing w:val="-5"/>
          <w:w w:val="110"/>
          <w:vertAlign w:val="baseline"/>
        </w:rPr>
        <w:t>0</w:t>
      </w:r>
      <w:r>
        <w:rPr>
          <w:rFonts w:ascii="Cambria" w:hAnsi="Cambria"/>
          <w:spacing w:val="-5"/>
          <w:w w:val="110"/>
          <w:vertAlign w:val="baseline"/>
        </w:rPr>
        <w:t>.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0"/>
          <w:vertAlign w:val="baseline"/>
        </w:rPr>
        <w:t>(2.7)</w:t>
      </w:r>
    </w:p>
    <w:p>
      <w:pPr>
        <w:pStyle w:val="BodyText"/>
        <w:spacing w:line="278" w:lineRule="auto" w:before="178"/>
        <w:ind w:left="142" w:right="565"/>
        <w:jc w:val="both"/>
      </w:pPr>
      <w:r>
        <w:rPr>
          <w:spacing w:val="-8"/>
        </w:rPr>
        <w:t>Видно,</w:t>
      </w:r>
      <w:r>
        <w:rPr>
          <w:spacing w:val="-9"/>
        </w:rPr>
        <w:t> </w:t>
      </w:r>
      <w:r>
        <w:rPr>
          <w:spacing w:val="-8"/>
        </w:rPr>
        <w:t>что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продольного</w:t>
      </w:r>
      <w:r>
        <w:rPr>
          <w:spacing w:val="-9"/>
        </w:rPr>
        <w:t> </w:t>
      </w:r>
      <w:r>
        <w:rPr>
          <w:spacing w:val="-8"/>
        </w:rPr>
        <w:t>согласования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прохождении</w:t>
      </w:r>
      <w:r>
        <w:rPr>
          <w:spacing w:val="-9"/>
        </w:rPr>
        <w:t> </w:t>
      </w:r>
      <w:r>
        <w:rPr>
          <w:spacing w:val="-8"/>
        </w:rPr>
        <w:t>критической</w:t>
      </w:r>
      <w:r>
        <w:rPr>
          <w:spacing w:val="-9"/>
        </w:rPr>
        <w:t> </w:t>
      </w:r>
      <w:r>
        <w:rPr>
          <w:spacing w:val="-8"/>
        </w:rPr>
        <w:t>энер­ </w:t>
      </w:r>
      <w:r>
        <w:rPr/>
        <w:t>гии</w:t>
      </w:r>
      <w:r>
        <w:rPr>
          <w:spacing w:val="-9"/>
        </w:rPr>
        <w:t> </w:t>
      </w:r>
      <w:r>
        <w:rPr/>
        <w:t>также должна быть сдвинута фаза </w:t>
      </w:r>
      <w:r>
        <w:rPr>
          <w:rFonts w:ascii="Lucida Sans Unicode" w:hAnsi="Lucida Sans Unicode"/>
        </w:rPr>
        <w:t>φ</w:t>
      </w:r>
      <w:r>
        <w:rPr>
          <w:rFonts w:ascii="Times New Roman" w:hAnsi="Times New Roman"/>
          <w:vertAlign w:val="subscript"/>
        </w:rPr>
        <w:t>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ускоряющего поля ВЧ на </w:t>
      </w:r>
      <w:r>
        <w:rPr>
          <w:rFonts w:ascii="Lucida Sans Unicode" w:hAnsi="Lucida Sans Unicode"/>
          <w:vertAlign w:val="baseline"/>
        </w:rPr>
        <w:t>π</w:t>
      </w:r>
      <w:r>
        <w:rPr>
          <w:rFonts w:ascii="Lucida Sans Unicode" w:hAnsi="Lucida Sans Unicode"/>
          <w:spacing w:val="-2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Calibri" w:hAnsi="Calibri"/>
          <w:vertAlign w:val="baseline"/>
        </w:rPr>
        <w:t>2</w:t>
      </w:r>
      <w:r>
        <w:rPr>
          <w:rFonts w:ascii="Lucida Sans Unicode" w:hAnsi="Lucida Sans Unicode"/>
          <w:vertAlign w:val="baseline"/>
        </w:rPr>
        <w:t>φ</w:t>
      </w:r>
      <w:r>
        <w:rPr>
          <w:rFonts w:ascii="Times New Roman" w:hAnsi="Times New Roman"/>
          <w:vertAlign w:val="subscript"/>
        </w:rPr>
        <w:t>s</w:t>
      </w:r>
      <w:r>
        <w:rPr>
          <w:vertAlign w:val="baseline"/>
        </w:rPr>
        <w:t>.</w:t>
      </w:r>
    </w:p>
    <w:p>
      <w:pPr>
        <w:pStyle w:val="BodyText"/>
        <w:spacing w:line="287" w:lineRule="exact"/>
        <w:ind w:left="825"/>
        <w:jc w:val="both"/>
      </w:pPr>
      <w:r>
        <w:rPr>
          <w:spacing w:val="-4"/>
        </w:rPr>
        <w:t>Оценки для У-70, приведенные в таблице </w:t>
      </w:r>
      <w:hyperlink w:history="true" w:anchor="_bookmark35">
        <w:r>
          <w:rPr>
            <w:color w:val="E50000"/>
            <w:spacing w:val="-4"/>
          </w:rPr>
          <w:t>2</w:t>
        </w:r>
      </w:hyperlink>
      <w:r>
        <w:rPr>
          <w:spacing w:val="-4"/>
        </w:rPr>
        <w:t>,</w:t>
      </w:r>
      <w:r>
        <w:rPr>
          <w:spacing w:val="-3"/>
        </w:rPr>
        <w:t> </w:t>
      </w:r>
      <w:r>
        <w:rPr>
          <w:spacing w:val="-4"/>
        </w:rPr>
        <w:t>отражают тот факт, что вре­</w:t>
      </w:r>
    </w:p>
    <w:p>
      <w:pPr>
        <w:pStyle w:val="BodyText"/>
        <w:spacing w:line="418" w:lineRule="exact" w:before="23"/>
        <w:ind w:left="142" w:right="564"/>
        <w:jc w:val="both"/>
      </w:pPr>
      <w:r>
        <w:rPr/>
        <w:t>мя</w:t>
      </w:r>
      <w:r>
        <w:rPr>
          <w:spacing w:val="-15"/>
        </w:rPr>
        <w:t> </w:t>
      </w:r>
      <w:r>
        <w:rPr/>
        <w:t>адиабатичности</w:t>
      </w:r>
      <w:r>
        <w:rPr>
          <w:spacing w:val="-15"/>
        </w:rPr>
        <w:t> </w:t>
      </w:r>
      <w:hyperlink w:history="true" w:anchor="_bookmark32">
        <w:r>
          <w:rPr>
            <w:color w:val="E50000"/>
          </w:rPr>
          <w:t>2.5</w:t>
        </w:r>
      </w:hyperlink>
      <w:r>
        <w:rPr>
          <w:color w:val="E50000"/>
          <w:spacing w:val="-15"/>
        </w:rPr>
        <w:t> </w:t>
      </w:r>
      <w:r>
        <w:rPr/>
        <w:t>может</w:t>
      </w:r>
      <w:r>
        <w:rPr>
          <w:spacing w:val="-15"/>
        </w:rPr>
        <w:t> </w:t>
      </w:r>
      <w:r>
        <w:rPr/>
        <w:t>быть</w:t>
      </w:r>
      <w:r>
        <w:rPr>
          <w:spacing w:val="-15"/>
        </w:rPr>
        <w:t> </w:t>
      </w:r>
      <w:r>
        <w:rPr/>
        <w:t>сравнимо</w:t>
      </w:r>
      <w:r>
        <w:rPr>
          <w:spacing w:val="-15"/>
        </w:rPr>
        <w:t> </w:t>
      </w:r>
      <w:r>
        <w:rPr/>
        <w:t>со</w:t>
      </w:r>
      <w:r>
        <w:rPr>
          <w:spacing w:val="-15"/>
        </w:rPr>
        <w:t> </w:t>
      </w:r>
      <w:r>
        <w:rPr/>
        <w:t>временем</w:t>
      </w:r>
      <w:r>
        <w:rPr>
          <w:spacing w:val="-15"/>
        </w:rPr>
        <w:t> </w:t>
      </w:r>
      <w:r>
        <w:rPr/>
        <w:t>нелинейности</w:t>
      </w:r>
      <w:r>
        <w:rPr>
          <w:spacing w:val="-15"/>
        </w:rPr>
        <w:t> </w:t>
      </w:r>
      <w:hyperlink w:history="true" w:anchor="_bookmark34">
        <w:r>
          <w:rPr>
            <w:color w:val="E50000"/>
          </w:rPr>
          <w:t>2.6</w:t>
        </w:r>
      </w:hyperlink>
      <w:r>
        <w:rPr>
          <w:color w:val="E50000"/>
        </w:rPr>
        <w:t> </w:t>
      </w:r>
      <w:r>
        <w:rPr>
          <w:rFonts w:ascii="Lucida Sans Unicode" w:hAnsi="Lucida Sans Unicode"/>
        </w:rPr>
        <w:t>τ</w:t>
      </w:r>
      <w:r>
        <w:rPr>
          <w:rFonts w:ascii="Times New Roman" w:hAnsi="Times New Roman"/>
          <w:vertAlign w:val="subscript"/>
        </w:rPr>
        <w:t>ad</w:t>
      </w:r>
      <w:r>
        <w:rPr>
          <w:rFonts w:ascii="Times New Roman" w:hAnsi="Times New Roman"/>
          <w:spacing w:val="-18"/>
          <w:vertAlign w:val="baseline"/>
        </w:rPr>
        <w:t> </w:t>
      </w:r>
      <w:r>
        <w:rPr>
          <w:rFonts w:ascii="Cambria" w:hAnsi="Cambria"/>
          <w:vertAlign w:val="baseline"/>
        </w:rPr>
        <w:t>∼</w:t>
      </w:r>
      <w:r>
        <w:rPr>
          <w:rFonts w:ascii="Cambria" w:hAnsi="Cambria"/>
          <w:spacing w:val="-1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τ</w:t>
      </w:r>
      <w:r>
        <w:rPr>
          <w:rFonts w:ascii="Times New Roman" w:hAnsi="Times New Roman"/>
          <w:vertAlign w:val="subscript"/>
        </w:rPr>
        <w:t>nl</w:t>
      </w:r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приближении</w:t>
      </w:r>
      <w:r>
        <w:rPr>
          <w:spacing w:val="-17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-17"/>
          <w:vertAlign w:val="baseline"/>
        </w:rPr>
        <w:t> </w:t>
      </w:r>
      <w:r>
        <w:rPr>
          <w:vertAlign w:val="baseline"/>
        </w:rPr>
        <w:t>к</w:t>
      </w:r>
      <w:r>
        <w:rPr>
          <w:spacing w:val="-17"/>
          <w:vertAlign w:val="baseline"/>
        </w:rPr>
        <w:t> </w:t>
      </w:r>
      <w:r>
        <w:rPr>
          <w:vertAlign w:val="baseline"/>
        </w:rPr>
        <w:t>критической,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продольная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длина</w:t>
      </w:r>
      <w:r>
        <w:rPr>
          <w:spacing w:val="-16"/>
          <w:vertAlign w:val="baseline"/>
        </w:rPr>
        <w:t> </w:t>
      </w:r>
      <w:r>
        <w:rPr>
          <w:vertAlign w:val="baseline"/>
        </w:rPr>
        <w:t>пучка </w:t>
      </w:r>
      <w:r>
        <w:rPr>
          <w:spacing w:val="-8"/>
          <w:vertAlign w:val="baseline"/>
        </w:rPr>
        <w:t>уменьшается,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разброс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импульсам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увеличивается.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рис.</w:t>
      </w:r>
      <w:r>
        <w:rPr>
          <w:spacing w:val="-9"/>
          <w:vertAlign w:val="baseline"/>
        </w:rPr>
        <w:t> </w:t>
      </w:r>
      <w:hyperlink w:history="true" w:anchor="_bookmark36">
        <w:r>
          <w:rPr>
            <w:color w:val="E50000"/>
            <w:spacing w:val="-8"/>
            <w:vertAlign w:val="baseline"/>
          </w:rPr>
          <w:t>2.3</w:t>
        </w:r>
      </w:hyperlink>
      <w:r>
        <w:rPr>
          <w:color w:val="E50000"/>
          <w:spacing w:val="-8"/>
          <w:vertAlign w:val="baseline"/>
        </w:rPr>
        <w:t> </w:t>
      </w:r>
      <w:r>
        <w:rPr>
          <w:spacing w:val="-8"/>
          <w:vertAlign w:val="baseline"/>
        </w:rPr>
        <w:t>приведены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ре­ зультаты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моделирования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прохождения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критической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энергии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при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ускорении</w:t>
      </w:r>
      <w:r>
        <w:rPr>
          <w:spacing w:val="-2"/>
          <w:vertAlign w:val="baseline"/>
        </w:rPr>
        <w:t> </w:t>
      </w:r>
      <w:r>
        <w:rPr>
          <w:spacing w:val="-8"/>
          <w:vertAlign w:val="baseline"/>
        </w:rPr>
        <w:t>от</w:t>
      </w:r>
    </w:p>
    <w:p>
      <w:pPr>
        <w:pStyle w:val="BodyText"/>
        <w:spacing w:line="261" w:lineRule="auto" w:before="29"/>
        <w:ind w:left="142" w:right="562"/>
        <w:jc w:val="both"/>
      </w:pPr>
      <w:r>
        <w:rPr>
          <w:rFonts w:ascii="Calibri" w:hAnsi="Calibri"/>
        </w:rPr>
        <w:t>7</w:t>
      </w:r>
      <w:r>
        <w:rPr>
          <w:rFonts w:ascii="Cambria" w:hAnsi="Cambria"/>
        </w:rPr>
        <w:t>.</w:t>
      </w:r>
      <w:r>
        <w:rPr>
          <w:rFonts w:ascii="Calibri" w:hAnsi="Calibri"/>
        </w:rPr>
        <w:t>0 </w:t>
      </w:r>
      <w:r>
        <w:rPr/>
        <w:t>до </w:t>
      </w:r>
      <w:r>
        <w:rPr>
          <w:rFonts w:ascii="Calibri" w:hAnsi="Calibri"/>
        </w:rPr>
        <w:t>13</w:t>
      </w:r>
      <w:r>
        <w:rPr>
          <w:rFonts w:ascii="Cambria" w:hAnsi="Cambria"/>
        </w:rPr>
        <w:t>.</w:t>
      </w:r>
      <w:r>
        <w:rPr>
          <w:rFonts w:ascii="Calibri" w:hAnsi="Calibri"/>
        </w:rPr>
        <w:t>0 </w:t>
      </w:r>
      <w:r>
        <w:rPr/>
        <w:t>ГэВ для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7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и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17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7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rFonts w:ascii="Lucida Sans Unicode" w:hAnsi="Lucida Sans Unicode"/>
          <w:spacing w:val="-9"/>
          <w:vertAlign w:val="baseline"/>
        </w:rPr>
        <w:t> </w:t>
      </w:r>
      <w:r>
        <w:rPr>
          <w:vertAlign w:val="baseline"/>
        </w:rPr>
        <w:t>в различных моделях BLonD. Влия­ </w:t>
      </w:r>
      <w:r>
        <w:rPr>
          <w:spacing w:val="-10"/>
          <w:vertAlign w:val="baseline"/>
        </w:rPr>
        <w:t>ние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второго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порядка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коэффициента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проскальзывания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увеличивает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продольный</w:t>
      </w:r>
    </w:p>
    <w:p>
      <w:pPr>
        <w:pStyle w:val="BodyText"/>
        <w:spacing w:after="0" w:line="261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6"/>
      </w:pPr>
    </w:p>
    <w:p>
      <w:pPr>
        <w:pStyle w:val="BodyText"/>
        <w:ind w:left="14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1602486</wp:posOffset>
                </wp:positionH>
                <wp:positionV relativeFrom="paragraph">
                  <wp:posOffset>-1353886</wp:posOffset>
                </wp:positionV>
                <wp:extent cx="4895215" cy="3462020"/>
                <wp:effectExtent l="0" t="0" r="0" b="0"/>
                <wp:wrapNone/>
                <wp:docPr id="272" name="Textbox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Textbox 272"/>
                      <wps:cNvSpPr txBox="1"/>
                      <wps:spPr>
                        <a:xfrm>
                          <a:off x="0" y="0"/>
                          <a:ext cx="4895215" cy="3462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916"/>
                              <w:gridCol w:w="1664"/>
                            </w:tblGrid>
                            <w:tr>
                              <w:trPr>
                                <w:trHeight w:val="411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Полная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длина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2"/>
                                      <w:sz w:val="28"/>
                                    </w:rPr>
                                    <w:t>𝐿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,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м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1483.699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9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9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0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10"/>
                                      <w:sz w:val="28"/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0.011120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8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0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10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0.01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Критическая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энергия,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ГэВ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7.957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2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422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Лоренц-фактор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8"/>
                                      <w:sz w:val="28"/>
                                    </w:rPr>
                                    <w:t>γ</w:t>
                                  </w:r>
                                  <w:r>
                                    <w:rPr>
                                      <w:rFonts w:ascii="Calibri" w:hAnsi="Calibri"/>
                                      <w:spacing w:val="-8"/>
                                      <w:sz w:val="28"/>
                                      <w:vertAlign w:val="subscript"/>
                                    </w:rPr>
                                    <w:t>tr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7.48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2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407" w:lineRule="exact" w:before="20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Ускоряющая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фаза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>sin</w:t>
                                  </w:r>
                                  <w:r>
                                    <w:rPr>
                                      <w:rFonts w:ascii="Calibri" w:hAnsi="Calibri"/>
                                      <w:spacing w:val="-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2"/>
                                      <w:sz w:val="28"/>
                                    </w:rPr>
                                    <w:t>φ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  <w:vertAlign w:val="subscript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alibri" w:hAnsi="Calibri"/>
                                      <w:spacing w:val="-30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  <w:vertAlign w:val="baseline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69" w:lineRule="exact"/>
                                    <w:ind w:left="1041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5"/>
                                      <w:sz w:val="20"/>
                                    </w:rPr>
                                    <w:t>12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64" w:lineRule="exact"/>
                                    <w:ind w:left="412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8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sz w:val="28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Cambria" w:hAnsi="Cambria"/>
                                      <w:spacing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7"/>
                                    <w:ind w:left="9" w:right="1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mbria"/>
                                      <w:spacing w:val="-5"/>
                                      <w:sz w:val="28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8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адиабатичности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4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ad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  <w:vertAlign w:val="baseline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  <w:vertAlign w:val="baseline"/>
                                    </w:rPr>
                                    <w:t> мс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3.218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8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нелинейности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6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Calibri" w:hAnsi="Calibri"/>
                                      <w:spacing w:val="-6"/>
                                      <w:sz w:val="28"/>
                                      <w:vertAlign w:val="subscript"/>
                                    </w:rPr>
                                    <w:t>nl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  <w:vertAlign w:val="baseline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  <w:vertAlign w:val="baseline"/>
                                    </w:rPr>
                                    <w:t>мс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8"/>
                                    </w:rPr>
                                    <w:t>2.646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Гармоническое</w:t>
                                  </w:r>
                                  <w:r>
                                    <w:rPr>
                                      <w:spacing w:val="4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число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Амплитуда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станций,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кВ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Количество</w:t>
                                  </w:r>
                                  <w:r>
                                    <w:rPr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станций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28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23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403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Темп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ускорения</w:t>
                                  </w:r>
                                  <w:r>
                                    <w:rPr>
                                      <w:spacing w:val="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27"/>
                                      <w:w w:val="92"/>
                                      <w:sz w:val="28"/>
                                    </w:rPr>
                                    <w:t>γ</w:t>
                                  </w:r>
                                  <w:r>
                                    <w:rPr>
                                      <w:rFonts w:ascii="Calibri" w:hAnsi="Calibri"/>
                                      <w:w w:val="107"/>
                                      <w:position w:val="1"/>
                                      <w:sz w:val="28"/>
                                    </w:rPr>
                                    <w:t>˙</w:t>
                                  </w:r>
                                  <w:r>
                                    <w:rPr>
                                      <w:rFonts w:ascii="Calibri" w:hAnsi="Calibri"/>
                                      <w:spacing w:val="-14"/>
                                      <w:w w:val="99"/>
                                      <w:position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sz w:val="28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ambria" w:hAnsi="Cambria"/>
                                      <w:spacing w:val="-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ambria" w:hAnsi="Cambria"/>
                                      <w:spacing w:val="-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42.7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18pt;margin-top:-106.605247pt;width:385.45pt;height:272.6pt;mso-position-horizontal-relative:page;mso-position-vertical-relative:paragraph;z-index:15842304" type="#_x0000_t202" id="docshape203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916"/>
                        <w:gridCol w:w="1664"/>
                      </w:tblGrid>
                      <w:tr>
                        <w:trPr>
                          <w:trHeight w:val="411" w:hRule="atLeast"/>
                        </w:trPr>
                        <w:tc>
                          <w:tcPr>
                            <w:tcW w:w="5916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Полная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длина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2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,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м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5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1483.699</w:t>
                            </w:r>
                          </w:p>
                        </w:tc>
                      </w:tr>
                      <w:tr>
                        <w:trPr>
                          <w:trHeight w:val="419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9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sz w:val="28"/>
                                <w:vertAlign w:val="subscript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0.011120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8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0.01</w:t>
                            </w:r>
                          </w:p>
                        </w:tc>
                      </w:tr>
                      <w:tr>
                        <w:trPr>
                          <w:trHeight w:val="41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Критическая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энергия,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ГэВ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7.957</w:t>
                            </w:r>
                          </w:p>
                        </w:tc>
                      </w:tr>
                      <w:tr>
                        <w:trPr>
                          <w:trHeight w:val="62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422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Лоренц-фактор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8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8"/>
                                <w:sz w:val="28"/>
                                <w:vertAlign w:val="subscript"/>
                              </w:rPr>
                              <w:t>tr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7.48</w:t>
                            </w:r>
                          </w:p>
                        </w:tc>
                      </w:tr>
                      <w:tr>
                        <w:trPr>
                          <w:trHeight w:val="62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407" w:lineRule="exact" w:before="20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Ускоряющая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фаза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>sin</w:t>
                            </w:r>
                            <w:r>
                              <w:rPr>
                                <w:rFonts w:ascii="Calibri" w:hAnsi="Calibri"/>
                                <w:spacing w:val="-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8"/>
                              </w:rPr>
                              <w:t>φ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  <w:vertAlign w:val="subscript"/>
                              </w:rPr>
                              <w:t>s</w:t>
                            </w:r>
                            <w:r>
                              <w:rPr>
                                <w:rFonts w:ascii="Calibri" w:hAnsi="Calibri"/>
                                <w:spacing w:val="-30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  <w:vertAlign w:val="baseline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69" w:lineRule="exact"/>
                              <w:ind w:left="1041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>12</w:t>
                            </w:r>
                          </w:p>
                          <w:p>
                            <w:pPr>
                              <w:pStyle w:val="TableParagraph"/>
                              <w:spacing w:line="164" w:lineRule="exact"/>
                              <w:ind w:left="412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spacing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  <w:p>
                            <w:pPr>
                              <w:pStyle w:val="TableParagraph"/>
                              <w:spacing w:before="7"/>
                              <w:ind w:left="9" w:right="1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mbria"/>
                                <w:spacing w:val="-5"/>
                                <w:sz w:val="28"/>
                              </w:rPr>
                              <w:t>/</w:t>
                            </w:r>
                            <w:r>
                              <w:rPr>
                                <w:rFonts w:ascii="Calibri"/>
                                <w:spacing w:val="-5"/>
                                <w:sz w:val="28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8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адиабатичности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sz w:val="28"/>
                                <w:vertAlign w:val="subscript"/>
                              </w:rPr>
                              <w:t>ad</w:t>
                            </w:r>
                            <w:r>
                              <w:rPr>
                                <w:spacing w:val="-4"/>
                                <w:sz w:val="28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spacing w:val="-5"/>
                                <w:sz w:val="28"/>
                                <w:vertAlign w:val="baseline"/>
                              </w:rPr>
                              <w:t> мс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3.218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8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нелинейности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6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Calibri" w:hAnsi="Calibri"/>
                                <w:spacing w:val="-6"/>
                                <w:sz w:val="28"/>
                                <w:vertAlign w:val="subscript"/>
                              </w:rPr>
                              <w:t>nl</w:t>
                            </w:r>
                            <w:r>
                              <w:rPr>
                                <w:spacing w:val="-6"/>
                                <w:sz w:val="28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spacing w:val="-5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  <w:vertAlign w:val="baseline"/>
                              </w:rPr>
                              <w:t>мс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8"/>
                              </w:rPr>
                              <w:t>2.646</w:t>
                            </w:r>
                          </w:p>
                        </w:tc>
                      </w:tr>
                      <w:tr>
                        <w:trPr>
                          <w:trHeight w:val="41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Гармоническое</w:t>
                            </w:r>
                            <w:r>
                              <w:rPr>
                                <w:spacing w:val="4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число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30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Амплитуда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станций,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кВ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Количество</w:t>
                            </w:r>
                            <w:r>
                              <w:rPr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станций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28"/>
                              </w:rPr>
                              <w:t>40</w:t>
                            </w:r>
                          </w:p>
                        </w:tc>
                      </w:tr>
                      <w:tr>
                        <w:trPr>
                          <w:trHeight w:val="423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line="403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Темп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ускорения</w:t>
                            </w:r>
                            <w:r>
                              <w:rPr>
                                <w:spacing w:val="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27"/>
                                <w:w w:val="92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w w:val="107"/>
                                <w:position w:val="1"/>
                                <w:sz w:val="28"/>
                              </w:rPr>
                              <w:t>˙</w:t>
                            </w:r>
                            <w:r>
                              <w:rPr>
                                <w:rFonts w:ascii="Calibri" w:hAnsi="Calibri"/>
                                <w:spacing w:val="-14"/>
                                <w:w w:val="99"/>
                                <w:position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sz w:val="28"/>
                              </w:rPr>
                              <w:t>,</w:t>
                            </w:r>
                            <w:r>
                              <w:rPr>
                                <w:rFonts w:ascii="Cambria" w:hAnsi="Cambria"/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</w:rPr>
                              <w:t>c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42.7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5" w:id="48"/>
      <w:bookmarkEnd w:id="48"/>
      <w:r>
        <w:rPr/>
      </w:r>
      <w:r>
        <w:rPr>
          <w:spacing w:val="-8"/>
        </w:rPr>
        <w:t>Максимальная</w:t>
      </w:r>
      <w:r>
        <w:rPr>
          <w:spacing w:val="-5"/>
        </w:rPr>
        <w:t> </w:t>
      </w:r>
      <w:r>
        <w:rPr>
          <w:spacing w:val="-8"/>
        </w:rPr>
        <w:t>интенсивность</w:t>
      </w:r>
      <w:r>
        <w:rPr>
          <w:spacing w:val="-4"/>
        </w:rPr>
        <w:t> </w:t>
      </w:r>
      <w:r>
        <w:rPr>
          <w:spacing w:val="-8"/>
        </w:rPr>
        <w:t>в</w:t>
      </w:r>
      <w:r>
        <w:rPr>
          <w:spacing w:val="-4"/>
        </w:rPr>
        <w:t> </w:t>
      </w:r>
      <w:r>
        <w:rPr>
          <w:spacing w:val="-8"/>
        </w:rPr>
        <w:t>сеансе,</w:t>
      </w:r>
      <w:r>
        <w:rPr>
          <w:spacing w:val="-5"/>
        </w:rPr>
        <w:t> </w:t>
      </w:r>
      <w:r>
        <w:rPr>
          <w:spacing w:val="-8"/>
        </w:rPr>
        <w:t>ppp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8"/>
      </w:pPr>
    </w:p>
    <w:p>
      <w:pPr>
        <w:pStyle w:val="BodyText"/>
        <w:ind w:left="142"/>
      </w:pPr>
      <w:r>
        <w:rPr>
          <w:spacing w:val="-6"/>
        </w:rPr>
        <w:t>Таблица</w:t>
      </w:r>
      <w:r>
        <w:rPr>
          <w:spacing w:val="-3"/>
        </w:rPr>
        <w:t> </w:t>
      </w:r>
      <w:r>
        <w:rPr>
          <w:spacing w:val="-6"/>
        </w:rPr>
        <w:t>2</w:t>
      </w:r>
      <w:r>
        <w:rPr>
          <w:spacing w:val="-2"/>
        </w:rPr>
        <w:t> </w:t>
      </w:r>
      <w:r>
        <w:rPr>
          <w:spacing w:val="-6"/>
        </w:rPr>
        <w:t>—</w:t>
      </w:r>
      <w:r>
        <w:rPr>
          <w:spacing w:val="-2"/>
        </w:rPr>
        <w:t> </w:t>
      </w:r>
      <w:r>
        <w:rPr>
          <w:spacing w:val="-6"/>
        </w:rPr>
        <w:t>Основные</w:t>
      </w:r>
      <w:r>
        <w:rPr>
          <w:spacing w:val="-2"/>
        </w:rPr>
        <w:t> </w:t>
      </w:r>
      <w:r>
        <w:rPr>
          <w:spacing w:val="-6"/>
        </w:rPr>
        <w:t>параметры</w:t>
      </w:r>
      <w:r>
        <w:rPr>
          <w:spacing w:val="-2"/>
        </w:rPr>
        <w:t> </w:t>
      </w:r>
      <w:r>
        <w:rPr>
          <w:spacing w:val="-6"/>
        </w:rPr>
        <w:t>кольца</w:t>
      </w:r>
      <w:r>
        <w:rPr>
          <w:spacing w:val="-2"/>
        </w:rPr>
        <w:t> </w:t>
      </w:r>
      <w:r>
        <w:rPr>
          <w:spacing w:val="-6"/>
        </w:rPr>
        <w:t>и</w:t>
      </w:r>
      <w:r>
        <w:rPr>
          <w:spacing w:val="-3"/>
        </w:rPr>
        <w:t> </w:t>
      </w:r>
      <w:r>
        <w:rPr>
          <w:spacing w:val="-6"/>
        </w:rPr>
        <w:t>ВЧ</w:t>
      </w:r>
      <w:r>
        <w:rPr>
          <w:spacing w:val="-2"/>
        </w:rPr>
        <w:t> </w:t>
      </w:r>
      <w:r>
        <w:rPr>
          <w:spacing w:val="-6"/>
        </w:rPr>
        <w:t>для</w:t>
      </w:r>
      <w:r>
        <w:rPr>
          <w:spacing w:val="-2"/>
        </w:rPr>
        <w:t> </w:t>
      </w:r>
      <w:r>
        <w:rPr>
          <w:spacing w:val="-6"/>
        </w:rPr>
        <w:t>синхротрона</w:t>
      </w:r>
      <w:r>
        <w:rPr>
          <w:spacing w:val="-2"/>
        </w:rPr>
        <w:t> </w:t>
      </w:r>
      <w:r>
        <w:rPr>
          <w:spacing w:val="-6"/>
        </w:rPr>
        <w:t>У-</w:t>
      </w:r>
      <w:r>
        <w:rPr>
          <w:spacing w:val="-7"/>
        </w:rPr>
        <w:t>70</w:t>
      </w:r>
    </w:p>
    <w:p>
      <w:pPr>
        <w:pStyle w:val="BodyText"/>
        <w:rPr>
          <w:sz w:val="20"/>
        </w:rPr>
      </w:pPr>
    </w:p>
    <w:p>
      <w:pPr>
        <w:pStyle w:val="BodyText"/>
        <w:spacing w:before="9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993237</wp:posOffset>
            </wp:positionH>
            <wp:positionV relativeFrom="paragraph">
              <wp:posOffset>219795</wp:posOffset>
            </wp:positionV>
            <wp:extent cx="1696403" cy="1290256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403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3089751</wp:posOffset>
            </wp:positionH>
            <wp:positionV relativeFrom="paragraph">
              <wp:posOffset>219795</wp:posOffset>
            </wp:positionV>
            <wp:extent cx="1674114" cy="1290256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5166092</wp:posOffset>
            </wp:positionH>
            <wp:positionV relativeFrom="paragraph">
              <wp:posOffset>252555</wp:posOffset>
            </wp:positionV>
            <wp:extent cx="1671638" cy="1258062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18" w:lineRule="exact" w:before="76"/>
        <w:ind w:left="142" w:right="564" w:hanging="1"/>
        <w:jc w:val="center"/>
      </w:pPr>
      <w:bookmarkStart w:name="_bookmark36" w:id="49"/>
      <w:bookmarkEnd w:id="49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2.3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Зависимость</w:t>
      </w:r>
      <w:r>
        <w:rPr>
          <w:spacing w:val="-11"/>
        </w:rPr>
        <w:t> </w:t>
      </w:r>
      <w:r>
        <w:rPr>
          <w:spacing w:val="-6"/>
        </w:rPr>
        <w:t>a)</w:t>
      </w:r>
      <w:r>
        <w:rPr>
          <w:spacing w:val="-11"/>
        </w:rPr>
        <w:t> </w:t>
      </w:r>
      <w:r>
        <w:rPr>
          <w:spacing w:val="-6"/>
        </w:rPr>
        <w:t>длины</w:t>
      </w:r>
      <w:r>
        <w:rPr>
          <w:spacing w:val="-11"/>
        </w:rPr>
        <w:t> </w:t>
      </w:r>
      <w:r>
        <w:rPr>
          <w:spacing w:val="-6"/>
        </w:rPr>
        <w:t>сгустка,</w:t>
      </w:r>
      <w:r>
        <w:rPr>
          <w:spacing w:val="-11"/>
        </w:rPr>
        <w:t> </w:t>
      </w:r>
      <w:r>
        <w:rPr>
          <w:spacing w:val="-6"/>
        </w:rPr>
        <w:t>б)</w:t>
      </w:r>
      <w:r>
        <w:rPr>
          <w:spacing w:val="-11"/>
        </w:rPr>
        <w:t> </w:t>
      </w:r>
      <w:r>
        <w:rPr>
          <w:spacing w:val="-6"/>
        </w:rPr>
        <w:t>разброса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сгуст­ </w:t>
      </w:r>
      <w:r>
        <w:rPr>
          <w:spacing w:val="-4"/>
        </w:rPr>
        <w:t>ка,</w:t>
      </w:r>
      <w:r>
        <w:rPr>
          <w:spacing w:val="17"/>
        </w:rPr>
        <w:t> </w:t>
      </w:r>
      <w:r>
        <w:rPr>
          <w:spacing w:val="-4"/>
        </w:rPr>
        <w:t>в)</w:t>
      </w:r>
      <w:r>
        <w:rPr>
          <w:spacing w:val="17"/>
        </w:rPr>
        <w:t> </w:t>
      </w:r>
      <w:r>
        <w:rPr>
          <w:spacing w:val="-4"/>
        </w:rPr>
        <w:t>продольного</w:t>
      </w:r>
      <w:r>
        <w:rPr>
          <w:spacing w:val="17"/>
        </w:rPr>
        <w:t> </w:t>
      </w:r>
      <w:r>
        <w:rPr>
          <w:spacing w:val="-4"/>
        </w:rPr>
        <w:t>эмиттанса</w:t>
      </w:r>
      <w:r>
        <w:rPr>
          <w:spacing w:val="17"/>
        </w:rPr>
        <w:t> </w:t>
      </w:r>
      <w:r>
        <w:rPr>
          <w:spacing w:val="-4"/>
        </w:rPr>
        <w:t>от</w:t>
      </w:r>
      <w:r>
        <w:rPr>
          <w:spacing w:val="17"/>
        </w:rPr>
        <w:t> </w:t>
      </w:r>
      <w:r>
        <w:rPr>
          <w:spacing w:val="-4"/>
        </w:rPr>
        <w:t>номера</w:t>
      </w:r>
      <w:r>
        <w:rPr>
          <w:spacing w:val="17"/>
        </w:rPr>
        <w:t> </w:t>
      </w:r>
      <w:r>
        <w:rPr>
          <w:spacing w:val="-4"/>
        </w:rPr>
        <w:t>оборота</w:t>
      </w:r>
      <w:r>
        <w:rPr>
          <w:spacing w:val="17"/>
        </w:rPr>
        <w:t> </w:t>
      </w:r>
      <w:r>
        <w:rPr>
          <w:spacing w:val="-4"/>
        </w:rPr>
        <w:t>в</w:t>
      </w:r>
      <w:r>
        <w:rPr>
          <w:spacing w:val="17"/>
        </w:rPr>
        <w:t> </w:t>
      </w:r>
      <w:r>
        <w:rPr>
          <w:spacing w:val="-4"/>
        </w:rPr>
        <w:t>окрестности</w:t>
      </w:r>
      <w:r>
        <w:rPr>
          <w:spacing w:val="17"/>
        </w:rPr>
        <w:t> </w:t>
      </w:r>
      <w:r>
        <w:rPr>
          <w:spacing w:val="-4"/>
        </w:rPr>
        <w:t>критической энергии при изменении энергии от</w:t>
      </w:r>
      <w:r>
        <w:rPr>
          <w:spacing w:val="-2"/>
        </w:rPr>
        <w:t> </w:t>
      </w:r>
      <w:r>
        <w:rPr>
          <w:rFonts w:ascii="Calibri" w:hAnsi="Calibri"/>
          <w:spacing w:val="-4"/>
        </w:rPr>
        <w:t>7</w:t>
      </w:r>
      <w:r>
        <w:rPr>
          <w:rFonts w:ascii="Calibri" w:hAnsi="Calibri"/>
          <w:spacing w:val="2"/>
        </w:rPr>
        <w:t> </w:t>
      </w:r>
      <w:r>
        <w:rPr>
          <w:spacing w:val="-4"/>
        </w:rPr>
        <w:t>до </w:t>
      </w:r>
      <w:r>
        <w:rPr>
          <w:rFonts w:ascii="Calibri" w:hAnsi="Calibri"/>
          <w:spacing w:val="-4"/>
        </w:rPr>
        <w:t>13</w:t>
      </w:r>
      <w:r>
        <w:rPr>
          <w:rFonts w:ascii="Calibri" w:hAnsi="Calibri"/>
          <w:spacing w:val="2"/>
        </w:rPr>
        <w:t> </w:t>
      </w:r>
      <w:r>
        <w:rPr>
          <w:spacing w:val="-4"/>
        </w:rPr>
        <w:t>ГэВ для трёх</w:t>
      </w:r>
      <w:r>
        <w:rPr>
          <w:spacing w:val="-2"/>
        </w:rPr>
        <w:t> </w:t>
      </w:r>
      <w:r>
        <w:rPr>
          <w:spacing w:val="-4"/>
        </w:rPr>
        <w:t>моделей без скачка и </w:t>
      </w:r>
      <w:r>
        <w:rPr>
          <w:spacing w:val="-2"/>
        </w:rPr>
        <w:t>учёта</w:t>
      </w:r>
      <w:r>
        <w:rPr>
          <w:spacing w:val="-5"/>
        </w:rPr>
        <w:t> </w:t>
      </w:r>
      <w:r>
        <w:rPr>
          <w:spacing w:val="-2"/>
        </w:rPr>
        <w:t>импеданса. Синяя – учёт только первого порядка </w:t>
      </w:r>
      <w:r>
        <w:rPr>
          <w:rFonts w:ascii="Lucida Sans Unicode" w:hAnsi="Lucida Sans Unicode"/>
          <w:spacing w:val="-2"/>
        </w:rPr>
        <w:t>η</w:t>
      </w:r>
      <w:r>
        <w:rPr>
          <w:rFonts w:ascii="Lucida Sans Unicode" w:hAnsi="Lucida Sans Unicode"/>
          <w:spacing w:val="-21"/>
        </w:rPr>
        <w:t> </w:t>
      </w:r>
      <w:r>
        <w:rPr>
          <w:rFonts w:ascii="Calibri" w:hAnsi="Calibri"/>
          <w:spacing w:val="-2"/>
          <w:w w:val="115"/>
        </w:rPr>
        <w:t>=</w:t>
      </w:r>
      <w:r>
        <w:rPr>
          <w:rFonts w:ascii="Calibri" w:hAnsi="Calibri"/>
          <w:spacing w:val="-9"/>
          <w:w w:val="115"/>
        </w:rPr>
        <w:t> </w:t>
      </w:r>
      <w:r>
        <w:rPr>
          <w:rFonts w:ascii="Lucida Sans Unicode" w:hAnsi="Lucida Sans Unicode"/>
          <w:spacing w:val="-2"/>
        </w:rPr>
        <w:t>η</w:t>
      </w:r>
      <w:r>
        <w:rPr>
          <w:rFonts w:ascii="Calibri" w:hAnsi="Calibri"/>
          <w:spacing w:val="-2"/>
          <w:vertAlign w:val="subscript"/>
        </w:rPr>
        <w:t>0</w:t>
      </w:r>
      <w:r>
        <w:rPr>
          <w:spacing w:val="-2"/>
          <w:vertAlign w:val="baseline"/>
        </w:rPr>
        <w:t>, ‘simple’ solver, </w:t>
      </w:r>
      <w:r>
        <w:rPr>
          <w:vertAlign w:val="baseline"/>
        </w:rPr>
        <w:t>оранжевая –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16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7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vertAlign w:val="baseline"/>
        </w:rPr>
        <w:t>, ‘exact’ solver, зеленая –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16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7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vertAlign w:val="baseline"/>
        </w:rPr>
        <w:t>, ‘exact’ solver.</w:t>
      </w:r>
    </w:p>
    <w:p>
      <w:pPr>
        <w:pStyle w:val="BodyText"/>
        <w:spacing w:before="67"/>
      </w:pPr>
    </w:p>
    <w:p>
      <w:pPr>
        <w:pStyle w:val="BodyText"/>
        <w:spacing w:line="316" w:lineRule="auto"/>
        <w:ind w:left="142"/>
      </w:pPr>
      <w:r>
        <w:rPr>
          <w:spacing w:val="-8"/>
        </w:rPr>
        <w:t>эмиттанс,</w:t>
      </w:r>
      <w:r>
        <w:rPr/>
        <w:t> </w:t>
      </w:r>
      <w:r>
        <w:rPr>
          <w:spacing w:val="-8"/>
        </w:rPr>
        <w:t>что</w:t>
      </w:r>
      <w:r>
        <w:rPr/>
        <w:t> </w:t>
      </w:r>
      <w:r>
        <w:rPr>
          <w:spacing w:val="-8"/>
        </w:rPr>
        <w:t>может</w:t>
      </w:r>
      <w:r>
        <w:rPr/>
        <w:t> </w:t>
      </w:r>
      <w:r>
        <w:rPr>
          <w:spacing w:val="-8"/>
        </w:rPr>
        <w:t>быть</w:t>
      </w:r>
      <w:r>
        <w:rPr/>
        <w:t> </w:t>
      </w:r>
      <w:r>
        <w:rPr>
          <w:spacing w:val="-8"/>
        </w:rPr>
        <w:t>критично</w:t>
      </w:r>
      <w:r>
        <w:rPr/>
        <w:t> </w:t>
      </w:r>
      <w:r>
        <w:rPr>
          <w:spacing w:val="-8"/>
        </w:rPr>
        <w:t>и</w:t>
      </w:r>
      <w:r>
        <w:rPr/>
        <w:t> </w:t>
      </w:r>
      <w:r>
        <w:rPr>
          <w:spacing w:val="-8"/>
        </w:rPr>
        <w:t>приводит</w:t>
      </w:r>
      <w:r>
        <w:rPr/>
        <w:t> </w:t>
      </w:r>
      <w:r>
        <w:rPr>
          <w:spacing w:val="-8"/>
        </w:rPr>
        <w:t>к</w:t>
      </w:r>
      <w:r>
        <w:rPr/>
        <w:t> </w:t>
      </w:r>
      <w:r>
        <w:rPr>
          <w:spacing w:val="-8"/>
        </w:rPr>
        <w:t>необходимости</w:t>
      </w:r>
      <w:r>
        <w:rPr/>
        <w:t> </w:t>
      </w:r>
      <w:r>
        <w:rPr>
          <w:spacing w:val="-8"/>
        </w:rPr>
        <w:t>применения </w:t>
      </w:r>
      <w:r>
        <w:rPr>
          <w:spacing w:val="-4"/>
        </w:rPr>
        <w:t>дополнительных</w:t>
      </w:r>
      <w:r>
        <w:rPr>
          <w:spacing w:val="10"/>
        </w:rPr>
        <w:t> </w:t>
      </w:r>
      <w:r>
        <w:rPr>
          <w:spacing w:val="-4"/>
        </w:rPr>
        <w:t>мер</w:t>
      </w:r>
      <w:r>
        <w:rPr>
          <w:spacing w:val="10"/>
        </w:rPr>
        <w:t> </w:t>
      </w:r>
      <w:r>
        <w:rPr>
          <w:spacing w:val="-4"/>
        </w:rPr>
        <w:t>по</w:t>
      </w:r>
      <w:r>
        <w:rPr>
          <w:spacing w:val="10"/>
        </w:rPr>
        <w:t> </w:t>
      </w:r>
      <w:r>
        <w:rPr>
          <w:spacing w:val="-4"/>
        </w:rPr>
        <w:t>сохранению</w:t>
      </w:r>
      <w:r>
        <w:rPr>
          <w:spacing w:val="10"/>
        </w:rPr>
        <w:t> </w:t>
      </w:r>
      <w:r>
        <w:rPr>
          <w:spacing w:val="-4"/>
        </w:rPr>
        <w:t>фазового</w:t>
      </w:r>
      <w:r>
        <w:rPr>
          <w:spacing w:val="10"/>
        </w:rPr>
        <w:t> </w:t>
      </w:r>
      <w:r>
        <w:rPr>
          <w:spacing w:val="-4"/>
        </w:rPr>
        <w:t>объёма.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10"/>
        </w:numPr>
        <w:tabs>
          <w:tab w:pos="3117" w:val="left" w:leader="none"/>
        </w:tabs>
        <w:spacing w:line="240" w:lineRule="auto" w:before="0" w:after="0"/>
        <w:ind w:left="3117" w:right="0" w:hanging="964"/>
        <w:jc w:val="left"/>
      </w:pPr>
      <w:bookmarkStart w:name="Влияние индуктивного импеданса" w:id="50"/>
      <w:bookmarkEnd w:id="50"/>
      <w:r>
        <w:rPr>
          <w:b w:val="0"/>
        </w:rPr>
      </w:r>
      <w:bookmarkStart w:name="_bookmark37" w:id="51"/>
      <w:bookmarkEnd w:id="51"/>
      <w:r>
        <w:rPr>
          <w:b w:val="0"/>
        </w:rPr>
      </w:r>
      <w:r>
        <w:rPr>
          <w:spacing w:val="-2"/>
          <w:w w:val="105"/>
        </w:rPr>
        <w:t>Влияние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индуктивного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импеданса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продольную</w:t>
      </w:r>
      <w:r>
        <w:rPr>
          <w:spacing w:val="-6"/>
        </w:rPr>
        <w:t> </w:t>
      </w:r>
      <w:r>
        <w:rPr>
          <w:spacing w:val="-10"/>
        </w:rPr>
        <w:t>динамику</w:t>
      </w:r>
      <w:r>
        <w:rPr>
          <w:spacing w:val="-6"/>
        </w:rPr>
        <w:t> </w:t>
      </w:r>
      <w:r>
        <w:rPr>
          <w:spacing w:val="-10"/>
        </w:rPr>
        <w:t>также</w:t>
      </w:r>
      <w:r>
        <w:rPr>
          <w:spacing w:val="-6"/>
        </w:rPr>
        <w:t> </w:t>
      </w:r>
      <w:r>
        <w:rPr>
          <w:spacing w:val="-10"/>
        </w:rPr>
        <w:t>оказывает</w:t>
      </w:r>
      <w:r>
        <w:rPr>
          <w:spacing w:val="-6"/>
        </w:rPr>
        <w:t> </w:t>
      </w:r>
      <w:r>
        <w:rPr>
          <w:spacing w:val="-10"/>
        </w:rPr>
        <w:t>влияние</w:t>
      </w:r>
      <w:r>
        <w:rPr>
          <w:spacing w:val="-6"/>
        </w:rPr>
        <w:t> </w:t>
      </w:r>
      <w:r>
        <w:rPr>
          <w:spacing w:val="-10"/>
        </w:rPr>
        <w:t>элементы</w:t>
      </w:r>
      <w:r>
        <w:rPr>
          <w:spacing w:val="-6"/>
        </w:rPr>
        <w:t> </w:t>
      </w:r>
      <w:r>
        <w:rPr>
          <w:spacing w:val="-10"/>
        </w:rPr>
        <w:t>ускорителя.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описания</w:t>
      </w:r>
      <w:r>
        <w:rPr>
          <w:spacing w:val="-13"/>
        </w:rPr>
        <w:t> </w:t>
      </w:r>
      <w:r>
        <w:rPr>
          <w:spacing w:val="-4"/>
        </w:rPr>
        <w:t>электромагнитного</w:t>
      </w:r>
      <w:r>
        <w:rPr>
          <w:spacing w:val="-13"/>
        </w:rPr>
        <w:t> </w:t>
      </w:r>
      <w:r>
        <w:rPr>
          <w:spacing w:val="-4"/>
        </w:rPr>
        <w:t>взаимодействия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элементами</w:t>
      </w:r>
      <w:r>
        <w:rPr>
          <w:spacing w:val="-13"/>
        </w:rPr>
        <w:t> </w:t>
      </w:r>
      <w:r>
        <w:rPr>
          <w:spacing w:val="-4"/>
        </w:rPr>
        <w:t>струк­ туры</w:t>
      </w:r>
      <w:r>
        <w:rPr>
          <w:spacing w:val="-5"/>
        </w:rPr>
        <w:t> </w:t>
      </w:r>
      <w:r>
        <w:rPr>
          <w:spacing w:val="-4"/>
        </w:rPr>
        <w:t>ускорителя</w:t>
      </w:r>
      <w:r>
        <w:rPr>
          <w:spacing w:val="-5"/>
        </w:rPr>
        <w:t> </w:t>
      </w:r>
      <w:r>
        <w:rPr>
          <w:spacing w:val="-4"/>
        </w:rPr>
        <w:t>вводится</w:t>
      </w:r>
      <w:r>
        <w:rPr>
          <w:spacing w:val="-5"/>
        </w:rPr>
        <w:t> </w:t>
      </w:r>
      <w:r>
        <w:rPr>
          <w:spacing w:val="-4"/>
        </w:rPr>
        <w:t>понятие</w:t>
      </w:r>
      <w:r>
        <w:rPr>
          <w:spacing w:val="-5"/>
        </w:rPr>
        <w:t> </w:t>
      </w:r>
      <w:r>
        <w:rPr>
          <w:spacing w:val="-4"/>
        </w:rPr>
        <w:t>импеданса</w:t>
      </w:r>
      <w:r>
        <w:rPr>
          <w:spacing w:val="-5"/>
        </w:rPr>
        <w:t> </w:t>
      </w:r>
      <w:r>
        <w:rPr>
          <w:spacing w:val="-4"/>
        </w:rPr>
        <w:t>[</w:t>
      </w:r>
      <w:hyperlink w:history="true" w:anchor="_bookmark226">
        <w:r>
          <w:rPr>
            <w:color w:val="009900"/>
            <w:spacing w:val="-4"/>
          </w:rPr>
          <w:t>71</w:t>
        </w:r>
      </w:hyperlink>
      <w:r>
        <w:rPr>
          <w:spacing w:val="-4"/>
        </w:rPr>
        <w:t>].</w:t>
      </w:r>
      <w:r>
        <w:rPr>
          <w:spacing w:val="-5"/>
        </w:rPr>
        <w:t> </w:t>
      </w:r>
      <w:r>
        <w:rPr>
          <w:spacing w:val="-4"/>
        </w:rPr>
        <w:t>И</w:t>
      </w:r>
      <w:r>
        <w:rPr>
          <w:spacing w:val="-5"/>
        </w:rPr>
        <w:t> </w:t>
      </w:r>
      <w:r>
        <w:rPr>
          <w:spacing w:val="-4"/>
        </w:rPr>
        <w:t>обычно</w:t>
      </w:r>
      <w:r>
        <w:rPr>
          <w:spacing w:val="-5"/>
        </w:rPr>
        <w:t> </w:t>
      </w:r>
      <w:r>
        <w:rPr>
          <w:spacing w:val="-4"/>
        </w:rPr>
        <w:t>может</w:t>
      </w:r>
      <w:r>
        <w:rPr>
          <w:spacing w:val="-5"/>
        </w:rPr>
        <w:t> </w:t>
      </w:r>
      <w:r>
        <w:rPr>
          <w:spacing w:val="-4"/>
        </w:rPr>
        <w:t>являться </w:t>
      </w:r>
      <w:r>
        <w:rPr>
          <w:spacing w:val="-2"/>
        </w:rPr>
        <w:t>достаточно</w:t>
      </w:r>
      <w:r>
        <w:rPr>
          <w:spacing w:val="-15"/>
        </w:rPr>
        <w:t> </w:t>
      </w:r>
      <w:r>
        <w:rPr>
          <w:spacing w:val="-2"/>
        </w:rPr>
        <w:t>сложной</w:t>
      </w:r>
      <w:r>
        <w:rPr>
          <w:spacing w:val="-15"/>
        </w:rPr>
        <w:t> </w:t>
      </w:r>
      <w:r>
        <w:rPr>
          <w:spacing w:val="-2"/>
        </w:rPr>
        <w:t>функцией,</w:t>
      </w:r>
      <w:r>
        <w:rPr>
          <w:spacing w:val="-15"/>
        </w:rPr>
        <w:t> </w:t>
      </w:r>
      <w:r>
        <w:rPr>
          <w:spacing w:val="-2"/>
        </w:rPr>
        <w:t>содержащей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мнимую,</w:t>
      </w:r>
      <w:r>
        <w:rPr>
          <w:spacing w:val="-15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действитель­ </w:t>
      </w:r>
      <w:r>
        <w:rPr/>
        <w:t>ную часть. Вид импеданса может быть определен как аналитически, взяв во</w:t>
      </w:r>
      <w:r>
        <w:rPr>
          <w:spacing w:val="-8"/>
        </w:rPr>
        <w:t> </w:t>
      </w:r>
      <w:r>
        <w:rPr/>
        <w:t>внимание</w:t>
      </w:r>
      <w:r>
        <w:rPr>
          <w:spacing w:val="-8"/>
        </w:rPr>
        <w:t> </w:t>
      </w:r>
      <w:r>
        <w:rPr/>
        <w:t>все</w:t>
      </w:r>
      <w:r>
        <w:rPr>
          <w:spacing w:val="-8"/>
        </w:rPr>
        <w:t> </w:t>
      </w:r>
      <w:r>
        <w:rPr/>
        <w:t>наиболее</w:t>
      </w:r>
      <w:r>
        <w:rPr>
          <w:spacing w:val="-8"/>
        </w:rPr>
        <w:t> </w:t>
      </w:r>
      <w:r>
        <w:rPr/>
        <w:t>значимые</w:t>
      </w:r>
      <w:r>
        <w:rPr>
          <w:spacing w:val="-8"/>
        </w:rPr>
        <w:t> </w:t>
      </w:r>
      <w:r>
        <w:rPr/>
        <w:t>элементы,</w:t>
      </w:r>
      <w:r>
        <w:rPr>
          <w:spacing w:val="-8"/>
        </w:rPr>
        <w:t> </w:t>
      </w:r>
      <w:r>
        <w:rPr/>
        <w:t>так</w:t>
      </w:r>
      <w:r>
        <w:rPr>
          <w:spacing w:val="-8"/>
        </w:rPr>
        <w:t> </w:t>
      </w:r>
      <w:r>
        <w:rPr/>
        <w:t>и</w:t>
      </w:r>
      <w:r>
        <w:rPr>
          <w:spacing w:val="-8"/>
        </w:rPr>
        <w:t> </w:t>
      </w:r>
      <w:r>
        <w:rPr/>
        <w:t>экспериментально,</w:t>
      </w:r>
      <w:r>
        <w:rPr>
          <w:spacing w:val="-8"/>
        </w:rPr>
        <w:t> </w:t>
      </w:r>
      <w:r>
        <w:rPr/>
        <w:t>на уже</w:t>
      </w:r>
      <w:r>
        <w:rPr>
          <w:spacing w:val="-17"/>
        </w:rPr>
        <w:t> </w:t>
      </w:r>
      <w:r>
        <w:rPr/>
        <w:t>действующей</w:t>
      </w:r>
      <w:r>
        <w:rPr>
          <w:spacing w:val="-17"/>
        </w:rPr>
        <w:t> </w:t>
      </w:r>
      <w:r>
        <w:rPr/>
        <w:t>установке.</w:t>
      </w:r>
      <w:r>
        <w:rPr>
          <w:spacing w:val="-17"/>
        </w:rPr>
        <w:t> </w:t>
      </w:r>
      <w:r>
        <w:rPr/>
        <w:t>Поскольку</w:t>
      </w:r>
      <w:r>
        <w:rPr>
          <w:spacing w:val="-17"/>
        </w:rPr>
        <w:t> </w:t>
      </w:r>
      <w:r>
        <w:rPr/>
        <w:t>оба</w:t>
      </w:r>
      <w:r>
        <w:rPr>
          <w:spacing w:val="-17"/>
        </w:rPr>
        <w:t> </w:t>
      </w:r>
      <w:r>
        <w:rPr/>
        <w:t>эти</w:t>
      </w:r>
      <w:r>
        <w:rPr>
          <w:spacing w:val="-17"/>
        </w:rPr>
        <w:t> </w:t>
      </w:r>
      <w:r>
        <w:rPr/>
        <w:t>подхода</w:t>
      </w:r>
      <w:r>
        <w:rPr>
          <w:spacing w:val="-17"/>
        </w:rPr>
        <w:t> </w:t>
      </w:r>
      <w:r>
        <w:rPr/>
        <w:t>являются</w:t>
      </w:r>
      <w:r>
        <w:rPr>
          <w:spacing w:val="-17"/>
        </w:rPr>
        <w:t> </w:t>
      </w:r>
      <w:r>
        <w:rPr/>
        <w:t>достаточ­ </w:t>
      </w:r>
      <w:r>
        <w:rPr>
          <w:spacing w:val="-2"/>
        </w:rPr>
        <w:t>но</w:t>
      </w:r>
      <w:r>
        <w:rPr>
          <w:spacing w:val="-13"/>
        </w:rPr>
        <w:t> </w:t>
      </w:r>
      <w:r>
        <w:rPr>
          <w:spacing w:val="-2"/>
        </w:rPr>
        <w:t>комплексными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сложными,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качестве</w:t>
      </w:r>
      <w:r>
        <w:rPr>
          <w:spacing w:val="-13"/>
        </w:rPr>
        <w:t> </w:t>
      </w:r>
      <w:r>
        <w:rPr>
          <w:spacing w:val="-2"/>
        </w:rPr>
        <w:t>первого</w:t>
      </w:r>
      <w:r>
        <w:rPr>
          <w:spacing w:val="-13"/>
        </w:rPr>
        <w:t> </w:t>
      </w:r>
      <w:r>
        <w:rPr>
          <w:spacing w:val="-2"/>
        </w:rPr>
        <w:t>приближения</w:t>
      </w:r>
      <w:r>
        <w:rPr>
          <w:spacing w:val="-13"/>
        </w:rPr>
        <w:t> </w:t>
      </w:r>
      <w:r>
        <w:rPr>
          <w:spacing w:val="-2"/>
        </w:rPr>
        <w:t>могут</w:t>
      </w:r>
      <w:r>
        <w:rPr>
          <w:spacing w:val="-13"/>
        </w:rPr>
        <w:t> </w:t>
      </w:r>
      <w:r>
        <w:rPr>
          <w:spacing w:val="-2"/>
        </w:rPr>
        <w:t>быть </w:t>
      </w:r>
      <w:r>
        <w:rPr>
          <w:spacing w:val="-4"/>
        </w:rPr>
        <w:t>использованы</w:t>
      </w:r>
      <w:r>
        <w:rPr>
          <w:spacing w:val="5"/>
        </w:rPr>
        <w:t> </w:t>
      </w:r>
      <w:r>
        <w:rPr>
          <w:spacing w:val="-4"/>
        </w:rPr>
        <w:t>более</w:t>
      </w:r>
      <w:r>
        <w:rPr>
          <w:spacing w:val="5"/>
        </w:rPr>
        <w:t> </w:t>
      </w:r>
      <w:r>
        <w:rPr>
          <w:spacing w:val="-4"/>
        </w:rPr>
        <w:t>простые</w:t>
      </w:r>
      <w:r>
        <w:rPr>
          <w:spacing w:val="6"/>
        </w:rPr>
        <w:t> </w:t>
      </w:r>
      <w:r>
        <w:rPr>
          <w:spacing w:val="-4"/>
        </w:rPr>
        <w:t>модели</w:t>
      </w:r>
      <w:r>
        <w:rPr>
          <w:spacing w:val="5"/>
        </w:rPr>
        <w:t> </w:t>
      </w:r>
      <w:r>
        <w:rPr>
          <w:spacing w:val="-4"/>
        </w:rPr>
        <w:t>импедансов.</w:t>
      </w:r>
    </w:p>
    <w:p>
      <w:pPr>
        <w:pStyle w:val="BodyText"/>
        <w:spacing w:line="268" w:lineRule="auto"/>
        <w:ind w:left="142" w:right="564" w:firstLine="682"/>
        <w:jc w:val="both"/>
      </w:pPr>
      <w:r>
        <w:rPr>
          <w:spacing w:val="-8"/>
        </w:rPr>
        <w:t>Особенно</w:t>
      </w:r>
      <w:r>
        <w:rPr>
          <w:spacing w:val="-9"/>
        </w:rPr>
        <w:t> </w:t>
      </w:r>
      <w:r>
        <w:rPr>
          <w:spacing w:val="-8"/>
        </w:rPr>
        <w:t>важным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изучения</w:t>
      </w:r>
      <w:r>
        <w:rPr>
          <w:spacing w:val="-9"/>
        </w:rPr>
        <w:t> </w:t>
      </w:r>
      <w:r>
        <w:rPr>
          <w:spacing w:val="-8"/>
        </w:rPr>
        <w:t>продольной</w:t>
      </w:r>
      <w:r>
        <w:rPr>
          <w:spacing w:val="-9"/>
        </w:rPr>
        <w:t> </w:t>
      </w:r>
      <w:r>
        <w:rPr>
          <w:spacing w:val="-8"/>
        </w:rPr>
        <w:t>динамики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прохождении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</w:t>
      </w:r>
      <w:r>
        <w:rPr>
          <w:spacing w:val="-13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продольный</w:t>
      </w:r>
      <w:r>
        <w:rPr>
          <w:spacing w:val="-13"/>
        </w:rPr>
        <w:t> </w:t>
      </w:r>
      <w:r>
        <w:rPr>
          <w:spacing w:val="-4"/>
        </w:rPr>
        <w:t>импеданс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𝑍</w:t>
      </w:r>
      <w:r>
        <w:rPr>
          <w:rFonts w:ascii="Cambria" w:hAnsi="Cambria" w:eastAsia="Cambria"/>
          <w:spacing w:val="-11"/>
        </w:rPr>
        <w:t> </w:t>
      </w:r>
      <w:r>
        <w:rPr>
          <w:rFonts w:ascii="Cambria" w:hAnsi="Cambria" w:eastAsia="Cambria"/>
          <w:spacing w:val="-37"/>
          <w:position w:val="-9"/>
        </w:rPr>
        <w:drawing>
          <wp:inline distT="0" distB="0" distL="0" distR="0">
            <wp:extent cx="31750" cy="127000"/>
            <wp:effectExtent l="0" t="0" r="0" b="0"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spacing w:val="-37"/>
          <w:position w:val="-9"/>
        </w:rPr>
      </w:r>
      <w:r>
        <w:rPr>
          <w:rFonts w:ascii="Times New Roman" w:hAnsi="Times New Roman" w:eastAsia="Times New Roman"/>
          <w:spacing w:val="19"/>
        </w:rPr>
        <w:t> </w:t>
      </w:r>
      <w:r>
        <w:rPr>
          <w:rFonts w:ascii="Calibri" w:hAnsi="Calibri" w:eastAsia="Calibri"/>
          <w:spacing w:val="-4"/>
        </w:rPr>
        <w:t>(</w:t>
      </w:r>
      <w:r>
        <w:rPr>
          <w:rFonts w:ascii="Lucida Sans Unicode" w:hAnsi="Lucida Sans Unicode" w:eastAsia="Lucida Sans Unicode"/>
          <w:spacing w:val="-4"/>
        </w:rPr>
        <w:t>ω</w:t>
      </w:r>
      <w:r>
        <w:rPr>
          <w:rFonts w:ascii="Calibri" w:hAnsi="Calibri" w:eastAsia="Calibri"/>
          <w:spacing w:val="-4"/>
        </w:rPr>
        <w:t>)</w:t>
      </w:r>
      <w:r>
        <w:rPr>
          <w:spacing w:val="-4"/>
        </w:rPr>
        <w:t>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данной</w:t>
      </w:r>
      <w:r>
        <w:rPr>
          <w:spacing w:val="-12"/>
        </w:rPr>
        <w:t> </w:t>
      </w:r>
      <w:r>
        <w:rPr>
          <w:spacing w:val="-4"/>
        </w:rPr>
        <w:t>работе </w:t>
      </w:r>
      <w:r>
        <w:rPr>
          <w:w w:val="90"/>
        </w:rPr>
        <w:t>ограничимся исследованием динамики с учётом его мнимой индуктивной компо­</w:t>
      </w:r>
    </w:p>
    <w:p>
      <w:pPr>
        <w:pStyle w:val="BodyText"/>
        <w:spacing w:line="309" w:lineRule="auto" w:before="37"/>
        <w:ind w:left="142" w:right="562"/>
        <w:jc w:val="both"/>
      </w:pPr>
      <w:r>
        <w:rPr>
          <w:spacing w:val="-2"/>
        </w:rPr>
        <w:t>нентой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  <w:position w:val="7"/>
          <w:sz w:val="20"/>
        </w:rPr>
        <w:t>𝑍</w:t>
      </w:r>
      <w:r>
        <w:rPr>
          <w:rFonts w:ascii="Arial" w:hAnsi="Arial" w:eastAsia="Arial"/>
          <w:i/>
          <w:spacing w:val="-2"/>
          <w:position w:val="4"/>
          <w:sz w:val="14"/>
        </w:rPr>
        <w:t>𝑛</w:t>
      </w:r>
      <w:r>
        <w:rPr>
          <w:rFonts w:ascii="Cambria" w:hAnsi="Cambria" w:eastAsia="Cambria"/>
          <w:spacing w:val="-2"/>
        </w:rPr>
        <w:t>/</w:t>
      </w:r>
      <w:r>
        <w:rPr>
          <w:rFonts w:ascii="Cambria" w:hAnsi="Cambria" w:eastAsia="Cambria"/>
          <w:spacing w:val="-2"/>
          <w:sz w:val="20"/>
        </w:rPr>
        <w:t>𝑛</w:t>
      </w:r>
      <w:r>
        <w:rPr>
          <w:rFonts w:ascii="Cambria" w:hAnsi="Cambria" w:eastAsia="Cambria"/>
          <w:spacing w:val="-9"/>
          <w:sz w:val="20"/>
        </w:rPr>
        <w:t> </w:t>
      </w:r>
      <w:r>
        <w:rPr>
          <w:rFonts w:ascii="Calibri" w:hAnsi="Calibri" w:eastAsia="Calibri"/>
          <w:spacing w:val="-2"/>
        </w:rPr>
        <w:t>=</w:t>
      </w:r>
      <w:r>
        <w:rPr>
          <w:rFonts w:ascii="Calibri" w:hAnsi="Calibri" w:eastAsia="Calibri"/>
          <w:spacing w:val="-14"/>
        </w:rPr>
        <w:t> </w:t>
      </w:r>
      <w:r>
        <w:rPr>
          <w:rFonts w:ascii="Cambria" w:hAnsi="Cambria" w:eastAsia="Cambria"/>
          <w:spacing w:val="-2"/>
        </w:rPr>
        <w:t>±𝑖·</w:t>
      </w:r>
      <w:r>
        <w:rPr>
          <w:rFonts w:ascii="Cambria" w:hAnsi="Cambria" w:eastAsia="Cambria"/>
          <w:spacing w:val="-14"/>
        </w:rPr>
        <w:t> </w:t>
      </w:r>
      <w:r>
        <w:rPr>
          <w:rFonts w:ascii="Cambria" w:hAnsi="Cambria" w:eastAsia="Cambria"/>
          <w:spacing w:val="-2"/>
        </w:rPr>
        <w:t>𝑐𝑜𝑛𝑠𝑡</w:t>
      </w:r>
      <w:r>
        <w:rPr>
          <w:spacing w:val="-2"/>
        </w:rPr>
        <w:t>.</w:t>
      </w:r>
      <w:r>
        <w:rPr>
          <w:spacing w:val="-15"/>
        </w:rPr>
        <w:t> </w:t>
      </w:r>
      <w:r>
        <w:rPr>
          <w:spacing w:val="-2"/>
        </w:rPr>
        <w:t>Положительная</w:t>
      </w:r>
      <w:r>
        <w:rPr>
          <w:spacing w:val="-14"/>
        </w:rPr>
        <w:t> </w:t>
      </w:r>
      <w:r>
        <w:rPr>
          <w:spacing w:val="-2"/>
        </w:rPr>
        <w:t>индуктивность</w:t>
      </w:r>
      <w:r>
        <w:rPr>
          <w:spacing w:val="-15"/>
        </w:rPr>
        <w:t> </w:t>
      </w:r>
      <w:r>
        <w:rPr>
          <w:spacing w:val="-2"/>
        </w:rPr>
        <w:t>может</w:t>
      </w:r>
      <w:r>
        <w:rPr>
          <w:spacing w:val="-15"/>
        </w:rPr>
        <w:t> </w:t>
      </w:r>
      <w:r>
        <w:rPr>
          <w:spacing w:val="-2"/>
        </w:rPr>
        <w:t>соответствовать </w:t>
      </w:r>
      <w:r>
        <w:rPr>
          <w:spacing w:val="-8"/>
        </w:rPr>
        <w:t>продольному</w:t>
      </w:r>
      <w:r>
        <w:rPr>
          <w:spacing w:val="-9"/>
        </w:rPr>
        <w:t> </w:t>
      </w:r>
      <w:r>
        <w:rPr>
          <w:spacing w:val="-8"/>
        </w:rPr>
        <w:t>импедансу</w:t>
      </w:r>
      <w:r>
        <w:rPr>
          <w:spacing w:val="-9"/>
        </w:rPr>
        <w:t> </w:t>
      </w:r>
      <w:r>
        <w:rPr>
          <w:spacing w:val="-8"/>
        </w:rPr>
        <w:t>связи</w:t>
      </w:r>
      <w:r>
        <w:rPr>
          <w:spacing w:val="-9"/>
        </w:rPr>
        <w:t> </w:t>
      </w:r>
      <w:r>
        <w:rPr>
          <w:spacing w:val="-8"/>
        </w:rPr>
        <w:t>пикап-электродов,</w:t>
      </w:r>
      <w:r>
        <w:rPr>
          <w:spacing w:val="-9"/>
        </w:rPr>
        <w:t> </w:t>
      </w:r>
      <w:r>
        <w:rPr>
          <w:spacing w:val="-8"/>
        </w:rPr>
        <w:t>кикер-магнитов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сильфонов </w:t>
      </w:r>
      <w:r>
        <w:rPr>
          <w:spacing w:val="-4"/>
        </w:rPr>
        <w:t>[</w:t>
      </w:r>
      <w:hyperlink w:history="true" w:anchor="_bookmark227">
        <w:r>
          <w:rPr>
            <w:color w:val="009900"/>
            <w:spacing w:val="-4"/>
          </w:rPr>
          <w:t>72</w:t>
        </w:r>
      </w:hyperlink>
      <w:r>
        <w:rPr>
          <w:spacing w:val="-4"/>
        </w:rPr>
        <w:t>].</w:t>
      </w:r>
      <w:r>
        <w:rPr>
          <w:spacing w:val="-11"/>
        </w:rPr>
        <w:t> </w:t>
      </w:r>
      <w:r>
        <w:rPr>
          <w:spacing w:val="-4"/>
        </w:rPr>
        <w:t>Отрицательная</w:t>
      </w:r>
      <w:r>
        <w:rPr>
          <w:spacing w:val="-11"/>
        </w:rPr>
        <w:t> </w:t>
      </w:r>
      <w:r>
        <w:rPr>
          <w:spacing w:val="-4"/>
        </w:rPr>
        <w:t>индуктивность</w:t>
      </w:r>
      <w:r>
        <w:rPr>
          <w:spacing w:val="-11"/>
        </w:rPr>
        <w:t> </w:t>
      </w:r>
      <w:r>
        <w:rPr>
          <w:spacing w:val="-4"/>
        </w:rPr>
        <w:t>соответствует</w:t>
      </w:r>
      <w:r>
        <w:rPr>
          <w:spacing w:val="-11"/>
        </w:rPr>
        <w:t> </w:t>
      </w:r>
      <w:r>
        <w:rPr>
          <w:spacing w:val="-4"/>
        </w:rPr>
        <w:t>импедансу</w:t>
      </w:r>
      <w:r>
        <w:rPr>
          <w:spacing w:val="-11"/>
        </w:rPr>
        <w:t> </w:t>
      </w:r>
      <w:r>
        <w:rPr>
          <w:spacing w:val="-4"/>
        </w:rPr>
        <w:t>гладкой</w:t>
      </w:r>
      <w:r>
        <w:rPr>
          <w:spacing w:val="-11"/>
        </w:rPr>
        <w:t> </w:t>
      </w:r>
      <w:r>
        <w:rPr>
          <w:spacing w:val="-4"/>
        </w:rPr>
        <w:t>камеры </w:t>
      </w:r>
      <w:r>
        <w:rPr>
          <w:spacing w:val="-6"/>
        </w:rPr>
        <w:t>при</w:t>
      </w:r>
      <w:r>
        <w:rPr/>
        <w:t> </w:t>
      </w:r>
      <w:r>
        <w:rPr>
          <w:spacing w:val="-6"/>
        </w:rPr>
        <w:t>наличии</w:t>
      </w:r>
      <w:r>
        <w:rPr/>
        <w:t> </w:t>
      </w:r>
      <w:r>
        <w:rPr>
          <w:spacing w:val="-6"/>
        </w:rPr>
        <w:t>пространственного</w:t>
      </w:r>
      <w:r>
        <w:rPr/>
        <w:t> </w:t>
      </w:r>
      <w:r>
        <w:rPr>
          <w:spacing w:val="-6"/>
        </w:rPr>
        <w:t>заряда</w:t>
      </w:r>
      <w:r>
        <w:rPr/>
        <w:t> </w:t>
      </w:r>
      <w:r>
        <w:rPr>
          <w:spacing w:val="-6"/>
        </w:rPr>
        <w:t>и</w:t>
      </w:r>
      <w:r>
        <w:rPr/>
        <w:t> </w:t>
      </w:r>
      <w:r>
        <w:rPr>
          <w:spacing w:val="-6"/>
        </w:rPr>
        <w:t>описывается</w:t>
      </w:r>
      <w:r>
        <w:rPr/>
        <w:t> </w:t>
      </w:r>
      <w:r>
        <w:rPr>
          <w:spacing w:val="-6"/>
        </w:rPr>
        <w:t>аналитически:</w:t>
      </w:r>
    </w:p>
    <w:p>
      <w:pPr>
        <w:pStyle w:val="BodyText"/>
        <w:tabs>
          <w:tab w:pos="9502" w:val="left" w:leader="none"/>
        </w:tabs>
        <w:spacing w:before="21"/>
        <w:ind w:left="32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0656">
                <wp:simplePos x="0" y="0"/>
                <wp:positionH relativeFrom="page">
                  <wp:posOffset>2944355</wp:posOffset>
                </wp:positionH>
                <wp:positionV relativeFrom="paragraph">
                  <wp:posOffset>424729</wp:posOffset>
                </wp:positionV>
                <wp:extent cx="106680" cy="182245"/>
                <wp:effectExtent l="0" t="0" r="0" b="0"/>
                <wp:wrapNone/>
                <wp:docPr id="277" name="Textbox 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" name="Textbox 277"/>
                      <wps:cNvSpPr txBox="1"/>
                      <wps:spPr>
                        <a:xfrm>
                          <a:off x="0" y="0"/>
                          <a:ext cx="1066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839005pt;margin-top:33.443306pt;width:8.4pt;height:14.35pt;mso-position-horizontal-relative:page;mso-position-vertical-relative:paragraph;z-index:-19085824" type="#_x0000_t202" id="docshape20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1168">
                <wp:simplePos x="0" y="0"/>
                <wp:positionH relativeFrom="page">
                  <wp:posOffset>3554691</wp:posOffset>
                </wp:positionH>
                <wp:positionV relativeFrom="paragraph">
                  <wp:posOffset>413842</wp:posOffset>
                </wp:positionV>
                <wp:extent cx="384175" cy="193675"/>
                <wp:effectExtent l="0" t="0" r="0" b="0"/>
                <wp:wrapNone/>
                <wp:docPr id="278" name="Textbox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Textbox 278"/>
                      <wps:cNvSpPr txBox="1"/>
                      <wps:spPr>
                        <a:xfrm>
                          <a:off x="0" y="0"/>
                          <a:ext cx="38417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5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position w:val="8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w w:val="105"/>
                                <w:sz w:val="28"/>
                              </w:rPr>
                              <w:t>βγ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position w:val="8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897003pt;margin-top:32.586006pt;width:30.25pt;height:15.25pt;mso-position-horizontal-relative:page;mso-position-vertical-relative:paragraph;z-index:-19085312" type="#_x0000_t202" id="docshape205" filled="false" stroked="false">
                <v:textbox inset="0,0,0,0">
                  <w:txbxContent>
                    <w:p>
                      <w:pPr>
                        <w:spacing w:line="305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position w:val="8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4"/>
                          <w:w w:val="105"/>
                          <w:sz w:val="28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4"/>
                          <w:w w:val="105"/>
                          <w:sz w:val="28"/>
                        </w:rPr>
                        <w:t>βγ</w:t>
                      </w:r>
                      <w:r>
                        <w:rPr>
                          <w:rFonts w:ascii="Calibri" w:hAnsi="Calibri"/>
                          <w:spacing w:val="-4"/>
                          <w:w w:val="105"/>
                          <w:position w:val="8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1680">
                <wp:simplePos x="0" y="0"/>
                <wp:positionH relativeFrom="page">
                  <wp:posOffset>4843576</wp:posOffset>
                </wp:positionH>
                <wp:positionV relativeFrom="paragraph">
                  <wp:posOffset>424729</wp:posOffset>
                </wp:positionV>
                <wp:extent cx="93980" cy="182245"/>
                <wp:effectExtent l="0" t="0" r="0" b="0"/>
                <wp:wrapNone/>
                <wp:docPr id="279" name="Textbox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Textbox 279"/>
                      <wps:cNvSpPr txBox="1"/>
                      <wps:spPr>
                        <a:xfrm>
                          <a:off x="0" y="0"/>
                          <a:ext cx="939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𝑎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384003pt;margin-top:33.443306pt;width:7.4pt;height:14.35pt;mso-position-horizontal-relative:page;mso-position-vertical-relative:paragraph;z-index:-19084800" type="#_x0000_t202" id="docshape20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𝑎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19"/>
        </w:rPr>
        <w:t>𝑍</w:t>
      </w:r>
      <w:r>
        <w:rPr>
          <w:rFonts w:ascii="Times New Roman" w:hAnsi="Times New Roman" w:cs="Times New Roman" w:eastAsia="Times New Roman"/>
          <w:position w:val="15"/>
          <w:sz w:val="20"/>
          <w:szCs w:val="20"/>
          <w:u w:val="single"/>
        </w:rPr>
        <w:t>SC</w:t>
      </w:r>
      <w:r>
        <w:rPr>
          <w:rFonts w:ascii="Times New Roman" w:hAnsi="Times New Roman" w:cs="Times New Roman" w:eastAsia="Times New Roman"/>
          <w:spacing w:val="15"/>
          <w:w w:val="115"/>
          <w:position w:val="15"/>
          <w:sz w:val="20"/>
          <w:szCs w:val="20"/>
        </w:rPr>
        <w:t> </w:t>
      </w:r>
      <w:r>
        <w:rPr>
          <w:rFonts w:ascii="Calibri" w:hAnsi="Calibri" w:cs="Calibri" w:eastAsia="Calibri"/>
          <w:w w:val="115"/>
        </w:rPr>
        <w:t>=</w:t>
      </w:r>
      <w:r>
        <w:rPr>
          <w:rFonts w:ascii="Calibri" w:hAnsi="Calibri" w:cs="Calibri" w:eastAsia="Calibri"/>
          <w:spacing w:val="-18"/>
          <w:w w:val="115"/>
        </w:rPr>
        <w:t> </w:t>
      </w:r>
      <w:r>
        <w:rPr>
          <w:rFonts w:ascii="Cambria" w:hAnsi="Cambria" w:cs="Cambria" w:eastAsia="Cambria"/>
          <w:spacing w:val="24"/>
          <w:w w:val="115"/>
        </w:rPr>
        <w:t>−</w:t>
      </w:r>
      <w:r>
        <w:rPr>
          <w:rFonts w:ascii="Cambria" w:hAnsi="Cambria" w:cs="Cambria" w:eastAsia="Cambria"/>
          <w:spacing w:val="25"/>
          <w:w w:val="115"/>
          <w:position w:val="19"/>
          <w:u w:val="single"/>
        </w:rPr>
        <w:t> </w:t>
      </w:r>
      <w:r>
        <w:rPr>
          <w:rFonts w:ascii="Cambria" w:hAnsi="Cambria" w:cs="Cambria" w:eastAsia="Cambria"/>
          <w:position w:val="19"/>
        </w:rPr>
        <w:t>𝑍</w:t>
      </w:r>
      <w:r>
        <w:rPr>
          <w:rFonts w:ascii="Calibri" w:hAnsi="Calibri" w:cs="Calibri" w:eastAsia="Calibri"/>
          <w:position w:val="15"/>
          <w:sz w:val="20"/>
          <w:szCs w:val="20"/>
          <w:u w:val="single"/>
        </w:rPr>
        <w:t>0</w:t>
      </w:r>
      <w:r>
        <w:rPr>
          <w:rFonts w:ascii="Calibri" w:hAnsi="Calibri" w:cs="Calibri" w:eastAsia="Calibri"/>
          <w:spacing w:val="74"/>
          <w:position w:val="15"/>
          <w:sz w:val="20"/>
          <w:szCs w:val="20"/>
          <w:u w:val="single"/>
        </w:rPr>
        <w:t> </w:t>
      </w:r>
      <w:r>
        <w:rPr>
          <w:rFonts w:ascii="Calibri" w:hAnsi="Calibri" w:cs="Calibri" w:eastAsia="Calibri"/>
          <w:spacing w:val="11"/>
          <w:position w:val="15"/>
          <w:sz w:val="20"/>
          <w:szCs w:val="20"/>
        </w:rPr>
        <w:t> </w:t>
      </w:r>
      <w:r>
        <w:rPr>
          <w:rFonts w:ascii="Cambria" w:hAnsi="Cambria" w:cs="Cambria" w:eastAsia="Cambria"/>
          <w:w w:val="75"/>
          <w:position w:val="40"/>
        </w:rPr>
        <w:t>[︂</w:t>
      </w:r>
      <w:r>
        <w:rPr>
          <w:rFonts w:ascii="Calibri" w:hAnsi="Calibri" w:cs="Calibri" w:eastAsia="Calibri"/>
          <w:w w:val="75"/>
        </w:rPr>
        <w:t>1</w:t>
      </w:r>
      <w:r>
        <w:rPr>
          <w:rFonts w:ascii="Calibri" w:hAnsi="Calibri" w:cs="Calibri" w:eastAsia="Calibri"/>
          <w:spacing w:val="-23"/>
          <w:w w:val="115"/>
        </w:rPr>
        <w:t> </w:t>
      </w:r>
      <w:r>
        <w:rPr>
          <w:rFonts w:ascii="Calibri" w:hAnsi="Calibri" w:cs="Calibri" w:eastAsia="Calibri"/>
          <w:w w:val="115"/>
        </w:rPr>
        <w:t>+</w:t>
      </w:r>
      <w:r>
        <w:rPr>
          <w:rFonts w:ascii="Calibri" w:hAnsi="Calibri" w:cs="Calibri" w:eastAsia="Calibri"/>
          <w:spacing w:val="-18"/>
          <w:w w:val="115"/>
        </w:rPr>
        <w:t> </w:t>
      </w:r>
      <w:r>
        <w:rPr>
          <w:rFonts w:ascii="Calibri" w:hAnsi="Calibri" w:cs="Calibri" w:eastAsia="Calibri"/>
        </w:rPr>
        <w:t>2</w:t>
      </w:r>
      <w:r>
        <w:rPr>
          <w:rFonts w:ascii="Calibri" w:hAnsi="Calibri" w:cs="Calibri" w:eastAsia="Calibri"/>
          <w:spacing w:val="-16"/>
        </w:rPr>
        <w:t> </w:t>
      </w:r>
      <w:r>
        <w:rPr>
          <w:rFonts w:ascii="Calibri" w:hAnsi="Calibri" w:cs="Calibri" w:eastAsia="Calibri"/>
        </w:rPr>
        <w:t>ln</w:t>
      </w:r>
      <w:r>
        <w:rPr>
          <w:rFonts w:ascii="Calibri" w:hAnsi="Calibri" w:cs="Calibri" w:eastAsia="Calibri"/>
          <w:spacing w:val="-16"/>
        </w:rPr>
        <w:t> </w:t>
      </w:r>
      <w:r>
        <w:rPr>
          <w:rFonts w:ascii="Cambria" w:hAnsi="Cambria" w:cs="Cambria" w:eastAsia="Cambria"/>
          <w:w w:val="75"/>
          <w:position w:val="40"/>
        </w:rPr>
        <w:t>(︂</w:t>
      </w:r>
      <w:r>
        <w:rPr>
          <w:rFonts w:ascii="Cambria" w:hAnsi="Cambria" w:cs="Cambria" w:eastAsia="Cambria"/>
          <w:spacing w:val="-9"/>
          <w:w w:val="75"/>
          <w:position w:val="40"/>
        </w:rPr>
        <w:t> </w:t>
      </w:r>
      <w:r>
        <w:rPr>
          <w:rFonts w:ascii="Cambria" w:hAnsi="Cambria" w:cs="Cambria" w:eastAsia="Cambria"/>
          <w:position w:val="19"/>
          <w:u w:val="single"/>
        </w:rPr>
        <w:t>𝑏</w:t>
      </w:r>
      <w:r>
        <w:rPr>
          <w:rFonts w:ascii="Cambria" w:hAnsi="Cambria" w:cs="Cambria" w:eastAsia="Cambria"/>
          <w:spacing w:val="-24"/>
          <w:position w:val="19"/>
        </w:rPr>
        <w:t> </w:t>
      </w:r>
      <w:r>
        <w:rPr>
          <w:rFonts w:ascii="Cambria" w:hAnsi="Cambria" w:cs="Cambria" w:eastAsia="Cambria"/>
          <w:w w:val="75"/>
          <w:position w:val="40"/>
        </w:rPr>
        <w:t>)︂]︂</w:t>
      </w:r>
      <w:r>
        <w:rPr>
          <w:rFonts w:ascii="Cambria" w:hAnsi="Cambria" w:cs="Cambria" w:eastAsia="Cambria"/>
          <w:spacing w:val="-25"/>
          <w:w w:val="115"/>
          <w:position w:val="40"/>
        </w:rPr>
        <w:t> </w:t>
      </w:r>
      <w:r>
        <w:rPr>
          <w:rFonts w:ascii="Cambria" w:hAnsi="Cambria" w:cs="Cambria" w:eastAsia="Cambria"/>
          <w:spacing w:val="-10"/>
          <w:w w:val="115"/>
        </w:rPr>
        <w:t>.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(2.8)</w:t>
      </w:r>
    </w:p>
    <w:p>
      <w:pPr>
        <w:pStyle w:val="BodyText"/>
        <w:spacing w:line="254" w:lineRule="auto" w:before="296"/>
        <w:ind w:left="142" w:right="563"/>
        <w:jc w:val="both"/>
      </w:pPr>
      <w:r>
        <w:rPr>
          <w:spacing w:val="-6"/>
        </w:rPr>
        <w:t>Для наглядности, приведём</w:t>
      </w:r>
      <w:r>
        <w:rPr>
          <w:spacing w:val="-6"/>
        </w:rPr>
        <w:t> напряжение, индуцированное пространственным </w:t>
      </w:r>
      <w:r>
        <w:rPr>
          <w:spacing w:val="-2"/>
        </w:rPr>
        <w:t>зарядом,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𝑉</w:t>
      </w:r>
      <w:r>
        <w:rPr>
          <w:rFonts w:ascii="Calibri" w:hAnsi="Calibri" w:eastAsia="Calibri"/>
          <w:spacing w:val="-2"/>
          <w:vertAlign w:val="subscript"/>
        </w:rPr>
        <w:t>SC</w:t>
      </w:r>
      <w:r>
        <w:rPr>
          <w:rFonts w:ascii="Calibri" w:hAnsi="Calibri" w:eastAsia="Calibri"/>
          <w:spacing w:val="-2"/>
          <w:vertAlign w:val="baseline"/>
        </w:rPr>
        <w:t>(</w:t>
      </w:r>
      <w:r>
        <w:rPr>
          <w:rFonts w:ascii="Lucida Sans Unicode" w:hAnsi="Lucida Sans Unicode" w:eastAsia="Lucida Sans Unicode"/>
          <w:spacing w:val="-2"/>
          <w:vertAlign w:val="baseline"/>
        </w:rPr>
        <w:t>φ</w:t>
      </w:r>
      <w:r>
        <w:rPr>
          <w:rFonts w:ascii="Calibri" w:hAnsi="Calibri" w:eastAsia="Calibri"/>
          <w:spacing w:val="-2"/>
          <w:vertAlign w:val="baseline"/>
        </w:rPr>
        <w:t>)</w:t>
      </w:r>
      <w:r>
        <w:rPr>
          <w:spacing w:val="-2"/>
          <w:vertAlign w:val="baseline"/>
        </w:rPr>
        <w:t>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Уравнение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определяется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производной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функции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распреде­ </w:t>
      </w:r>
      <w:r>
        <w:rPr>
          <w:vertAlign w:val="baseline"/>
        </w:rPr>
        <w:t>ления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Calibri" w:hAnsi="Calibri" w:eastAsia="Calibri"/>
          <w:vertAlign w:val="baseline"/>
        </w:rPr>
        <w:t>(</w:t>
      </w:r>
      <w:r>
        <w:rPr>
          <w:rFonts w:ascii="Lucida Sans Unicode" w:hAnsi="Lucida Sans Unicode" w:eastAsia="Lucida Sans Unicode"/>
          <w:vertAlign w:val="baseline"/>
        </w:rPr>
        <w:t>φ</w:t>
      </w:r>
      <w:r>
        <w:rPr>
          <w:rFonts w:ascii="Calibri" w:hAnsi="Calibri" w:eastAsia="Calibri"/>
          <w:vertAlign w:val="baseline"/>
        </w:rPr>
        <w:t>)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в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пространстве</w:t>
      </w:r>
      <w:r>
        <w:rPr>
          <w:spacing w:val="40"/>
          <w:vertAlign w:val="baseline"/>
        </w:rPr>
        <w:t> </w:t>
      </w:r>
      <w:r>
        <w:rPr>
          <w:vertAlign w:val="baseline"/>
        </w:rPr>
        <w:t>[</w:t>
      </w:r>
      <w:hyperlink w:history="true" w:anchor="_bookmark228">
        <w:r>
          <w:rPr>
            <w:color w:val="009900"/>
            <w:vertAlign w:val="baseline"/>
          </w:rPr>
          <w:t>73</w:t>
        </w:r>
      </w:hyperlink>
      <w:r>
        <w:rPr>
          <w:vertAlign w:val="baseline"/>
        </w:rPr>
        <w:t>]:</w:t>
      </w:r>
    </w:p>
    <w:p>
      <w:pPr>
        <w:pStyle w:val="BodyText"/>
        <w:tabs>
          <w:tab w:pos="2434" w:val="left" w:leader="none"/>
        </w:tabs>
        <w:spacing w:line="230" w:lineRule="exact" w:before="208"/>
        <w:ind w:left="788"/>
        <w:jc w:val="center"/>
        <w:rPr>
          <w:rFonts w:ascii="Calibri" w:hAnsi="Calibri" w:eastAsia="Calibri"/>
        </w:rPr>
      </w:pPr>
      <w:bookmarkStart w:name="_bookmark38" w:id="52"/>
      <w:bookmarkEnd w:id="52"/>
      <w:r>
        <w:rPr/>
      </w:r>
      <w:r>
        <w:rPr>
          <w:rFonts w:ascii="Cambria" w:hAnsi="Cambria" w:eastAsia="Cambria"/>
          <w:spacing w:val="-2"/>
          <w:w w:val="105"/>
        </w:rPr>
        <w:t>𝑍</w:t>
      </w:r>
      <w:r>
        <w:rPr>
          <w:rFonts w:ascii="Calibri" w:hAnsi="Calibri" w:eastAsia="Calibri"/>
          <w:spacing w:val="-2"/>
          <w:w w:val="105"/>
          <w:vertAlign w:val="superscript"/>
        </w:rPr>
        <w:t>2</w:t>
      </w:r>
      <w:r>
        <w:rPr>
          <w:rFonts w:ascii="Cambria" w:hAnsi="Cambria" w:eastAsia="Cambria"/>
          <w:spacing w:val="-2"/>
          <w:w w:val="105"/>
          <w:vertAlign w:val="baseline"/>
        </w:rPr>
        <w:t>ℎ</w:t>
      </w:r>
      <w:r>
        <w:rPr>
          <w:rFonts w:ascii="Calibri" w:hAnsi="Calibri" w:eastAsia="Calibri"/>
          <w:spacing w:val="-2"/>
          <w:w w:val="105"/>
          <w:vertAlign w:val="superscript"/>
        </w:rPr>
        <w:t>2</w:t>
      </w:r>
      <w:r>
        <w:rPr>
          <w:rFonts w:ascii="Cambria" w:hAnsi="Cambria" w:eastAsia="Cambria"/>
          <w:spacing w:val="-2"/>
          <w:w w:val="105"/>
          <w:vertAlign w:val="baseline"/>
        </w:rPr>
        <w:t>𝑔</w:t>
      </w:r>
      <w:r>
        <w:rPr>
          <w:rFonts w:ascii="Calibri" w:hAnsi="Calibri" w:eastAsia="Calibri"/>
          <w:spacing w:val="-2"/>
          <w:w w:val="105"/>
          <w:vertAlign w:val="subscript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𝑍</w:t>
      </w:r>
      <w:r>
        <w:rPr>
          <w:rFonts w:ascii="Calibri" w:hAnsi="Calibri" w:eastAsia="Calibri"/>
          <w:spacing w:val="-2"/>
          <w:w w:val="105"/>
          <w:vertAlign w:val="subscript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𝑐𝑒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w w:val="105"/>
          <w:u w:val="single"/>
          <w:vertAlign w:val="baseline"/>
        </w:rPr>
        <w:t>𝜕</w:t>
      </w:r>
      <w:r>
        <w:rPr>
          <w:rFonts w:ascii="Cambria" w:hAnsi="Cambria" w:eastAsia="Cambria"/>
          <w:spacing w:val="-5"/>
          <w:w w:val="105"/>
          <w:u w:val="single"/>
          <w:vertAlign w:val="baseline"/>
        </w:rPr>
        <w:t> </w:t>
      </w:r>
      <w:r>
        <w:rPr>
          <w:rFonts w:ascii="Calibri" w:hAnsi="Calibri" w:eastAsia="Calibri"/>
          <w:w w:val="105"/>
          <w:u w:val="single"/>
          <w:vertAlign w:val="baseline"/>
        </w:rPr>
        <w:t>(</w:t>
      </w:r>
      <w:r>
        <w:rPr>
          <w:rFonts w:ascii="Cambria" w:hAnsi="Cambria" w:eastAsia="Cambria"/>
          <w:w w:val="105"/>
          <w:u w:val="single"/>
          <w:vertAlign w:val="baseline"/>
        </w:rPr>
        <w:t>𝑁</w:t>
      </w:r>
      <w:r>
        <w:rPr>
          <w:rFonts w:ascii="Calibri" w:hAnsi="Calibri" w:eastAsia="Calibri"/>
          <w:w w:val="105"/>
          <w:u w:val="single"/>
          <w:vertAlign w:val="subscript"/>
        </w:rPr>
        <w:t>0</w:t>
      </w:r>
      <w:r>
        <w:rPr>
          <w:rFonts w:ascii="Calibri" w:hAnsi="Calibri" w:eastAsia="Calibri"/>
          <w:spacing w:val="4"/>
          <w:w w:val="105"/>
          <w:u w:val="single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baseline"/>
        </w:rPr>
        <w:t>·</w:t>
      </w:r>
      <w:r>
        <w:rPr>
          <w:rFonts w:ascii="Cambria" w:hAnsi="Cambria" w:eastAsia="Cambria"/>
          <w:spacing w:val="-5"/>
          <w:w w:val="105"/>
          <w:u w:val="single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baseline"/>
        </w:rPr>
        <w:t>𝑓</w:t>
      </w:r>
      <w:r>
        <w:rPr>
          <w:rFonts w:ascii="Cambria" w:hAnsi="Cambria" w:eastAsia="Cambria"/>
          <w:spacing w:val="9"/>
          <w:w w:val="105"/>
          <w:u w:val="single"/>
          <w:vertAlign w:val="baseline"/>
        </w:rPr>
        <w:t> </w:t>
      </w:r>
      <w:r>
        <w:rPr>
          <w:rFonts w:ascii="Calibri" w:hAnsi="Calibri" w:eastAsia="Calibri"/>
          <w:spacing w:val="-4"/>
          <w:w w:val="105"/>
          <w:u w:val="single"/>
          <w:vertAlign w:val="baseline"/>
        </w:rPr>
        <w:t>(</w:t>
      </w:r>
      <w:r>
        <w:rPr>
          <w:rFonts w:ascii="Lucida Sans Unicode" w:hAnsi="Lucida Sans Unicode" w:eastAsia="Lucida Sans Unicode"/>
          <w:spacing w:val="-4"/>
          <w:w w:val="105"/>
          <w:u w:val="single"/>
          <w:vertAlign w:val="baseline"/>
        </w:rPr>
        <w:t>φ</w:t>
      </w:r>
      <w:r>
        <w:rPr>
          <w:rFonts w:ascii="Calibri" w:hAnsi="Calibri" w:eastAsia="Calibri"/>
          <w:spacing w:val="-4"/>
          <w:w w:val="105"/>
          <w:u w:val="single"/>
          <w:vertAlign w:val="baseline"/>
        </w:rPr>
        <w:t>))</w:t>
      </w:r>
    </w:p>
    <w:p>
      <w:pPr>
        <w:pStyle w:val="BodyText"/>
        <w:spacing w:after="0" w:line="230" w:lineRule="exact"/>
        <w:jc w:val="center"/>
        <w:rPr>
          <w:rFonts w:ascii="Calibri" w:hAnsi="Calibri" w:eastAsia="Calibri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394" w:lineRule="exact"/>
        <w:jc w:val="right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30144">
                <wp:simplePos x="0" y="0"/>
                <wp:positionH relativeFrom="page">
                  <wp:posOffset>3396284</wp:posOffset>
                </wp:positionH>
                <wp:positionV relativeFrom="paragraph">
                  <wp:posOffset>126608</wp:posOffset>
                </wp:positionV>
                <wp:extent cx="883285" cy="1270"/>
                <wp:effectExtent l="0" t="0" r="0" b="0"/>
                <wp:wrapNone/>
                <wp:docPr id="280" name="Graphic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Graphic 280"/>
                      <wps:cNvSpPr/>
                      <wps:spPr>
                        <a:xfrm>
                          <a:off x="0" y="0"/>
                          <a:ext cx="8832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3285" h="0">
                              <a:moveTo>
                                <a:pt x="0" y="0"/>
                              </a:moveTo>
                              <a:lnTo>
                                <a:pt x="88323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6336" from="267.424011pt,9.969171pt" to="336.970011pt,9.9691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10"/>
        </w:rPr>
        <w:t>𝑉</w:t>
      </w:r>
      <w:r>
        <w:rPr>
          <w:rFonts w:ascii="Times New Roman" w:hAnsi="Times New Roman" w:eastAsia="Times New Roman"/>
          <w:w w:val="110"/>
          <w:vertAlign w:val="subscript"/>
        </w:rPr>
        <w:t>SC</w:t>
      </w:r>
      <w:r>
        <w:rPr>
          <w:rFonts w:ascii="Times New Roman" w:hAnsi="Times New Roman" w:eastAsia="Times New Roman"/>
          <w:spacing w:val="-20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Lucida Sans Unicode" w:hAnsi="Lucida Sans Unicode" w:eastAsia="Lucida Sans Unicode"/>
          <w:w w:val="110"/>
          <w:vertAlign w:val="baseline"/>
        </w:rPr>
        <w:t>φ</w:t>
      </w:r>
      <w:r>
        <w:rPr>
          <w:rFonts w:ascii="Calibri" w:hAnsi="Calibri" w:eastAsia="Calibri"/>
          <w:w w:val="110"/>
          <w:vertAlign w:val="baseline"/>
        </w:rPr>
        <w:t>)</w:t>
      </w:r>
      <w:r>
        <w:rPr>
          <w:rFonts w:ascii="Calibri" w:hAnsi="Calibri" w:eastAsia="Calibri"/>
          <w:spacing w:val="2"/>
          <w:w w:val="110"/>
          <w:vertAlign w:val="baseline"/>
        </w:rPr>
        <w:t> </w:t>
      </w:r>
      <w:r>
        <w:rPr>
          <w:rFonts w:ascii="Calibri" w:hAnsi="Calibri" w:eastAsia="Calibri"/>
          <w:spacing w:val="-10"/>
          <w:w w:val="110"/>
          <w:vertAlign w:val="baseline"/>
        </w:rPr>
        <w:t>=</w:t>
      </w:r>
    </w:p>
    <w:p>
      <w:pPr>
        <w:pStyle w:val="BodyText"/>
        <w:spacing w:before="201"/>
        <w:ind w:left="385"/>
        <w:rPr>
          <w:rFonts w:ascii="Calibri" w:eastAsia="Calibri"/>
        </w:rPr>
      </w:pPr>
      <w:r>
        <w:rPr/>
        <w:br w:type="column"/>
      </w:r>
      <w:r>
        <w:rPr>
          <w:rFonts w:ascii="Calibri" w:eastAsia="Calibri"/>
          <w:spacing w:val="-5"/>
          <w:w w:val="110"/>
        </w:rPr>
        <w:t>2</w:t>
      </w:r>
      <w:r>
        <w:rPr>
          <w:rFonts w:ascii="Cambria" w:eastAsia="Cambria"/>
          <w:spacing w:val="-5"/>
          <w:w w:val="110"/>
        </w:rPr>
        <w:t>𝑅</w:t>
      </w:r>
      <w:r>
        <w:rPr>
          <w:rFonts w:ascii="Calibri" w:eastAsia="Calibri"/>
          <w:spacing w:val="-5"/>
          <w:w w:val="110"/>
          <w:vertAlign w:val="subscript"/>
        </w:rPr>
        <w:t>0</w:t>
      </w:r>
    </w:p>
    <w:p>
      <w:pPr>
        <w:tabs>
          <w:tab w:pos="693" w:val="left" w:leader="none"/>
        </w:tabs>
        <w:spacing w:before="5"/>
        <w:ind w:left="0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Lucida Sans Unicode" w:hAnsi="Lucida Sans Unicode"/>
          <w:spacing w:val="-5"/>
          <w:position w:val="-19"/>
          <w:sz w:val="28"/>
        </w:rPr>
        <w:t>γ</w:t>
      </w:r>
      <w:r>
        <w:rPr>
          <w:rFonts w:ascii="Calibri" w:hAnsi="Calibri"/>
          <w:spacing w:val="-5"/>
          <w:position w:val="-10"/>
          <w:sz w:val="20"/>
        </w:rPr>
        <w:t>2</w:t>
      </w:r>
      <w:r>
        <w:rPr>
          <w:rFonts w:ascii="Calibri" w:hAnsi="Calibri"/>
          <w:position w:val="-10"/>
          <w:sz w:val="20"/>
        </w:rPr>
        <w:tab/>
      </w:r>
      <w:r>
        <w:rPr>
          <w:rFonts w:ascii="Cambria" w:hAnsi="Cambria"/>
          <w:spacing w:val="-10"/>
          <w:sz w:val="28"/>
        </w:rPr>
        <w:t>·</w:t>
      </w:r>
    </w:p>
    <w:p>
      <w:pPr>
        <w:pStyle w:val="BodyText"/>
        <w:tabs>
          <w:tab w:pos="3830" w:val="left" w:leader="none"/>
        </w:tabs>
        <w:spacing w:line="242" w:lineRule="exact" w:before="5"/>
        <w:ind w:left="1698"/>
      </w:pPr>
      <w:r>
        <w:rPr/>
        <w:br w:type="column"/>
      </w:r>
      <w:r>
        <w:rPr>
          <w:rFonts w:ascii="Cambria"/>
          <w:spacing w:val="-10"/>
          <w:w w:val="110"/>
        </w:rPr>
        <w:t>.</w:t>
      </w:r>
      <w:r>
        <w:rPr>
          <w:rFonts w:ascii="Cambria"/>
        </w:rPr>
        <w:tab/>
      </w:r>
      <w:r>
        <w:rPr>
          <w:spacing w:val="-2"/>
          <w:w w:val="110"/>
        </w:rPr>
        <w:t>(2.9)</w:t>
      </w:r>
    </w:p>
    <w:p>
      <w:pPr>
        <w:pStyle w:val="BodyText"/>
        <w:spacing w:line="344" w:lineRule="exact"/>
        <w:ind w:left="669"/>
        <w:rPr>
          <w:rFonts w:ascii="Lucida Sans Unicode" w:hAnsi="Lucida Sans Unicode" w:eastAsia="Lucida Sans Unicode"/>
        </w:rPr>
      </w:pPr>
      <w:r>
        <w:rPr>
          <w:rFonts w:ascii="Cambria" w:hAnsi="Cambria" w:eastAsia="Cambria"/>
          <w:spacing w:val="-5"/>
        </w:rPr>
        <w:t>𝜕</w:t>
      </w:r>
      <w:r>
        <w:rPr>
          <w:rFonts w:ascii="Lucida Sans Unicode" w:hAnsi="Lucida Sans Unicode" w:eastAsia="Lucida Sans Unicode"/>
          <w:spacing w:val="-5"/>
        </w:rPr>
        <w:t>φ</w:t>
      </w:r>
    </w:p>
    <w:p>
      <w:pPr>
        <w:pStyle w:val="BodyText"/>
        <w:spacing w:after="0" w:line="344" w:lineRule="exact"/>
        <w:rPr>
          <w:rFonts w:ascii="Lucida Sans Unicode" w:hAnsi="Lucida Sans Unicode" w:eastAsia="Lucida Sans Unicode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3970" w:space="40"/>
            <w:col w:w="840" w:space="9"/>
            <w:col w:w="773" w:space="39"/>
            <w:col w:w="4964"/>
          </w:cols>
        </w:sectPr>
      </w:pPr>
    </w:p>
    <w:p>
      <w:pPr>
        <w:pStyle w:val="BodyText"/>
        <w:spacing w:before="29"/>
        <w:ind w:left="825"/>
      </w:pPr>
      <w:r>
        <w:rPr>
          <w:spacing w:val="-2"/>
        </w:rPr>
        <w:t>На</w:t>
      </w:r>
      <w:r>
        <w:rPr>
          <w:spacing w:val="48"/>
        </w:rPr>
        <w:t> </w:t>
      </w:r>
      <w:r>
        <w:rPr>
          <w:spacing w:val="-2"/>
        </w:rPr>
        <w:t>сеансе</w:t>
      </w:r>
      <w:r>
        <w:rPr>
          <w:spacing w:val="48"/>
        </w:rPr>
        <w:t> </w:t>
      </w:r>
      <w:r>
        <w:rPr>
          <w:spacing w:val="-2"/>
        </w:rPr>
        <w:t>для</w:t>
      </w:r>
      <w:r>
        <w:rPr>
          <w:spacing w:val="48"/>
        </w:rPr>
        <w:t> </w:t>
      </w:r>
      <w:r>
        <w:rPr>
          <w:spacing w:val="-2"/>
        </w:rPr>
        <w:t>У-70</w:t>
      </w:r>
      <w:r>
        <w:rPr>
          <w:spacing w:val="48"/>
        </w:rPr>
        <w:t> </w:t>
      </w:r>
      <w:r>
        <w:rPr>
          <w:spacing w:val="-2"/>
        </w:rPr>
        <w:t>наблюдалась</w:t>
      </w:r>
      <w:r>
        <w:rPr>
          <w:spacing w:val="48"/>
        </w:rPr>
        <w:t> </w:t>
      </w:r>
      <w:r>
        <w:rPr>
          <w:spacing w:val="-2"/>
        </w:rPr>
        <w:t>интенсивность</w:t>
      </w:r>
      <w:r>
        <w:rPr>
          <w:spacing w:val="49"/>
        </w:rPr>
        <w:t> </w:t>
      </w:r>
      <w:r>
        <w:rPr>
          <w:spacing w:val="-2"/>
        </w:rPr>
        <w:t>в</w:t>
      </w:r>
      <w:r>
        <w:rPr>
          <w:spacing w:val="48"/>
        </w:rPr>
        <w:t> </w:t>
      </w:r>
      <w:r>
        <w:rPr>
          <w:spacing w:val="-2"/>
        </w:rPr>
        <w:t>импульсе</w:t>
      </w:r>
      <w:r>
        <w:rPr>
          <w:spacing w:val="48"/>
        </w:rPr>
        <w:t> </w:t>
      </w:r>
      <w:r>
        <w:rPr>
          <w:spacing w:val="-2"/>
        </w:rPr>
        <w:t>порядка</w:t>
      </w:r>
    </w:p>
    <w:p>
      <w:pPr>
        <w:pStyle w:val="BodyText"/>
        <w:spacing w:before="91"/>
        <w:ind w:left="142"/>
        <w:jc w:val="both"/>
      </w:pPr>
      <w:r>
        <w:rPr>
          <w:rFonts w:ascii="Cambria" w:hAnsi="Cambria" w:eastAsia="Cambria"/>
        </w:rPr>
        <w:t>𝑁</w:t>
      </w:r>
      <w:r>
        <w:rPr>
          <w:rFonts w:ascii="Times New Roman" w:hAnsi="Times New Roman" w:eastAsia="Times New Roman"/>
          <w:vertAlign w:val="subscript"/>
        </w:rPr>
        <w:t>tot</w:t>
      </w:r>
      <w:r>
        <w:rPr>
          <w:rFonts w:ascii="Times New Roman" w:hAnsi="Times New Roman" w:eastAsia="Times New Roman"/>
          <w:spacing w:val="41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libri" w:hAnsi="Calibri" w:eastAsia="Calibri"/>
          <w:spacing w:val="4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6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12</w:t>
      </w:r>
      <w:r>
        <w:rPr>
          <w:rFonts w:ascii="Calibri" w:hAnsi="Calibri" w:eastAsia="Calibri"/>
          <w:spacing w:val="42"/>
          <w:vertAlign w:val="baseline"/>
        </w:rPr>
        <w:t> </w:t>
      </w:r>
      <w:r>
        <w:rPr>
          <w:vertAlign w:val="baseline"/>
        </w:rPr>
        <w:t>ppp</w:t>
      </w:r>
      <w:r>
        <w:rPr>
          <w:spacing w:val="28"/>
          <w:vertAlign w:val="baseline"/>
        </w:rPr>
        <w:t> </w:t>
      </w:r>
      <w:r>
        <w:rPr>
          <w:vertAlign w:val="baseline"/>
        </w:rPr>
        <w:t>(particles</w:t>
      </w:r>
      <w:r>
        <w:rPr>
          <w:spacing w:val="29"/>
          <w:vertAlign w:val="baseline"/>
        </w:rPr>
        <w:t> </w:t>
      </w:r>
      <w:r>
        <w:rPr>
          <w:vertAlign w:val="baseline"/>
        </w:rPr>
        <w:t>per</w:t>
      </w:r>
      <w:r>
        <w:rPr>
          <w:spacing w:val="28"/>
          <w:vertAlign w:val="baseline"/>
        </w:rPr>
        <w:t> </w:t>
      </w:r>
      <w:r>
        <w:rPr>
          <w:vertAlign w:val="baseline"/>
        </w:rPr>
        <w:t>period),</w:t>
      </w:r>
      <w:r>
        <w:rPr>
          <w:spacing w:val="28"/>
          <w:vertAlign w:val="baseline"/>
        </w:rPr>
        <w:t> </w:t>
      </w:r>
      <w:r>
        <w:rPr>
          <w:vertAlign w:val="baseline"/>
        </w:rPr>
        <w:t>соответственно,</w:t>
      </w:r>
      <w:r>
        <w:rPr>
          <w:spacing w:val="29"/>
          <w:vertAlign w:val="baseline"/>
        </w:rPr>
        <w:t> </w:t>
      </w:r>
      <w:r>
        <w:rPr>
          <w:vertAlign w:val="baseline"/>
        </w:rPr>
        <w:t>в</w:t>
      </w:r>
      <w:r>
        <w:rPr>
          <w:spacing w:val="28"/>
          <w:vertAlign w:val="baseline"/>
        </w:rPr>
        <w:t> </w:t>
      </w:r>
      <w:r>
        <w:rPr>
          <w:vertAlign w:val="baseline"/>
        </w:rPr>
        <w:t>сгустке</w:t>
      </w:r>
      <w:r>
        <w:rPr>
          <w:spacing w:val="28"/>
          <w:vertAlign w:val="baseline"/>
        </w:rPr>
        <w:t> </w:t>
      </w:r>
      <w:r>
        <w:rPr>
          <w:vertAlign w:val="baseline"/>
        </w:rPr>
        <w:t>–</w:t>
      </w:r>
      <w:r>
        <w:rPr>
          <w:spacing w:val="29"/>
          <w:vertAlign w:val="baseline"/>
        </w:rPr>
        <w:t> </w:t>
      </w:r>
      <w:r>
        <w:rPr>
          <w:spacing w:val="-2"/>
          <w:vertAlign w:val="baseline"/>
        </w:rPr>
        <w:t>порядка</w:t>
      </w:r>
    </w:p>
    <w:p>
      <w:pPr>
        <w:pStyle w:val="BodyText"/>
        <w:spacing w:line="300" w:lineRule="auto" w:before="77"/>
        <w:ind w:left="142" w:right="563"/>
        <w:jc w:val="both"/>
      </w:pPr>
      <w:r>
        <w:rPr>
          <w:rFonts w:ascii="Cambria" w:hAnsi="Cambria" w:eastAsia="Cambria"/>
          <w:spacing w:val="-2"/>
        </w:rPr>
        <w:t>𝑁</w:t>
      </w:r>
      <w:r>
        <w:rPr>
          <w:rFonts w:ascii="Times New Roman" w:hAnsi="Times New Roman" w:eastAsia="Times New Roman"/>
          <w:spacing w:val="-2"/>
          <w:vertAlign w:val="subscript"/>
        </w:rPr>
        <w:t>beam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Calibri" w:hAnsi="Calibri" w:eastAsia="Calibri"/>
          <w:spacing w:val="-2"/>
          <w:w w:val="115"/>
          <w:vertAlign w:val="baseline"/>
        </w:rPr>
        <w:t>=</w:t>
      </w:r>
      <w:r>
        <w:rPr>
          <w:rFonts w:ascii="Calibri" w:hAnsi="Calibri" w:eastAsia="Calibri"/>
          <w:spacing w:val="-16"/>
          <w:w w:val="1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4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·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libri" w:hAnsi="Calibri" w:eastAsia="Calibri"/>
          <w:spacing w:val="-2"/>
          <w:vertAlign w:val="superscript"/>
        </w:rPr>
        <w:t>11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spacing w:val="-2"/>
          <w:vertAlign w:val="baseline"/>
        </w:rPr>
        <w:t>ppb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(particles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per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beam).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Моделирование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продольной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динамики </w:t>
      </w:r>
      <w:r>
        <w:rPr>
          <w:spacing w:val="-10"/>
          <w:vertAlign w:val="baseline"/>
        </w:rPr>
        <w:t>при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изменении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энергии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от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7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до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9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ГэВ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показывает,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что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малой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интенсивности</w:t>
      </w:r>
    </w:p>
    <w:p>
      <w:pPr>
        <w:pStyle w:val="BodyText"/>
        <w:spacing w:line="302" w:lineRule="auto" w:before="11"/>
        <w:ind w:left="142" w:right="563"/>
        <w:jc w:val="both"/>
      </w:pPr>
      <w:r>
        <w:rPr>
          <w:rFonts w:ascii="Cambria" w:hAnsi="Cambria" w:eastAsia="Cambria"/>
        </w:rPr>
        <w:t>𝑁</w:t>
      </w:r>
      <w:r>
        <w:rPr>
          <w:rFonts w:ascii="Times New Roman" w:hAnsi="Times New Roman" w:eastAsia="Times New Roman"/>
          <w:vertAlign w:val="subscript"/>
        </w:rPr>
        <w:t>beam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11</w:t>
      </w:r>
      <w:r>
        <w:rPr>
          <w:rFonts w:ascii="Calibri" w:hAnsi="Calibri" w:eastAsia="Calibri"/>
          <w:vertAlign w:val="baseline"/>
        </w:rPr>
        <w:t> </w:t>
      </w:r>
      <w:r>
        <w:rPr>
          <w:vertAlign w:val="baseline"/>
        </w:rPr>
        <w:t>ppb</w:t>
      </w:r>
      <w:r>
        <w:rPr>
          <w:spacing w:val="-6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6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vertAlign w:val="baseline"/>
        </w:rPr>
        <w:t>отрицательного,</w:t>
      </w:r>
      <w:r>
        <w:rPr>
          <w:spacing w:val="-6"/>
          <w:vertAlign w:val="baseline"/>
        </w:rPr>
        <w:t> </w:t>
      </w:r>
      <w:r>
        <w:rPr>
          <w:vertAlign w:val="baseline"/>
        </w:rPr>
        <w:t>так</w:t>
      </w:r>
      <w:r>
        <w:rPr>
          <w:spacing w:val="-6"/>
          <w:vertAlign w:val="baseline"/>
        </w:rPr>
        <w:t> </w:t>
      </w:r>
      <w:r>
        <w:rPr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vertAlign w:val="baseline"/>
        </w:rPr>
        <w:t>положительного</w:t>
      </w:r>
      <w:r>
        <w:rPr>
          <w:spacing w:val="-6"/>
          <w:vertAlign w:val="baseline"/>
        </w:rPr>
        <w:t> </w:t>
      </w:r>
      <w:r>
        <w:rPr>
          <w:vertAlign w:val="baseline"/>
        </w:rPr>
        <w:t>значе­ </w:t>
      </w:r>
      <w:r>
        <w:rPr>
          <w:spacing w:val="-6"/>
          <w:vertAlign w:val="baseline"/>
        </w:rPr>
        <w:t>ний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рассматриваемого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импеданса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пучок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сохраняет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стабильность.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больших </w:t>
      </w:r>
      <w:r>
        <w:rPr>
          <w:spacing w:val="-4"/>
          <w:vertAlign w:val="baseline"/>
        </w:rPr>
        <w:t>интенсивностей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𝑁</w:t>
      </w:r>
      <w:r>
        <w:rPr>
          <w:rFonts w:ascii="Times New Roman" w:hAnsi="Times New Roman" w:eastAsia="Times New Roman"/>
          <w:spacing w:val="-4"/>
          <w:vertAlign w:val="subscript"/>
        </w:rPr>
        <w:t>beam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=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</w:t>
      </w:r>
      <w:r>
        <w:rPr>
          <w:rFonts w:ascii="Calibri" w:hAnsi="Calibri" w:eastAsia="Calibri"/>
          <w:spacing w:val="-12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·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10</w:t>
      </w:r>
      <w:r>
        <w:rPr>
          <w:rFonts w:ascii="Calibri" w:hAnsi="Calibri" w:eastAsia="Calibri"/>
          <w:spacing w:val="-4"/>
          <w:vertAlign w:val="superscript"/>
        </w:rPr>
        <w:t>12</w:t>
      </w:r>
      <w:r>
        <w:rPr>
          <w:rFonts w:ascii="Calibri" w:hAnsi="Calibri" w:eastAsia="Calibri"/>
          <w:spacing w:val="9"/>
          <w:vertAlign w:val="baseline"/>
        </w:rPr>
        <w:t> </w:t>
      </w:r>
      <w:r>
        <w:rPr>
          <w:spacing w:val="-4"/>
          <w:vertAlign w:val="baseline"/>
        </w:rPr>
        <w:t>ppb наблюдается существенное изменение сим­ </w:t>
      </w:r>
      <w:r>
        <w:rPr>
          <w:spacing w:val="-10"/>
          <w:vertAlign w:val="baseline"/>
        </w:rPr>
        <w:t>метрии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фазового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объёма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увеличение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продольного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эмиттанса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(рис.</w:t>
      </w:r>
      <w:r>
        <w:rPr>
          <w:spacing w:val="-7"/>
          <w:vertAlign w:val="baseline"/>
        </w:rPr>
        <w:t> </w:t>
      </w:r>
      <w:hyperlink w:history="true" w:anchor="_bookmark39">
        <w:r>
          <w:rPr>
            <w:color w:val="E50000"/>
            <w:spacing w:val="-10"/>
            <w:vertAlign w:val="baseline"/>
          </w:rPr>
          <w:t>2.4</w:t>
        </w:r>
      </w:hyperlink>
      <w:r>
        <w:rPr>
          <w:spacing w:val="-10"/>
          <w:vertAlign w:val="baseline"/>
        </w:rPr>
        <w:t>,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таблица</w:t>
      </w:r>
    </w:p>
    <w:p>
      <w:pPr>
        <w:pStyle w:val="BodyText"/>
        <w:spacing w:after="0" w:line="30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45"/>
      </w:pPr>
    </w:p>
    <w:p>
      <w:pPr>
        <w:pStyle w:val="BodyText"/>
        <w:spacing w:line="278" w:lineRule="auto"/>
        <w:ind w:left="142" w:right="564"/>
      </w:pPr>
      <w:hyperlink w:history="true" w:anchor="_bookmark40">
        <w:r>
          <w:rPr>
            <w:color w:val="E50000"/>
            <w:spacing w:val="-8"/>
          </w:rPr>
          <w:t>3</w:t>
        </w:r>
      </w:hyperlink>
      <w:r>
        <w:rPr>
          <w:spacing w:val="-8"/>
        </w:rPr>
        <w:t>).</w:t>
      </w:r>
      <w:r>
        <w:rPr>
          <w:spacing w:val="24"/>
        </w:rPr>
        <w:t> </w:t>
      </w:r>
      <w:r>
        <w:rPr>
          <w:spacing w:val="-8"/>
        </w:rPr>
        <w:t>В</w:t>
      </w:r>
      <w:r>
        <w:rPr>
          <w:spacing w:val="24"/>
        </w:rPr>
        <w:t> </w:t>
      </w:r>
      <w:r>
        <w:rPr>
          <w:spacing w:val="-8"/>
        </w:rPr>
        <w:t>соответствии</w:t>
      </w:r>
      <w:r>
        <w:rPr>
          <w:spacing w:val="24"/>
        </w:rPr>
        <w:t> </w:t>
      </w:r>
      <w:r>
        <w:rPr>
          <w:spacing w:val="-8"/>
        </w:rPr>
        <w:t>с</w:t>
      </w:r>
      <w:r>
        <w:rPr>
          <w:spacing w:val="24"/>
        </w:rPr>
        <w:t> </w:t>
      </w:r>
      <w:r>
        <w:rPr>
          <w:spacing w:val="-8"/>
        </w:rPr>
        <w:t>экспериментальными</w:t>
      </w:r>
      <w:r>
        <w:rPr>
          <w:spacing w:val="24"/>
        </w:rPr>
        <w:t> </w:t>
      </w:r>
      <w:r>
        <w:rPr>
          <w:spacing w:val="-8"/>
        </w:rPr>
        <w:t>данными</w:t>
      </w:r>
      <w:r>
        <w:rPr>
          <w:spacing w:val="24"/>
        </w:rPr>
        <w:t> </w:t>
      </w:r>
      <w:r>
        <w:rPr>
          <w:spacing w:val="-8"/>
        </w:rPr>
        <w:t>начальное</w:t>
      </w:r>
      <w:r>
        <w:rPr>
          <w:spacing w:val="24"/>
        </w:rPr>
        <w:t> </w:t>
      </w:r>
      <w:r>
        <w:rPr>
          <w:spacing w:val="-8"/>
        </w:rPr>
        <w:t>значение</w:t>
      </w:r>
      <w:r>
        <w:rPr>
          <w:spacing w:val="24"/>
        </w:rPr>
        <w:t> </w:t>
      </w:r>
      <w:r>
        <w:rPr>
          <w:spacing w:val="-8"/>
        </w:rPr>
        <w:t>дли­ </w:t>
      </w:r>
      <w:r>
        <w:rPr/>
        <w:t>ны</w:t>
      </w:r>
      <w:r>
        <w:rPr>
          <w:spacing w:val="51"/>
        </w:rPr>
        <w:t> </w:t>
      </w:r>
      <w:r>
        <w:rPr/>
        <w:t>сгустка</w:t>
      </w:r>
      <w:r>
        <w:rPr>
          <w:spacing w:val="51"/>
        </w:rPr>
        <w:t> </w:t>
      </w:r>
      <w:r>
        <w:rPr>
          <w:rFonts w:ascii="Lucida Sans Unicode" w:hAnsi="Lucida Sans Unicode" w:eastAsia="Lucida Sans Unicode"/>
        </w:rPr>
        <w:t>τ</w:t>
      </w:r>
      <w:r>
        <w:rPr>
          <w:rFonts w:ascii="Cambria" w:hAnsi="Cambria" w:eastAsia="Cambria"/>
          <w:vertAlign w:val="subscript"/>
        </w:rPr>
        <w:t>𝐿</w:t>
      </w:r>
      <w:r>
        <w:rPr>
          <w:rFonts w:ascii="Cambria" w:hAnsi="Cambria" w:eastAsia="Cambria"/>
          <w:spacing w:val="6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2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Lucida Sans Unicode" w:hAnsi="Lucida Sans Unicode" w:eastAsia="Lucida Sans Unicode"/>
          <w:vertAlign w:val="subscript"/>
        </w:rPr>
        <w:t>σ</w:t>
      </w:r>
      <w:r>
        <w:rPr>
          <w:rFonts w:ascii="Lucida Sans Unicode" w:hAnsi="Lucida Sans Unicode" w:eastAsia="Lucida Sans Unicode"/>
          <w:spacing w:val="53"/>
          <w:vertAlign w:val="baseline"/>
        </w:rPr>
        <w:t> </w:t>
      </w:r>
      <w:r>
        <w:rPr>
          <w:rFonts w:ascii="Cambria" w:hAnsi="Cambria" w:eastAsia="Cambria"/>
          <w:vertAlign w:val="baseline"/>
        </w:rPr>
        <w:t>≃</w:t>
      </w:r>
      <w:r>
        <w:rPr>
          <w:rFonts w:ascii="Cambria" w:hAnsi="Cambria" w:eastAsia="Cambria"/>
          <w:spacing w:val="70"/>
          <w:vertAlign w:val="baseline"/>
        </w:rPr>
        <w:t> </w:t>
      </w:r>
      <w:r>
        <w:rPr>
          <w:rFonts w:ascii="Calibri" w:hAnsi="Calibri" w:eastAsia="Calibri"/>
          <w:vertAlign w:val="baseline"/>
        </w:rPr>
        <w:t>20</w:t>
      </w:r>
      <w:r>
        <w:rPr>
          <w:rFonts w:ascii="Calibri" w:hAnsi="Calibri" w:eastAsia="Calibri"/>
          <w:spacing w:val="56"/>
          <w:vertAlign w:val="baseline"/>
        </w:rPr>
        <w:t> </w:t>
      </w:r>
      <w:r>
        <w:rPr>
          <w:vertAlign w:val="baseline"/>
        </w:rPr>
        <w:t>нс</w:t>
      </w:r>
      <w:r>
        <w:rPr>
          <w:spacing w:val="51"/>
          <w:vertAlign w:val="baseline"/>
        </w:rPr>
        <w:t> </w:t>
      </w:r>
      <w:r>
        <w:rPr>
          <w:vertAlign w:val="baseline"/>
        </w:rPr>
        <w:t>для</w:t>
      </w:r>
      <w:r>
        <w:rPr>
          <w:spacing w:val="52"/>
          <w:vertAlign w:val="baseline"/>
        </w:rPr>
        <w:t> 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spacing w:val="6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2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7</w:t>
      </w:r>
      <w:r>
        <w:rPr>
          <w:rFonts w:ascii="Calibri" w:hAnsi="Calibri" w:eastAsia="Calibri"/>
          <w:spacing w:val="55"/>
          <w:vertAlign w:val="baseline"/>
        </w:rPr>
        <w:t> </w:t>
      </w:r>
      <w:r>
        <w:rPr>
          <w:vertAlign w:val="baseline"/>
        </w:rPr>
        <w:t>ГэВ.</w:t>
      </w:r>
      <w:r>
        <w:rPr>
          <w:spacing w:val="52"/>
          <w:vertAlign w:val="baseline"/>
        </w:rPr>
        <w:t> </w:t>
      </w:r>
      <w:r>
        <w:rPr>
          <w:vertAlign w:val="baseline"/>
        </w:rPr>
        <w:t>Для</w:t>
      </w:r>
      <w:r>
        <w:rPr>
          <w:spacing w:val="51"/>
          <w:vertAlign w:val="baseline"/>
        </w:rPr>
        <w:t> </w:t>
      </w:r>
      <w:r>
        <w:rPr>
          <w:vertAlign w:val="baseline"/>
        </w:rPr>
        <w:t>гауссова</w:t>
      </w:r>
      <w:r>
        <w:rPr>
          <w:spacing w:val="51"/>
          <w:vertAlign w:val="baseline"/>
        </w:rPr>
        <w:t> </w:t>
      </w:r>
      <w:r>
        <w:rPr>
          <w:spacing w:val="-2"/>
          <w:w w:val="95"/>
          <w:vertAlign w:val="baseline"/>
        </w:rPr>
        <w:t>распределения</w:t>
      </w:r>
    </w:p>
    <w:p>
      <w:pPr>
        <w:pStyle w:val="BodyText"/>
        <w:spacing w:line="389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3728">
                <wp:simplePos x="0" y="0"/>
                <wp:positionH relativeFrom="page">
                  <wp:posOffset>3151098</wp:posOffset>
                </wp:positionH>
                <wp:positionV relativeFrom="paragraph">
                  <wp:posOffset>121682</wp:posOffset>
                </wp:positionV>
                <wp:extent cx="63500" cy="127000"/>
                <wp:effectExtent l="0" t="0" r="0" b="0"/>
                <wp:wrapNone/>
                <wp:docPr id="281" name="Textbox 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" name="Textbox 28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117996pt;margin-top:9.581276pt;width:5pt;height:10pt;mso-position-horizontal-relative:page;mso-position-vertical-relative:paragraph;z-index:-19082752" type="#_x0000_t202" id="docshape20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15"/>
        </w:rPr>
        <w:t>∆</w:t>
      </w:r>
      <w:r>
        <w:rPr>
          <w:rFonts w:ascii="Cambria" w:hAnsi="Cambria" w:eastAsia="Cambria"/>
          <w:w w:val="115"/>
        </w:rPr>
        <w:t>𝐸</w:t>
      </w:r>
      <w:r>
        <w:rPr>
          <w:rFonts w:ascii="Calibri" w:hAnsi="Calibri" w:eastAsia="Calibri"/>
          <w:w w:val="115"/>
          <w:vertAlign w:val="subscript"/>
        </w:rPr>
        <w:t>0</w:t>
      </w:r>
      <w:r>
        <w:rPr>
          <w:rFonts w:ascii="Calibri" w:hAnsi="Calibri" w:eastAsia="Calibri"/>
          <w:spacing w:val="34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26"/>
          <w:w w:val="130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4</w:t>
      </w:r>
      <w:r>
        <w:rPr>
          <w:rFonts w:ascii="Cambria" w:hAnsi="Cambria" w:eastAsia="Cambria"/>
          <w:w w:val="115"/>
          <w:vertAlign w:val="baseline"/>
        </w:rPr>
        <w:t>𝐸</w:t>
      </w:r>
      <w:r>
        <w:rPr>
          <w:rFonts w:ascii="Lucida Sans Unicode" w:hAnsi="Lucida Sans Unicode" w:eastAsia="Lucida Sans Unicode"/>
          <w:w w:val="115"/>
          <w:vertAlign w:val="baseline"/>
        </w:rPr>
        <w:t>σ</w:t>
      </w:r>
      <w:r>
        <w:rPr>
          <w:rFonts w:ascii="Lucida Sans Unicode" w:hAnsi="Lucida Sans Unicode" w:eastAsia="Lucida Sans Unicode"/>
          <w:spacing w:val="-7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25"/>
          <w:w w:val="130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52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7</w:t>
      </w:r>
      <w:r>
        <w:rPr>
          <w:rFonts w:ascii="Calibri" w:hAnsi="Calibri" w:eastAsia="Calibri"/>
          <w:spacing w:val="28"/>
          <w:w w:val="115"/>
          <w:vertAlign w:val="baseline"/>
        </w:rPr>
        <w:t> </w:t>
      </w:r>
      <w:r>
        <w:rPr>
          <w:w w:val="115"/>
          <w:vertAlign w:val="baseline"/>
        </w:rPr>
        <w:t>МэВ,</w:t>
      </w:r>
      <w:r>
        <w:rPr>
          <w:spacing w:val="23"/>
          <w:w w:val="115"/>
          <w:vertAlign w:val="baseline"/>
        </w:rPr>
        <w:t> </w:t>
      </w:r>
      <w:r>
        <w:rPr>
          <w:rFonts w:ascii="Lucida Sans Unicode" w:hAnsi="Lucida Sans Unicode" w:eastAsia="Lucida Sans Unicode"/>
          <w:w w:val="115"/>
          <w:vertAlign w:val="baseline"/>
        </w:rPr>
        <w:t>ε</w:t>
      </w:r>
      <w:r>
        <w:rPr>
          <w:rFonts w:ascii="Calibri" w:hAnsi="Calibri" w:eastAsia="Calibri"/>
          <w:w w:val="115"/>
          <w:vertAlign w:val="superscript"/>
        </w:rPr>
        <w:t>95%</w:t>
      </w:r>
      <w:r>
        <w:rPr>
          <w:rFonts w:ascii="Calibri" w:hAnsi="Calibri" w:eastAsia="Calibri"/>
          <w:spacing w:val="34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26"/>
          <w:w w:val="130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23</w:t>
      </w:r>
      <w:r>
        <w:rPr>
          <w:rFonts w:ascii="Calibri" w:hAnsi="Calibri" w:eastAsia="Calibri"/>
          <w:spacing w:val="27"/>
          <w:w w:val="115"/>
          <w:vertAlign w:val="baseline"/>
        </w:rPr>
        <w:t> </w:t>
      </w:r>
      <w:r>
        <w:rPr>
          <w:spacing w:val="-4"/>
          <w:w w:val="115"/>
          <w:vertAlign w:val="baseline"/>
        </w:rPr>
        <w:t>эВ</w:t>
      </w:r>
      <w:bookmarkStart w:name="_bookmark39" w:id="53"/>
      <w:bookmarkEnd w:id="53"/>
      <w:r>
        <w:rPr>
          <w:w w:val="115"/>
          <w:vertAlign w:val="baseline"/>
        </w:rPr>
      </w:r>
      <w:r>
        <w:rPr>
          <w:rFonts w:ascii="Cambria" w:hAnsi="Cambria" w:eastAsia="Cambria"/>
          <w:spacing w:val="-4"/>
          <w:w w:val="115"/>
          <w:vertAlign w:val="baseline"/>
        </w:rPr>
        <w:t>·</w:t>
      </w:r>
      <w:r>
        <w:rPr>
          <w:spacing w:val="-4"/>
          <w:w w:val="115"/>
          <w:vertAlign w:val="baseline"/>
        </w:rPr>
        <w:t>с.</w:t>
      </w:r>
    </w:p>
    <w:p>
      <w:pPr>
        <w:pStyle w:val="BodyText"/>
        <w:spacing w:before="21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1015917</wp:posOffset>
            </wp:positionH>
            <wp:positionV relativeFrom="paragraph">
              <wp:posOffset>292999</wp:posOffset>
            </wp:positionV>
            <wp:extent cx="1674114" cy="1290256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3089751</wp:posOffset>
            </wp:positionH>
            <wp:positionV relativeFrom="paragraph">
              <wp:posOffset>292999</wp:posOffset>
            </wp:positionV>
            <wp:extent cx="1674114" cy="1290256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5198852</wp:posOffset>
            </wp:positionH>
            <wp:positionV relativeFrom="paragraph">
              <wp:posOffset>325759</wp:posOffset>
            </wp:positionV>
            <wp:extent cx="1639443" cy="1258061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443" cy="1258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7" w:lineRule="auto" w:before="154"/>
        <w:ind w:left="142" w:right="564"/>
        <w:jc w:val="center"/>
      </w:pP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2.4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Зависимость</w:t>
      </w:r>
      <w:r>
        <w:rPr>
          <w:spacing w:val="-11"/>
        </w:rPr>
        <w:t> </w:t>
      </w:r>
      <w:r>
        <w:rPr>
          <w:spacing w:val="-6"/>
        </w:rPr>
        <w:t>a)</w:t>
      </w:r>
      <w:r>
        <w:rPr>
          <w:spacing w:val="-11"/>
        </w:rPr>
        <w:t> </w:t>
      </w:r>
      <w:r>
        <w:rPr>
          <w:spacing w:val="-6"/>
        </w:rPr>
        <w:t>длины</w:t>
      </w:r>
      <w:r>
        <w:rPr>
          <w:spacing w:val="-11"/>
        </w:rPr>
        <w:t> </w:t>
      </w:r>
      <w:r>
        <w:rPr>
          <w:spacing w:val="-6"/>
        </w:rPr>
        <w:t>cгустка,</w:t>
      </w:r>
      <w:r>
        <w:rPr>
          <w:spacing w:val="-11"/>
        </w:rPr>
        <w:t> </w:t>
      </w:r>
      <w:r>
        <w:rPr>
          <w:spacing w:val="-6"/>
        </w:rPr>
        <w:t>б)</w:t>
      </w:r>
      <w:r>
        <w:rPr>
          <w:spacing w:val="-11"/>
        </w:rPr>
        <w:t> </w:t>
      </w:r>
      <w:r>
        <w:rPr>
          <w:spacing w:val="-6"/>
        </w:rPr>
        <w:t>разброса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сгуст­ </w:t>
      </w:r>
      <w:r>
        <w:rPr>
          <w:spacing w:val="-4"/>
        </w:rPr>
        <w:t>ка,</w:t>
      </w:r>
      <w:r>
        <w:rPr>
          <w:spacing w:val="31"/>
        </w:rPr>
        <w:t> </w:t>
      </w:r>
      <w:r>
        <w:rPr>
          <w:spacing w:val="-4"/>
        </w:rPr>
        <w:t>в)</w:t>
      </w:r>
      <w:r>
        <w:rPr>
          <w:spacing w:val="31"/>
        </w:rPr>
        <w:t> </w:t>
      </w:r>
      <w:r>
        <w:rPr>
          <w:spacing w:val="-4"/>
        </w:rPr>
        <w:t>продольного</w:t>
      </w:r>
      <w:r>
        <w:rPr>
          <w:spacing w:val="31"/>
        </w:rPr>
        <w:t> </w:t>
      </w:r>
      <w:r>
        <w:rPr>
          <w:spacing w:val="-4"/>
        </w:rPr>
        <w:t>эмиттанса</w:t>
      </w:r>
      <w:r>
        <w:rPr>
          <w:spacing w:val="31"/>
        </w:rPr>
        <w:t> </w:t>
      </w:r>
      <w:r>
        <w:rPr>
          <w:spacing w:val="-4"/>
        </w:rPr>
        <w:t>от</w:t>
      </w:r>
      <w:r>
        <w:rPr>
          <w:spacing w:val="31"/>
        </w:rPr>
        <w:t> </w:t>
      </w:r>
      <w:r>
        <w:rPr>
          <w:spacing w:val="-4"/>
        </w:rPr>
        <w:t>номера</w:t>
      </w:r>
      <w:r>
        <w:rPr>
          <w:spacing w:val="31"/>
        </w:rPr>
        <w:t> </w:t>
      </w:r>
      <w:r>
        <w:rPr>
          <w:spacing w:val="-4"/>
        </w:rPr>
        <w:t>оборота</w:t>
      </w:r>
      <w:r>
        <w:rPr>
          <w:spacing w:val="31"/>
        </w:rPr>
        <w:t> </w:t>
      </w:r>
      <w:r>
        <w:rPr>
          <w:spacing w:val="-4"/>
        </w:rPr>
        <w:t>в</w:t>
      </w:r>
      <w:r>
        <w:rPr>
          <w:spacing w:val="31"/>
        </w:rPr>
        <w:t> </w:t>
      </w:r>
      <w:r>
        <w:rPr>
          <w:spacing w:val="-4"/>
        </w:rPr>
        <w:t>окресности</w:t>
      </w:r>
      <w:r>
        <w:rPr>
          <w:spacing w:val="31"/>
        </w:rPr>
        <w:t> </w:t>
      </w:r>
      <w:r>
        <w:rPr>
          <w:spacing w:val="-4"/>
        </w:rPr>
        <w:t>критической </w:t>
      </w:r>
      <w:r>
        <w:rPr>
          <w:spacing w:val="-6"/>
        </w:rPr>
        <w:t>энергии при изменении энергии от </w:t>
      </w:r>
      <w:r>
        <w:rPr>
          <w:rFonts w:ascii="Calibri" w:hAnsi="Calibri"/>
          <w:spacing w:val="-6"/>
        </w:rPr>
        <w:t>7</w:t>
      </w:r>
      <w:r>
        <w:rPr>
          <w:rFonts w:ascii="Calibri" w:hAnsi="Calibri"/>
        </w:rPr>
        <w:t> </w:t>
      </w:r>
      <w:r>
        <w:rPr>
          <w:spacing w:val="-6"/>
        </w:rPr>
        <w:t>до </w:t>
      </w:r>
      <w:r>
        <w:rPr>
          <w:rFonts w:ascii="Calibri" w:hAnsi="Calibri"/>
          <w:spacing w:val="-6"/>
        </w:rPr>
        <w:t>9</w:t>
      </w:r>
      <w:r>
        <w:rPr>
          <w:rFonts w:ascii="Calibri" w:hAnsi="Calibri"/>
        </w:rPr>
        <w:t> </w:t>
      </w:r>
      <w:r>
        <w:rPr>
          <w:spacing w:val="-6"/>
        </w:rPr>
        <w:t>ГэВ без скачка, с учётом различного </w:t>
      </w:r>
      <w:r>
        <w:rPr>
          <w:spacing w:val="-2"/>
        </w:rPr>
        <w:t>вида</w:t>
      </w:r>
      <w:r>
        <w:rPr>
          <w:spacing w:val="-9"/>
        </w:rPr>
        <w:t> </w:t>
      </w:r>
      <w:r>
        <w:rPr>
          <w:spacing w:val="-2"/>
        </w:rPr>
        <w:t>импеданса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интенсивностей.</w:t>
      </w:r>
    </w:p>
    <w:p>
      <w:pPr>
        <w:pStyle w:val="BodyText"/>
        <w:spacing w:after="0" w:line="307" w:lineRule="auto"/>
        <w:jc w:val="center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</w:p>
    <w:tbl>
      <w:tblPr>
        <w:tblW w:w="0" w:type="auto"/>
        <w:jc w:val="left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5"/>
        <w:gridCol w:w="1665"/>
        <w:gridCol w:w="1665"/>
        <w:gridCol w:w="3989"/>
      </w:tblGrid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1759" w:val="left" w:leader="none"/>
              </w:tabs>
              <w:spacing w:line="316" w:lineRule="auto" w:before="244"/>
              <w:ind w:right="113"/>
              <w:rPr>
                <w:sz w:val="28"/>
              </w:rPr>
            </w:pPr>
            <w:bookmarkStart w:name="_bookmark40" w:id="54"/>
            <w:bookmarkEnd w:id="54"/>
            <w:r>
              <w:rPr/>
            </w:r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4"/>
                <w:w w:val="85"/>
                <w:sz w:val="28"/>
              </w:rPr>
              <w:t>моде­ </w:t>
            </w:r>
            <w:r>
              <w:rPr>
                <w:spacing w:val="-2"/>
                <w:sz w:val="28"/>
              </w:rPr>
              <w:t>лирования</w:t>
            </w:r>
          </w:p>
        </w:tc>
        <w:tc>
          <w:tcPr>
            <w:tcW w:w="1665" w:type="dxa"/>
          </w:tcPr>
          <w:p>
            <w:pPr>
              <w:pStyle w:val="TableParagraph"/>
              <w:spacing w:before="25"/>
              <w:ind w:left="9" w:right="2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95%</w:t>
            </w:r>
          </w:p>
          <w:p>
            <w:pPr>
              <w:pStyle w:val="TableParagraph"/>
              <w:spacing w:line="418" w:lineRule="exact" w:before="9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фазовый </w:t>
            </w:r>
            <w:r>
              <w:rPr>
                <w:spacing w:val="-2"/>
                <w:sz w:val="28"/>
              </w:rPr>
              <w:t>объем</w:t>
            </w:r>
          </w:p>
        </w:tc>
        <w:tc>
          <w:tcPr>
            <w:tcW w:w="1665" w:type="dxa"/>
          </w:tcPr>
          <w:p>
            <w:pPr>
              <w:pStyle w:val="TableParagraph"/>
              <w:spacing w:line="316" w:lineRule="auto" w:before="244"/>
              <w:ind w:left="466" w:hanging="345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Сохранение </w:t>
            </w:r>
            <w:r>
              <w:rPr>
                <w:spacing w:val="-2"/>
                <w:sz w:val="28"/>
              </w:rPr>
              <w:t>пучка</w:t>
            </w:r>
          </w:p>
        </w:tc>
        <w:tc>
          <w:tcPr>
            <w:tcW w:w="3989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654" w:val="left" w:leader="none"/>
                <w:tab w:pos="1105" w:val="left" w:leader="none"/>
              </w:tabs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05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0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0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0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52"/>
                <w:w w:val="150"/>
                <w:sz w:val="28"/>
                <w:vertAlign w:val="baseline"/>
              </w:rPr>
              <w:t> </w:t>
            </w:r>
            <w:r>
              <w:rPr>
                <w:spacing w:val="-2"/>
                <w:w w:val="105"/>
                <w:sz w:val="28"/>
                <w:vertAlign w:val="baseline"/>
              </w:rPr>
              <w:t>simple,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44"/>
              <w:ind w:left="9" w:right="3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z w:val="28"/>
              </w:rPr>
              <w:t>Простая</w:t>
            </w:r>
            <w:r>
              <w:rPr>
                <w:spacing w:val="65"/>
                <w:sz w:val="28"/>
              </w:rPr>
              <w:t> </w:t>
            </w:r>
            <w:r>
              <w:rPr>
                <w:sz w:val="28"/>
              </w:rPr>
              <w:t>модель,</w:t>
            </w:r>
            <w:r>
              <w:rPr>
                <w:spacing w:val="66"/>
                <w:sz w:val="28"/>
              </w:rPr>
              <w:t> </w:t>
            </w:r>
            <w:r>
              <w:rPr>
                <w:sz w:val="28"/>
              </w:rPr>
              <w:t>рост</w:t>
            </w:r>
            <w:r>
              <w:rPr>
                <w:spacing w:val="65"/>
                <w:sz w:val="28"/>
              </w:rPr>
              <w:t> </w:t>
            </w:r>
            <w:r>
              <w:rPr>
                <w:spacing w:val="-2"/>
                <w:sz w:val="28"/>
              </w:rPr>
              <w:t>эмит­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танса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719" w:val="left" w:leader="none"/>
                <w:tab w:pos="1236" w:val="left" w:leader="none"/>
              </w:tabs>
              <w:spacing w:line="261" w:lineRule="auto" w:before="194"/>
              <w:ind w:right="203"/>
              <w:rPr>
                <w:sz w:val="28"/>
              </w:rPr>
            </w:pPr>
            <w:r>
              <w:rPr>
                <w:rFonts w:ascii="Lucida Sans Unicode" w:hAnsi="Lucida Sans Unicode"/>
                <w:spacing w:val="-6"/>
                <w:w w:val="105"/>
                <w:sz w:val="28"/>
              </w:rPr>
              <w:t>α</w:t>
            </w:r>
            <w:r>
              <w:rPr>
                <w:rFonts w:ascii="Calibri" w:hAnsi="Calibri"/>
                <w:spacing w:val="-6"/>
                <w:w w:val="10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0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0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24"/>
                <w:w w:val="105"/>
                <w:sz w:val="28"/>
                <w:vertAlign w:val="baseline"/>
              </w:rPr>
              <w:t> </w:t>
            </w:r>
            <w:r>
              <w:rPr>
                <w:w w:val="105"/>
                <w:sz w:val="28"/>
                <w:vertAlign w:val="baseline"/>
              </w:rPr>
              <w:t>exact, </w:t>
            </w:r>
            <w:r>
              <w:rPr>
                <w:spacing w:val="-2"/>
                <w:w w:val="105"/>
                <w:sz w:val="28"/>
                <w:vertAlign w:val="baseline"/>
              </w:rPr>
              <w:t>Без</w:t>
            </w:r>
            <w:r>
              <w:rPr>
                <w:spacing w:val="-13"/>
                <w:w w:val="105"/>
                <w:sz w:val="28"/>
                <w:vertAlign w:val="baseline"/>
              </w:rPr>
              <w:t> </w:t>
            </w:r>
            <w:r>
              <w:rPr>
                <w:spacing w:val="-2"/>
                <w:w w:val="105"/>
                <w:sz w:val="28"/>
                <w:vertAlign w:val="baseline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1.4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spacing w:line="316" w:lineRule="auto" w:before="35"/>
              <w:ind w:left="121"/>
              <w:rPr>
                <w:sz w:val="28"/>
              </w:rPr>
            </w:pPr>
            <w:r>
              <w:rPr>
                <w:spacing w:val="-10"/>
                <w:sz w:val="28"/>
              </w:rPr>
              <w:t>Точная</w:t>
            </w:r>
            <w:r>
              <w:rPr>
                <w:sz w:val="28"/>
              </w:rPr>
              <w:t> </w:t>
            </w:r>
            <w:r>
              <w:rPr>
                <w:spacing w:val="-10"/>
                <w:sz w:val="28"/>
              </w:rPr>
              <w:t>модель,</w:t>
            </w:r>
            <w:r>
              <w:rPr>
                <w:spacing w:val="7"/>
                <w:sz w:val="28"/>
              </w:rPr>
              <w:t> </w:t>
            </w:r>
            <w:r>
              <w:rPr>
                <w:spacing w:val="-10"/>
                <w:sz w:val="28"/>
              </w:rPr>
              <w:t>нелинейность </w:t>
            </w:r>
            <w:r>
              <w:rPr>
                <w:w w:val="95"/>
                <w:sz w:val="28"/>
              </w:rPr>
              <w:t>отсутствует,</w:t>
            </w:r>
            <w:r>
              <w:rPr>
                <w:spacing w:val="79"/>
                <w:sz w:val="28"/>
              </w:rPr>
              <w:t> </w:t>
            </w:r>
            <w:r>
              <w:rPr>
                <w:w w:val="95"/>
                <w:sz w:val="28"/>
              </w:rPr>
              <w:t>влияние</w:t>
            </w:r>
            <w:r>
              <w:rPr>
                <w:spacing w:val="79"/>
                <w:sz w:val="28"/>
              </w:rPr>
              <w:t> </w:t>
            </w:r>
            <w:r>
              <w:rPr>
                <w:spacing w:val="-2"/>
                <w:w w:val="85"/>
                <w:sz w:val="28"/>
              </w:rPr>
              <w:t>неадиа­</w:t>
            </w:r>
          </w:p>
          <w:p>
            <w:pPr>
              <w:pStyle w:val="TableParagraph"/>
              <w:spacing w:line="315" w:lineRule="exact"/>
              <w:ind w:left="121"/>
              <w:rPr>
                <w:sz w:val="28"/>
              </w:rPr>
            </w:pPr>
            <w:r>
              <w:rPr>
                <w:spacing w:val="-6"/>
                <w:sz w:val="28"/>
              </w:rPr>
              <w:t>батичности,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6"/>
                <w:sz w:val="28"/>
              </w:rPr>
              <w:t>рост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6"/>
                <w:sz w:val="28"/>
              </w:rPr>
              <w:t>эмиттанса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44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Влияние</w:t>
            </w:r>
            <w:r>
              <w:rPr>
                <w:spacing w:val="55"/>
                <w:sz w:val="28"/>
              </w:rPr>
              <w:t> </w:t>
            </w:r>
            <w:r>
              <w:rPr>
                <w:spacing w:val="-8"/>
                <w:sz w:val="28"/>
              </w:rPr>
              <w:t>нелинейности,</w:t>
            </w:r>
            <w:r>
              <w:rPr>
                <w:spacing w:val="55"/>
                <w:sz w:val="28"/>
              </w:rPr>
              <w:t> </w:t>
            </w:r>
            <w:r>
              <w:rPr>
                <w:spacing w:val="-8"/>
                <w:sz w:val="28"/>
              </w:rPr>
              <w:t>рост</w:t>
            </w:r>
          </w:p>
          <w:p>
            <w:pPr>
              <w:pStyle w:val="TableParagraph"/>
              <w:spacing w:before="90"/>
              <w:ind w:left="121"/>
              <w:rPr>
                <w:sz w:val="28"/>
              </w:rPr>
            </w:pPr>
            <w:r>
              <w:rPr>
                <w:sz w:val="28"/>
              </w:rPr>
              <w:t>эмиттанса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5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∼</w:t>
            </w:r>
            <w:r>
              <w:rPr>
                <w:rFonts w:ascii="Cambria" w:hAnsi="Cambria"/>
                <w:spacing w:val="3"/>
                <w:sz w:val="28"/>
              </w:rPr>
              <w:t> </w:t>
            </w: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mbria" w:hAnsi="Cambria"/>
                <w:sz w:val="28"/>
              </w:rPr>
              <w:t>.</w:t>
            </w:r>
            <w:r>
              <w:rPr>
                <w:rFonts w:ascii="Calibri" w:hAnsi="Calibri"/>
                <w:sz w:val="28"/>
              </w:rPr>
              <w:t>5</w:t>
            </w:r>
            <w:r>
              <w:rPr>
                <w:rFonts w:ascii="Calibri" w:hAnsi="Calibri"/>
                <w:spacing w:val="9"/>
                <w:sz w:val="28"/>
              </w:rPr>
              <w:t> </w:t>
            </w:r>
            <w:r>
              <w:rPr>
                <w:spacing w:val="-4"/>
                <w:sz w:val="28"/>
              </w:rPr>
              <w:t>раза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912" w:val="left" w:leader="none"/>
                <w:tab w:pos="2944" w:val="left" w:leader="none"/>
              </w:tabs>
              <w:spacing w:before="35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</w:p>
          <w:p>
            <w:pPr>
              <w:pStyle w:val="TableParagraph"/>
              <w:spacing w:line="418" w:lineRule="exact" w:before="22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после</w:t>
            </w:r>
            <w:r>
              <w:rPr>
                <w:spacing w:val="21"/>
                <w:sz w:val="28"/>
              </w:rPr>
              <w:t> </w:t>
            </w:r>
            <w:r>
              <w:rPr>
                <w:rFonts w:ascii="Lucida Sans Unicode" w:hAnsi="Lucida Sans Unicode"/>
                <w:spacing w:val="-4"/>
                <w:sz w:val="28"/>
              </w:rPr>
              <w:t>γ</w:t>
            </w:r>
            <w:r>
              <w:rPr>
                <w:rFonts w:ascii="Calibri" w:hAnsi="Calibri"/>
                <w:spacing w:val="-4"/>
                <w:sz w:val="28"/>
                <w:vertAlign w:val="subscript"/>
              </w:rPr>
              <w:t>tr</w:t>
            </w:r>
            <w:r>
              <w:rPr>
                <w:spacing w:val="-4"/>
                <w:sz w:val="28"/>
                <w:vertAlign w:val="baseline"/>
              </w:rPr>
              <w:t>,</w:t>
            </w:r>
            <w:r>
              <w:rPr>
                <w:spacing w:val="21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фокусирование</w:t>
            </w:r>
            <w:r>
              <w:rPr>
                <w:spacing w:val="21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по­ </w:t>
            </w:r>
            <w:r>
              <w:rPr>
                <w:sz w:val="28"/>
                <w:vertAlign w:val="baseline"/>
              </w:rPr>
              <w:t>сле </w:t>
            </w:r>
            <w:r>
              <w:rPr>
                <w:rFonts w:ascii="Lucida Sans Unicode" w:hAnsi="Lucida Sans Unicode"/>
                <w:sz w:val="28"/>
                <w:vertAlign w:val="baseline"/>
              </w:rPr>
              <w:t>γ</w:t>
            </w:r>
            <w:r>
              <w:rPr>
                <w:rFonts w:ascii="Calibri" w:hAnsi="Calibri"/>
                <w:sz w:val="28"/>
                <w:vertAlign w:val="subscript"/>
              </w:rPr>
              <w:t>tr</w:t>
            </w:r>
            <w:r>
              <w:rPr>
                <w:sz w:val="28"/>
                <w:vertAlign w:val="baseline"/>
              </w:rPr>
              <w:t>, рост 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1.9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spacing w:line="268" w:lineRule="auto" w:before="35"/>
              <w:ind w:left="121" w:right="114"/>
              <w:jc w:val="both"/>
              <w:rPr>
                <w:sz w:val="28"/>
              </w:rPr>
            </w:pPr>
            <w:r>
              <w:rPr>
                <w:sz w:val="28"/>
              </w:rPr>
              <w:t>Уменьшение длины </w:t>
            </w:r>
            <w:r>
              <w:rPr>
                <w:sz w:val="28"/>
              </w:rPr>
              <w:t>сгустка </w:t>
            </w:r>
            <w:r>
              <w:rPr>
                <w:spacing w:val="-4"/>
                <w:sz w:val="28"/>
              </w:rPr>
              <w:t>до</w:t>
            </w:r>
            <w:r>
              <w:rPr>
                <w:spacing w:val="-12"/>
                <w:sz w:val="28"/>
              </w:rPr>
              <w:t> </w:t>
            </w:r>
            <w:r>
              <w:rPr>
                <w:rFonts w:ascii="Lucida Sans Unicode" w:hAnsi="Lucida Sans Unicode"/>
                <w:spacing w:val="-4"/>
                <w:sz w:val="28"/>
              </w:rPr>
              <w:t>γ</w:t>
            </w:r>
            <w:r>
              <w:rPr>
                <w:rFonts w:ascii="Calibri" w:hAnsi="Calibri"/>
                <w:spacing w:val="-4"/>
                <w:sz w:val="28"/>
                <w:vertAlign w:val="subscript"/>
              </w:rPr>
              <w:t>tr</w:t>
            </w:r>
            <w:r>
              <w:rPr>
                <w:spacing w:val="-4"/>
                <w:sz w:val="28"/>
                <w:vertAlign w:val="baseline"/>
              </w:rPr>
              <w:t>,</w:t>
            </w:r>
            <w:r>
              <w:rPr>
                <w:spacing w:val="-12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раскачивание</w:t>
            </w:r>
            <w:r>
              <w:rPr>
                <w:spacing w:val="-12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после</w:t>
            </w:r>
            <w:r>
              <w:rPr>
                <w:spacing w:val="-13"/>
                <w:sz w:val="28"/>
                <w:vertAlign w:val="baseline"/>
              </w:rPr>
              <w:t> </w:t>
            </w:r>
            <w:r>
              <w:rPr>
                <w:rFonts w:ascii="Lucida Sans Unicode" w:hAnsi="Lucida Sans Unicode"/>
                <w:spacing w:val="-4"/>
                <w:sz w:val="28"/>
                <w:vertAlign w:val="baseline"/>
              </w:rPr>
              <w:t>γ</w:t>
            </w:r>
            <w:r>
              <w:rPr>
                <w:rFonts w:ascii="Calibri" w:hAnsi="Calibri"/>
                <w:spacing w:val="-4"/>
                <w:sz w:val="28"/>
                <w:vertAlign w:val="subscript"/>
              </w:rPr>
              <w:t>tr</w:t>
            </w:r>
            <w:r>
              <w:rPr>
                <w:spacing w:val="-4"/>
                <w:sz w:val="28"/>
                <w:vertAlign w:val="baseline"/>
              </w:rPr>
              <w:t>, </w:t>
            </w:r>
            <w:r>
              <w:rPr>
                <w:sz w:val="28"/>
                <w:vertAlign w:val="baseline"/>
              </w:rPr>
              <w:t>рост 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2.3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spacing w:line="268" w:lineRule="auto" w:before="35"/>
              <w:ind w:left="121" w:right="113"/>
              <w:jc w:val="both"/>
              <w:rPr>
                <w:sz w:val="28"/>
              </w:rPr>
            </w:pPr>
            <w:r>
              <w:rPr>
                <w:spacing w:val="-2"/>
                <w:sz w:val="28"/>
              </w:rPr>
              <w:t>Существенное</w:t>
            </w:r>
            <w:r>
              <w:rPr>
                <w:spacing w:val="-15"/>
                <w:sz w:val="28"/>
              </w:rPr>
              <w:t> </w:t>
            </w:r>
            <w:r>
              <w:rPr>
                <w:spacing w:val="-2"/>
                <w:sz w:val="28"/>
              </w:rPr>
              <w:t>сжатие</w:t>
            </w:r>
            <w:r>
              <w:rPr>
                <w:spacing w:val="-15"/>
                <w:sz w:val="28"/>
              </w:rPr>
              <w:t> </w:t>
            </w:r>
            <w:r>
              <w:rPr>
                <w:spacing w:val="-2"/>
                <w:sz w:val="28"/>
              </w:rPr>
              <w:t>длины </w:t>
            </w:r>
            <w:r>
              <w:rPr>
                <w:sz w:val="28"/>
              </w:rPr>
              <w:t>сгустка до </w:t>
            </w:r>
            <w:r>
              <w:rPr>
                <w:rFonts w:ascii="Lucida Sans Unicode" w:hAnsi="Lucida Sans Unicode"/>
                <w:sz w:val="28"/>
              </w:rPr>
              <w:t>γ</w:t>
            </w:r>
            <w:r>
              <w:rPr>
                <w:rFonts w:ascii="Calibri" w:hAnsi="Calibri"/>
                <w:sz w:val="28"/>
                <w:vertAlign w:val="subscript"/>
              </w:rPr>
              <w:t>tr</w:t>
            </w:r>
            <w:r>
              <w:rPr>
                <w:sz w:val="28"/>
                <w:vertAlign w:val="baseline"/>
              </w:rPr>
              <w:t>, рост эмиттан­ </w:t>
            </w:r>
            <w:r>
              <w:rPr>
                <w:spacing w:val="-6"/>
                <w:sz w:val="28"/>
                <w:vertAlign w:val="baseline"/>
              </w:rPr>
              <w:t>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4.1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98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10"/>
                <w:sz w:val="28"/>
              </w:rPr>
              <w:t>Увеличенная</w:t>
            </w:r>
            <w:r>
              <w:rPr>
                <w:spacing w:val="9"/>
                <w:sz w:val="28"/>
              </w:rPr>
              <w:t> </w:t>
            </w:r>
            <w:r>
              <w:rPr>
                <w:spacing w:val="-10"/>
                <w:sz w:val="28"/>
              </w:rPr>
              <w:t>амплитуда</w:t>
            </w:r>
            <w:r>
              <w:rPr>
                <w:spacing w:val="9"/>
                <w:sz w:val="28"/>
              </w:rPr>
              <w:t> </w:t>
            </w:r>
            <w:r>
              <w:rPr>
                <w:spacing w:val="-10"/>
                <w:sz w:val="28"/>
              </w:rPr>
              <w:t>квад­</w:t>
            </w:r>
          </w:p>
          <w:p>
            <w:pPr>
              <w:pStyle w:val="TableParagraph"/>
              <w:spacing w:line="420" w:lineRule="atLeast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рупольных</w:t>
            </w:r>
            <w:r>
              <w:rPr>
                <w:spacing w:val="51"/>
                <w:sz w:val="28"/>
              </w:rPr>
              <w:t> </w:t>
            </w:r>
            <w:r>
              <w:rPr>
                <w:spacing w:val="-8"/>
                <w:sz w:val="28"/>
              </w:rPr>
              <w:t>колебаний,</w:t>
            </w:r>
            <w:r>
              <w:rPr>
                <w:spacing w:val="51"/>
                <w:sz w:val="28"/>
              </w:rPr>
              <w:t> </w:t>
            </w:r>
            <w:r>
              <w:rPr>
                <w:spacing w:val="-8"/>
                <w:sz w:val="28"/>
              </w:rPr>
              <w:t>суще­ </w:t>
            </w:r>
            <w:r>
              <w:rPr>
                <w:sz w:val="28"/>
              </w:rPr>
              <w:t>ственный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рост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эмиттанса</w:t>
            </w:r>
          </w:p>
        </w:tc>
      </w:tr>
    </w:tbl>
    <w:p>
      <w:pPr>
        <w:pStyle w:val="BodyText"/>
        <w:spacing w:before="41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10"/>
        </w:rPr>
        <w:t>Таблица</w:t>
      </w:r>
      <w:r>
        <w:rPr>
          <w:spacing w:val="-1"/>
        </w:rPr>
        <w:t> </w:t>
      </w:r>
      <w:r>
        <w:rPr>
          <w:spacing w:val="-10"/>
        </w:rPr>
        <w:t>3</w:t>
      </w:r>
      <w:r>
        <w:rPr/>
        <w:t> </w:t>
      </w:r>
      <w:r>
        <w:rPr>
          <w:spacing w:val="-10"/>
        </w:rPr>
        <w:t>—</w:t>
      </w:r>
      <w:r>
        <w:rPr>
          <w:spacing w:val="-1"/>
        </w:rPr>
        <w:t> </w:t>
      </w:r>
      <w:r>
        <w:rPr>
          <w:spacing w:val="-10"/>
        </w:rPr>
        <w:t>Результаты</w:t>
      </w:r>
      <w:r>
        <w:rPr>
          <w:spacing w:val="-1"/>
        </w:rPr>
        <w:t> </w:t>
      </w:r>
      <w:r>
        <w:rPr>
          <w:spacing w:val="-10"/>
        </w:rPr>
        <w:t>численного</w:t>
      </w:r>
      <w:r>
        <w:rPr/>
        <w:t> </w:t>
      </w:r>
      <w:r>
        <w:rPr>
          <w:spacing w:val="-10"/>
        </w:rPr>
        <w:t>моделирования</w:t>
      </w:r>
      <w:r>
        <w:rPr>
          <w:spacing w:val="-1"/>
        </w:rPr>
        <w:t> </w:t>
      </w:r>
      <w:r>
        <w:rPr>
          <w:spacing w:val="-10"/>
        </w:rPr>
        <w:t>прохождения</w:t>
      </w:r>
      <w:r>
        <w:rPr>
          <w:spacing w:val="-1"/>
        </w:rPr>
        <w:t> </w:t>
      </w:r>
      <w:r>
        <w:rPr>
          <w:spacing w:val="-10"/>
        </w:rPr>
        <w:t>критической </w:t>
      </w:r>
      <w:r>
        <w:rPr>
          <w:spacing w:val="-6"/>
        </w:rPr>
        <w:t>энергии, в том числе с учётом влияния различных импедансов для различных </w:t>
      </w:r>
      <w:r>
        <w:rPr>
          <w:spacing w:val="-2"/>
        </w:rPr>
        <w:t>интенсивностей.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10"/>
        </w:numPr>
        <w:tabs>
          <w:tab w:pos="2697" w:val="left" w:leader="none"/>
        </w:tabs>
        <w:spacing w:line="240" w:lineRule="auto" w:before="0" w:after="0"/>
        <w:ind w:left="2697" w:right="0" w:hanging="964"/>
        <w:jc w:val="left"/>
      </w:pPr>
      <w:bookmarkStart w:name="Процедура скачка критической энергии" w:id="55"/>
      <w:bookmarkEnd w:id="55"/>
      <w:r>
        <w:rPr>
          <w:b w:val="0"/>
        </w:rPr>
      </w:r>
      <w:bookmarkStart w:name="_bookmark41" w:id="56"/>
      <w:bookmarkEnd w:id="56"/>
      <w:r>
        <w:rPr>
          <w:b w:val="0"/>
        </w:rPr>
      </w:r>
      <w:r>
        <w:rPr>
          <w:w w:val="105"/>
        </w:rPr>
        <w:t>Процедура</w:t>
      </w:r>
      <w:r>
        <w:rPr>
          <w:spacing w:val="9"/>
          <w:w w:val="105"/>
        </w:rPr>
        <w:t> </w:t>
      </w:r>
      <w:r>
        <w:rPr>
          <w:w w:val="105"/>
        </w:rPr>
        <w:t>скачка</w:t>
      </w:r>
      <w:r>
        <w:rPr>
          <w:spacing w:val="10"/>
          <w:w w:val="105"/>
        </w:rPr>
        <w:t> </w:t>
      </w:r>
      <w:r>
        <w:rPr>
          <w:w w:val="105"/>
        </w:rPr>
        <w:t>критической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4" w:firstLine="682"/>
        <w:jc w:val="both"/>
      </w:pPr>
      <w:r>
        <w:rPr>
          <w:spacing w:val="-8"/>
        </w:rPr>
        <w:t>Для</w:t>
      </w:r>
      <w:r>
        <w:rPr>
          <w:spacing w:val="-8"/>
        </w:rPr>
        <w:t> сохранения</w:t>
      </w:r>
      <w:r>
        <w:rPr>
          <w:spacing w:val="-8"/>
        </w:rPr>
        <w:t> стабильности</w:t>
      </w:r>
      <w:r>
        <w:rPr>
          <w:spacing w:val="-8"/>
        </w:rPr>
        <w:t> продольного</w:t>
      </w:r>
      <w:r>
        <w:rPr>
          <w:spacing w:val="-8"/>
        </w:rPr>
        <w:t> движения,</w:t>
      </w:r>
      <w:r>
        <w:rPr>
          <w:spacing w:val="-8"/>
        </w:rPr>
        <w:t> продольный</w:t>
      </w:r>
      <w:r>
        <w:rPr>
          <w:spacing w:val="-8"/>
        </w:rPr>
        <w:t> эмит­ </w:t>
      </w:r>
      <w:r>
        <w:rPr/>
        <w:t>танс не должен расти при прохождении критической энергии. Для этого </w:t>
      </w:r>
      <w:r>
        <w:rPr>
          <w:spacing w:val="-2"/>
        </w:rPr>
        <w:t>используется</w:t>
      </w:r>
      <w:r>
        <w:rPr>
          <w:spacing w:val="-5"/>
        </w:rPr>
        <w:t> </w:t>
      </w:r>
      <w:r>
        <w:rPr>
          <w:spacing w:val="-2"/>
        </w:rPr>
        <w:t>метод</w:t>
      </w:r>
      <w:r>
        <w:rPr>
          <w:spacing w:val="-5"/>
        </w:rPr>
        <w:t> </w:t>
      </w:r>
      <w:r>
        <w:rPr>
          <w:spacing w:val="-2"/>
        </w:rPr>
        <w:t>скачка</w:t>
      </w:r>
      <w:r>
        <w:rPr>
          <w:spacing w:val="-5"/>
        </w:rPr>
        <w:t> </w:t>
      </w:r>
      <w:r>
        <w:rPr>
          <w:spacing w:val="-2"/>
        </w:rPr>
        <w:t>критической</w:t>
      </w:r>
      <w:r>
        <w:rPr>
          <w:spacing w:val="-5"/>
        </w:rPr>
        <w:t> </w:t>
      </w:r>
      <w:r>
        <w:rPr>
          <w:spacing w:val="-2"/>
        </w:rPr>
        <w:t>энергии</w:t>
      </w:r>
      <w:r>
        <w:rPr>
          <w:spacing w:val="-5"/>
        </w:rPr>
        <w:t> </w:t>
      </w:r>
      <w:r>
        <w:rPr>
          <w:spacing w:val="-2"/>
        </w:rPr>
        <w:t>при</w:t>
      </w:r>
      <w:r>
        <w:rPr>
          <w:spacing w:val="-5"/>
        </w:rPr>
        <w:t> </w:t>
      </w:r>
      <w:r>
        <w:rPr>
          <w:spacing w:val="-2"/>
        </w:rPr>
        <w:t>приближении</w:t>
      </w:r>
      <w:r>
        <w:rPr>
          <w:spacing w:val="-5"/>
        </w:rPr>
        <w:t> </w:t>
      </w:r>
      <w:r>
        <w:rPr>
          <w:spacing w:val="-2"/>
        </w:rPr>
        <w:t>энергии </w:t>
      </w:r>
      <w:r>
        <w:rPr/>
        <w:t>пучка</w:t>
      </w:r>
      <w:r>
        <w:rPr>
          <w:spacing w:val="-13"/>
        </w:rPr>
        <w:t> </w:t>
      </w:r>
      <w:r>
        <w:rPr/>
        <w:t>к</w:t>
      </w:r>
      <w:r>
        <w:rPr>
          <w:spacing w:val="-13"/>
        </w:rPr>
        <w:t> </w:t>
      </w:r>
      <w:r>
        <w:rPr/>
        <w:t>критической</w:t>
      </w:r>
      <w:r>
        <w:rPr>
          <w:spacing w:val="-13"/>
        </w:rPr>
        <w:t> </w:t>
      </w:r>
      <w:r>
        <w:rPr/>
        <w:t>энергии</w:t>
      </w:r>
      <w:r>
        <w:rPr>
          <w:spacing w:val="-13"/>
        </w:rPr>
        <w:t> </w:t>
      </w:r>
      <w:r>
        <w:rPr/>
        <w:t>[</w:t>
      </w:r>
      <w:hyperlink w:history="true" w:anchor="_bookmark221">
        <w:r>
          <w:rPr>
            <w:color w:val="009900"/>
          </w:rPr>
          <w:t>66</w:t>
        </w:r>
      </w:hyperlink>
      <w:r>
        <w:rPr/>
        <w:t>].</w:t>
      </w:r>
      <w:r>
        <w:rPr>
          <w:spacing w:val="-13"/>
        </w:rPr>
        <w:t> </w:t>
      </w:r>
      <w:r>
        <w:rPr/>
        <w:t>Такой</w:t>
      </w:r>
      <w:r>
        <w:rPr>
          <w:spacing w:val="-13"/>
        </w:rPr>
        <w:t> </w:t>
      </w:r>
      <w:r>
        <w:rPr/>
        <w:t>подход</w:t>
      </w:r>
      <w:r>
        <w:rPr>
          <w:spacing w:val="-13"/>
        </w:rPr>
        <w:t> </w:t>
      </w:r>
      <w:r>
        <w:rPr/>
        <w:t>заключается</w:t>
      </w:r>
      <w:r>
        <w:rPr>
          <w:spacing w:val="-13"/>
        </w:rPr>
        <w:t> </w:t>
      </w:r>
      <w:r>
        <w:rPr/>
        <w:t>в</w:t>
      </w:r>
      <w:r>
        <w:rPr>
          <w:spacing w:val="-13"/>
        </w:rPr>
        <w:t> </w:t>
      </w:r>
      <w:r>
        <w:rPr/>
        <w:t>быстром</w:t>
      </w:r>
      <w:r>
        <w:rPr>
          <w:spacing w:val="-13"/>
        </w:rPr>
        <w:t> </w:t>
      </w:r>
      <w:r>
        <w:rPr/>
        <w:t>из­ </w:t>
      </w:r>
      <w:r>
        <w:rPr>
          <w:spacing w:val="-10"/>
        </w:rPr>
        <w:t>менении</w:t>
      </w:r>
      <w:r>
        <w:rPr>
          <w:spacing w:val="-7"/>
        </w:rPr>
        <w:t> </w:t>
      </w:r>
      <w:r>
        <w:rPr>
          <w:spacing w:val="-10"/>
        </w:rPr>
        <w:t>параметров</w:t>
      </w:r>
      <w:r>
        <w:rPr>
          <w:spacing w:val="-7"/>
        </w:rPr>
        <w:t> </w:t>
      </w:r>
      <w:r>
        <w:rPr>
          <w:spacing w:val="-10"/>
        </w:rPr>
        <w:t>ускорителя,</w:t>
      </w:r>
      <w:r>
        <w:rPr>
          <w:spacing w:val="-7"/>
        </w:rPr>
        <w:t> </w:t>
      </w:r>
      <w:r>
        <w:rPr>
          <w:spacing w:val="-10"/>
        </w:rPr>
        <w:t>при</w:t>
      </w:r>
      <w:r>
        <w:rPr>
          <w:spacing w:val="-4"/>
        </w:rPr>
        <w:t> </w:t>
      </w:r>
      <w:r>
        <w:rPr>
          <w:spacing w:val="-10"/>
        </w:rPr>
        <w:t>котором</w:t>
      </w:r>
      <w:r>
        <w:rPr>
          <w:spacing w:val="-4"/>
        </w:rPr>
        <w:t> </w:t>
      </w:r>
      <w:r>
        <w:rPr>
          <w:spacing w:val="-10"/>
        </w:rPr>
        <w:t>изменяется</w:t>
      </w:r>
      <w:r>
        <w:rPr>
          <w:spacing w:val="-4"/>
        </w:rPr>
        <w:t> </w:t>
      </w:r>
      <w:r>
        <w:rPr>
          <w:rFonts w:ascii="Lucida Sans Unicode" w:hAnsi="Lucida Sans Unicode"/>
          <w:spacing w:val="-10"/>
        </w:rPr>
        <w:t>α</w:t>
      </w:r>
      <w:r>
        <w:rPr>
          <w:rFonts w:ascii="Lucida Sans Unicode" w:hAnsi="Lucida Sans Unicode"/>
          <w:spacing w:val="-13"/>
        </w:rPr>
        <w:t> </w:t>
      </w:r>
      <w:r>
        <w:rPr>
          <w:spacing w:val="-10"/>
        </w:rPr>
        <w:t>пропорциональная </w:t>
      </w:r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(ур.</w:t>
      </w:r>
      <w:r>
        <w:rPr>
          <w:spacing w:val="-3"/>
          <w:vertAlign w:val="baseline"/>
        </w:rPr>
        <w:t> </w:t>
      </w:r>
      <w:hyperlink w:history="true" w:anchor="_bookmark6">
        <w:r>
          <w:rPr>
            <w:color w:val="E50000"/>
            <w:vertAlign w:val="baseline"/>
          </w:rPr>
          <w:t>1.3</w:t>
        </w:r>
      </w:hyperlink>
      <w:r>
        <w:rPr>
          <w:vertAlign w:val="baseline"/>
        </w:rPr>
        <w:t>).</w:t>
      </w:r>
      <w:r>
        <w:rPr>
          <w:spacing w:val="-3"/>
          <w:vertAlign w:val="baseline"/>
        </w:rPr>
        <w:t> </w:t>
      </w:r>
      <w:r>
        <w:rPr>
          <w:vertAlign w:val="baseline"/>
        </w:rPr>
        <w:t>В</w:t>
      </w:r>
      <w:r>
        <w:rPr>
          <w:spacing w:val="-3"/>
          <w:vertAlign w:val="baseline"/>
        </w:rPr>
        <w:t> </w:t>
      </w:r>
      <w:r>
        <w:rPr>
          <w:vertAlign w:val="baseline"/>
        </w:rPr>
        <w:t>общем</w:t>
      </w:r>
      <w:r>
        <w:rPr>
          <w:spacing w:val="-3"/>
          <w:vertAlign w:val="baseline"/>
        </w:rPr>
        <w:t> </w:t>
      </w:r>
      <w:r>
        <w:rPr>
          <w:vertAlign w:val="baseline"/>
        </w:rPr>
        <w:t>случае,</w:t>
      </w:r>
      <w:r>
        <w:rPr>
          <w:spacing w:val="-3"/>
          <w:vertAlign w:val="baseline"/>
        </w:rPr>
        <w:t> </w:t>
      </w:r>
      <w:r>
        <w:rPr>
          <w:vertAlign w:val="baseline"/>
        </w:rPr>
        <w:t>коэффициент</w:t>
      </w:r>
      <w:r>
        <w:rPr>
          <w:spacing w:val="-3"/>
          <w:vertAlign w:val="baseline"/>
        </w:rPr>
        <w:t> </w:t>
      </w:r>
      <w:r>
        <w:rPr>
          <w:vertAlign w:val="baseline"/>
        </w:rPr>
        <w:t>расширения</w:t>
      </w:r>
      <w:r>
        <w:rPr>
          <w:spacing w:val="-3"/>
          <w:vertAlign w:val="baseline"/>
        </w:rPr>
        <w:t> </w:t>
      </w:r>
      <w:r>
        <w:rPr>
          <w:vertAlign w:val="baseline"/>
        </w:rPr>
        <w:t>орбиты</w:t>
      </w:r>
      <w:r>
        <w:rPr>
          <w:spacing w:val="-3"/>
          <w:vertAlign w:val="baseline"/>
        </w:rPr>
        <w:t> </w:t>
      </w:r>
      <w:r>
        <w:rPr>
          <w:vertAlign w:val="baseline"/>
        </w:rPr>
        <w:t>определяет­ ся</w:t>
      </w:r>
      <w:r>
        <w:rPr>
          <w:spacing w:val="40"/>
          <w:vertAlign w:val="baseline"/>
        </w:rPr>
        <w:t> </w:t>
      </w:r>
      <w:r>
        <w:rPr>
          <w:vertAlign w:val="baseline"/>
        </w:rPr>
        <w:t>как</w:t>
      </w:r>
      <w:r>
        <w:rPr>
          <w:spacing w:val="40"/>
          <w:vertAlign w:val="baseline"/>
        </w:rPr>
        <w:t> </w:t>
      </w:r>
      <w:r>
        <w:rPr>
          <w:vertAlign w:val="baseline"/>
        </w:rPr>
        <w:t>интеграл:</w:t>
      </w:r>
    </w:p>
    <w:p>
      <w:pPr>
        <w:pStyle w:val="BodyText"/>
        <w:spacing w:before="11"/>
        <w:rPr>
          <w:sz w:val="8"/>
        </w:rPr>
      </w:pPr>
    </w:p>
    <w:p>
      <w:pPr>
        <w:pStyle w:val="BodyText"/>
        <w:spacing w:after="0"/>
        <w:rPr>
          <w:sz w:val="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tabs>
          <w:tab w:pos="5089" w:val="left" w:leader="none"/>
        </w:tabs>
        <w:spacing w:line="248" w:lineRule="exact" w:before="245"/>
        <w:ind w:left="4509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34240">
                <wp:simplePos x="0" y="0"/>
                <wp:positionH relativeFrom="page">
                  <wp:posOffset>3859301</wp:posOffset>
                </wp:positionH>
                <wp:positionV relativeFrom="paragraph">
                  <wp:posOffset>63646</wp:posOffset>
                </wp:positionV>
                <wp:extent cx="101600" cy="676275"/>
                <wp:effectExtent l="0" t="0" r="0" b="0"/>
                <wp:wrapNone/>
                <wp:docPr id="285" name="Textbox 2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5" name="Textbox 285"/>
                      <wps:cNvSpPr txBox="1"/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881989pt;margin-top:5.011506pt;width:8pt;height:53.25pt;mso-position-horizontal-relative:page;mso-position-vertical-relative:paragraph;z-index:-19082240" type="#_x0000_t202" id="docshape208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∫︁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eastAsia="Calibri"/>
          <w:spacing w:val="-10"/>
          <w:w w:val="120"/>
          <w:u w:val="single"/>
        </w:rPr>
        <w:t>1</w:t>
      </w:r>
      <w:r>
        <w:rPr>
          <w:rFonts w:ascii="Calibri" w:eastAsia="Calibri"/>
        </w:rPr>
        <w:tab/>
      </w:r>
      <w:r>
        <w:rPr>
          <w:rFonts w:ascii="Calibri" w:eastAsia="Calibri"/>
          <w:w w:val="120"/>
          <w:vertAlign w:val="superscript"/>
        </w:rPr>
        <w:t>C</w:t>
      </w:r>
      <w:r>
        <w:rPr>
          <w:rFonts w:ascii="Calibri" w:eastAsia="Calibri"/>
          <w:spacing w:val="33"/>
          <w:w w:val="120"/>
          <w:vertAlign w:val="baseline"/>
        </w:rPr>
        <w:t> </w:t>
      </w:r>
      <w:r>
        <w:rPr>
          <w:rFonts w:ascii="Cambria" w:eastAsia="Cambria"/>
          <w:spacing w:val="-4"/>
          <w:w w:val="120"/>
          <w:u w:val="single"/>
          <w:vertAlign w:val="baseline"/>
        </w:rPr>
        <w:t>𝐷</w:t>
      </w:r>
      <w:r>
        <w:rPr>
          <w:rFonts w:ascii="Calibri" w:eastAsia="Calibri"/>
          <w:spacing w:val="-4"/>
          <w:w w:val="120"/>
          <w:u w:val="single"/>
          <w:vertAlign w:val="baseline"/>
        </w:rPr>
        <w:t>(</w:t>
      </w:r>
      <w:r>
        <w:rPr>
          <w:rFonts w:ascii="Cambria" w:eastAsia="Cambria"/>
          <w:spacing w:val="-4"/>
          <w:w w:val="120"/>
          <w:u w:val="single"/>
          <w:vertAlign w:val="baseline"/>
        </w:rPr>
        <w:t>𝑠</w:t>
      </w:r>
      <w:r>
        <w:rPr>
          <w:rFonts w:ascii="Calibri" w:eastAsia="Calibri"/>
          <w:spacing w:val="-4"/>
          <w:w w:val="120"/>
          <w:u w:val="single"/>
          <w:vertAlign w:val="baseline"/>
        </w:rPr>
        <w:t>)</w:t>
      </w:r>
    </w:p>
    <w:p>
      <w:pPr>
        <w:pStyle w:val="BodyText"/>
        <w:spacing w:line="195" w:lineRule="exact"/>
        <w:ind w:left="3918"/>
        <w:rPr>
          <w:rFonts w:ascii="Calibri" w:hAnsi="Calibri"/>
        </w:rPr>
      </w:pPr>
      <w:r>
        <w:rPr>
          <w:rFonts w:ascii="Lucida Sans Unicode" w:hAnsi="Lucida Sans Unicode"/>
        </w:rPr>
        <w:t>α</w:t>
      </w:r>
      <w:r>
        <w:rPr>
          <w:rFonts w:ascii="Lucida Sans Unicode" w:hAnsi="Lucida Sans Unicode"/>
          <w:spacing w:val="-22"/>
        </w:rPr>
        <w:t> </w:t>
      </w:r>
      <w:r>
        <w:rPr>
          <w:rFonts w:ascii="Calibri" w:hAnsi="Calibri"/>
          <w:spacing w:val="-10"/>
          <w:w w:val="140"/>
        </w:rPr>
        <w:t>=</w:t>
      </w:r>
    </w:p>
    <w:p>
      <w:pPr>
        <w:spacing w:line="240" w:lineRule="auto" w:before="98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tabs>
          <w:tab w:pos="3434" w:val="left" w:leader="none"/>
        </w:tabs>
        <w:spacing w:line="248" w:lineRule="exact"/>
      </w:pPr>
      <w:r>
        <w:rPr>
          <w:rFonts w:ascii="Cambria" w:eastAsia="Cambria"/>
          <w:spacing w:val="-5"/>
        </w:rPr>
        <w:t>𝑑𝑠,</w:t>
      </w:r>
      <w:r>
        <w:rPr>
          <w:rFonts w:ascii="Cambria" w:eastAsia="Cambria"/>
        </w:rPr>
        <w:tab/>
      </w:r>
      <w:r>
        <w:rPr>
          <w:spacing w:val="-2"/>
        </w:rPr>
        <w:t>(2.10)</w:t>
      </w:r>
    </w:p>
    <w:p>
      <w:pPr>
        <w:pStyle w:val="BodyText"/>
        <w:spacing w:after="0" w:line="248" w:lineRule="exact"/>
        <w:sectPr>
          <w:type w:val="continuous"/>
          <w:pgSz w:w="11910" w:h="16840"/>
          <w:pgMar w:header="326" w:footer="0" w:top="960" w:bottom="280" w:left="1275" w:right="0"/>
          <w:cols w:num="2" w:equalWidth="0">
            <w:col w:w="5907" w:space="24"/>
            <w:col w:w="4704"/>
          </w:cols>
        </w:sectPr>
      </w:pPr>
    </w:p>
    <w:p>
      <w:pPr>
        <w:pStyle w:val="BodyText"/>
        <w:tabs>
          <w:tab w:pos="452" w:val="left" w:leader="none"/>
          <w:tab w:pos="847" w:val="left" w:leader="none"/>
        </w:tabs>
        <w:spacing w:line="338" w:lineRule="exact"/>
        <w:ind w:right="254"/>
        <w:jc w:val="center"/>
        <w:rPr>
          <w:rFonts w:ascii="Calibri" w:hAnsi="Calibri" w:eastAsia="Calibri"/>
        </w:rPr>
      </w:pPr>
      <w:r>
        <w:rPr>
          <w:rFonts w:ascii="Cambria" w:hAnsi="Cambria" w:eastAsia="Cambria"/>
          <w:spacing w:val="-10"/>
          <w:w w:val="110"/>
        </w:rPr>
        <w:t>𝐶</w:t>
      </w:r>
      <w:r>
        <w:rPr>
          <w:rFonts w:ascii="Cambria" w:hAnsi="Cambria" w:eastAsia="Cambria"/>
        </w:rPr>
        <w:tab/>
      </w:r>
      <w:r>
        <w:rPr>
          <w:rFonts w:ascii="Calibri" w:hAnsi="Calibri" w:eastAsia="Calibri"/>
          <w:spacing w:val="-10"/>
          <w:w w:val="110"/>
          <w:position w:val="-5"/>
          <w:sz w:val="20"/>
        </w:rPr>
        <w:t>0</w:t>
      </w:r>
      <w:r>
        <w:rPr>
          <w:rFonts w:ascii="Calibri" w:hAnsi="Calibri" w:eastAsia="Calibri"/>
          <w:position w:val="-5"/>
          <w:sz w:val="20"/>
        </w:rPr>
        <w:tab/>
      </w:r>
      <w:r>
        <w:rPr>
          <w:rFonts w:ascii="Lucida Sans Unicode" w:hAnsi="Lucida Sans Unicode" w:eastAsia="Lucida Sans Unicode"/>
          <w:spacing w:val="-4"/>
          <w:w w:val="110"/>
        </w:rPr>
        <w:t>ρ</w:t>
      </w:r>
      <w:r>
        <w:rPr>
          <w:rFonts w:ascii="Calibri" w:hAnsi="Calibri" w:eastAsia="Calibri"/>
          <w:spacing w:val="-4"/>
          <w:w w:val="110"/>
        </w:rPr>
        <w:t>(</w:t>
      </w:r>
      <w:r>
        <w:rPr>
          <w:rFonts w:ascii="Cambria" w:hAnsi="Cambria" w:eastAsia="Cambria"/>
          <w:spacing w:val="-4"/>
          <w:w w:val="110"/>
        </w:rPr>
        <w:t>𝑠</w:t>
      </w:r>
      <w:r>
        <w:rPr>
          <w:rFonts w:ascii="Calibri" w:hAnsi="Calibri" w:eastAsia="Calibri"/>
          <w:spacing w:val="-4"/>
          <w:w w:val="110"/>
        </w:rPr>
        <w:t>)</w:t>
      </w:r>
    </w:p>
    <w:p>
      <w:pPr>
        <w:pStyle w:val="BodyText"/>
        <w:spacing w:line="261" w:lineRule="auto" w:before="16"/>
        <w:ind w:left="142"/>
      </w:pPr>
      <w:r>
        <w:rPr>
          <w:spacing w:val="-4"/>
        </w:rPr>
        <w:t>где</w:t>
      </w:r>
      <w:r>
        <w:rPr>
          <w:spacing w:val="-7"/>
        </w:rPr>
        <w:t> </w:t>
      </w:r>
      <w:r>
        <w:rPr>
          <w:rFonts w:ascii="Cambria" w:hAnsi="Cambria" w:eastAsia="Cambria"/>
          <w:spacing w:val="-4"/>
        </w:rPr>
        <w:t>𝑠</w:t>
      </w:r>
      <w:r>
        <w:rPr>
          <w:rFonts w:ascii="Cambria" w:hAnsi="Cambria" w:eastAsia="Cambria"/>
        </w:rPr>
        <w:t> </w:t>
      </w:r>
      <w:r>
        <w:rPr>
          <w:spacing w:val="-4"/>
        </w:rPr>
        <w:t>–</w:t>
      </w:r>
      <w:r>
        <w:rPr>
          <w:spacing w:val="-6"/>
        </w:rPr>
        <w:t> </w:t>
      </w:r>
      <w:r>
        <w:rPr>
          <w:spacing w:val="-4"/>
        </w:rPr>
        <w:t>переменная</w:t>
      </w:r>
      <w:r>
        <w:rPr/>
        <w:t> </w:t>
      </w:r>
      <w:r>
        <w:rPr>
          <w:spacing w:val="-4"/>
        </w:rPr>
        <w:t>длины</w:t>
      </w:r>
      <w:r>
        <w:rPr/>
        <w:t> </w:t>
      </w:r>
      <w:r>
        <w:rPr>
          <w:spacing w:val="-4"/>
        </w:rPr>
        <w:t>ускорителя,</w:t>
      </w:r>
      <w:r>
        <w:rPr/>
        <w:t> </w:t>
      </w:r>
      <w:r>
        <w:rPr>
          <w:rFonts w:ascii="Cambria" w:hAnsi="Cambria" w:eastAsia="Cambria"/>
          <w:spacing w:val="-4"/>
        </w:rPr>
        <w:t>𝐷</w:t>
      </w:r>
      <w:r>
        <w:rPr>
          <w:rFonts w:ascii="Cambria" w:hAnsi="Cambria" w:eastAsia="Cambria"/>
          <w:spacing w:val="-12"/>
        </w:rPr>
        <w:t> </w:t>
      </w:r>
      <w:r>
        <w:rPr>
          <w:rFonts w:ascii="Calibri" w:hAnsi="Calibri" w:eastAsia="Calibri"/>
          <w:spacing w:val="-4"/>
        </w:rPr>
        <w:t>(</w:t>
      </w:r>
      <w:r>
        <w:rPr>
          <w:rFonts w:ascii="Cambria" w:hAnsi="Cambria" w:eastAsia="Cambria"/>
          <w:spacing w:val="-4"/>
        </w:rPr>
        <w:t>𝑠</w:t>
      </w:r>
      <w:r>
        <w:rPr>
          <w:rFonts w:ascii="Calibri" w:hAnsi="Calibri" w:eastAsia="Calibri"/>
          <w:spacing w:val="-4"/>
        </w:rPr>
        <w:t>)</w:t>
      </w:r>
      <w:r>
        <w:rPr>
          <w:rFonts w:ascii="Calibri" w:hAnsi="Calibri" w:eastAsia="Calibri"/>
          <w:spacing w:val="6"/>
        </w:rPr>
        <w:t> </w:t>
      </w:r>
      <w:r>
        <w:rPr>
          <w:spacing w:val="-4"/>
        </w:rPr>
        <w:t>–</w:t>
      </w:r>
      <w:r>
        <w:rPr/>
        <w:t> </w:t>
      </w:r>
      <w:r>
        <w:rPr>
          <w:spacing w:val="-4"/>
        </w:rPr>
        <w:t>дисперсионная</w:t>
      </w:r>
      <w:r>
        <w:rPr/>
        <w:t> </w:t>
      </w:r>
      <w:r>
        <w:rPr>
          <w:spacing w:val="-4"/>
        </w:rPr>
        <w:t>функция,</w:t>
      </w:r>
      <w:r>
        <w:rPr/>
        <w:t> </w:t>
      </w:r>
      <w:r>
        <w:rPr>
          <w:rFonts w:ascii="Lucida Sans Unicode" w:hAnsi="Lucida Sans Unicode" w:eastAsia="Lucida Sans Unicode"/>
          <w:spacing w:val="-4"/>
        </w:rPr>
        <w:t>ρ</w:t>
      </w:r>
      <w:r>
        <w:rPr>
          <w:rFonts w:ascii="Lucida Sans Unicode" w:hAnsi="Lucida Sans Unicode" w:eastAsia="Lucida Sans Unicode"/>
          <w:spacing w:val="-41"/>
        </w:rPr>
        <w:t> </w:t>
      </w:r>
      <w:r>
        <w:rPr>
          <w:rFonts w:ascii="Calibri" w:hAnsi="Calibri" w:eastAsia="Calibri"/>
          <w:spacing w:val="-4"/>
        </w:rPr>
        <w:t>(</w:t>
      </w:r>
      <w:r>
        <w:rPr>
          <w:rFonts w:ascii="Cambria" w:hAnsi="Cambria" w:eastAsia="Cambria"/>
          <w:spacing w:val="-4"/>
        </w:rPr>
        <w:t>𝑠</w:t>
      </w:r>
      <w:r>
        <w:rPr>
          <w:rFonts w:ascii="Calibri" w:hAnsi="Calibri" w:eastAsia="Calibri"/>
          <w:spacing w:val="-4"/>
        </w:rPr>
        <w:t>)</w:t>
      </w:r>
      <w:r>
        <w:rPr>
          <w:rFonts w:ascii="Calibri" w:hAnsi="Calibri" w:eastAsia="Calibri"/>
          <w:spacing w:val="5"/>
        </w:rPr>
        <w:t> </w:t>
      </w:r>
      <w:r>
        <w:rPr>
          <w:spacing w:val="-4"/>
        </w:rPr>
        <w:t>– </w:t>
      </w:r>
      <w:r>
        <w:rPr>
          <w:spacing w:val="-10"/>
        </w:rPr>
        <w:t>кривизна</w:t>
      </w:r>
      <w:r>
        <w:rPr>
          <w:spacing w:val="15"/>
        </w:rPr>
        <w:t> </w:t>
      </w:r>
      <w:r>
        <w:rPr>
          <w:spacing w:val="-10"/>
        </w:rPr>
        <w:t>орбиты.</w:t>
      </w:r>
      <w:r>
        <w:rPr>
          <w:spacing w:val="16"/>
        </w:rPr>
        <w:t> </w:t>
      </w:r>
      <w:r>
        <w:rPr>
          <w:spacing w:val="-10"/>
        </w:rPr>
        <w:t>Изменение</w:t>
      </w:r>
      <w:r>
        <w:rPr>
          <w:spacing w:val="16"/>
        </w:rPr>
        <w:t> </w:t>
      </w:r>
      <w:r>
        <w:rPr>
          <w:spacing w:val="-10"/>
        </w:rPr>
        <w:t>коэффициента</w:t>
      </w:r>
      <w:r>
        <w:rPr>
          <w:spacing w:val="15"/>
        </w:rPr>
        <w:t> </w:t>
      </w:r>
      <w:r>
        <w:rPr>
          <w:spacing w:val="-10"/>
        </w:rPr>
        <w:t>расширения</w:t>
      </w:r>
      <w:r>
        <w:rPr>
          <w:spacing w:val="16"/>
        </w:rPr>
        <w:t> </w:t>
      </w:r>
      <w:r>
        <w:rPr>
          <w:spacing w:val="-10"/>
        </w:rPr>
        <w:t>орбиты</w:t>
      </w:r>
      <w:r>
        <w:rPr>
          <w:spacing w:val="16"/>
        </w:rPr>
        <w:t> </w:t>
      </w:r>
      <w:r>
        <w:rPr>
          <w:spacing w:val="-10"/>
        </w:rPr>
        <w:t>в</w:t>
      </w:r>
      <w:r>
        <w:rPr>
          <w:spacing w:val="16"/>
        </w:rPr>
        <w:t> </w:t>
      </w:r>
      <w:r>
        <w:rPr>
          <w:spacing w:val="-10"/>
        </w:rPr>
        <w:t>стационар­</w:t>
      </w:r>
    </w:p>
    <w:p>
      <w:pPr>
        <w:pStyle w:val="BodyText"/>
        <w:spacing w:before="71"/>
        <w:ind w:left="142"/>
      </w:pPr>
      <w:r>
        <w:rPr>
          <w:spacing w:val="-10"/>
        </w:rPr>
        <w:t>ной</w:t>
      </w:r>
      <w:r>
        <w:rPr>
          <w:spacing w:val="6"/>
        </w:rPr>
        <w:t> </w:t>
      </w:r>
      <w:r>
        <w:rPr>
          <w:spacing w:val="-10"/>
        </w:rPr>
        <w:t>установке</w:t>
      </w:r>
      <w:r>
        <w:rPr>
          <w:spacing w:val="6"/>
        </w:rPr>
        <w:t> </w:t>
      </w:r>
      <w:r>
        <w:rPr>
          <w:spacing w:val="-10"/>
        </w:rPr>
        <w:t>возможно</w:t>
      </w:r>
      <w:r>
        <w:rPr>
          <w:spacing w:val="6"/>
        </w:rPr>
        <w:t> </w:t>
      </w:r>
      <w:r>
        <w:rPr>
          <w:spacing w:val="-10"/>
        </w:rPr>
        <w:t>при</w:t>
      </w:r>
      <w:r>
        <w:rPr>
          <w:spacing w:val="6"/>
        </w:rPr>
        <w:t> </w:t>
      </w:r>
      <w:r>
        <w:rPr>
          <w:spacing w:val="-10"/>
        </w:rPr>
        <w:t>модулировании</w:t>
      </w:r>
      <w:r>
        <w:rPr>
          <w:spacing w:val="6"/>
        </w:rPr>
        <w:t> </w:t>
      </w:r>
      <w:r>
        <w:rPr>
          <w:spacing w:val="-10"/>
        </w:rPr>
        <w:t>дисперсионной</w:t>
      </w:r>
      <w:r>
        <w:rPr>
          <w:spacing w:val="6"/>
        </w:rPr>
        <w:t> </w:t>
      </w:r>
      <w:r>
        <w:rPr>
          <w:spacing w:val="-10"/>
        </w:rPr>
        <w:t>функции,</w:t>
      </w:r>
      <w:r>
        <w:rPr>
          <w:spacing w:val="6"/>
        </w:rPr>
        <w:t> </w:t>
      </w:r>
      <w:r>
        <w:rPr>
          <w:spacing w:val="-10"/>
        </w:rPr>
        <w:t>так</w:t>
      </w:r>
      <w:r>
        <w:rPr>
          <w:spacing w:val="6"/>
        </w:rPr>
        <w:t> </w:t>
      </w:r>
      <w:r>
        <w:rPr>
          <w:spacing w:val="-10"/>
        </w:rPr>
        <w:t>как</w:t>
      </w:r>
    </w:p>
    <w:p>
      <w:pPr>
        <w:pStyle w:val="BodyText"/>
        <w:spacing w:before="50"/>
        <w:ind w:left="142"/>
      </w:pPr>
      <w:r>
        <w:rPr>
          <w:rFonts w:ascii="Lucida Sans Unicode" w:hAnsi="Lucida Sans Unicode" w:eastAsia="Lucida Sans Unicode"/>
        </w:rPr>
        <w:t>ρ</w:t>
      </w:r>
      <w:r>
        <w:rPr>
          <w:rFonts w:ascii="Lucida Sans Unicode" w:hAnsi="Lucida Sans Unicode" w:eastAsia="Lucida Sans Unicode"/>
          <w:spacing w:val="-41"/>
        </w:rPr>
        <w:t> 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50"/>
        </w:rPr>
        <w:t> </w:t>
      </w:r>
      <w:r>
        <w:rPr/>
        <w:t>остается</w:t>
      </w:r>
      <w:r>
        <w:rPr>
          <w:spacing w:val="49"/>
        </w:rPr>
        <w:t> </w:t>
      </w:r>
      <w:r>
        <w:rPr>
          <w:spacing w:val="-2"/>
        </w:rPr>
        <w:t>неизменной.</w:t>
      </w:r>
    </w:p>
    <w:p>
      <w:pPr>
        <w:pStyle w:val="BodyText"/>
        <w:spacing w:line="316" w:lineRule="auto" w:before="39"/>
        <w:ind w:left="142" w:right="561" w:firstLine="682"/>
        <w:jc w:val="both"/>
      </w:pPr>
      <w:r>
        <w:rPr>
          <w:spacing w:val="-4"/>
        </w:rPr>
        <w:t>Таким</w:t>
      </w:r>
      <w:r>
        <w:rPr>
          <w:spacing w:val="-13"/>
        </w:rPr>
        <w:t> </w:t>
      </w:r>
      <w:r>
        <w:rPr>
          <w:spacing w:val="-4"/>
        </w:rPr>
        <w:t>образом,</w:t>
      </w:r>
      <w:r>
        <w:rPr>
          <w:spacing w:val="-13"/>
        </w:rPr>
        <w:t> </w:t>
      </w:r>
      <w:r>
        <w:rPr>
          <w:spacing w:val="-4"/>
        </w:rPr>
        <w:t>возрастает</w:t>
      </w:r>
      <w:r>
        <w:rPr>
          <w:spacing w:val="-13"/>
        </w:rPr>
        <w:t> </w:t>
      </w:r>
      <w:r>
        <w:rPr>
          <w:spacing w:val="-4"/>
        </w:rPr>
        <w:t>скорость</w:t>
      </w:r>
      <w:r>
        <w:rPr>
          <w:spacing w:val="-13"/>
        </w:rPr>
        <w:t> </w:t>
      </w:r>
      <w:r>
        <w:rPr>
          <w:spacing w:val="-4"/>
        </w:rPr>
        <w:t>прохождения</w:t>
      </w:r>
      <w:r>
        <w:rPr>
          <w:spacing w:val="-13"/>
        </w:rPr>
        <w:t>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энергии, </w:t>
      </w:r>
      <w:r>
        <w:rPr/>
        <w:t>при этом сам темп ускорения не меняется. Параметры скачка могут быть </w:t>
      </w:r>
      <w:r>
        <w:rPr>
          <w:spacing w:val="-8"/>
        </w:rPr>
        <w:t>определены при рассмотрении магнитооптической структуры и возможностью </w:t>
      </w:r>
      <w:r>
        <w:rPr>
          <w:spacing w:val="-10"/>
        </w:rPr>
        <w:t>изменения</w:t>
      </w:r>
      <w:r>
        <w:rPr>
          <w:spacing w:val="-3"/>
        </w:rPr>
        <w:t> </w:t>
      </w:r>
      <w:r>
        <w:rPr>
          <w:spacing w:val="-10"/>
        </w:rPr>
        <w:t>тока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вспомогательных</w:t>
      </w:r>
      <w:r>
        <w:rPr>
          <w:spacing w:val="-3"/>
        </w:rPr>
        <w:t> </w:t>
      </w:r>
      <w:r>
        <w:rPr>
          <w:spacing w:val="-10"/>
        </w:rPr>
        <w:t>квадрупольных</w:t>
      </w:r>
      <w:r>
        <w:rPr>
          <w:spacing w:val="-3"/>
        </w:rPr>
        <w:t> </w:t>
      </w:r>
      <w:r>
        <w:rPr>
          <w:spacing w:val="-10"/>
        </w:rPr>
        <w:t>линзах,</w:t>
      </w:r>
      <w:r>
        <w:rPr>
          <w:spacing w:val="-3"/>
        </w:rPr>
        <w:t> </w:t>
      </w:r>
      <w:r>
        <w:rPr>
          <w:spacing w:val="-10"/>
        </w:rPr>
        <w:t>либо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квадруполях, </w:t>
      </w:r>
      <w:r>
        <w:rPr>
          <w:spacing w:val="-2"/>
        </w:rPr>
        <w:t>расположенных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поворотных</w:t>
      </w:r>
      <w:r>
        <w:rPr>
          <w:spacing w:val="-14"/>
        </w:rPr>
        <w:t> </w:t>
      </w:r>
      <w:r>
        <w:rPr>
          <w:spacing w:val="-2"/>
        </w:rPr>
        <w:t>арках.</w:t>
      </w:r>
      <w:r>
        <w:rPr>
          <w:spacing w:val="-13"/>
        </w:rPr>
        <w:t> </w:t>
      </w:r>
      <w:r>
        <w:rPr>
          <w:spacing w:val="-2"/>
        </w:rPr>
        <w:t>Особенности</w:t>
      </w:r>
      <w:r>
        <w:rPr>
          <w:spacing w:val="-14"/>
        </w:rPr>
        <w:t> </w:t>
      </w:r>
      <w:r>
        <w:rPr>
          <w:spacing w:val="-2"/>
        </w:rPr>
        <w:t>обоих</w:t>
      </w:r>
      <w:r>
        <w:rPr>
          <w:spacing w:val="-14"/>
        </w:rPr>
        <w:t> </w:t>
      </w:r>
      <w:r>
        <w:rPr>
          <w:spacing w:val="-2"/>
        </w:rPr>
        <w:t>подходов</w:t>
      </w:r>
      <w:r>
        <w:rPr>
          <w:spacing w:val="-14"/>
        </w:rPr>
        <w:t> </w:t>
      </w:r>
      <w:r>
        <w:rPr>
          <w:spacing w:val="-2"/>
        </w:rPr>
        <w:t>будут</w:t>
      </w:r>
      <w:r>
        <w:rPr>
          <w:spacing w:val="-14"/>
        </w:rPr>
        <w:t> </w:t>
      </w:r>
      <w:r>
        <w:rPr>
          <w:spacing w:val="-2"/>
        </w:rPr>
        <w:t>рас­ </w:t>
      </w:r>
      <w:r>
        <w:rPr>
          <w:spacing w:val="-4"/>
        </w:rPr>
        <w:t>смотрены</w:t>
      </w:r>
      <w:r>
        <w:rPr>
          <w:spacing w:val="-6"/>
        </w:rPr>
        <w:t> </w:t>
      </w:r>
      <w:r>
        <w:rPr>
          <w:spacing w:val="-4"/>
        </w:rPr>
        <w:t>далее</w:t>
      </w:r>
      <w:r>
        <w:rPr>
          <w:spacing w:val="-6"/>
        </w:rPr>
        <w:t> </w:t>
      </w:r>
      <w:r>
        <w:rPr>
          <w:spacing w:val="-4"/>
        </w:rPr>
        <w:t>на</w:t>
      </w:r>
      <w:r>
        <w:rPr>
          <w:spacing w:val="-6"/>
        </w:rPr>
        <w:t> </w:t>
      </w:r>
      <w:r>
        <w:rPr>
          <w:spacing w:val="-4"/>
        </w:rPr>
        <w:t>примере</w:t>
      </w:r>
      <w:r>
        <w:rPr>
          <w:spacing w:val="-6"/>
        </w:rPr>
        <w:t> </w:t>
      </w:r>
      <w:r>
        <w:rPr>
          <w:spacing w:val="-4"/>
        </w:rPr>
        <w:t>скачка</w:t>
      </w:r>
      <w:r>
        <w:rPr>
          <w:spacing w:val="-6"/>
        </w:rPr>
        <w:t> </w:t>
      </w:r>
      <w:r>
        <w:rPr>
          <w:spacing w:val="-4"/>
        </w:rPr>
        <w:t>критической</w:t>
      </w:r>
      <w:r>
        <w:rPr>
          <w:spacing w:val="-6"/>
        </w:rPr>
        <w:t> </w:t>
      </w:r>
      <w:r>
        <w:rPr>
          <w:spacing w:val="-4"/>
        </w:rPr>
        <w:t>энергии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синхротроне</w:t>
      </w:r>
      <w:r>
        <w:rPr>
          <w:spacing w:val="-6"/>
        </w:rPr>
        <w:t> </w:t>
      </w:r>
      <w:r>
        <w:rPr>
          <w:spacing w:val="-4"/>
        </w:rPr>
        <w:t>У-70, </w:t>
      </w:r>
      <w:r>
        <w:rPr/>
        <w:t>а</w:t>
      </w:r>
      <w:r>
        <w:rPr>
          <w:spacing w:val="40"/>
        </w:rPr>
        <w:t> </w:t>
      </w:r>
      <w:r>
        <w:rPr/>
        <w:t>также</w:t>
      </w:r>
      <w:r>
        <w:rPr>
          <w:spacing w:val="40"/>
        </w:rPr>
        <w:t> </w:t>
      </w:r>
      <w:r>
        <w:rPr/>
        <w:t>синхротрона</w:t>
      </w:r>
      <w:r>
        <w:rPr>
          <w:spacing w:val="40"/>
        </w:rPr>
        <w:t> </w:t>
      </w:r>
      <w:r>
        <w:rPr/>
        <w:t>NICA.</w:t>
      </w:r>
    </w:p>
    <w:p>
      <w:pPr>
        <w:pStyle w:val="BodyText"/>
      </w:pPr>
    </w:p>
    <w:p>
      <w:pPr>
        <w:pStyle w:val="BodyText"/>
        <w:spacing w:before="168"/>
      </w:pPr>
    </w:p>
    <w:p>
      <w:pPr>
        <w:pStyle w:val="Heading1"/>
        <w:numPr>
          <w:ilvl w:val="1"/>
          <w:numId w:val="10"/>
        </w:numPr>
        <w:tabs>
          <w:tab w:pos="1486" w:val="left" w:leader="none"/>
          <w:tab w:pos="3825" w:val="left" w:leader="none"/>
        </w:tabs>
        <w:spacing w:line="280" w:lineRule="auto" w:before="0" w:after="0"/>
        <w:ind w:left="3825" w:right="1190" w:hanging="3057"/>
        <w:jc w:val="left"/>
      </w:pPr>
      <w:bookmarkStart w:name="Особенности процедуры скачка критической" w:id="57"/>
      <w:bookmarkEnd w:id="57"/>
      <w:r>
        <w:rPr>
          <w:b w:val="0"/>
        </w:rPr>
      </w:r>
      <w:bookmarkStart w:name="_bookmark42" w:id="58"/>
      <w:bookmarkEnd w:id="58"/>
      <w:r>
        <w:rPr>
          <w:b w:val="0"/>
        </w:rPr>
      </w:r>
      <w:r>
        <w:rPr>
          <w:spacing w:val="-2"/>
          <w:w w:val="105"/>
        </w:rPr>
        <w:t>Особенности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процедуры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в </w:t>
      </w:r>
      <w:r>
        <w:rPr>
          <w:w w:val="105"/>
        </w:rPr>
        <w:t>синхротроне</w:t>
      </w:r>
      <w:r>
        <w:rPr>
          <w:spacing w:val="40"/>
          <w:w w:val="105"/>
        </w:rPr>
        <w:t> </w:t>
      </w:r>
      <w:r>
        <w:rPr>
          <w:w w:val="105"/>
        </w:rPr>
        <w:t>У-70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07" w:lineRule="auto"/>
        <w:ind w:left="142" w:right="563" w:firstLine="682"/>
        <w:jc w:val="both"/>
      </w:pPr>
      <w:r>
        <w:rPr>
          <w:spacing w:val="-6"/>
        </w:rPr>
        <w:t>Модуляция</w:t>
      </w:r>
      <w:r>
        <w:rPr>
          <w:spacing w:val="-9"/>
        </w:rPr>
        <w:t> </w:t>
      </w:r>
      <w:r>
        <w:rPr>
          <w:spacing w:val="-6"/>
        </w:rPr>
        <w:t>дисперсионной</w:t>
      </w:r>
      <w:r>
        <w:rPr>
          <w:spacing w:val="-9"/>
        </w:rPr>
        <w:t> </w:t>
      </w:r>
      <w:r>
        <w:rPr>
          <w:spacing w:val="-6"/>
        </w:rPr>
        <w:t>функции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синхротроне</w:t>
      </w:r>
      <w:r>
        <w:rPr>
          <w:spacing w:val="-9"/>
        </w:rPr>
        <w:t> </w:t>
      </w:r>
      <w:r>
        <w:rPr>
          <w:spacing w:val="-6"/>
        </w:rPr>
        <w:t>У-70</w:t>
      </w:r>
      <w:r>
        <w:rPr>
          <w:spacing w:val="-9"/>
        </w:rPr>
        <w:t> </w:t>
      </w:r>
      <w:r>
        <w:rPr>
          <w:spacing w:val="-6"/>
        </w:rPr>
        <w:t>осуществляется </w:t>
      </w:r>
      <w:r>
        <w:rPr>
          <w:spacing w:val="-4"/>
        </w:rPr>
        <w:t>вспомогательными</w:t>
      </w:r>
      <w:r>
        <w:rPr>
          <w:spacing w:val="-13"/>
        </w:rPr>
        <w:t> </w:t>
      </w:r>
      <w:r>
        <w:rPr>
          <w:spacing w:val="-4"/>
        </w:rPr>
        <w:t>квадруполями</w:t>
      </w:r>
      <w:r>
        <w:rPr>
          <w:spacing w:val="-13"/>
        </w:rPr>
        <w:t> </w:t>
      </w:r>
      <w:r>
        <w:rPr>
          <w:spacing w:val="-4"/>
        </w:rPr>
        <w:t>во</w:t>
      </w:r>
      <w:r>
        <w:rPr>
          <w:spacing w:val="-13"/>
        </w:rPr>
        <w:t> </w:t>
      </w:r>
      <w:r>
        <w:rPr>
          <w:rFonts w:ascii="Calibri" w:hAnsi="Calibri"/>
          <w:spacing w:val="-4"/>
        </w:rPr>
        <w:t>2</w:t>
      </w:r>
      <w:r>
        <w:rPr>
          <w:spacing w:val="-4"/>
        </w:rPr>
        <w:t>-ом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rFonts w:ascii="Calibri" w:hAnsi="Calibri"/>
          <w:spacing w:val="-4"/>
        </w:rPr>
        <w:t>8</w:t>
      </w:r>
      <w:r>
        <w:rPr>
          <w:spacing w:val="-4"/>
        </w:rPr>
        <w:t>-ом</w:t>
      </w:r>
      <w:r>
        <w:rPr>
          <w:spacing w:val="-13"/>
        </w:rPr>
        <w:t> </w:t>
      </w:r>
      <w:r>
        <w:rPr>
          <w:spacing w:val="-4"/>
        </w:rPr>
        <w:t>блоках</w:t>
      </w:r>
      <w:r>
        <w:rPr>
          <w:spacing w:val="-13"/>
        </w:rPr>
        <w:t> </w:t>
      </w:r>
      <w:r>
        <w:rPr>
          <w:spacing w:val="-4"/>
        </w:rPr>
        <w:t>каждого</w:t>
      </w:r>
      <w:r>
        <w:rPr>
          <w:spacing w:val="-13"/>
        </w:rPr>
        <w:t> </w:t>
      </w:r>
      <w:r>
        <w:rPr>
          <w:spacing w:val="-4"/>
        </w:rPr>
        <w:t>суперперио­ </w:t>
      </w:r>
      <w:r>
        <w:rPr/>
        <w:t>да</w:t>
      </w:r>
      <w:r>
        <w:rPr>
          <w:spacing w:val="-17"/>
        </w:rPr>
        <w:t> </w:t>
      </w:r>
      <w:r>
        <w:rPr/>
        <w:t>[</w:t>
      </w:r>
      <w:hyperlink w:history="true" w:anchor="_bookmark229">
        <w:r>
          <w:rPr>
            <w:color w:val="009900"/>
          </w:rPr>
          <w:t>74</w:t>
        </w:r>
      </w:hyperlink>
      <w:r>
        <w:rPr/>
        <w:t>].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рис.</w:t>
      </w:r>
      <w:r>
        <w:rPr>
          <w:spacing w:val="-17"/>
        </w:rPr>
        <w:t> </w:t>
      </w:r>
      <w:hyperlink w:history="true" w:anchor="_bookmark44">
        <w:r>
          <w:rPr>
            <w:color w:val="E50000"/>
          </w:rPr>
          <w:t>2.5</w:t>
        </w:r>
      </w:hyperlink>
      <w:r>
        <w:rPr>
          <w:color w:val="E50000"/>
          <w:spacing w:val="-17"/>
        </w:rPr>
        <w:t> </w:t>
      </w:r>
      <w:r>
        <w:rPr/>
        <w:t>изображены</w:t>
      </w:r>
      <w:r>
        <w:rPr>
          <w:spacing w:val="-17"/>
        </w:rPr>
        <w:t> </w:t>
      </w:r>
      <w:r>
        <w:rPr/>
        <w:t>параметры</w:t>
      </w:r>
      <w:r>
        <w:rPr>
          <w:spacing w:val="-17"/>
        </w:rPr>
        <w:t> </w:t>
      </w:r>
      <w:r>
        <w:rPr/>
        <w:t>Твисса</w:t>
      </w:r>
      <w:r>
        <w:rPr>
          <w:spacing w:val="-17"/>
        </w:rPr>
        <w:t> </w:t>
      </w:r>
      <w:r>
        <w:rPr/>
        <w:t>для</w:t>
      </w:r>
      <w:r>
        <w:rPr>
          <w:spacing w:val="-16"/>
        </w:rPr>
        <w:t> </w:t>
      </w:r>
      <w:r>
        <w:rPr/>
        <w:t>одного</w:t>
      </w:r>
      <w:r>
        <w:rPr>
          <w:spacing w:val="-17"/>
        </w:rPr>
        <w:t> </w:t>
      </w:r>
      <w:r>
        <w:rPr/>
        <w:t>суперпериода, </w:t>
      </w:r>
      <w:r>
        <w:rPr>
          <w:spacing w:val="-6"/>
        </w:rPr>
        <w:t>состоящего</w:t>
      </w:r>
      <w:r>
        <w:rPr>
          <w:spacing w:val="4"/>
        </w:rPr>
        <w:t> </w:t>
      </w:r>
      <w:r>
        <w:rPr>
          <w:spacing w:val="-6"/>
        </w:rPr>
        <w:t>из</w:t>
      </w:r>
      <w:r>
        <w:rPr>
          <w:spacing w:val="5"/>
        </w:rPr>
        <w:t> </w:t>
      </w:r>
      <w:r>
        <w:rPr>
          <w:spacing w:val="-6"/>
        </w:rPr>
        <w:t>10</w:t>
      </w:r>
      <w:r>
        <w:rPr>
          <w:spacing w:val="4"/>
        </w:rPr>
        <w:t> </w:t>
      </w:r>
      <w:r>
        <w:rPr>
          <w:spacing w:val="-6"/>
        </w:rPr>
        <w:t>магнитных</w:t>
      </w:r>
      <w:r>
        <w:rPr>
          <w:spacing w:val="5"/>
        </w:rPr>
        <w:t> </w:t>
      </w:r>
      <w:r>
        <w:rPr>
          <w:spacing w:val="-6"/>
        </w:rPr>
        <w:t>блоков</w:t>
      </w:r>
      <w:r>
        <w:rPr>
          <w:spacing w:val="5"/>
        </w:rPr>
        <w:t> </w:t>
      </w:r>
      <w:r>
        <w:rPr>
          <w:spacing w:val="-6"/>
        </w:rPr>
        <w:t>с</w:t>
      </w:r>
      <w:r>
        <w:rPr>
          <w:spacing w:val="4"/>
        </w:rPr>
        <w:t> </w:t>
      </w:r>
      <w:r>
        <w:rPr>
          <w:spacing w:val="-6"/>
        </w:rPr>
        <w:t>совмещённой</w:t>
      </w:r>
      <w:r>
        <w:rPr>
          <w:spacing w:val="5"/>
        </w:rPr>
        <w:t> </w:t>
      </w:r>
      <w:r>
        <w:rPr>
          <w:spacing w:val="-6"/>
        </w:rPr>
        <w:t>функцией</w:t>
      </w:r>
      <w:r>
        <w:rPr>
          <w:spacing w:val="5"/>
        </w:rPr>
        <w:t> </w:t>
      </w:r>
      <w:r>
        <w:rPr>
          <w:spacing w:val="-6"/>
        </w:rPr>
        <w:t>как</w:t>
      </w:r>
      <w:r>
        <w:rPr>
          <w:spacing w:val="4"/>
        </w:rPr>
        <w:t> </w:t>
      </w:r>
      <w:r>
        <w:rPr>
          <w:spacing w:val="-6"/>
        </w:rPr>
        <w:t>для</w:t>
      </w:r>
      <w:r>
        <w:rPr>
          <w:spacing w:val="5"/>
        </w:rPr>
        <w:t> </w:t>
      </w:r>
      <w:r>
        <w:rPr>
          <w:spacing w:val="-6"/>
        </w:rPr>
        <w:t>полно­</w:t>
      </w:r>
    </w:p>
    <w:p>
      <w:pPr>
        <w:pStyle w:val="BodyText"/>
        <w:spacing w:after="0" w:line="307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tbl>
      <w:tblPr>
        <w:tblW w:w="0" w:type="auto"/>
        <w:jc w:val="left"/>
        <w:tblInd w:w="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2"/>
        <w:gridCol w:w="2615"/>
        <w:gridCol w:w="2910"/>
      </w:tblGrid>
      <w:tr>
        <w:trPr>
          <w:trHeight w:val="834" w:hRule="atLeast"/>
        </w:trPr>
        <w:tc>
          <w:tcPr>
            <w:tcW w:w="3082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bookmarkStart w:name="_bookmark43" w:id="59"/>
            <w:bookmarkEnd w:id="59"/>
            <w:r>
              <w:rPr/>
            </w:r>
            <w:r>
              <w:rPr>
                <w:sz w:val="28"/>
              </w:rPr>
              <w:t>Время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от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момента</w:t>
            </w:r>
          </w:p>
          <w:p>
            <w:pPr>
              <w:pStyle w:val="TableParagraph"/>
              <w:spacing w:before="100"/>
              <w:ind w:left="7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инжекции,</w:t>
            </w:r>
            <w:r>
              <w:rPr>
                <w:spacing w:val="41"/>
                <w:sz w:val="28"/>
              </w:rPr>
              <w:t> </w:t>
            </w:r>
            <w:r>
              <w:rPr>
                <w:spacing w:val="-5"/>
                <w:sz w:val="28"/>
              </w:rPr>
              <w:t>мс</w:t>
            </w:r>
          </w:p>
        </w:tc>
        <w:tc>
          <w:tcPr>
            <w:tcW w:w="2615" w:type="dxa"/>
          </w:tcPr>
          <w:p>
            <w:pPr>
              <w:pStyle w:val="TableParagraph"/>
              <w:spacing w:before="194"/>
              <w:rPr>
                <w:rFonts w:ascii="Cambria" w:hAnsi="Cambria" w:eastAsia="Cambria"/>
                <w:sz w:val="28"/>
              </w:rPr>
            </w:pPr>
            <w:r>
              <w:rPr>
                <w:spacing w:val="-4"/>
                <w:sz w:val="28"/>
              </w:rPr>
              <w:t>Рабочая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4"/>
                <w:sz w:val="28"/>
              </w:rPr>
              <w:t>точка</w:t>
            </w:r>
            <w:r>
              <w:rPr>
                <w:spacing w:val="-2"/>
                <w:sz w:val="28"/>
              </w:rPr>
              <w:t> </w:t>
            </w:r>
            <w:r>
              <w:rPr>
                <w:rFonts w:ascii="Lucida Sans Unicode" w:hAnsi="Lucida Sans Unicode" w:eastAsia="Lucida Sans Unicode"/>
                <w:spacing w:val="-4"/>
                <w:sz w:val="28"/>
              </w:rPr>
              <w:t>ν</w:t>
            </w:r>
            <w:r>
              <w:rPr>
                <w:rFonts w:ascii="Cambria" w:hAnsi="Cambria" w:eastAsia="Cambria"/>
                <w:spacing w:val="-4"/>
                <w:sz w:val="28"/>
                <w:vertAlign w:val="subscript"/>
              </w:rPr>
              <w:t>𝑥,𝑦</w:t>
            </w:r>
          </w:p>
        </w:tc>
        <w:tc>
          <w:tcPr>
            <w:tcW w:w="2910" w:type="dxa"/>
          </w:tcPr>
          <w:p>
            <w:pPr>
              <w:pStyle w:val="TableParagraph"/>
              <w:spacing w:before="244"/>
              <w:ind w:left="7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Относительно</w:t>
            </w:r>
            <w:r>
              <w:rPr>
                <w:spacing w:val="8"/>
                <w:sz w:val="28"/>
              </w:rPr>
              <w:t> </w:t>
            </w:r>
            <w:r>
              <w:rPr>
                <w:spacing w:val="-2"/>
                <w:sz w:val="28"/>
              </w:rPr>
              <w:t>скачка</w:t>
            </w:r>
          </w:p>
        </w:tc>
      </w:tr>
      <w:tr>
        <w:trPr>
          <w:trHeight w:val="406" w:hRule="atLeast"/>
        </w:trPr>
        <w:tc>
          <w:tcPr>
            <w:tcW w:w="3082" w:type="dxa"/>
            <w:tcBorders>
              <w:bottom w:val="nil"/>
            </w:tcBorders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290</w:t>
            </w:r>
          </w:p>
        </w:tc>
        <w:tc>
          <w:tcPr>
            <w:tcW w:w="2615" w:type="dxa"/>
            <w:vMerge w:val="restart"/>
          </w:tcPr>
          <w:p>
            <w:pPr>
              <w:pStyle w:val="TableParagraph"/>
              <w:spacing w:before="25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921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842</w:t>
            </w:r>
          </w:p>
          <w:p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917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808</w:t>
            </w:r>
          </w:p>
          <w:p>
            <w:pPr>
              <w:pStyle w:val="TableParagraph"/>
              <w:spacing w:before="76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849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787</w:t>
            </w:r>
          </w:p>
          <w:p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780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771</w:t>
            </w:r>
          </w:p>
          <w:p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902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809</w:t>
            </w:r>
          </w:p>
        </w:tc>
        <w:tc>
          <w:tcPr>
            <w:tcW w:w="2910" w:type="dxa"/>
            <w:tcBorders>
              <w:bottom w:val="nil"/>
            </w:tcBorders>
          </w:tcPr>
          <w:p>
            <w:pPr>
              <w:pStyle w:val="TableParagraph"/>
              <w:spacing w:before="35"/>
              <w:ind w:left="7" w:right="1"/>
              <w:jc w:val="center"/>
              <w:rPr>
                <w:sz w:val="28"/>
              </w:rPr>
            </w:pPr>
            <w:r>
              <w:rPr>
                <w:sz w:val="28"/>
              </w:rPr>
              <w:t>До</w:t>
            </w:r>
            <w:r>
              <w:rPr>
                <w:spacing w:val="14"/>
                <w:sz w:val="28"/>
              </w:rPr>
              <w:t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295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 w:right="1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Начало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310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 w:right="1"/>
              <w:jc w:val="center"/>
              <w:rPr>
                <w:sz w:val="28"/>
              </w:rPr>
            </w:pPr>
            <w:r>
              <w:rPr>
                <w:spacing w:val="-8"/>
                <w:sz w:val="28"/>
              </w:rPr>
              <w:t>Середина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326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Момент</w:t>
            </w:r>
            <w:r>
              <w:rPr>
                <w:spacing w:val="-2"/>
                <w:sz w:val="28"/>
              </w:rPr>
              <w:t> скачка</w:t>
            </w:r>
          </w:p>
        </w:tc>
      </w:tr>
      <w:tr>
        <w:trPr>
          <w:trHeight w:val="418" w:hRule="atLeast"/>
        </w:trPr>
        <w:tc>
          <w:tcPr>
            <w:tcW w:w="3082" w:type="dxa"/>
            <w:tcBorders>
              <w:top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330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</w:tr>
    </w:tbl>
    <w:p>
      <w:pPr>
        <w:pStyle w:val="BodyText"/>
        <w:spacing w:before="41"/>
      </w:pPr>
    </w:p>
    <w:p>
      <w:pPr>
        <w:pStyle w:val="BodyText"/>
        <w:spacing w:line="316" w:lineRule="auto"/>
        <w:ind w:left="142" w:right="565"/>
        <w:jc w:val="both"/>
      </w:pPr>
      <w:r>
        <w:rPr>
          <w:spacing w:val="-6"/>
        </w:rPr>
        <w:t>Таблица</w:t>
      </w:r>
      <w:r>
        <w:rPr>
          <w:spacing w:val="-8"/>
        </w:rPr>
        <w:t> </w:t>
      </w:r>
      <w:r>
        <w:rPr>
          <w:spacing w:val="-6"/>
        </w:rPr>
        <w:t>4</w:t>
      </w:r>
      <w:r>
        <w:rPr>
          <w:spacing w:val="-8"/>
        </w:rPr>
        <w:t> </w:t>
      </w:r>
      <w:r>
        <w:rPr>
          <w:spacing w:val="-6"/>
        </w:rPr>
        <w:t>—</w:t>
      </w:r>
      <w:r>
        <w:rPr>
          <w:spacing w:val="-8"/>
        </w:rPr>
        <w:t> </w:t>
      </w:r>
      <w:r>
        <w:rPr>
          <w:spacing w:val="-6"/>
        </w:rPr>
        <w:t>Изменение</w:t>
      </w:r>
      <w:r>
        <w:rPr>
          <w:spacing w:val="-8"/>
        </w:rPr>
        <w:t> </w:t>
      </w:r>
      <w:r>
        <w:rPr>
          <w:spacing w:val="-6"/>
        </w:rPr>
        <w:t>рабочей</w:t>
      </w:r>
      <w:r>
        <w:rPr>
          <w:spacing w:val="-8"/>
        </w:rPr>
        <w:t> </w:t>
      </w:r>
      <w:r>
        <w:rPr>
          <w:spacing w:val="-6"/>
        </w:rPr>
        <w:t>точки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процессе</w:t>
      </w:r>
      <w:r>
        <w:rPr>
          <w:spacing w:val="-8"/>
        </w:rPr>
        <w:t> </w:t>
      </w:r>
      <w:r>
        <w:rPr>
          <w:spacing w:val="-6"/>
        </w:rPr>
        <w:t>процедуры</w:t>
      </w:r>
      <w:r>
        <w:rPr>
          <w:spacing w:val="-8"/>
        </w:rPr>
        <w:t> </w:t>
      </w:r>
      <w:r>
        <w:rPr>
          <w:spacing w:val="-6"/>
        </w:rPr>
        <w:t>скачка</w:t>
      </w:r>
      <w:r>
        <w:rPr>
          <w:spacing w:val="-8"/>
        </w:rPr>
        <w:t> </w:t>
      </w:r>
      <w:r>
        <w:rPr>
          <w:spacing w:val="-6"/>
        </w:rPr>
        <w:t>критиче­ </w:t>
      </w:r>
      <w:r>
        <w:rPr/>
        <w:t>ской энергии на У-70.</w:t>
      </w:r>
    </w:p>
    <w:p>
      <w:pPr>
        <w:pStyle w:val="BodyText"/>
        <w:spacing w:line="316" w:lineRule="auto" w:before="298"/>
        <w:ind w:left="142" w:right="565"/>
        <w:jc w:val="both"/>
      </w:pPr>
      <w:r>
        <w:rPr>
          <w:spacing w:val="-8"/>
        </w:rPr>
        <w:t>стью</w:t>
      </w:r>
      <w:r>
        <w:rPr>
          <w:spacing w:val="-9"/>
        </w:rPr>
        <w:t> </w:t>
      </w:r>
      <w:r>
        <w:rPr>
          <w:spacing w:val="-8"/>
        </w:rPr>
        <w:t>регулярной</w:t>
      </w:r>
      <w:r>
        <w:rPr>
          <w:spacing w:val="-9"/>
        </w:rPr>
        <w:t> </w:t>
      </w:r>
      <w:r>
        <w:rPr>
          <w:spacing w:val="-8"/>
        </w:rPr>
        <w:t>структуры</w:t>
      </w:r>
      <w:r>
        <w:rPr>
          <w:spacing w:val="-9"/>
        </w:rPr>
        <w:t> </w:t>
      </w:r>
      <w:r>
        <w:rPr>
          <w:spacing w:val="-8"/>
        </w:rPr>
        <w:t>У-70,</w:t>
      </w:r>
      <w:r>
        <w:rPr>
          <w:spacing w:val="-9"/>
        </w:rPr>
        <w:t> </w:t>
      </w:r>
      <w:r>
        <w:rPr>
          <w:spacing w:val="-8"/>
        </w:rPr>
        <w:t>так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структуры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искаженной дисперсионной </w:t>
      </w:r>
      <w:r>
        <w:rPr>
          <w:spacing w:val="-2"/>
        </w:rPr>
        <w:t>функцией.</w:t>
      </w:r>
    </w:p>
    <w:p>
      <w:pPr>
        <w:pStyle w:val="BodyText"/>
        <w:spacing w:before="10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899998</wp:posOffset>
            </wp:positionH>
            <wp:positionV relativeFrom="paragraph">
              <wp:posOffset>108347</wp:posOffset>
            </wp:positionV>
            <wp:extent cx="3069608" cy="1563528"/>
            <wp:effectExtent l="0" t="0" r="0" b="0"/>
            <wp:wrapTopAndBottom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4044810</wp:posOffset>
            </wp:positionH>
            <wp:positionV relativeFrom="paragraph">
              <wp:posOffset>108347</wp:posOffset>
            </wp:positionV>
            <wp:extent cx="3069608" cy="1563528"/>
            <wp:effectExtent l="0" t="0" r="0" b="0"/>
            <wp:wrapTopAndBottom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1" w:lineRule="auto"/>
        <w:ind w:left="1620" w:hanging="1479"/>
      </w:pPr>
      <w:bookmarkStart w:name="_bookmark44" w:id="60"/>
      <w:bookmarkEnd w:id="60"/>
      <w:r>
        <w:rPr/>
      </w:r>
      <w:r>
        <w:rPr>
          <w:spacing w:val="-4"/>
        </w:rPr>
        <w:t>Рисунок</w:t>
      </w:r>
      <w:r>
        <w:rPr>
          <w:spacing w:val="-13"/>
        </w:rPr>
        <w:t> </w:t>
      </w:r>
      <w:r>
        <w:rPr>
          <w:spacing w:val="-4"/>
        </w:rPr>
        <w:t>2.5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Твисс-параметры</w:t>
      </w:r>
      <w:r>
        <w:rPr>
          <w:spacing w:val="-9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rFonts w:ascii="Cambria" w:hAnsi="Cambria" w:eastAsia="Cambria"/>
          <w:spacing w:val="-4"/>
          <w:vertAlign w:val="baseline"/>
        </w:rPr>
        <w:t>,</w:t>
      </w:r>
      <w:r>
        <w:rPr>
          <w:rFonts w:ascii="Lucida Sans Unicode" w:hAnsi="Lucida Sans Unicode" w:eastAsia="Lucida Sans Unicode"/>
          <w:spacing w:val="-4"/>
          <w:vertAlign w:val="baseline"/>
        </w:rPr>
        <w:t>β</w:t>
      </w:r>
      <w:r>
        <w:rPr>
          <w:rFonts w:ascii="Cambria" w:hAnsi="Cambria" w:eastAsia="Cambria"/>
          <w:spacing w:val="-4"/>
          <w:vertAlign w:val="subscript"/>
        </w:rPr>
        <w:t>𝑦</w:t>
      </w:r>
      <w:r>
        <w:rPr>
          <w:rFonts w:ascii="Cambria" w:hAnsi="Cambria" w:eastAsia="Cambria"/>
          <w:spacing w:val="-4"/>
          <w:vertAlign w:val="baseline"/>
        </w:rPr>
        <w:t>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𝐷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rFonts w:ascii="Cambria" w:hAnsi="Cambria" w:eastAsia="Cambria"/>
          <w:spacing w:val="5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суперпериода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У-70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a)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регулярная </w:t>
      </w:r>
      <w:r>
        <w:rPr>
          <w:spacing w:val="-2"/>
          <w:vertAlign w:val="baseline"/>
        </w:rPr>
        <w:t>структура;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б)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структура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модулированной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дисперсией.</w:t>
      </w:r>
    </w:p>
    <w:p>
      <w:pPr>
        <w:pStyle w:val="BodyText"/>
        <w:spacing w:before="51"/>
      </w:pPr>
    </w:p>
    <w:p>
      <w:pPr>
        <w:pStyle w:val="BodyText"/>
        <w:ind w:left="825"/>
        <w:jc w:val="both"/>
        <w:rPr>
          <w:rFonts w:ascii="Calibri" w:hAnsi="Calibri" w:eastAsia="Calibri"/>
        </w:rPr>
      </w:pPr>
      <w:r>
        <w:rPr>
          <w:spacing w:val="-4"/>
        </w:rPr>
        <w:t>Вспомогательные</w:t>
      </w:r>
      <w:r>
        <w:rPr>
          <w:spacing w:val="32"/>
        </w:rPr>
        <w:t> </w:t>
      </w:r>
      <w:r>
        <w:rPr>
          <w:spacing w:val="-4"/>
        </w:rPr>
        <w:t>квадруполи</w:t>
      </w:r>
      <w:r>
        <w:rPr>
          <w:spacing w:val="32"/>
        </w:rPr>
        <w:t> </w:t>
      </w:r>
      <w:r>
        <w:rPr>
          <w:spacing w:val="-4"/>
        </w:rPr>
        <w:t>расположены</w:t>
      </w:r>
      <w:r>
        <w:rPr>
          <w:spacing w:val="32"/>
        </w:rPr>
        <w:t> </w:t>
      </w:r>
      <w:r>
        <w:rPr>
          <w:spacing w:val="-4"/>
        </w:rPr>
        <w:t>через</w:t>
      </w:r>
      <w:r>
        <w:rPr>
          <w:spacing w:val="33"/>
        </w:rPr>
        <w:t> </w:t>
      </w:r>
      <w:r>
        <w:rPr>
          <w:spacing w:val="-4"/>
        </w:rPr>
        <w:t>полпериода</w:t>
      </w:r>
      <w:r>
        <w:rPr>
          <w:spacing w:val="32"/>
        </w:rPr>
        <w:t> </w:t>
      </w:r>
      <w:r>
        <w:rPr>
          <w:rFonts w:ascii="Calibri" w:hAnsi="Calibri" w:eastAsia="Calibri"/>
          <w:spacing w:val="-4"/>
        </w:rPr>
        <w:t>∆</w:t>
      </w:r>
      <w:r>
        <w:rPr>
          <w:rFonts w:ascii="Lucida Sans Unicode" w:hAnsi="Lucida Sans Unicode" w:eastAsia="Lucida Sans Unicode"/>
          <w:spacing w:val="-4"/>
        </w:rPr>
        <w:t>ν</w:t>
      </w:r>
      <w:r>
        <w:rPr>
          <w:rFonts w:ascii="Cambria" w:hAnsi="Cambria" w:eastAsia="Cambria"/>
          <w:spacing w:val="-4"/>
          <w:vertAlign w:val="subscript"/>
        </w:rPr>
        <w:t>𝑥,𝑦</w:t>
      </w:r>
      <w:r>
        <w:rPr>
          <w:rFonts w:ascii="Cambria" w:hAnsi="Cambria" w:eastAsia="Cambria"/>
          <w:spacing w:val="71"/>
          <w:vertAlign w:val="baseline"/>
        </w:rPr>
        <w:t> </w:t>
      </w:r>
      <w:r>
        <w:rPr>
          <w:rFonts w:ascii="Calibri" w:hAnsi="Calibri" w:eastAsia="Calibri"/>
          <w:spacing w:val="-10"/>
          <w:vertAlign w:val="baseline"/>
        </w:rPr>
        <w:t>=</w:t>
      </w:r>
    </w:p>
    <w:p>
      <w:pPr>
        <w:pStyle w:val="BodyText"/>
        <w:spacing w:line="312" w:lineRule="auto" w:before="29"/>
        <w:ind w:left="142" w:right="563"/>
        <w:jc w:val="both"/>
      </w:pPr>
      <w:r>
        <w:rPr>
          <w:rFonts w:ascii="Calibri" w:hAnsi="Calibri"/>
        </w:rPr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5</w:t>
      </w:r>
      <w:r>
        <w:rPr>
          <w:rFonts w:ascii="Calibri" w:hAnsi="Calibri"/>
          <w:spacing w:val="-16"/>
        </w:rPr>
        <w:t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18"/>
          <w:w w:val="115"/>
        </w:rPr>
        <w:t> </w:t>
      </w:r>
      <w:r>
        <w:rPr>
          <w:rFonts w:ascii="Calibri" w:hAnsi="Calibri"/>
        </w:rPr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5</w:t>
      </w:r>
      <w:r>
        <w:rPr>
          <w:rFonts w:ascii="Calibri" w:hAnsi="Calibri"/>
          <w:spacing w:val="-14"/>
        </w:rPr>
        <w:t> </w:t>
      </w:r>
      <w:r>
        <w:rPr/>
        <w:t>и</w:t>
      </w:r>
      <w:r>
        <w:rPr>
          <w:spacing w:val="-6"/>
        </w:rPr>
        <w:t> </w:t>
      </w:r>
      <w:r>
        <w:rPr/>
        <w:t>имеют</w:t>
      </w:r>
      <w:r>
        <w:rPr>
          <w:spacing w:val="-6"/>
        </w:rPr>
        <w:t> </w:t>
      </w:r>
      <w:r>
        <w:rPr/>
        <w:t>противоположные</w:t>
      </w:r>
      <w:r>
        <w:rPr>
          <w:spacing w:val="-6"/>
        </w:rPr>
        <w:t> </w:t>
      </w:r>
      <w:r>
        <w:rPr/>
        <w:t>полярности.</w:t>
      </w:r>
      <w:r>
        <w:rPr>
          <w:spacing w:val="-6"/>
        </w:rPr>
        <w:t> </w:t>
      </w:r>
      <w:r>
        <w:rPr/>
        <w:t>При</w:t>
      </w:r>
      <w:r>
        <w:rPr>
          <w:spacing w:val="-6"/>
        </w:rPr>
        <w:t> </w:t>
      </w:r>
      <w:r>
        <w:rPr/>
        <w:t>такой</w:t>
      </w:r>
      <w:r>
        <w:rPr>
          <w:spacing w:val="-6"/>
        </w:rPr>
        <w:t> </w:t>
      </w:r>
      <w:r>
        <w:rPr/>
        <w:t>модуляции</w:t>
      </w:r>
      <w:r>
        <w:rPr>
          <w:spacing w:val="-6"/>
        </w:rPr>
        <w:t> </w:t>
      </w:r>
      <w:r>
        <w:rPr/>
        <w:t>дис­ персии не происходит сдвига рабочей точки, поскольку действие одного квадруполя, подавляется другим в силу указанного набега фазы. В таблице </w:t>
      </w:r>
      <w:hyperlink w:history="true" w:anchor="_bookmark43">
        <w:r>
          <w:rPr>
            <w:color w:val="E50000"/>
            <w:spacing w:val="-8"/>
          </w:rPr>
          <w:t>4</w:t>
        </w:r>
      </w:hyperlink>
      <w:r>
        <w:rPr>
          <w:color w:val="E50000"/>
          <w:spacing w:val="-8"/>
        </w:rPr>
        <w:t> </w:t>
      </w:r>
      <w:r>
        <w:rPr>
          <w:spacing w:val="-8"/>
        </w:rPr>
        <w:t>приведены значения рабочей точки в ходе процедуры поднятия критической энергии и скачка. Таким образом, рассматриваемый скачок имеет асимметрич­</w:t>
      </w:r>
    </w:p>
    <w:p>
      <w:pPr>
        <w:pStyle w:val="BodyText"/>
        <w:spacing w:line="268" w:lineRule="auto" w:before="3"/>
        <w:ind w:left="142" w:right="563"/>
        <w:jc w:val="both"/>
      </w:pPr>
      <w:r>
        <w:rPr>
          <w:spacing w:val="-8"/>
        </w:rPr>
        <w:t>ный характер, поднятие критической энергии на переднем фронте происходит </w:t>
      </w:r>
      <w:r>
        <w:rPr/>
        <w:t>на </w:t>
      </w:r>
      <w:r>
        <w:rPr>
          <w:rFonts w:ascii="Calibri" w:hAnsi="Calibri"/>
          <w:w w:val="125"/>
        </w:rPr>
        <w:t>∆</w:t>
      </w:r>
      <w:r>
        <w:rPr>
          <w:rFonts w:ascii="Lucida Sans Unicode" w:hAnsi="Lucida Sans Unicode"/>
          <w:w w:val="125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r>
        <w:rPr>
          <w:rFonts w:ascii="Times New Roman" w:hAnsi="Times New Roman"/>
          <w:spacing w:val="-6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5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9 </w:t>
      </w:r>
      <w:r>
        <w:rPr>
          <w:vertAlign w:val="baseline"/>
        </w:rPr>
        <w:t>за </w:t>
      </w:r>
      <w:r>
        <w:rPr>
          <w:rFonts w:ascii="Calibri" w:hAnsi="Calibri"/>
          <w:vertAlign w:val="baseline"/>
        </w:rPr>
        <w:t>36 </w:t>
      </w:r>
      <w:r>
        <w:rPr>
          <w:vertAlign w:val="baseline"/>
        </w:rPr>
        <w:t>мс, а сам скачок — за </w:t>
      </w:r>
      <w:r>
        <w:rPr>
          <w:rFonts w:ascii="Calibri" w:hAnsi="Calibri"/>
          <w:vertAlign w:val="baseline"/>
        </w:rPr>
        <w:t>1 </w:t>
      </w:r>
      <w:r>
        <w:rPr>
          <w:vertAlign w:val="baseline"/>
        </w:rPr>
        <w:t>мс на заднем фронте. Принципи­ </w:t>
      </w:r>
      <w:r>
        <w:rPr>
          <w:spacing w:val="-8"/>
          <w:vertAlign w:val="baseline"/>
        </w:rPr>
        <w:t>альная</w:t>
      </w:r>
      <w:r>
        <w:rPr>
          <w:spacing w:val="-6"/>
          <w:vertAlign w:val="baseline"/>
        </w:rPr>
        <w:t> </w:t>
      </w:r>
      <w:r>
        <w:rPr>
          <w:spacing w:val="-8"/>
          <w:vertAlign w:val="baseline"/>
        </w:rPr>
        <w:t>схема</w:t>
      </w:r>
      <w:r>
        <w:rPr>
          <w:spacing w:val="-5"/>
          <w:vertAlign w:val="baseline"/>
        </w:rPr>
        <w:t> </w:t>
      </w:r>
      <w:r>
        <w:rPr>
          <w:spacing w:val="-8"/>
          <w:vertAlign w:val="baseline"/>
        </w:rPr>
        <w:t>процедуры,</w:t>
      </w:r>
      <w:r>
        <w:rPr>
          <w:spacing w:val="-6"/>
          <w:vertAlign w:val="baseline"/>
        </w:rPr>
        <w:t> </w:t>
      </w:r>
      <w:r>
        <w:rPr>
          <w:spacing w:val="-8"/>
          <w:vertAlign w:val="baseline"/>
        </w:rPr>
        <w:t>а</w:t>
      </w:r>
      <w:r>
        <w:rPr>
          <w:spacing w:val="-5"/>
          <w:vertAlign w:val="baseline"/>
        </w:rPr>
        <w:t> </w:t>
      </w:r>
      <w:r>
        <w:rPr>
          <w:spacing w:val="-8"/>
          <w:vertAlign w:val="baseline"/>
        </w:rPr>
        <w:t>также</w:t>
      </w:r>
      <w:r>
        <w:rPr>
          <w:spacing w:val="-5"/>
          <w:vertAlign w:val="baseline"/>
        </w:rPr>
        <w:t> </w:t>
      </w:r>
      <w:r>
        <w:rPr>
          <w:spacing w:val="-8"/>
          <w:vertAlign w:val="baseline"/>
        </w:rPr>
        <w:t>соответствующее</w:t>
      </w:r>
      <w:r>
        <w:rPr>
          <w:spacing w:val="-6"/>
          <w:vertAlign w:val="baseline"/>
        </w:rPr>
        <w:t> </w:t>
      </w:r>
      <w:r>
        <w:rPr>
          <w:spacing w:val="-8"/>
          <w:vertAlign w:val="baseline"/>
        </w:rPr>
        <w:t>изменение</w:t>
      </w:r>
      <w:r>
        <w:rPr>
          <w:spacing w:val="-5"/>
          <w:vertAlign w:val="baseline"/>
        </w:rPr>
        <w:t> </w:t>
      </w:r>
      <w:r>
        <w:rPr>
          <w:spacing w:val="-8"/>
          <w:vertAlign w:val="baseline"/>
        </w:rPr>
        <w:t>первого</w:t>
      </w:r>
      <w:r>
        <w:rPr>
          <w:spacing w:val="-5"/>
          <w:vertAlign w:val="baseline"/>
        </w:rPr>
        <w:t> </w:t>
      </w:r>
      <w:r>
        <w:rPr>
          <w:spacing w:val="-8"/>
          <w:vertAlign w:val="baseline"/>
        </w:rPr>
        <w:t>порядка</w:t>
      </w:r>
    </w:p>
    <w:p>
      <w:pPr>
        <w:pStyle w:val="BodyText"/>
        <w:spacing w:line="316" w:lineRule="auto" w:before="61"/>
        <w:ind w:left="142" w:right="565"/>
        <w:jc w:val="both"/>
      </w:pPr>
      <w:r>
        <w:rPr>
          <w:spacing w:val="-6"/>
        </w:rPr>
        <w:t>коэффициента</w:t>
      </w:r>
      <w:r>
        <w:rPr>
          <w:spacing w:val="-11"/>
        </w:rPr>
        <w:t> </w:t>
      </w:r>
      <w:r>
        <w:rPr>
          <w:spacing w:val="-6"/>
        </w:rPr>
        <w:t>скольжения</w:t>
      </w:r>
      <w:r>
        <w:rPr>
          <w:spacing w:val="-11"/>
        </w:rPr>
        <w:t> </w:t>
      </w:r>
      <w:r>
        <w:rPr>
          <w:spacing w:val="-6"/>
        </w:rPr>
        <w:t>приведены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рис.</w:t>
      </w:r>
      <w:r>
        <w:rPr>
          <w:spacing w:val="-11"/>
        </w:rPr>
        <w:t> </w:t>
      </w:r>
      <w:hyperlink w:history="true" w:anchor="_bookmark45">
        <w:r>
          <w:rPr>
            <w:color w:val="E50000"/>
            <w:spacing w:val="-6"/>
          </w:rPr>
          <w:t>2.6</w:t>
        </w:r>
      </w:hyperlink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Процедура</w:t>
      </w:r>
      <w:r>
        <w:rPr>
          <w:spacing w:val="-11"/>
        </w:rPr>
        <w:t> </w:t>
      </w:r>
      <w:r>
        <w:rPr>
          <w:spacing w:val="-6"/>
        </w:rPr>
        <w:t>скачка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сеансе </w:t>
      </w:r>
      <w:r>
        <w:rPr>
          <w:spacing w:val="-2"/>
        </w:rPr>
        <w:t>У-70</w:t>
      </w:r>
      <w:r>
        <w:rPr>
          <w:spacing w:val="-14"/>
        </w:rPr>
        <w:t> </w:t>
      </w:r>
      <w:r>
        <w:rPr>
          <w:spacing w:val="-2"/>
        </w:rPr>
        <w:t>приведена</w:t>
      </w:r>
      <w:r>
        <w:rPr>
          <w:spacing w:val="-14"/>
        </w:rPr>
        <w:t> </w:t>
      </w:r>
      <w:r>
        <w:rPr>
          <w:spacing w:val="-2"/>
        </w:rPr>
        <w:t>на</w:t>
      </w:r>
      <w:r>
        <w:rPr>
          <w:spacing w:val="-14"/>
        </w:rPr>
        <w:t> </w:t>
      </w:r>
      <w:r>
        <w:rPr>
          <w:spacing w:val="-2"/>
        </w:rPr>
        <w:t>рис.</w:t>
      </w:r>
      <w:r>
        <w:rPr>
          <w:spacing w:val="-14"/>
        </w:rPr>
        <w:t> </w:t>
      </w:r>
      <w:hyperlink w:history="true" w:anchor="_bookmark46">
        <w:r>
          <w:rPr>
            <w:color w:val="E50000"/>
            <w:spacing w:val="-2"/>
          </w:rPr>
          <w:t>2.7</w:t>
        </w:r>
      </w:hyperlink>
      <w:r>
        <w:rPr>
          <w:spacing w:val="-2"/>
        </w:rPr>
        <w:t>а,</w:t>
      </w:r>
      <w:r>
        <w:rPr>
          <w:spacing w:val="-14"/>
        </w:rPr>
        <w:t> </w:t>
      </w:r>
      <w:r>
        <w:rPr>
          <w:spacing w:val="-2"/>
        </w:rPr>
        <w:t>продольная</w:t>
      </w:r>
      <w:r>
        <w:rPr>
          <w:spacing w:val="-14"/>
        </w:rPr>
        <w:t> </w:t>
      </w:r>
      <w:r>
        <w:rPr>
          <w:spacing w:val="-2"/>
        </w:rPr>
        <w:t>линейная</w:t>
      </w:r>
      <w:r>
        <w:rPr>
          <w:spacing w:val="-14"/>
        </w:rPr>
        <w:t> </w:t>
      </w:r>
      <w:r>
        <w:rPr>
          <w:spacing w:val="-2"/>
        </w:rPr>
        <w:t>плотность</w:t>
      </w:r>
      <w:r>
        <w:rPr>
          <w:spacing w:val="-14"/>
        </w:rPr>
        <w:t> </w:t>
      </w:r>
      <w:r>
        <w:rPr>
          <w:spacing w:val="-2"/>
        </w:rPr>
        <w:t>сгустка</w:t>
      </w:r>
      <w:r>
        <w:rPr>
          <w:spacing w:val="-14"/>
        </w:rPr>
        <w:t> </w:t>
      </w:r>
      <w:r>
        <w:rPr>
          <w:spacing w:val="-2"/>
        </w:rPr>
        <w:t>относи­ </w:t>
      </w:r>
      <w:r>
        <w:rPr/>
        <w:t>тельно</w:t>
      </w:r>
      <w:r>
        <w:rPr>
          <w:spacing w:val="13"/>
        </w:rPr>
        <w:t> </w:t>
      </w:r>
      <w:r>
        <w:rPr/>
        <w:t>фазы</w:t>
      </w:r>
      <w:r>
        <w:rPr>
          <w:spacing w:val="13"/>
        </w:rPr>
        <w:t> </w:t>
      </w:r>
      <w:r>
        <w:rPr/>
        <w:t>ВЧ</w:t>
      </w:r>
      <w:r>
        <w:rPr>
          <w:spacing w:val="13"/>
        </w:rPr>
        <w:t> </w:t>
      </w:r>
      <w:r>
        <w:rPr/>
        <w:t>в</w:t>
      </w:r>
      <w:r>
        <w:rPr>
          <w:spacing w:val="13"/>
        </w:rPr>
        <w:t> </w:t>
      </w:r>
      <w:r>
        <w:rPr/>
        <w:t>момент</w:t>
      </w:r>
      <w:r>
        <w:rPr>
          <w:spacing w:val="13"/>
        </w:rPr>
        <w:t> </w:t>
      </w:r>
      <w:r>
        <w:rPr/>
        <w:t>скачка</w:t>
      </w:r>
      <w:r>
        <w:rPr>
          <w:spacing w:val="13"/>
        </w:rPr>
        <w:t> </w:t>
      </w:r>
      <w:r>
        <w:rPr/>
        <w:t>отражена</w:t>
      </w:r>
      <w:r>
        <w:rPr>
          <w:spacing w:val="13"/>
        </w:rPr>
        <w:t> </w:t>
      </w:r>
      <w:r>
        <w:rPr/>
        <w:t>на</w:t>
      </w:r>
      <w:r>
        <w:rPr>
          <w:spacing w:val="13"/>
        </w:rPr>
        <w:t> </w:t>
      </w:r>
      <w:r>
        <w:rPr/>
        <w:t>рис.</w:t>
      </w:r>
      <w:r>
        <w:rPr>
          <w:spacing w:val="13"/>
        </w:rPr>
        <w:t> </w:t>
      </w:r>
      <w:hyperlink w:history="true" w:anchor="_bookmark46">
        <w:r>
          <w:rPr>
            <w:color w:val="E50000"/>
          </w:rPr>
          <w:t>2.7</w:t>
        </w:r>
      </w:hyperlink>
      <w:r>
        <w:rPr/>
        <w:t>б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tabs>
          <w:tab w:pos="5137" w:val="left" w:leader="none"/>
        </w:tabs>
        <w:spacing w:line="240" w:lineRule="auto"/>
        <w:ind w:left="142" w:right="0" w:firstLine="0"/>
        <w:rPr>
          <w:position w:val="2"/>
          <w:sz w:val="20"/>
        </w:rPr>
      </w:pPr>
      <w:r>
        <w:rPr>
          <w:sz w:val="20"/>
        </w:rPr>
        <w:drawing>
          <wp:inline distT="0" distB="0" distL="0" distR="0">
            <wp:extent cx="3035239" cy="2327909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239" cy="23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3039716" cy="2327910"/>
            <wp:effectExtent l="0" t="0" r="0" b="0"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716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line="278" w:lineRule="auto" w:before="38"/>
        <w:ind w:left="142" w:right="564"/>
        <w:jc w:val="center"/>
      </w:pPr>
      <w:bookmarkStart w:name="_bookmark45" w:id="61"/>
      <w:bookmarkEnd w:id="61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2.6</w:t>
      </w:r>
      <w:r>
        <w:rPr/>
        <w:t> </w:t>
      </w:r>
      <w:r>
        <w:rPr>
          <w:spacing w:val="-6"/>
        </w:rPr>
        <w:t>—</w:t>
      </w:r>
      <w:r>
        <w:rPr/>
        <w:t> </w:t>
      </w:r>
      <w:r>
        <w:rPr>
          <w:spacing w:val="-6"/>
        </w:rPr>
        <w:t>a)</w:t>
      </w:r>
      <w:r>
        <w:rPr/>
        <w:t> </w:t>
      </w:r>
      <w:r>
        <w:rPr>
          <w:spacing w:val="-6"/>
        </w:rPr>
        <w:t>Поднятие</w:t>
      </w:r>
      <w:r>
        <w:rPr/>
        <w:t> </w:t>
      </w:r>
      <w:r>
        <w:rPr>
          <w:spacing w:val="-6"/>
        </w:rPr>
        <w:t>критической</w:t>
      </w:r>
      <w:r>
        <w:rPr/>
        <w:t> </w:t>
      </w:r>
      <w:r>
        <w:rPr>
          <w:spacing w:val="-6"/>
        </w:rPr>
        <w:t>энергии</w:t>
      </w:r>
      <w:r>
        <w:rPr/>
        <w:t> </w:t>
      </w:r>
      <w:r>
        <w:rPr>
          <w:spacing w:val="-6"/>
        </w:rPr>
        <w:t>при</w:t>
      </w:r>
      <w:r>
        <w:rPr/>
        <w:t> </w:t>
      </w:r>
      <w:r>
        <w:rPr>
          <w:spacing w:val="-6"/>
        </w:rPr>
        <w:t>процедуре</w:t>
      </w:r>
      <w:r>
        <w:rPr/>
        <w:t> </w:t>
      </w:r>
      <w:r>
        <w:rPr>
          <w:spacing w:val="-6"/>
        </w:rPr>
        <w:t>скачка;</w:t>
      </w:r>
      <w:r>
        <w:rPr/>
        <w:t> </w:t>
      </w:r>
      <w:r>
        <w:rPr>
          <w:spacing w:val="-6"/>
        </w:rPr>
        <w:t>б)</w:t>
      </w:r>
      <w:r>
        <w:rPr/>
        <w:t> </w:t>
      </w:r>
      <w:r>
        <w:rPr>
          <w:spacing w:val="-6"/>
        </w:rPr>
        <w:t>со­ ответствующее изменение первого порядка коэффициента скольжения </w:t>
      </w:r>
      <w:r>
        <w:rPr>
          <w:rFonts w:ascii="Lucida Sans Unicode" w:hAnsi="Lucida Sans Unicode"/>
          <w:spacing w:val="-6"/>
        </w:rPr>
        <w:t>η</w:t>
      </w:r>
      <w:r>
        <w:rPr>
          <w:rFonts w:ascii="Calibri" w:hAnsi="Calibri"/>
          <w:spacing w:val="-6"/>
          <w:vertAlign w:val="subscript"/>
        </w:rPr>
        <w:t>0</w:t>
      </w:r>
      <w:r>
        <w:rPr>
          <w:spacing w:val="-6"/>
          <w:vertAlign w:val="baseline"/>
        </w:rPr>
        <w:t>.</w:t>
      </w:r>
    </w:p>
    <w:p>
      <w:pPr>
        <w:pStyle w:val="BodyText"/>
        <w:spacing w:before="6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899998</wp:posOffset>
            </wp:positionH>
            <wp:positionV relativeFrom="paragraph">
              <wp:posOffset>134693</wp:posOffset>
            </wp:positionV>
            <wp:extent cx="3080196" cy="2311907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96" cy="2311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4044810</wp:posOffset>
            </wp:positionH>
            <wp:positionV relativeFrom="paragraph">
              <wp:posOffset>360664</wp:posOffset>
            </wp:positionV>
            <wp:extent cx="3089420" cy="2092642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20" cy="2092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33"/>
        <w:ind w:left="142" w:right="563" w:hanging="3"/>
        <w:jc w:val="center"/>
      </w:pPr>
      <w:bookmarkStart w:name="_bookmark46" w:id="62"/>
      <w:bookmarkEnd w:id="62"/>
      <w:r>
        <w:rPr/>
      </w:r>
      <w:r>
        <w:rPr>
          <w:spacing w:val="-6"/>
        </w:rPr>
        <w:t>Рисунок</w:t>
      </w:r>
      <w:r>
        <w:rPr>
          <w:spacing w:val="-7"/>
        </w:rPr>
        <w:t> </w:t>
      </w:r>
      <w:r>
        <w:rPr>
          <w:spacing w:val="-6"/>
        </w:rPr>
        <w:t>2.7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8"/>
        </w:rPr>
        <w:t> </w:t>
      </w:r>
      <w:r>
        <w:rPr>
          <w:spacing w:val="-6"/>
        </w:rPr>
        <w:t>а)</w:t>
      </w:r>
      <w:r>
        <w:rPr>
          <w:spacing w:val="-7"/>
        </w:rPr>
        <w:t> </w:t>
      </w:r>
      <w:r>
        <w:rPr>
          <w:spacing w:val="-6"/>
        </w:rPr>
        <w:t>Скачок</w:t>
      </w:r>
      <w:r>
        <w:rPr>
          <w:spacing w:val="-7"/>
        </w:rPr>
        <w:t> </w:t>
      </w:r>
      <w:r>
        <w:rPr>
          <w:spacing w:val="-6"/>
        </w:rPr>
        <w:t>критической</w:t>
      </w:r>
      <w:r>
        <w:rPr>
          <w:spacing w:val="-7"/>
        </w:rPr>
        <w:t> </w:t>
      </w:r>
      <w:r>
        <w:rPr>
          <w:spacing w:val="-6"/>
        </w:rPr>
        <w:t>энергии</w:t>
      </w:r>
      <w:r>
        <w:rPr>
          <w:spacing w:val="-7"/>
        </w:rPr>
        <w:t> </w:t>
      </w:r>
      <w:r>
        <w:rPr>
          <w:spacing w:val="-6"/>
        </w:rPr>
        <w:t>на</w:t>
      </w:r>
      <w:r>
        <w:rPr>
          <w:spacing w:val="-7"/>
        </w:rPr>
        <w:t> </w:t>
      </w:r>
      <w:r>
        <w:rPr>
          <w:spacing w:val="-6"/>
        </w:rPr>
        <w:t>сеансе</w:t>
      </w:r>
      <w:r>
        <w:rPr>
          <w:spacing w:val="-7"/>
        </w:rPr>
        <w:t> </w:t>
      </w:r>
      <w:r>
        <w:rPr>
          <w:spacing w:val="-6"/>
        </w:rPr>
        <w:t>У-70.</w:t>
      </w:r>
      <w:r>
        <w:rPr>
          <w:spacing w:val="-7"/>
        </w:rPr>
        <w:t> </w:t>
      </w:r>
      <w:r>
        <w:rPr>
          <w:spacing w:val="-6"/>
        </w:rPr>
        <w:t>Зеленая</w:t>
      </w:r>
      <w:r>
        <w:rPr>
          <w:spacing w:val="-7"/>
        </w:rPr>
        <w:t> </w:t>
      </w:r>
      <w:r>
        <w:rPr>
          <w:spacing w:val="-6"/>
        </w:rPr>
        <w:t>линия</w:t>
      </w:r>
      <w:r>
        <w:rPr>
          <w:spacing w:val="-7"/>
        </w:rPr>
        <w:t> </w:t>
      </w:r>
      <w:r>
        <w:rPr>
          <w:spacing w:val="-6"/>
        </w:rPr>
        <w:t>– </w:t>
      </w:r>
      <w:r>
        <w:rPr>
          <w:spacing w:val="-8"/>
        </w:rPr>
        <w:t>сигнал</w:t>
      </w:r>
      <w:r>
        <w:rPr>
          <w:spacing w:val="-9"/>
        </w:rPr>
        <w:t> </w:t>
      </w:r>
      <w:r>
        <w:rPr>
          <w:spacing w:val="-8"/>
        </w:rPr>
        <w:t>с фазового</w:t>
      </w:r>
      <w:r>
        <w:rPr>
          <w:spacing w:val="-9"/>
        </w:rPr>
        <w:t> </w:t>
      </w:r>
      <w:r>
        <w:rPr>
          <w:spacing w:val="-8"/>
        </w:rPr>
        <w:t>датчика, фиолетовая</w:t>
      </w:r>
      <w:r>
        <w:rPr>
          <w:spacing w:val="-9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градиент в</w:t>
      </w:r>
      <w:r>
        <w:rPr>
          <w:spacing w:val="-9"/>
        </w:rPr>
        <w:t> </w:t>
      </w:r>
      <w:r>
        <w:rPr>
          <w:spacing w:val="-8"/>
        </w:rPr>
        <w:t>обмотках дополнительных </w:t>
      </w:r>
      <w:r>
        <w:rPr>
          <w:spacing w:val="-6"/>
        </w:rPr>
        <w:t>квадруполей,</w:t>
      </w:r>
      <w:r>
        <w:rPr>
          <w:spacing w:val="-7"/>
        </w:rPr>
        <w:t> </w:t>
      </w:r>
      <w:r>
        <w:rPr>
          <w:spacing w:val="-6"/>
        </w:rPr>
        <w:t>голубая –</w:t>
      </w:r>
      <w:r>
        <w:rPr>
          <w:spacing w:val="-7"/>
        </w:rPr>
        <w:t> </w:t>
      </w:r>
      <w:r>
        <w:rPr>
          <w:spacing w:val="-6"/>
        </w:rPr>
        <w:t>сигнал</w:t>
      </w:r>
      <w:r>
        <w:rPr>
          <w:spacing w:val="-7"/>
        </w:rPr>
        <w:t> </w:t>
      </w:r>
      <w:r>
        <w:rPr>
          <w:spacing w:val="-6"/>
        </w:rPr>
        <w:t>с пикового</w:t>
      </w:r>
      <w:r>
        <w:rPr>
          <w:spacing w:val="-7"/>
        </w:rPr>
        <w:t> </w:t>
      </w:r>
      <w:r>
        <w:rPr>
          <w:spacing w:val="-6"/>
        </w:rPr>
        <w:t>детектора; б)</w:t>
      </w:r>
      <w:r>
        <w:rPr>
          <w:spacing w:val="-7"/>
        </w:rPr>
        <w:t> </w:t>
      </w:r>
      <w:r>
        <w:rPr>
          <w:spacing w:val="-6"/>
        </w:rPr>
        <w:t>Продольная линейная </w:t>
      </w:r>
      <w:r>
        <w:rPr/>
        <w:t>плотность</w:t>
      </w:r>
      <w:r>
        <w:rPr>
          <w:spacing w:val="-9"/>
        </w:rPr>
        <w:t> </w:t>
      </w:r>
      <w:r>
        <w:rPr/>
        <w:t>сгустка</w:t>
      </w:r>
      <w:r>
        <w:rPr>
          <w:spacing w:val="-9"/>
        </w:rPr>
        <w:t> </w:t>
      </w:r>
      <w:r>
        <w:rPr/>
        <w:t>относительно</w:t>
      </w:r>
      <w:r>
        <w:rPr>
          <w:spacing w:val="-9"/>
        </w:rPr>
        <w:t> </w:t>
      </w:r>
      <w:r>
        <w:rPr/>
        <w:t>фазы</w:t>
      </w:r>
      <w:r>
        <w:rPr>
          <w:spacing w:val="-8"/>
        </w:rPr>
        <w:t> </w:t>
      </w:r>
      <w:r>
        <w:rPr/>
        <w:t>ВЧ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момент</w:t>
      </w:r>
      <w:r>
        <w:rPr>
          <w:spacing w:val="-8"/>
        </w:rPr>
        <w:t> </w:t>
      </w:r>
      <w:r>
        <w:rPr/>
        <w:t>скачка.</w:t>
      </w:r>
    </w:p>
    <w:p>
      <w:pPr>
        <w:pStyle w:val="BodyText"/>
        <w:spacing w:line="307" w:lineRule="auto" w:before="293"/>
        <w:ind w:left="142" w:firstLine="682"/>
      </w:pPr>
      <w:r>
        <w:rPr>
          <w:spacing w:val="-8"/>
        </w:rPr>
        <w:t>Результаты</w:t>
      </w:r>
      <w:r>
        <w:rPr/>
        <w:t> </w:t>
      </w:r>
      <w:r>
        <w:rPr>
          <w:spacing w:val="-8"/>
        </w:rPr>
        <w:t>моделирования</w:t>
      </w:r>
      <w:r>
        <w:rPr/>
        <w:t> </w:t>
      </w:r>
      <w:r>
        <w:rPr>
          <w:spacing w:val="-8"/>
        </w:rPr>
        <w:t>продольного</w:t>
      </w:r>
      <w:r>
        <w:rPr/>
        <w:t> </w:t>
      </w:r>
      <w:r>
        <w:rPr>
          <w:spacing w:val="-8"/>
        </w:rPr>
        <w:t>движения</w:t>
      </w:r>
      <w:r>
        <w:rPr/>
        <w:t> </w:t>
      </w:r>
      <w:r>
        <w:rPr>
          <w:spacing w:val="-8"/>
        </w:rPr>
        <w:t>(рис.</w:t>
      </w:r>
      <w:r>
        <w:rPr/>
        <w:t> </w:t>
      </w:r>
      <w:hyperlink w:history="true" w:anchor="_bookmark47">
        <w:r>
          <w:rPr>
            <w:color w:val="E50000"/>
            <w:spacing w:val="-8"/>
          </w:rPr>
          <w:t>2.8</w:t>
        </w:r>
      </w:hyperlink>
      <w:r>
        <w:rPr>
          <w:color w:val="E50000"/>
        </w:rPr>
        <w:t> </w:t>
      </w:r>
      <w:r>
        <w:rPr>
          <w:spacing w:val="-8"/>
        </w:rPr>
        <w:t>и</w:t>
      </w:r>
      <w:r>
        <w:rPr/>
        <w:t> </w:t>
      </w:r>
      <w:r>
        <w:rPr>
          <w:spacing w:val="-8"/>
        </w:rPr>
        <w:t>таблица</w:t>
      </w:r>
      <w:r>
        <w:rPr/>
        <w:t> </w:t>
      </w:r>
      <w:hyperlink w:history="true" w:anchor="_bookmark50">
        <w:r>
          <w:rPr>
            <w:color w:val="E50000"/>
            <w:spacing w:val="-8"/>
          </w:rPr>
          <w:t>5</w:t>
        </w:r>
      </w:hyperlink>
      <w:r>
        <w:rPr>
          <w:spacing w:val="-8"/>
        </w:rPr>
        <w:t>) показаны</w:t>
      </w:r>
      <w:r>
        <w:rPr>
          <w:spacing w:val="-2"/>
        </w:rPr>
        <w:t> </w:t>
      </w:r>
      <w:r>
        <w:rPr>
          <w:spacing w:val="-8"/>
        </w:rPr>
        <w:t>для</w:t>
      </w:r>
      <w:r>
        <w:rPr>
          <w:spacing w:val="-1"/>
        </w:rPr>
        <w:t> </w:t>
      </w:r>
      <w:r>
        <w:rPr>
          <w:spacing w:val="-8"/>
        </w:rPr>
        <w:t>разных</w:t>
      </w:r>
      <w:r>
        <w:rPr>
          <w:spacing w:val="-1"/>
        </w:rPr>
        <w:t> </w:t>
      </w:r>
      <w:r>
        <w:rPr>
          <w:spacing w:val="-8"/>
        </w:rPr>
        <w:t>моделей</w:t>
      </w:r>
      <w:r>
        <w:rPr>
          <w:spacing w:val="-2"/>
        </w:rPr>
        <w:t> </w:t>
      </w:r>
      <w:r>
        <w:rPr>
          <w:spacing w:val="-8"/>
        </w:rPr>
        <w:t>при</w:t>
      </w:r>
      <w:r>
        <w:rPr>
          <w:spacing w:val="-1"/>
        </w:rPr>
        <w:t> </w:t>
      </w:r>
      <w:r>
        <w:rPr>
          <w:spacing w:val="-8"/>
        </w:rPr>
        <w:t>ускорении</w:t>
      </w:r>
      <w:r>
        <w:rPr>
          <w:spacing w:val="-1"/>
        </w:rPr>
        <w:t> </w:t>
      </w:r>
      <w:r>
        <w:rPr>
          <w:spacing w:val="-8"/>
        </w:rPr>
        <w:t>от</w:t>
      </w:r>
      <w:r>
        <w:rPr>
          <w:spacing w:val="-1"/>
        </w:rPr>
        <w:t> </w:t>
      </w:r>
      <w:r>
        <w:rPr>
          <w:rFonts w:ascii="Calibri" w:hAnsi="Calibri"/>
          <w:spacing w:val="-8"/>
        </w:rPr>
        <w:t>6</w:t>
      </w:r>
      <w:r>
        <w:rPr>
          <w:rFonts w:ascii="Cambria" w:hAnsi="Cambria"/>
          <w:spacing w:val="-8"/>
        </w:rPr>
        <w:t>.</w:t>
      </w:r>
      <w:r>
        <w:rPr>
          <w:rFonts w:ascii="Calibri" w:hAnsi="Calibri"/>
          <w:spacing w:val="-8"/>
        </w:rPr>
        <w:t>9</w:t>
      </w:r>
      <w:r>
        <w:rPr>
          <w:rFonts w:ascii="Cambria" w:hAnsi="Cambria"/>
          <w:spacing w:val="-8"/>
        </w:rPr>
        <w:t>−</w:t>
      </w:r>
      <w:r>
        <w:rPr>
          <w:rFonts w:ascii="Calibri" w:hAnsi="Calibri"/>
          <w:spacing w:val="-8"/>
        </w:rPr>
        <w:t>12</w:t>
      </w:r>
      <w:r>
        <w:rPr>
          <w:rFonts w:ascii="Cambria" w:hAnsi="Cambria"/>
          <w:spacing w:val="-8"/>
        </w:rPr>
        <w:t>.</w:t>
      </w:r>
      <w:r>
        <w:rPr>
          <w:rFonts w:ascii="Calibri" w:hAnsi="Calibri"/>
          <w:spacing w:val="-8"/>
        </w:rPr>
        <w:t>9</w:t>
      </w:r>
      <w:r>
        <w:rPr>
          <w:rFonts w:ascii="Calibri" w:hAnsi="Calibri"/>
          <w:spacing w:val="3"/>
        </w:rPr>
        <w:t> </w:t>
      </w:r>
      <w:r>
        <w:rPr>
          <w:spacing w:val="-8"/>
        </w:rPr>
        <w:t>ГэВ</w:t>
      </w:r>
      <w:r>
        <w:rPr>
          <w:spacing w:val="-1"/>
        </w:rPr>
        <w:t> </w:t>
      </w:r>
      <w:r>
        <w:rPr>
          <w:spacing w:val="-8"/>
        </w:rPr>
        <w:t>для</w:t>
      </w:r>
      <w:r>
        <w:rPr>
          <w:spacing w:val="-1"/>
        </w:rPr>
        <w:t> </w:t>
      </w:r>
      <w:r>
        <w:rPr>
          <w:spacing w:val="-8"/>
        </w:rPr>
        <w:t>скачка</w:t>
      </w:r>
      <w:r>
        <w:rPr>
          <w:spacing w:val="-1"/>
        </w:rPr>
        <w:t> </w:t>
      </w:r>
      <w:r>
        <w:rPr>
          <w:spacing w:val="-8"/>
        </w:rPr>
        <w:t>крити­</w:t>
      </w:r>
    </w:p>
    <w:p>
      <w:pPr>
        <w:pStyle w:val="BodyText"/>
        <w:spacing w:before="4"/>
        <w:ind w:left="142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236800">
                <wp:simplePos x="0" y="0"/>
                <wp:positionH relativeFrom="page">
                  <wp:posOffset>6071425</wp:posOffset>
                </wp:positionH>
                <wp:positionV relativeFrom="paragraph">
                  <wp:posOffset>140065</wp:posOffset>
                </wp:positionV>
                <wp:extent cx="76200" cy="127000"/>
                <wp:effectExtent l="0" t="0" r="0" b="0"/>
                <wp:wrapNone/>
                <wp:docPr id="292" name="Textbox 2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2" name="Textbox 292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8.065002pt;margin-top:11.028766pt;width:6pt;height:10pt;mso-position-horizontal-relative:page;mso-position-vertical-relative:paragraph;z-index:-19079680" type="#_x0000_t202" id="docshape20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ческой</w:t>
      </w:r>
      <w:r>
        <w:rPr>
          <w:spacing w:val="-1"/>
        </w:rPr>
        <w:t> </w:t>
      </w:r>
      <w:r>
        <w:rPr/>
        <w:t>энергии. А</w:t>
      </w:r>
      <w:r>
        <w:rPr>
          <w:spacing w:val="-1"/>
        </w:rPr>
        <w:t> </w:t>
      </w:r>
      <w:r>
        <w:rPr/>
        <w:t>также для</w:t>
      </w:r>
      <w:r>
        <w:rPr>
          <w:spacing w:val="-1"/>
        </w:rPr>
        <w:t> </w:t>
      </w:r>
      <w:r>
        <w:rPr/>
        <w:t>скачка с</w:t>
      </w:r>
      <w:r>
        <w:rPr>
          <w:spacing w:val="-1"/>
        </w:rPr>
        <w:t> </w:t>
      </w:r>
      <w:r>
        <w:rPr/>
        <w:t>учётом импедансов вида</w:t>
      </w:r>
      <w:r>
        <w:rPr>
          <w:spacing w:val="17"/>
        </w:rPr>
        <w:t> </w:t>
      </w:r>
      <w:r>
        <w:rPr>
          <w:rFonts w:ascii="Cambria" w:hAnsi="Cambria" w:eastAsia="Cambria"/>
          <w:vertAlign w:val="superscript"/>
        </w:rPr>
        <w:t>𝑍</w:t>
      </w:r>
      <w:r>
        <w:rPr>
          <w:rFonts w:ascii="Arial" w:hAnsi="Arial" w:eastAsia="Arial"/>
          <w:i/>
          <w:position w:val="9"/>
          <w:sz w:val="14"/>
          <w:u w:val="single"/>
          <w:vertAlign w:val="baseline"/>
        </w:rPr>
        <w:t>𝑛</w:t>
      </w:r>
      <w:r>
        <w:rPr>
          <w:rFonts w:ascii="Arial" w:hAnsi="Arial" w:eastAsia="Arial"/>
          <w:i/>
          <w:spacing w:val="45"/>
          <w:position w:val="9"/>
          <w:sz w:val="14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±𝑖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𝑐𝑜𝑛𝑠𝑡</w:t>
      </w:r>
    </w:p>
    <w:p>
      <w:pPr>
        <w:pStyle w:val="BodyText"/>
        <w:spacing w:line="266" w:lineRule="auto" w:before="52"/>
        <w:ind w:left="142"/>
      </w:pPr>
      <w:r>
        <w:rPr>
          <w:spacing w:val="-2"/>
        </w:rPr>
        <w:t>и</w:t>
      </w:r>
      <w:r>
        <w:rPr>
          <w:spacing w:val="16"/>
        </w:rPr>
        <w:t> </w:t>
      </w:r>
      <w:r>
        <w:rPr>
          <w:spacing w:val="-2"/>
        </w:rPr>
        <w:t>разных</w:t>
      </w:r>
      <w:r>
        <w:rPr>
          <w:spacing w:val="16"/>
        </w:rPr>
        <w:t> </w:t>
      </w:r>
      <w:r>
        <w:rPr>
          <w:spacing w:val="-2"/>
        </w:rPr>
        <w:t>интенсивностей</w:t>
      </w:r>
      <w:r>
        <w:rPr>
          <w:spacing w:val="16"/>
        </w:rPr>
        <w:t> </w:t>
      </w:r>
      <w:r>
        <w:rPr>
          <w:spacing w:val="-2"/>
        </w:rPr>
        <w:t>при</w:t>
      </w:r>
      <w:r>
        <w:rPr>
          <w:spacing w:val="16"/>
        </w:rPr>
        <w:t> </w:t>
      </w:r>
      <w:r>
        <w:rPr>
          <w:spacing w:val="-2"/>
        </w:rPr>
        <w:t>ускорении</w:t>
      </w:r>
      <w:r>
        <w:rPr>
          <w:spacing w:val="15"/>
        </w:rPr>
        <w:t> </w:t>
      </w:r>
      <w:r>
        <w:rPr>
          <w:rFonts w:ascii="Calibri" w:hAnsi="Calibri" w:eastAsia="Calibri"/>
          <w:spacing w:val="-2"/>
        </w:rPr>
        <w:t>6</w:t>
      </w:r>
      <w:r>
        <w:rPr>
          <w:rFonts w:ascii="Cambria" w:hAnsi="Cambria" w:eastAsia="Cambria"/>
          <w:spacing w:val="-2"/>
        </w:rPr>
        <w:t>.</w:t>
      </w:r>
      <w:r>
        <w:rPr>
          <w:rFonts w:ascii="Calibri" w:hAnsi="Calibri" w:eastAsia="Calibri"/>
          <w:spacing w:val="-2"/>
        </w:rPr>
        <w:t>9</w:t>
      </w:r>
      <w:r>
        <w:rPr>
          <w:rFonts w:ascii="Calibri" w:hAnsi="Calibri" w:eastAsia="Calibri"/>
          <w:spacing w:val="-5"/>
        </w:rPr>
        <w:t> </w:t>
      </w:r>
      <w:r>
        <w:rPr>
          <w:rFonts w:ascii="Cambria" w:hAnsi="Cambria" w:eastAsia="Cambria"/>
          <w:spacing w:val="-2"/>
        </w:rPr>
        <w:t>−</w:t>
      </w:r>
      <w:r>
        <w:rPr>
          <w:rFonts w:ascii="Cambria" w:hAnsi="Cambria" w:eastAsia="Cambria"/>
          <w:spacing w:val="-3"/>
        </w:rPr>
        <w:t> </w:t>
      </w:r>
      <w:r>
        <w:rPr>
          <w:rFonts w:ascii="Calibri" w:hAnsi="Calibri" w:eastAsia="Calibri"/>
          <w:spacing w:val="-2"/>
        </w:rPr>
        <w:t>8</w:t>
      </w:r>
      <w:r>
        <w:rPr>
          <w:rFonts w:ascii="Cambria" w:hAnsi="Cambria" w:eastAsia="Cambria"/>
          <w:spacing w:val="-2"/>
        </w:rPr>
        <w:t>.</w:t>
      </w:r>
      <w:r>
        <w:rPr>
          <w:rFonts w:ascii="Calibri" w:hAnsi="Calibri" w:eastAsia="Calibri"/>
          <w:spacing w:val="-2"/>
        </w:rPr>
        <w:t>9</w:t>
      </w:r>
      <w:r>
        <w:rPr>
          <w:rFonts w:ascii="Calibri" w:hAnsi="Calibri" w:eastAsia="Calibri"/>
          <w:spacing w:val="20"/>
        </w:rPr>
        <w:t> </w:t>
      </w:r>
      <w:r>
        <w:rPr>
          <w:spacing w:val="-2"/>
        </w:rPr>
        <w:t>ГэВ</w:t>
      </w:r>
      <w:r>
        <w:rPr>
          <w:spacing w:val="16"/>
        </w:rPr>
        <w:t> </w:t>
      </w:r>
      <w:r>
        <w:rPr>
          <w:spacing w:val="-2"/>
        </w:rPr>
        <w:t>(рис.</w:t>
      </w:r>
      <w:r>
        <w:rPr>
          <w:spacing w:val="16"/>
        </w:rPr>
        <w:t> </w:t>
      </w:r>
      <w:hyperlink w:history="true" w:anchor="_bookmark48">
        <w:r>
          <w:rPr>
            <w:color w:val="E50000"/>
            <w:spacing w:val="-2"/>
          </w:rPr>
          <w:t>2.9</w:t>
        </w:r>
      </w:hyperlink>
      <w:r>
        <w:rPr>
          <w:spacing w:val="-2"/>
        </w:rPr>
        <w:t>).</w:t>
      </w:r>
      <w:r>
        <w:rPr>
          <w:spacing w:val="16"/>
        </w:rPr>
        <w:t> </w:t>
      </w:r>
      <w:r>
        <w:rPr>
          <w:spacing w:val="-2"/>
        </w:rPr>
        <w:t>Начальные </w:t>
      </w:r>
      <w:r>
        <w:rPr>
          <w:w w:val="105"/>
        </w:rPr>
        <w:t>значения</w:t>
      </w:r>
      <w:r>
        <w:rPr>
          <w:spacing w:val="63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τ</w:t>
      </w:r>
      <w:r>
        <w:rPr>
          <w:rFonts w:ascii="Cambria" w:hAnsi="Cambria" w:eastAsia="Cambria"/>
          <w:w w:val="105"/>
          <w:vertAlign w:val="subscript"/>
        </w:rPr>
        <w:t>𝐿</w:t>
      </w:r>
      <w:r>
        <w:rPr>
          <w:rFonts w:ascii="Cambria" w:hAnsi="Cambria" w:eastAsia="Cambria"/>
          <w:spacing w:val="77"/>
          <w:w w:val="15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mbria" w:hAnsi="Cambria" w:eastAsia="Cambria"/>
          <w:w w:val="105"/>
          <w:vertAlign w:val="baseline"/>
        </w:rPr>
        <w:t>𝑡</w:t>
      </w:r>
      <w:r>
        <w:rPr>
          <w:rFonts w:ascii="Lucida Sans Unicode" w:hAnsi="Lucida Sans Unicode" w:eastAsia="Lucida Sans Unicode"/>
          <w:w w:val="105"/>
          <w:vertAlign w:val="subscript"/>
        </w:rPr>
        <w:t>σ</w:t>
      </w:r>
      <w:r>
        <w:rPr>
          <w:rFonts w:ascii="Lucida Sans Unicode" w:hAnsi="Lucida Sans Unicode" w:eastAsia="Lucida Sans Unicode"/>
          <w:spacing w:val="75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≃</w:t>
      </w:r>
      <w:r>
        <w:rPr>
          <w:rFonts w:ascii="Cambria" w:hAnsi="Cambria" w:eastAsia="Cambria"/>
          <w:spacing w:val="67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20</w:t>
      </w:r>
      <w:r>
        <w:rPr>
          <w:rFonts w:ascii="Calibri" w:hAnsi="Calibri" w:eastAsia="Calibri"/>
          <w:spacing w:val="68"/>
          <w:w w:val="105"/>
          <w:vertAlign w:val="baseline"/>
        </w:rPr>
        <w:t> </w:t>
      </w:r>
      <w:r>
        <w:rPr>
          <w:w w:val="105"/>
          <w:vertAlign w:val="baseline"/>
        </w:rPr>
        <w:t>нс</w:t>
      </w:r>
      <w:r>
        <w:rPr>
          <w:spacing w:val="64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6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spacing w:val="73"/>
          <w:w w:val="15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6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libri" w:hAnsi="Calibri" w:eastAsia="Calibri"/>
          <w:spacing w:val="68"/>
          <w:w w:val="105"/>
          <w:vertAlign w:val="baseline"/>
        </w:rPr>
        <w:t> </w:t>
      </w:r>
      <w:r>
        <w:rPr>
          <w:w w:val="105"/>
          <w:vertAlign w:val="baseline"/>
        </w:rPr>
        <w:t>ГэВ,</w:t>
      </w:r>
      <w:r>
        <w:rPr>
          <w:spacing w:val="64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∆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spacing w:val="74"/>
          <w:w w:val="15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Lucida Sans Unicode" w:hAnsi="Lucida Sans Unicode" w:eastAsia="Lucida Sans Unicode"/>
          <w:w w:val="105"/>
          <w:vertAlign w:val="subscript"/>
        </w:rPr>
        <w:t>σ</w:t>
      </w:r>
      <w:r>
        <w:rPr>
          <w:rFonts w:ascii="Lucida Sans Unicode" w:hAnsi="Lucida Sans Unicode" w:eastAsia="Lucida Sans Unicode"/>
          <w:spacing w:val="5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3</w:t>
      </w:r>
      <w:r>
        <w:rPr>
          <w:rFonts w:ascii="Calibri" w:hAnsi="Calibri" w:eastAsia="Calibri"/>
          <w:spacing w:val="68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МэВ,</w:t>
      </w:r>
    </w:p>
    <w:p>
      <w:pPr>
        <w:pStyle w:val="BodyText"/>
        <w:spacing w:after="0" w:line="266" w:lineRule="auto"/>
        <w:sectPr>
          <w:pgSz w:w="11910" w:h="16840"/>
          <w:pgMar w:header="326" w:footer="0" w:top="680" w:bottom="280" w:left="1275" w:right="0"/>
        </w:sectPr>
      </w:pPr>
    </w:p>
    <w:p>
      <w:pPr>
        <w:spacing w:line="186" w:lineRule="exact" w:before="0"/>
        <w:ind w:left="281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9984">
                <wp:simplePos x="0" y="0"/>
                <wp:positionH relativeFrom="page">
                  <wp:posOffset>899998</wp:posOffset>
                </wp:positionH>
                <wp:positionV relativeFrom="paragraph">
                  <wp:posOffset>36232</wp:posOffset>
                </wp:positionV>
                <wp:extent cx="88900" cy="182245"/>
                <wp:effectExtent l="0" t="0" r="0" b="0"/>
                <wp:wrapNone/>
                <wp:docPr id="293" name="Textbox 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3" name="Textbox 293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2.852923pt;width:7pt;height:14.35pt;mso-position-horizontal-relative:page;mso-position-vertical-relative:paragraph;z-index:15849984" type="#_x0000_t202" id="docshape21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5"/>
          <w:w w:val="105"/>
          <w:sz w:val="20"/>
        </w:rPr>
        <w:t>95%</w:t>
      </w:r>
    </w:p>
    <w:p>
      <w:pPr>
        <w:spacing w:line="215" w:lineRule="exact" w:before="0"/>
        <w:ind w:left="281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</w:p>
    <w:p>
      <w:pPr>
        <w:pStyle w:val="BodyText"/>
        <w:spacing w:before="5"/>
        <w:ind w:left="90"/>
      </w:pPr>
      <w:r>
        <w:rPr/>
        <w:br w:type="column"/>
      </w:r>
      <w:r>
        <w:rPr>
          <w:rFonts w:ascii="Calibri" w:hAnsi="Calibri"/>
          <w:spacing w:val="-4"/>
        </w:rPr>
        <w:t>=</w:t>
      </w:r>
      <w:r>
        <w:rPr>
          <w:rFonts w:ascii="Calibri" w:hAnsi="Calibri"/>
          <w:spacing w:val="21"/>
        </w:rPr>
        <w:t> </w:t>
      </w:r>
      <w:r>
        <w:rPr>
          <w:rFonts w:ascii="Calibri" w:hAnsi="Calibri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16</w:t>
      </w:r>
      <w:r>
        <w:rPr>
          <w:rFonts w:ascii="Calibri" w:hAnsi="Calibri"/>
          <w:spacing w:val="17"/>
        </w:rPr>
        <w:t> </w:t>
      </w:r>
      <w:r>
        <w:rPr>
          <w:spacing w:val="-4"/>
        </w:rPr>
        <w:t>эВ</w:t>
      </w:r>
      <w:r>
        <w:rPr>
          <w:rFonts w:ascii="Cambria" w:hAnsi="Cambria"/>
          <w:spacing w:val="-4"/>
        </w:rPr>
        <w:t>·</w:t>
      </w:r>
      <w:r>
        <w:rPr>
          <w:spacing w:val="-4"/>
        </w:rPr>
        <w:t>с.</w:t>
      </w:r>
      <w:r>
        <w:rPr>
          <w:spacing w:val="13"/>
        </w:rPr>
        <w:t> </w:t>
      </w:r>
      <w:r>
        <w:rPr>
          <w:spacing w:val="-4"/>
        </w:rPr>
        <w:t>Данные</w:t>
      </w:r>
      <w:r>
        <w:rPr>
          <w:spacing w:val="13"/>
        </w:rPr>
        <w:t> </w:t>
      </w:r>
      <w:r>
        <w:rPr>
          <w:spacing w:val="-4"/>
        </w:rPr>
        <w:t>моделирования</w:t>
      </w:r>
      <w:r>
        <w:rPr>
          <w:spacing w:val="13"/>
        </w:rPr>
        <w:t> </w:t>
      </w:r>
      <w:r>
        <w:rPr>
          <w:spacing w:val="-4"/>
        </w:rPr>
        <w:t>продольного</w:t>
      </w:r>
      <w:r>
        <w:rPr>
          <w:spacing w:val="13"/>
        </w:rPr>
        <w:t> </w:t>
      </w:r>
      <w:r>
        <w:rPr>
          <w:spacing w:val="-4"/>
        </w:rPr>
        <w:t>движения</w:t>
      </w:r>
      <w:r>
        <w:rPr>
          <w:spacing w:val="13"/>
        </w:rPr>
        <w:t> </w:t>
      </w:r>
      <w:r>
        <w:rPr>
          <w:spacing w:val="-4"/>
        </w:rPr>
        <w:t>соответству­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648" w:space="40"/>
            <w:col w:w="9947"/>
          </w:cols>
        </w:sectPr>
      </w:pPr>
    </w:p>
    <w:p>
      <w:pPr>
        <w:pStyle w:val="BodyText"/>
        <w:spacing w:line="316" w:lineRule="auto" w:before="32"/>
        <w:ind w:left="142"/>
      </w:pPr>
      <w:r>
        <w:rPr>
          <w:spacing w:val="-6"/>
        </w:rPr>
        <w:t>ют</w:t>
      </w:r>
      <w:r>
        <w:rPr/>
        <w:t> </w:t>
      </w:r>
      <w:r>
        <w:rPr>
          <w:spacing w:val="-6"/>
        </w:rPr>
        <w:t>изменению</w:t>
      </w:r>
      <w:r>
        <w:rPr/>
        <w:t> </w:t>
      </w:r>
      <w:r>
        <w:rPr>
          <w:spacing w:val="-6"/>
        </w:rPr>
        <w:t>длины</w:t>
      </w:r>
      <w:r>
        <w:rPr/>
        <w:t> </w:t>
      </w:r>
      <w:r>
        <w:rPr>
          <w:spacing w:val="-6"/>
        </w:rPr>
        <w:t>сгустка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ходе</w:t>
      </w:r>
      <w:r>
        <w:rPr/>
        <w:t> </w:t>
      </w:r>
      <w:r>
        <w:rPr>
          <w:spacing w:val="-6"/>
        </w:rPr>
        <w:t>ускорительного</w:t>
      </w:r>
      <w:r>
        <w:rPr/>
        <w:t> </w:t>
      </w:r>
      <w:r>
        <w:rPr>
          <w:spacing w:val="-6"/>
        </w:rPr>
        <w:t>цикла</w:t>
      </w:r>
      <w:r>
        <w:rPr/>
        <w:t> </w:t>
      </w:r>
      <w:r>
        <w:rPr>
          <w:spacing w:val="-6"/>
        </w:rPr>
        <w:t>на</w:t>
      </w:r>
      <w:r>
        <w:rPr/>
        <w:t> </w:t>
      </w:r>
      <w:r>
        <w:rPr>
          <w:spacing w:val="-6"/>
        </w:rPr>
        <w:t>сеансе</w:t>
      </w:r>
      <w:r>
        <w:rPr/>
        <w:t> </w:t>
      </w:r>
      <w:r>
        <w:rPr>
          <w:spacing w:val="-6"/>
        </w:rPr>
        <w:t>У-70</w:t>
      </w:r>
      <w:r>
        <w:rPr/>
        <w:t> </w:t>
      </w:r>
      <w:r>
        <w:rPr>
          <w:spacing w:val="-6"/>
        </w:rPr>
        <w:t>для </w:t>
      </w:r>
      <w:r>
        <w:rPr>
          <w:spacing w:val="-2"/>
        </w:rPr>
        <w:t>низкоинтенсивного</w:t>
      </w:r>
      <w:r>
        <w:rPr>
          <w:spacing w:val="13"/>
        </w:rPr>
        <w:t> </w:t>
      </w:r>
      <w:r>
        <w:rPr>
          <w:spacing w:val="-2"/>
        </w:rPr>
        <w:t>пучка</w:t>
      </w:r>
      <w:r>
        <w:rPr>
          <w:spacing w:val="13"/>
        </w:rPr>
        <w:t> </w:t>
      </w:r>
      <w:r>
        <w:rPr>
          <w:spacing w:val="-2"/>
        </w:rPr>
        <w:t>(рис.</w:t>
      </w:r>
      <w:r>
        <w:rPr>
          <w:spacing w:val="13"/>
        </w:rPr>
        <w:t> </w:t>
      </w:r>
      <w:hyperlink w:history="true" w:anchor="_bookmark49">
        <w:r>
          <w:rPr>
            <w:color w:val="E50000"/>
            <w:spacing w:val="-2"/>
          </w:rPr>
          <w:t>2.10</w:t>
        </w:r>
      </w:hyperlink>
      <w:r>
        <w:rPr>
          <w:spacing w:val="-2"/>
        </w:rPr>
        <w:t>).</w:t>
      </w:r>
    </w:p>
    <w:p>
      <w:pPr>
        <w:pStyle w:val="BodyText"/>
        <w:spacing w:line="316" w:lineRule="auto"/>
        <w:ind w:left="142" w:firstLine="682"/>
      </w:pPr>
      <w:r>
        <w:rPr>
          <w:spacing w:val="-8"/>
        </w:rPr>
        <w:t>При</w:t>
      </w:r>
      <w:r>
        <w:rPr>
          <w:spacing w:val="12"/>
        </w:rPr>
        <w:t> </w:t>
      </w:r>
      <w:r>
        <w:rPr>
          <w:spacing w:val="-8"/>
        </w:rPr>
        <w:t>сравнении</w:t>
      </w:r>
      <w:r>
        <w:rPr>
          <w:spacing w:val="12"/>
        </w:rPr>
        <w:t> </w:t>
      </w:r>
      <w:r>
        <w:rPr>
          <w:spacing w:val="-8"/>
        </w:rPr>
        <w:t>двух</w:t>
      </w:r>
      <w:r>
        <w:rPr>
          <w:spacing w:val="12"/>
        </w:rPr>
        <w:t> </w:t>
      </w:r>
      <w:r>
        <w:rPr>
          <w:spacing w:val="-8"/>
        </w:rPr>
        <w:t>рассмотренных</w:t>
      </w:r>
      <w:r>
        <w:rPr>
          <w:spacing w:val="12"/>
        </w:rPr>
        <w:t> </w:t>
      </w:r>
      <w:r>
        <w:rPr>
          <w:spacing w:val="-8"/>
        </w:rPr>
        <w:t>способов</w:t>
      </w:r>
      <w:r>
        <w:rPr>
          <w:spacing w:val="12"/>
        </w:rPr>
        <w:t> </w:t>
      </w:r>
      <w:r>
        <w:rPr>
          <w:spacing w:val="-8"/>
        </w:rPr>
        <w:t>прохождения</w:t>
      </w:r>
      <w:r>
        <w:rPr>
          <w:spacing w:val="12"/>
        </w:rPr>
        <w:t> </w:t>
      </w:r>
      <w:r>
        <w:rPr>
          <w:spacing w:val="-8"/>
        </w:rPr>
        <w:t>критической энергии:</w:t>
      </w:r>
      <w:r>
        <w:rPr>
          <w:spacing w:val="-1"/>
        </w:rPr>
        <w:t> </w:t>
      </w:r>
      <w:r>
        <w:rPr>
          <w:spacing w:val="-8"/>
        </w:rPr>
        <w:t>без</w:t>
      </w:r>
      <w:r>
        <w:rPr/>
        <w:t> </w:t>
      </w:r>
      <w:r>
        <w:rPr>
          <w:spacing w:val="-8"/>
        </w:rPr>
        <w:t>скачка</w:t>
      </w:r>
      <w:r>
        <w:rPr/>
        <w:t> </w:t>
      </w:r>
      <w:r>
        <w:rPr>
          <w:spacing w:val="-8"/>
        </w:rPr>
        <w:t>критической</w:t>
      </w:r>
      <w:r>
        <w:rPr/>
        <w:t> </w:t>
      </w:r>
      <w:r>
        <w:rPr>
          <w:spacing w:val="-8"/>
        </w:rPr>
        <w:t>энергии</w:t>
      </w:r>
      <w:r>
        <w:rPr/>
        <w:t> </w:t>
      </w:r>
      <w:r>
        <w:rPr>
          <w:spacing w:val="-8"/>
        </w:rPr>
        <w:t>и</w:t>
      </w:r>
      <w:r>
        <w:rPr>
          <w:spacing w:val="-1"/>
        </w:rPr>
        <w:t> </w:t>
      </w:r>
      <w:r>
        <w:rPr>
          <w:spacing w:val="-8"/>
        </w:rPr>
        <w:t>со</w:t>
      </w:r>
      <w:r>
        <w:rPr/>
        <w:t> </w:t>
      </w:r>
      <w:r>
        <w:rPr>
          <w:spacing w:val="-8"/>
        </w:rPr>
        <w:t>скачком,</w:t>
      </w:r>
      <w:r>
        <w:rPr/>
        <w:t> </w:t>
      </w:r>
      <w:r>
        <w:rPr>
          <w:spacing w:val="-8"/>
        </w:rPr>
        <w:t>можно</w:t>
      </w:r>
      <w:r>
        <w:rPr/>
        <w:t> </w:t>
      </w:r>
      <w:r>
        <w:rPr>
          <w:spacing w:val="-8"/>
        </w:rPr>
        <w:t>установить,</w:t>
      </w:r>
      <w:r>
        <w:rPr/>
        <w:t> </w:t>
      </w:r>
      <w:r>
        <w:rPr>
          <w:spacing w:val="-8"/>
        </w:rPr>
        <w:t>что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6"/>
        <w:rPr>
          <w:sz w:val="20"/>
        </w:rPr>
      </w:pPr>
    </w:p>
    <w:p>
      <w:pPr>
        <w:tabs>
          <w:tab w:pos="3590" w:val="left" w:leader="none"/>
          <w:tab w:pos="6789" w:val="left" w:leader="none"/>
        </w:tabs>
        <w:spacing w:line="240" w:lineRule="auto"/>
        <w:ind w:left="324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674114" cy="1290256"/>
            <wp:effectExtent l="0" t="0" r="0" b="0"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74114" cy="1290256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16215" cy="1258062"/>
            <wp:effectExtent l="0" t="0" r="0" b="0"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215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18" w:lineRule="exact" w:before="76"/>
        <w:ind w:left="142" w:right="564"/>
        <w:jc w:val="both"/>
      </w:pPr>
      <w:bookmarkStart w:name="_bookmark47" w:id="63"/>
      <w:bookmarkEnd w:id="63"/>
      <w:r>
        <w:rPr/>
      </w:r>
      <w:r>
        <w:rPr>
          <w:spacing w:val="-8"/>
        </w:rPr>
        <w:t>Рисунок 2.8 — Зависимость a) длины сгустка, б) разброса энергии внутри сгуст­ </w:t>
      </w:r>
      <w:r>
        <w:rPr/>
        <w:t>ка,</w:t>
      </w:r>
      <w:r>
        <w:rPr>
          <w:spacing w:val="-11"/>
        </w:rPr>
        <w:t> </w:t>
      </w:r>
      <w:r>
        <w:rPr/>
        <w:t>в)</w:t>
      </w:r>
      <w:r>
        <w:rPr>
          <w:spacing w:val="-11"/>
        </w:rPr>
        <w:t> </w:t>
      </w:r>
      <w:r>
        <w:rPr/>
        <w:t>продольного</w:t>
      </w:r>
      <w:r>
        <w:rPr>
          <w:spacing w:val="-11"/>
        </w:rPr>
        <w:t> </w:t>
      </w:r>
      <w:r>
        <w:rPr/>
        <w:t>эмиттанса</w:t>
      </w:r>
      <w:r>
        <w:rPr>
          <w:spacing w:val="-11"/>
        </w:rPr>
        <w:t> </w:t>
      </w:r>
      <w:r>
        <w:rPr/>
        <w:t>от</w:t>
      </w:r>
      <w:r>
        <w:rPr>
          <w:spacing w:val="-11"/>
        </w:rPr>
        <w:t> </w:t>
      </w:r>
      <w:r>
        <w:rPr/>
        <w:t>номера</w:t>
      </w:r>
      <w:r>
        <w:rPr>
          <w:spacing w:val="-11"/>
        </w:rPr>
        <w:t> </w:t>
      </w:r>
      <w:r>
        <w:rPr/>
        <w:t>оборота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окрестности</w:t>
      </w:r>
      <w:r>
        <w:rPr>
          <w:spacing w:val="-11"/>
        </w:rPr>
        <w:t> </w:t>
      </w:r>
      <w:r>
        <w:rPr/>
        <w:t>критической энергии</w:t>
      </w:r>
      <w:r>
        <w:rPr>
          <w:spacing w:val="-8"/>
        </w:rPr>
        <w:t> </w:t>
      </w:r>
      <w:r>
        <w:rPr/>
        <w:t>при</w:t>
      </w:r>
      <w:r>
        <w:rPr>
          <w:spacing w:val="-8"/>
        </w:rPr>
        <w:t> </w:t>
      </w:r>
      <w:r>
        <w:rPr/>
        <w:t>изменении</w:t>
      </w:r>
      <w:r>
        <w:rPr>
          <w:spacing w:val="-8"/>
        </w:rPr>
        <w:t> </w:t>
      </w:r>
      <w:r>
        <w:rPr/>
        <w:t>энергии</w:t>
      </w:r>
      <w:r>
        <w:rPr>
          <w:spacing w:val="-8"/>
        </w:rPr>
        <w:t> </w:t>
      </w:r>
      <w:r>
        <w:rPr/>
        <w:t>от</w:t>
      </w:r>
      <w:r>
        <w:rPr>
          <w:spacing w:val="-8"/>
        </w:rPr>
        <w:t> </w:t>
      </w:r>
      <w:r>
        <w:rPr>
          <w:rFonts w:ascii="Calibri" w:hAnsi="Calibri"/>
        </w:rPr>
        <w:t>6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-4"/>
        </w:rPr>
        <w:t> </w:t>
      </w:r>
      <w:r>
        <w:rPr/>
        <w:t>до</w:t>
      </w:r>
      <w:r>
        <w:rPr>
          <w:spacing w:val="-8"/>
        </w:rPr>
        <w:t> </w:t>
      </w:r>
      <w:r>
        <w:rPr>
          <w:rFonts w:ascii="Calibri" w:hAnsi="Calibri"/>
        </w:rPr>
        <w:t>12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-4"/>
        </w:rPr>
        <w:t> </w:t>
      </w:r>
      <w:r>
        <w:rPr/>
        <w:t>ГэВ</w:t>
      </w:r>
      <w:r>
        <w:rPr>
          <w:spacing w:val="-8"/>
        </w:rPr>
        <w:t> </w:t>
      </w:r>
      <w:r>
        <w:rPr/>
        <w:t>для</w:t>
      </w:r>
      <w:r>
        <w:rPr>
          <w:spacing w:val="-8"/>
        </w:rPr>
        <w:t> </w:t>
      </w:r>
      <w:r>
        <w:rPr/>
        <w:t>трёх</w:t>
      </w:r>
      <w:r>
        <w:rPr>
          <w:spacing w:val="-8"/>
        </w:rPr>
        <w:t> </w:t>
      </w:r>
      <w:r>
        <w:rPr/>
        <w:t>моделей</w:t>
      </w:r>
      <w:r>
        <w:rPr>
          <w:spacing w:val="-8"/>
        </w:rPr>
        <w:t> </w:t>
      </w:r>
      <w:r>
        <w:rPr/>
        <w:t>со</w:t>
      </w:r>
      <w:r>
        <w:rPr>
          <w:spacing w:val="-8"/>
        </w:rPr>
        <w:t> </w:t>
      </w:r>
      <w:r>
        <w:rPr/>
        <w:t>скач­ </w:t>
      </w:r>
      <w:r>
        <w:rPr>
          <w:spacing w:val="-4"/>
        </w:rPr>
        <w:t>ком,</w:t>
      </w:r>
      <w:r>
        <w:rPr>
          <w:spacing w:val="-13"/>
        </w:rPr>
        <w:t> </w:t>
      </w:r>
      <w:r>
        <w:rPr>
          <w:spacing w:val="-4"/>
        </w:rPr>
        <w:t>без</w:t>
      </w:r>
      <w:r>
        <w:rPr>
          <w:spacing w:val="-13"/>
        </w:rPr>
        <w:t> </w:t>
      </w:r>
      <w:r>
        <w:rPr>
          <w:spacing w:val="-4"/>
        </w:rPr>
        <w:t>учёта</w:t>
      </w:r>
      <w:r>
        <w:rPr>
          <w:spacing w:val="-11"/>
        </w:rPr>
        <w:t> </w:t>
      </w:r>
      <w:r>
        <w:rPr>
          <w:spacing w:val="-4"/>
        </w:rPr>
        <w:t>импеданса.</w:t>
      </w:r>
      <w:r>
        <w:rPr>
          <w:spacing w:val="-9"/>
        </w:rPr>
        <w:t> </w:t>
      </w:r>
      <w:r>
        <w:rPr>
          <w:spacing w:val="-4"/>
        </w:rPr>
        <w:t>Синяя</w:t>
      </w:r>
      <w:r>
        <w:rPr>
          <w:spacing w:val="-9"/>
        </w:rPr>
        <w:t> </w:t>
      </w:r>
      <w:r>
        <w:rPr>
          <w:spacing w:val="-4"/>
        </w:rPr>
        <w:t>–</w:t>
      </w:r>
      <w:r>
        <w:rPr>
          <w:spacing w:val="-9"/>
        </w:rPr>
        <w:t> </w:t>
      </w:r>
      <w:r>
        <w:rPr>
          <w:spacing w:val="-4"/>
        </w:rPr>
        <w:t>учёт</w:t>
      </w:r>
      <w:r>
        <w:rPr>
          <w:spacing w:val="-9"/>
        </w:rPr>
        <w:t> </w:t>
      </w:r>
      <w:r>
        <w:rPr>
          <w:spacing w:val="-4"/>
        </w:rPr>
        <w:t>только</w:t>
      </w:r>
      <w:r>
        <w:rPr>
          <w:spacing w:val="-9"/>
        </w:rPr>
        <w:t> </w:t>
      </w:r>
      <w:r>
        <w:rPr>
          <w:spacing w:val="-4"/>
        </w:rPr>
        <w:t>первого</w:t>
      </w:r>
      <w:r>
        <w:rPr>
          <w:spacing w:val="-9"/>
        </w:rPr>
        <w:t> </w:t>
      </w:r>
      <w:r>
        <w:rPr>
          <w:spacing w:val="-4"/>
        </w:rPr>
        <w:t>порядка</w:t>
      </w:r>
      <w:r>
        <w:rPr>
          <w:spacing w:val="-10"/>
        </w:rPr>
        <w:t> </w:t>
      </w:r>
      <w:r>
        <w:rPr>
          <w:rFonts w:ascii="Lucida Sans Unicode" w:hAnsi="Lucida Sans Unicode"/>
          <w:spacing w:val="-4"/>
        </w:rPr>
        <w:t>η</w:t>
      </w:r>
      <w:r>
        <w:rPr>
          <w:rFonts w:ascii="Lucida Sans Unicode" w:hAnsi="Lucida Sans Unicode"/>
          <w:spacing w:val="-19"/>
        </w:rPr>
        <w:t> </w:t>
      </w:r>
      <w:r>
        <w:rPr>
          <w:rFonts w:ascii="Calibri" w:hAnsi="Calibri"/>
          <w:spacing w:val="-4"/>
        </w:rPr>
        <w:t>= </w:t>
      </w: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0</w:t>
      </w:r>
      <w:r>
        <w:rPr>
          <w:spacing w:val="-4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‘simple’ </w:t>
      </w:r>
      <w:r>
        <w:rPr>
          <w:vertAlign w:val="baseline"/>
        </w:rPr>
        <w:t>solver,</w:t>
      </w:r>
      <w:r>
        <w:rPr>
          <w:spacing w:val="-5"/>
          <w:vertAlign w:val="baseline"/>
        </w:rPr>
        <w:t> </w:t>
      </w:r>
      <w:r>
        <w:rPr>
          <w:vertAlign w:val="baseline"/>
        </w:rPr>
        <w:t>оранжевая –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23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4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vertAlign w:val="baseline"/>
        </w:rPr>
        <w:t>, ‘exact’ solver, зеленая –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23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4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4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vertAlign w:val="baseline"/>
        </w:rPr>
        <w:t>, ‘exact’ solver.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1015917</wp:posOffset>
            </wp:positionH>
            <wp:positionV relativeFrom="paragraph">
              <wp:posOffset>244721</wp:posOffset>
            </wp:positionV>
            <wp:extent cx="1674114" cy="1290256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3122511</wp:posOffset>
            </wp:positionH>
            <wp:positionV relativeFrom="paragraph">
              <wp:posOffset>244721</wp:posOffset>
            </wp:positionV>
            <wp:extent cx="1641920" cy="1290256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920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5143412</wp:posOffset>
            </wp:positionH>
            <wp:positionV relativeFrom="paragraph">
              <wp:posOffset>277481</wp:posOffset>
            </wp:positionV>
            <wp:extent cx="1693926" cy="1258062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926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7" w:lineRule="auto" w:before="154"/>
        <w:ind w:left="142" w:right="564" w:hanging="1"/>
        <w:jc w:val="center"/>
      </w:pPr>
      <w:bookmarkStart w:name="_bookmark48" w:id="64"/>
      <w:bookmarkEnd w:id="64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2.9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Зависимость</w:t>
      </w:r>
      <w:r>
        <w:rPr>
          <w:spacing w:val="-11"/>
        </w:rPr>
        <w:t> </w:t>
      </w:r>
      <w:r>
        <w:rPr>
          <w:spacing w:val="-6"/>
        </w:rPr>
        <w:t>a)</w:t>
      </w:r>
      <w:r>
        <w:rPr>
          <w:spacing w:val="-11"/>
        </w:rPr>
        <w:t> </w:t>
      </w:r>
      <w:r>
        <w:rPr>
          <w:spacing w:val="-6"/>
        </w:rPr>
        <w:t>длины</w:t>
      </w:r>
      <w:r>
        <w:rPr>
          <w:spacing w:val="-11"/>
        </w:rPr>
        <w:t> </w:t>
      </w:r>
      <w:r>
        <w:rPr>
          <w:spacing w:val="-6"/>
        </w:rPr>
        <w:t>cгустка,</w:t>
      </w:r>
      <w:r>
        <w:rPr>
          <w:spacing w:val="-11"/>
        </w:rPr>
        <w:t> </w:t>
      </w:r>
      <w:r>
        <w:rPr>
          <w:spacing w:val="-6"/>
        </w:rPr>
        <w:t>б)</w:t>
      </w:r>
      <w:r>
        <w:rPr>
          <w:spacing w:val="-11"/>
        </w:rPr>
        <w:t> </w:t>
      </w:r>
      <w:r>
        <w:rPr>
          <w:spacing w:val="-6"/>
        </w:rPr>
        <w:t>разброса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сгуст­ </w:t>
      </w:r>
      <w:r>
        <w:rPr>
          <w:spacing w:val="-4"/>
        </w:rPr>
        <w:t>ка,</w:t>
      </w:r>
      <w:r>
        <w:rPr>
          <w:spacing w:val="17"/>
        </w:rPr>
        <w:t> </w:t>
      </w:r>
      <w:r>
        <w:rPr>
          <w:spacing w:val="-4"/>
        </w:rPr>
        <w:t>в)</w:t>
      </w:r>
      <w:r>
        <w:rPr>
          <w:spacing w:val="17"/>
        </w:rPr>
        <w:t> </w:t>
      </w:r>
      <w:r>
        <w:rPr>
          <w:spacing w:val="-4"/>
        </w:rPr>
        <w:t>продольного</w:t>
      </w:r>
      <w:r>
        <w:rPr>
          <w:spacing w:val="17"/>
        </w:rPr>
        <w:t> </w:t>
      </w:r>
      <w:r>
        <w:rPr>
          <w:spacing w:val="-4"/>
        </w:rPr>
        <w:t>эмиттанса</w:t>
      </w:r>
      <w:r>
        <w:rPr>
          <w:spacing w:val="17"/>
        </w:rPr>
        <w:t> </w:t>
      </w:r>
      <w:r>
        <w:rPr>
          <w:spacing w:val="-4"/>
        </w:rPr>
        <w:t>от</w:t>
      </w:r>
      <w:r>
        <w:rPr>
          <w:spacing w:val="17"/>
        </w:rPr>
        <w:t> </w:t>
      </w:r>
      <w:r>
        <w:rPr>
          <w:spacing w:val="-4"/>
        </w:rPr>
        <w:t>номера</w:t>
      </w:r>
      <w:r>
        <w:rPr>
          <w:spacing w:val="17"/>
        </w:rPr>
        <w:t> </w:t>
      </w:r>
      <w:r>
        <w:rPr>
          <w:spacing w:val="-4"/>
        </w:rPr>
        <w:t>оборота</w:t>
      </w:r>
      <w:r>
        <w:rPr>
          <w:spacing w:val="17"/>
        </w:rPr>
        <w:t> </w:t>
      </w:r>
      <w:r>
        <w:rPr>
          <w:spacing w:val="-4"/>
        </w:rPr>
        <w:t>в</w:t>
      </w:r>
      <w:r>
        <w:rPr>
          <w:spacing w:val="17"/>
        </w:rPr>
        <w:t> </w:t>
      </w:r>
      <w:r>
        <w:rPr>
          <w:spacing w:val="-4"/>
        </w:rPr>
        <w:t>окрестности</w:t>
      </w:r>
      <w:r>
        <w:rPr>
          <w:spacing w:val="17"/>
        </w:rPr>
        <w:t> </w:t>
      </w:r>
      <w:r>
        <w:rPr>
          <w:spacing w:val="-4"/>
        </w:rPr>
        <w:t>критической энергии</w:t>
      </w:r>
      <w:r>
        <w:rPr>
          <w:spacing w:val="-8"/>
        </w:rPr>
        <w:t> </w:t>
      </w:r>
      <w:r>
        <w:rPr>
          <w:spacing w:val="-4"/>
        </w:rPr>
        <w:t>при</w:t>
      </w:r>
      <w:r>
        <w:rPr>
          <w:spacing w:val="-7"/>
        </w:rPr>
        <w:t> </w:t>
      </w:r>
      <w:r>
        <w:rPr>
          <w:spacing w:val="-4"/>
        </w:rPr>
        <w:t>изменении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-7"/>
        </w:rPr>
        <w:t> </w:t>
      </w:r>
      <w:r>
        <w:rPr>
          <w:spacing w:val="-4"/>
        </w:rPr>
        <w:t>от</w:t>
      </w:r>
      <w:r>
        <w:rPr>
          <w:spacing w:val="-7"/>
        </w:rPr>
        <w:t> </w:t>
      </w:r>
      <w:r>
        <w:rPr>
          <w:rFonts w:ascii="Calibri" w:hAnsi="Calibri"/>
          <w:spacing w:val="-4"/>
        </w:rPr>
        <w:t>6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9 </w:t>
      </w:r>
      <w:r>
        <w:rPr>
          <w:spacing w:val="-4"/>
        </w:rPr>
        <w:t>до</w:t>
      </w:r>
      <w:r>
        <w:rPr>
          <w:spacing w:val="-7"/>
        </w:rPr>
        <w:t> </w:t>
      </w:r>
      <w:r>
        <w:rPr>
          <w:rFonts w:ascii="Calibri" w:hAnsi="Calibri"/>
          <w:spacing w:val="-4"/>
        </w:rPr>
        <w:t>8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9</w:t>
      </w:r>
      <w:r>
        <w:rPr>
          <w:rFonts w:ascii="Calibri" w:hAnsi="Calibri"/>
          <w:spacing w:val="-3"/>
        </w:rPr>
        <w:t> </w:t>
      </w:r>
      <w:r>
        <w:rPr>
          <w:spacing w:val="-4"/>
        </w:rPr>
        <w:t>ГэВ</w:t>
      </w:r>
      <w:r>
        <w:rPr>
          <w:spacing w:val="-8"/>
        </w:rPr>
        <w:t> </w:t>
      </w:r>
      <w:r>
        <w:rPr>
          <w:spacing w:val="-4"/>
        </w:rPr>
        <w:t>со</w:t>
      </w:r>
      <w:r>
        <w:rPr>
          <w:spacing w:val="-7"/>
        </w:rPr>
        <w:t> </w:t>
      </w:r>
      <w:r>
        <w:rPr>
          <w:spacing w:val="-4"/>
        </w:rPr>
        <w:t>скачком,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7"/>
        </w:rPr>
        <w:t> </w:t>
      </w:r>
      <w:r>
        <w:rPr>
          <w:spacing w:val="-4"/>
        </w:rPr>
        <w:t>учётом</w:t>
      </w:r>
      <w:r>
        <w:rPr>
          <w:spacing w:val="-7"/>
        </w:rPr>
        <w:t> </w:t>
      </w:r>
      <w:r>
        <w:rPr>
          <w:spacing w:val="-4"/>
        </w:rPr>
        <w:t>различ­ ного вида импеданса и интенсивностей.</w:t>
      </w:r>
    </w:p>
    <w:p>
      <w:pPr>
        <w:pStyle w:val="BodyText"/>
        <w:rPr>
          <w:sz w:val="20"/>
        </w:rPr>
      </w:pPr>
    </w:p>
    <w:p>
      <w:pPr>
        <w:pStyle w:val="BodyText"/>
        <w:spacing w:before="14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2545505</wp:posOffset>
            </wp:positionH>
            <wp:positionV relativeFrom="paragraph">
              <wp:posOffset>253389</wp:posOffset>
            </wp:positionV>
            <wp:extent cx="3027618" cy="2282761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18" cy="2282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66"/>
        <w:ind w:left="4780" w:right="565" w:hanging="4639"/>
      </w:pPr>
      <w:bookmarkStart w:name="_bookmark49" w:id="65"/>
      <w:bookmarkEnd w:id="65"/>
      <w:r>
        <w:rPr/>
      </w:r>
      <w:r>
        <w:rPr>
          <w:spacing w:val="-10"/>
        </w:rPr>
        <w:t>Рисунок</w:t>
      </w:r>
      <w:r>
        <w:rPr>
          <w:spacing w:val="-7"/>
        </w:rPr>
        <w:t> </w:t>
      </w:r>
      <w:r>
        <w:rPr>
          <w:spacing w:val="-10"/>
        </w:rPr>
        <w:t>2.10</w:t>
      </w:r>
      <w:r>
        <w:rPr>
          <w:spacing w:val="-7"/>
        </w:rPr>
        <w:t> </w:t>
      </w:r>
      <w:r>
        <w:rPr>
          <w:spacing w:val="-10"/>
        </w:rPr>
        <w:t>—</w:t>
      </w:r>
      <w:r>
        <w:rPr>
          <w:spacing w:val="-7"/>
        </w:rPr>
        <w:t> </w:t>
      </w:r>
      <w:r>
        <w:rPr>
          <w:spacing w:val="-10"/>
        </w:rPr>
        <w:t>Изменение</w:t>
      </w:r>
      <w:r>
        <w:rPr>
          <w:spacing w:val="-7"/>
        </w:rPr>
        <w:t> </w:t>
      </w:r>
      <w:r>
        <w:rPr>
          <w:spacing w:val="-10"/>
        </w:rPr>
        <w:t>длины</w:t>
      </w:r>
      <w:r>
        <w:rPr>
          <w:spacing w:val="-7"/>
        </w:rPr>
        <w:t> </w:t>
      </w:r>
      <w:r>
        <w:rPr>
          <w:spacing w:val="-10"/>
        </w:rPr>
        <w:t>сгустка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ходе</w:t>
      </w:r>
      <w:r>
        <w:rPr>
          <w:spacing w:val="-7"/>
        </w:rPr>
        <w:t> </w:t>
      </w:r>
      <w:r>
        <w:rPr>
          <w:spacing w:val="-10"/>
        </w:rPr>
        <w:t>ускорительного</w:t>
      </w:r>
      <w:r>
        <w:rPr>
          <w:spacing w:val="-6"/>
        </w:rPr>
        <w:t> </w:t>
      </w:r>
      <w:r>
        <w:rPr>
          <w:spacing w:val="-10"/>
        </w:rPr>
        <w:t>цикла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сеансе </w:t>
      </w:r>
      <w:r>
        <w:rPr>
          <w:spacing w:val="-2"/>
        </w:rPr>
        <w:t>У-70.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tbl>
      <w:tblPr>
        <w:tblW w:w="0" w:type="auto"/>
        <w:jc w:val="left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5"/>
        <w:gridCol w:w="1665"/>
        <w:gridCol w:w="1665"/>
        <w:gridCol w:w="3989"/>
      </w:tblGrid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1759" w:val="left" w:leader="none"/>
              </w:tabs>
              <w:spacing w:line="316" w:lineRule="auto" w:before="244"/>
              <w:ind w:right="113"/>
              <w:rPr>
                <w:sz w:val="28"/>
              </w:rPr>
            </w:pPr>
            <w:bookmarkStart w:name="_bookmark50" w:id="66"/>
            <w:bookmarkEnd w:id="66"/>
            <w:r>
              <w:rPr/>
            </w:r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4"/>
                <w:w w:val="85"/>
                <w:sz w:val="28"/>
              </w:rPr>
              <w:t>моде­ </w:t>
            </w:r>
            <w:r>
              <w:rPr>
                <w:spacing w:val="-2"/>
                <w:sz w:val="28"/>
              </w:rPr>
              <w:t>лирования</w:t>
            </w:r>
          </w:p>
        </w:tc>
        <w:tc>
          <w:tcPr>
            <w:tcW w:w="1665" w:type="dxa"/>
          </w:tcPr>
          <w:p>
            <w:pPr>
              <w:pStyle w:val="TableParagraph"/>
              <w:spacing w:before="25"/>
              <w:ind w:left="9" w:right="2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95%</w:t>
            </w:r>
          </w:p>
          <w:p>
            <w:pPr>
              <w:pStyle w:val="TableParagraph"/>
              <w:spacing w:line="418" w:lineRule="exact" w:before="9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фазовый </w:t>
            </w:r>
            <w:r>
              <w:rPr>
                <w:spacing w:val="-2"/>
                <w:sz w:val="28"/>
              </w:rPr>
              <w:t>объем</w:t>
            </w:r>
          </w:p>
        </w:tc>
        <w:tc>
          <w:tcPr>
            <w:tcW w:w="1665" w:type="dxa"/>
          </w:tcPr>
          <w:p>
            <w:pPr>
              <w:pStyle w:val="TableParagraph"/>
              <w:spacing w:line="316" w:lineRule="auto" w:before="244"/>
              <w:ind w:left="466" w:hanging="345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Сохранение </w:t>
            </w:r>
            <w:r>
              <w:rPr>
                <w:spacing w:val="-2"/>
                <w:sz w:val="28"/>
              </w:rPr>
              <w:t>пучка</w:t>
            </w:r>
          </w:p>
        </w:tc>
        <w:tc>
          <w:tcPr>
            <w:tcW w:w="3989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654" w:val="left" w:leader="none"/>
                <w:tab w:pos="1105" w:val="left" w:leader="none"/>
              </w:tabs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05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0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0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0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52"/>
                <w:w w:val="150"/>
                <w:sz w:val="28"/>
                <w:vertAlign w:val="baseline"/>
              </w:rPr>
              <w:t> </w:t>
            </w:r>
            <w:r>
              <w:rPr>
                <w:spacing w:val="-2"/>
                <w:w w:val="105"/>
                <w:sz w:val="28"/>
                <w:vertAlign w:val="baseline"/>
              </w:rPr>
              <w:t>simple,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165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z w:val="28"/>
              </w:rPr>
              <w:t>Простая</w:t>
            </w:r>
            <w:r>
              <w:rPr>
                <w:spacing w:val="65"/>
                <w:sz w:val="28"/>
              </w:rPr>
              <w:t> </w:t>
            </w:r>
            <w:r>
              <w:rPr>
                <w:sz w:val="28"/>
              </w:rPr>
              <w:t>модель,</w:t>
            </w:r>
            <w:r>
              <w:rPr>
                <w:spacing w:val="66"/>
                <w:sz w:val="28"/>
              </w:rPr>
              <w:t> </w:t>
            </w:r>
            <w:r>
              <w:rPr>
                <w:sz w:val="28"/>
              </w:rPr>
              <w:t>рост</w:t>
            </w:r>
            <w:r>
              <w:rPr>
                <w:spacing w:val="65"/>
                <w:sz w:val="28"/>
              </w:rPr>
              <w:t> </w:t>
            </w:r>
            <w:r>
              <w:rPr>
                <w:spacing w:val="-2"/>
                <w:sz w:val="28"/>
              </w:rPr>
              <w:t>эмит­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танса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719" w:val="left" w:leader="none"/>
                <w:tab w:pos="1236" w:val="left" w:leader="none"/>
              </w:tabs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10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7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167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Точная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4"/>
                <w:sz w:val="28"/>
              </w:rPr>
              <w:t>модель,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4"/>
                <w:sz w:val="28"/>
              </w:rPr>
              <w:t>рост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4"/>
                <w:sz w:val="28"/>
              </w:rPr>
              <w:t>эмиттан­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z w:val="28"/>
              </w:rPr>
              <w:t>са</w:t>
            </w:r>
            <w:r>
              <w:rPr>
                <w:spacing w:val="11"/>
                <w:sz w:val="28"/>
              </w:rPr>
              <w:t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174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2345" w:val="left" w:leader="none"/>
              </w:tabs>
              <w:spacing w:before="35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Нелинейность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отсутствует,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6"/>
                <w:sz w:val="28"/>
              </w:rPr>
              <w:t>рост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6"/>
                <w:sz w:val="28"/>
              </w:rPr>
              <w:t>эмиттанса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6"/>
                <w:sz w:val="28"/>
              </w:rPr>
              <w:t>отсутствует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17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2029" w:val="left" w:leader="none"/>
                <w:tab w:pos="3179" w:val="left" w:leader="none"/>
              </w:tabs>
              <w:spacing w:line="278" w:lineRule="auto" w:before="244"/>
              <w:ind w:left="121" w:right="114"/>
              <w:rPr>
                <w:rFonts w:ascii="Times New Roman" w:hAnsi="Times New Roman"/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4"/>
                <w:w w:val="90"/>
                <w:sz w:val="28"/>
              </w:rPr>
              <w:t>после </w:t>
            </w:r>
            <w:r>
              <w:rPr>
                <w:sz w:val="28"/>
              </w:rPr>
              <w:t>скачка </w:t>
            </w:r>
            <w:r>
              <w:rPr>
                <w:rFonts w:ascii="Lucida Sans Unicode" w:hAnsi="Lucida Sans Unicode"/>
                <w:sz w:val="28"/>
              </w:rPr>
              <w:t>γ</w:t>
            </w:r>
            <w:r>
              <w:rPr>
                <w:rFonts w:ascii="Times New Roman" w:hAnsi="Times New Roman"/>
                <w:sz w:val="28"/>
                <w:vertAlign w:val="subscript"/>
              </w:rPr>
              <w:t>tr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17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line="278" w:lineRule="auto" w:before="244"/>
              <w:ind w:left="121"/>
              <w:rPr>
                <w:rFonts w:ascii="Cambria" w:hAnsi="Cambria" w:eastAsia="Cambria"/>
                <w:sz w:val="28"/>
              </w:rPr>
            </w:pPr>
            <w:r>
              <w:rPr>
                <w:spacing w:val="-8"/>
                <w:sz w:val="28"/>
              </w:rPr>
              <w:t>Слабые</w:t>
            </w:r>
            <w:r>
              <w:rPr>
                <w:spacing w:val="23"/>
                <w:sz w:val="28"/>
              </w:rPr>
              <w:t> </w:t>
            </w:r>
            <w:r>
              <w:rPr>
                <w:spacing w:val="-8"/>
                <w:sz w:val="28"/>
              </w:rPr>
              <w:t>квадрупольные</w:t>
            </w:r>
            <w:r>
              <w:rPr>
                <w:spacing w:val="23"/>
                <w:sz w:val="28"/>
              </w:rPr>
              <w:t> </w:t>
            </w:r>
            <w:r>
              <w:rPr>
                <w:spacing w:val="-8"/>
                <w:sz w:val="28"/>
              </w:rPr>
              <w:t>коле­ </w:t>
            </w:r>
            <w:r>
              <w:rPr>
                <w:sz w:val="28"/>
              </w:rPr>
              <w:t>бания до скачка </w:t>
            </w:r>
            <w:r>
              <w:rPr>
                <w:rFonts w:ascii="Lucida Sans Unicode" w:hAnsi="Lucida Sans Unicode" w:eastAsia="Lucida Sans Unicode"/>
                <w:sz w:val="28"/>
              </w:rPr>
              <w:t>γ</w:t>
            </w:r>
            <w:r>
              <w:rPr>
                <w:rFonts w:ascii="Cambria" w:hAnsi="Cambria" w:eastAsia="Cambria"/>
                <w:sz w:val="28"/>
                <w:vertAlign w:val="subscript"/>
              </w:rPr>
              <w:t>𝑡𝑟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99%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153" w:val="left" w:leader="none"/>
                <w:tab w:pos="2299" w:val="left" w:leader="none"/>
              </w:tabs>
              <w:spacing w:line="316" w:lineRule="auto" w:before="35"/>
              <w:ind w:left="121" w:right="114"/>
              <w:rPr>
                <w:sz w:val="28"/>
              </w:rPr>
            </w:pPr>
            <w:r>
              <w:rPr>
                <w:spacing w:val="-2"/>
                <w:sz w:val="28"/>
              </w:rPr>
              <w:t>Длина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  <w:r>
              <w:rPr>
                <w:sz w:val="28"/>
              </w:rPr>
              <w:tab/>
            </w:r>
            <w:r>
              <w:rPr>
                <w:spacing w:val="-2"/>
                <w:w w:val="90"/>
                <w:sz w:val="28"/>
              </w:rPr>
              <w:t>существенно </w:t>
            </w:r>
            <w:r>
              <w:rPr>
                <w:w w:val="90"/>
                <w:sz w:val="28"/>
              </w:rPr>
              <w:t>сокращается,</w:t>
            </w:r>
            <w:r>
              <w:rPr>
                <w:spacing w:val="66"/>
                <w:sz w:val="28"/>
              </w:rPr>
              <w:t> </w:t>
            </w:r>
            <w:r>
              <w:rPr>
                <w:w w:val="90"/>
                <w:sz w:val="28"/>
              </w:rPr>
              <w:t>небольшой</w:t>
            </w:r>
            <w:r>
              <w:rPr>
                <w:spacing w:val="67"/>
                <w:sz w:val="28"/>
              </w:rPr>
              <w:t> </w:t>
            </w:r>
            <w:r>
              <w:rPr>
                <w:spacing w:val="-4"/>
                <w:w w:val="90"/>
                <w:sz w:val="28"/>
              </w:rPr>
              <w:t>рост</w:t>
            </w:r>
          </w:p>
          <w:p>
            <w:pPr>
              <w:pStyle w:val="TableParagraph"/>
              <w:spacing w:line="315" w:lineRule="exact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99%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408" w:val="left" w:leader="none"/>
                <w:tab w:pos="2984" w:val="left" w:leader="none"/>
              </w:tabs>
              <w:spacing w:line="316" w:lineRule="auto" w:before="35"/>
              <w:ind w:left="121" w:right="112"/>
              <w:rPr>
                <w:sz w:val="28"/>
              </w:rPr>
            </w:pPr>
            <w:r>
              <w:rPr>
                <w:spacing w:val="-4"/>
                <w:sz w:val="28"/>
              </w:rPr>
              <w:t>Большая</w:t>
            </w:r>
            <w:r>
              <w:rPr>
                <w:spacing w:val="53"/>
                <w:sz w:val="28"/>
              </w:rPr>
              <w:t> </w:t>
            </w:r>
            <w:r>
              <w:rPr>
                <w:spacing w:val="-4"/>
                <w:sz w:val="28"/>
              </w:rPr>
              <w:t>амплитуда</w:t>
            </w:r>
            <w:r>
              <w:rPr>
                <w:spacing w:val="53"/>
                <w:sz w:val="28"/>
              </w:rPr>
              <w:t> </w:t>
            </w:r>
            <w:r>
              <w:rPr>
                <w:spacing w:val="-4"/>
                <w:sz w:val="28"/>
              </w:rPr>
              <w:t>квадру­ </w:t>
            </w:r>
            <w:r>
              <w:rPr>
                <w:spacing w:val="-2"/>
                <w:sz w:val="28"/>
              </w:rPr>
              <w:t>польных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колебаний,</w:t>
            </w:r>
            <w:r>
              <w:rPr>
                <w:sz w:val="28"/>
              </w:rPr>
              <w:tab/>
            </w:r>
            <w:r>
              <w:rPr>
                <w:spacing w:val="-2"/>
                <w:w w:val="85"/>
                <w:sz w:val="28"/>
              </w:rPr>
              <w:t>неболь­</w:t>
            </w:r>
          </w:p>
          <w:p>
            <w:pPr>
              <w:pStyle w:val="TableParagraph"/>
              <w:spacing w:line="315" w:lineRule="exact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шой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4"/>
                <w:sz w:val="28"/>
              </w:rPr>
              <w:t>рост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4"/>
                <w:sz w:val="28"/>
              </w:rPr>
              <w:t>эмиттанса</w:t>
            </w:r>
          </w:p>
        </w:tc>
      </w:tr>
    </w:tbl>
    <w:p>
      <w:pPr>
        <w:pStyle w:val="BodyText"/>
        <w:spacing w:before="41"/>
      </w:pPr>
    </w:p>
    <w:p>
      <w:pPr>
        <w:pStyle w:val="BodyText"/>
        <w:spacing w:line="316" w:lineRule="auto" w:before="1"/>
        <w:ind w:left="142" w:right="565"/>
        <w:jc w:val="both"/>
      </w:pPr>
      <w:r>
        <w:rPr>
          <w:spacing w:val="-10"/>
        </w:rPr>
        <w:t>Таблица</w:t>
      </w:r>
      <w:r>
        <w:rPr/>
        <w:t> </w:t>
      </w:r>
      <w:r>
        <w:rPr>
          <w:spacing w:val="-10"/>
        </w:rPr>
        <w:t>5</w:t>
      </w:r>
      <w:r>
        <w:rPr/>
        <w:t> </w:t>
      </w:r>
      <w:r>
        <w:rPr>
          <w:spacing w:val="-10"/>
        </w:rPr>
        <w:t>—</w:t>
      </w:r>
      <w:r>
        <w:rPr/>
        <w:t> </w:t>
      </w:r>
      <w:r>
        <w:rPr>
          <w:spacing w:val="-10"/>
        </w:rPr>
        <w:t>Результаты</w:t>
      </w:r>
      <w:r>
        <w:rPr/>
        <w:t> </w:t>
      </w:r>
      <w:r>
        <w:rPr>
          <w:spacing w:val="-10"/>
        </w:rPr>
        <w:t>численного</w:t>
      </w:r>
      <w:r>
        <w:rPr/>
        <w:t> </w:t>
      </w:r>
      <w:r>
        <w:rPr>
          <w:spacing w:val="-10"/>
        </w:rPr>
        <w:t>моделирования</w:t>
      </w:r>
      <w:r>
        <w:rPr/>
        <w:t> </w:t>
      </w:r>
      <w:r>
        <w:rPr>
          <w:spacing w:val="-10"/>
        </w:rPr>
        <w:t>прохождения</w:t>
      </w:r>
      <w:r>
        <w:rPr/>
        <w:t> </w:t>
      </w:r>
      <w:r>
        <w:rPr>
          <w:spacing w:val="-10"/>
        </w:rPr>
        <w:t>критической </w:t>
      </w:r>
      <w:r>
        <w:rPr>
          <w:spacing w:val="-6"/>
        </w:rPr>
        <w:t>энергии</w:t>
      </w:r>
      <w:r>
        <w:rPr>
          <w:spacing w:val="-8"/>
        </w:rPr>
        <w:t> </w:t>
      </w:r>
      <w:r>
        <w:rPr>
          <w:spacing w:val="-6"/>
        </w:rPr>
        <w:t>скачком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учетом</w:t>
      </w:r>
      <w:r>
        <w:rPr>
          <w:spacing w:val="-8"/>
        </w:rPr>
        <w:t> </w:t>
      </w:r>
      <w:r>
        <w:rPr>
          <w:spacing w:val="-6"/>
        </w:rPr>
        <w:t>влияния</w:t>
      </w:r>
      <w:r>
        <w:rPr>
          <w:spacing w:val="-8"/>
        </w:rPr>
        <w:t> </w:t>
      </w:r>
      <w:r>
        <w:rPr>
          <w:spacing w:val="-6"/>
        </w:rPr>
        <w:t>различных</w:t>
      </w:r>
      <w:r>
        <w:rPr>
          <w:spacing w:val="-8"/>
        </w:rPr>
        <w:t> </w:t>
      </w:r>
      <w:r>
        <w:rPr>
          <w:spacing w:val="-6"/>
        </w:rPr>
        <w:t>импедансов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8"/>
        </w:rPr>
        <w:t> </w:t>
      </w:r>
      <w:r>
        <w:rPr>
          <w:spacing w:val="-6"/>
        </w:rPr>
        <w:t>различных</w:t>
      </w:r>
      <w:r>
        <w:rPr>
          <w:spacing w:val="-8"/>
        </w:rPr>
        <w:t> </w:t>
      </w:r>
      <w:r>
        <w:rPr>
          <w:spacing w:val="-6"/>
        </w:rPr>
        <w:t>ин­ </w:t>
      </w:r>
      <w:r>
        <w:rPr>
          <w:spacing w:val="-2"/>
        </w:rPr>
        <w:t>тенсивностей.</w:t>
      </w:r>
    </w:p>
    <w:p>
      <w:pPr>
        <w:pStyle w:val="BodyText"/>
        <w:spacing w:line="316" w:lineRule="auto" w:before="300"/>
        <w:ind w:left="142" w:right="564"/>
        <w:jc w:val="both"/>
      </w:pPr>
      <w:r>
        <w:rPr/>
        <w:t>при</w:t>
      </w:r>
      <w:r>
        <w:rPr>
          <w:spacing w:val="-2"/>
        </w:rPr>
        <w:t> </w:t>
      </w:r>
      <w:r>
        <w:rPr/>
        <w:t>скачке</w:t>
      </w:r>
      <w:r>
        <w:rPr>
          <w:spacing w:val="-2"/>
        </w:rPr>
        <w:t> </w:t>
      </w:r>
      <w:r>
        <w:rPr/>
        <w:t>продольная</w:t>
      </w:r>
      <w:r>
        <w:rPr>
          <w:spacing w:val="-2"/>
        </w:rPr>
        <w:t> </w:t>
      </w:r>
      <w:r>
        <w:rPr/>
        <w:t>длина</w:t>
      </w:r>
      <w:r>
        <w:rPr>
          <w:spacing w:val="-2"/>
        </w:rPr>
        <w:t> </w:t>
      </w:r>
      <w:r>
        <w:rPr/>
        <w:t>сгустка</w:t>
      </w:r>
      <w:r>
        <w:rPr>
          <w:spacing w:val="-2"/>
        </w:rPr>
        <w:t> </w:t>
      </w:r>
      <w:r>
        <w:rPr/>
        <w:t>сокращается</w:t>
      </w:r>
      <w:r>
        <w:rPr>
          <w:spacing w:val="-2"/>
        </w:rPr>
        <w:t> </w:t>
      </w:r>
      <w:r>
        <w:rPr/>
        <w:t>меньше.</w:t>
      </w:r>
      <w:r>
        <w:rPr>
          <w:spacing w:val="-2"/>
        </w:rPr>
        <w:t> </w:t>
      </w:r>
      <w:r>
        <w:rPr/>
        <w:t>Таким</w:t>
      </w:r>
      <w:r>
        <w:rPr>
          <w:spacing w:val="-2"/>
        </w:rPr>
        <w:t> </w:t>
      </w:r>
      <w:r>
        <w:rPr/>
        <w:t>образом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рассмотренные</w:t>
      </w:r>
      <w:r>
        <w:rPr>
          <w:spacing w:val="-14"/>
        </w:rPr>
        <w:t> </w:t>
      </w:r>
      <w:r>
        <w:rPr>
          <w:spacing w:val="-2"/>
        </w:rPr>
        <w:t>импедансы</w:t>
      </w:r>
      <w:r>
        <w:rPr>
          <w:spacing w:val="-14"/>
        </w:rPr>
        <w:t> </w:t>
      </w:r>
      <w:r>
        <w:rPr>
          <w:spacing w:val="-2"/>
        </w:rPr>
        <w:t>меньше</w:t>
      </w:r>
      <w:r>
        <w:rPr>
          <w:spacing w:val="-14"/>
        </w:rPr>
        <w:t> </w:t>
      </w:r>
      <w:r>
        <w:rPr>
          <w:spacing w:val="-2"/>
        </w:rPr>
        <w:t>возмущают</w:t>
      </w:r>
      <w:r>
        <w:rPr>
          <w:spacing w:val="-14"/>
        </w:rPr>
        <w:t> </w:t>
      </w:r>
      <w:r>
        <w:rPr>
          <w:spacing w:val="-2"/>
        </w:rPr>
        <w:t>сгусток.</w:t>
      </w:r>
      <w:r>
        <w:rPr>
          <w:spacing w:val="-14"/>
        </w:rPr>
        <w:t> </w:t>
      </w:r>
      <w:r>
        <w:rPr>
          <w:spacing w:val="-2"/>
        </w:rPr>
        <w:t>Рост</w:t>
      </w:r>
      <w:r>
        <w:rPr>
          <w:spacing w:val="-14"/>
        </w:rPr>
        <w:t> </w:t>
      </w:r>
      <w:r>
        <w:rPr>
          <w:spacing w:val="-2"/>
        </w:rPr>
        <w:t>эмиттанса</w:t>
      </w:r>
      <w:r>
        <w:rPr>
          <w:spacing w:val="-14"/>
        </w:rPr>
        <w:t> </w:t>
      </w:r>
      <w:r>
        <w:rPr>
          <w:spacing w:val="-2"/>
        </w:rPr>
        <w:t>на­ </w:t>
      </w:r>
      <w:r>
        <w:rPr>
          <w:spacing w:val="-6"/>
        </w:rPr>
        <w:t>блюдается</w:t>
      </w:r>
      <w:r>
        <w:rPr>
          <w:spacing w:val="23"/>
        </w:rPr>
        <w:t> </w:t>
      </w:r>
      <w:r>
        <w:rPr>
          <w:spacing w:val="-6"/>
        </w:rPr>
        <w:t>только</w:t>
      </w:r>
      <w:r>
        <w:rPr>
          <w:spacing w:val="23"/>
        </w:rPr>
        <w:t> </w:t>
      </w:r>
      <w:r>
        <w:rPr>
          <w:spacing w:val="-6"/>
        </w:rPr>
        <w:t>при</w:t>
      </w:r>
      <w:r>
        <w:rPr>
          <w:spacing w:val="23"/>
        </w:rPr>
        <w:t> </w:t>
      </w:r>
      <w:r>
        <w:rPr>
          <w:spacing w:val="-6"/>
        </w:rPr>
        <w:t>рассмотрении</w:t>
      </w:r>
      <w:r>
        <w:rPr>
          <w:spacing w:val="23"/>
        </w:rPr>
        <w:t> </w:t>
      </w:r>
      <w:r>
        <w:rPr>
          <w:spacing w:val="-6"/>
        </w:rPr>
        <w:t>интенсивного</w:t>
      </w:r>
      <w:r>
        <w:rPr>
          <w:spacing w:val="23"/>
        </w:rPr>
        <w:t> </w:t>
      </w:r>
      <w:r>
        <w:rPr>
          <w:spacing w:val="-6"/>
        </w:rPr>
        <w:t>сгустка,</w:t>
      </w:r>
      <w:r>
        <w:rPr>
          <w:spacing w:val="23"/>
        </w:rPr>
        <w:t> </w:t>
      </w:r>
      <w:r>
        <w:rPr>
          <w:spacing w:val="-6"/>
        </w:rPr>
        <w:t>где</w:t>
      </w:r>
      <w:r>
        <w:rPr>
          <w:spacing w:val="23"/>
        </w:rPr>
        <w:t> </w:t>
      </w:r>
      <w:r>
        <w:rPr>
          <w:spacing w:val="-6"/>
        </w:rPr>
        <w:t>число</w:t>
      </w:r>
      <w:r>
        <w:rPr>
          <w:spacing w:val="23"/>
        </w:rPr>
        <w:t> </w:t>
      </w:r>
      <w:r>
        <w:rPr>
          <w:spacing w:val="-6"/>
        </w:rPr>
        <w:t>частиц</w:t>
      </w:r>
    </w:p>
    <w:p>
      <w:pPr>
        <w:pStyle w:val="BodyText"/>
        <w:spacing w:line="327" w:lineRule="exact"/>
        <w:ind w:left="142"/>
        <w:jc w:val="both"/>
      </w:pPr>
      <w:r>
        <w:rPr>
          <w:rFonts w:ascii="Cambria" w:hAnsi="Cambria" w:eastAsia="Cambria"/>
          <w:w w:val="115"/>
        </w:rPr>
        <w:t>𝑁</w:t>
      </w:r>
      <w:r>
        <w:rPr>
          <w:rFonts w:ascii="Times New Roman" w:hAnsi="Times New Roman" w:eastAsia="Times New Roman"/>
          <w:w w:val="115"/>
          <w:vertAlign w:val="subscript"/>
        </w:rPr>
        <w:t>beam</w:t>
      </w:r>
      <w:r>
        <w:rPr>
          <w:rFonts w:ascii="Times New Roman" w:hAnsi="Times New Roman" w:eastAsia="Times New Roman"/>
          <w:spacing w:val="58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59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</w:t>
      </w:r>
      <w:r>
        <w:rPr>
          <w:rFonts w:ascii="Calibri" w:hAnsi="Calibri" w:eastAsia="Calibri"/>
          <w:spacing w:val="2"/>
          <w:w w:val="135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×</w:t>
      </w:r>
      <w:r>
        <w:rPr>
          <w:rFonts w:ascii="Cambria" w:hAnsi="Cambria" w:eastAsia="Cambria"/>
          <w:spacing w:val="4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10</w:t>
      </w:r>
      <w:r>
        <w:rPr>
          <w:rFonts w:ascii="Calibri" w:hAnsi="Calibri" w:eastAsia="Calibri"/>
          <w:w w:val="115"/>
          <w:vertAlign w:val="superscript"/>
        </w:rPr>
        <w:t>12</w:t>
      </w:r>
      <w:r>
        <w:rPr>
          <w:rFonts w:ascii="Calibri" w:hAnsi="Calibri" w:eastAsia="Calibri"/>
          <w:spacing w:val="61"/>
          <w:w w:val="115"/>
          <w:vertAlign w:val="baseline"/>
        </w:rPr>
        <w:t> </w:t>
      </w:r>
      <w:r>
        <w:rPr>
          <w:spacing w:val="-4"/>
          <w:w w:val="115"/>
          <w:vertAlign w:val="baseline"/>
        </w:rPr>
        <w:t>ppb.</w:t>
      </w:r>
    </w:p>
    <w:p>
      <w:pPr>
        <w:pStyle w:val="BodyText"/>
        <w:spacing w:line="316" w:lineRule="auto" w:before="86"/>
        <w:ind w:left="142" w:right="563" w:firstLine="682"/>
        <w:jc w:val="both"/>
      </w:pPr>
      <w:r>
        <w:rPr>
          <w:w w:val="90"/>
        </w:rPr>
        <w:t>Окончательно, было рассмотрено прохождение критической энергии в гар­ </w:t>
      </w:r>
      <w:r>
        <w:rPr>
          <w:spacing w:val="-8"/>
        </w:rPr>
        <w:t>моническом ВЧ как с использованием метода скачка, так и без него. Проведено </w:t>
      </w:r>
      <w:r>
        <w:rPr>
          <w:spacing w:val="-10"/>
        </w:rPr>
        <w:t>численное</w:t>
      </w:r>
      <w:r>
        <w:rPr/>
        <w:t> </w:t>
      </w:r>
      <w:r>
        <w:rPr>
          <w:spacing w:val="-10"/>
        </w:rPr>
        <w:t>моделирование</w:t>
      </w:r>
      <w:r>
        <w:rPr/>
        <w:t> </w:t>
      </w:r>
      <w:r>
        <w:rPr>
          <w:spacing w:val="-10"/>
        </w:rPr>
        <w:t>продольной</w:t>
      </w:r>
      <w:r>
        <w:rPr/>
        <w:t> </w:t>
      </w:r>
      <w:r>
        <w:rPr>
          <w:spacing w:val="-10"/>
        </w:rPr>
        <w:t>динамики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различных</w:t>
      </w:r>
      <w:r>
        <w:rPr/>
        <w:t> </w:t>
      </w:r>
      <w:r>
        <w:rPr>
          <w:spacing w:val="-10"/>
        </w:rPr>
        <w:t>импедансов</w:t>
      </w:r>
      <w:r>
        <w:rPr/>
        <w:t> </w:t>
      </w:r>
      <w:r>
        <w:rPr>
          <w:spacing w:val="-10"/>
        </w:rPr>
        <w:t>и </w:t>
      </w:r>
      <w:r>
        <w:rPr>
          <w:spacing w:val="-2"/>
        </w:rPr>
        <w:t>интенсивностей</w:t>
      </w:r>
      <w:r>
        <w:rPr>
          <w:spacing w:val="-15"/>
        </w:rPr>
        <w:t> </w:t>
      </w:r>
      <w:r>
        <w:rPr>
          <w:spacing w:val="-2"/>
        </w:rPr>
        <w:t>сгустков,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данные</w:t>
      </w:r>
      <w:r>
        <w:rPr>
          <w:spacing w:val="-15"/>
        </w:rPr>
        <w:t> </w:t>
      </w:r>
      <w:r>
        <w:rPr>
          <w:spacing w:val="-2"/>
        </w:rPr>
        <w:t>апробированы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сеансе</w:t>
      </w:r>
      <w:r>
        <w:rPr>
          <w:spacing w:val="-15"/>
        </w:rPr>
        <w:t> </w:t>
      </w:r>
      <w:r>
        <w:rPr>
          <w:spacing w:val="-2"/>
        </w:rPr>
        <w:t>протонно­ го</w:t>
      </w:r>
      <w:r>
        <w:rPr>
          <w:spacing w:val="22"/>
        </w:rPr>
        <w:t> </w:t>
      </w:r>
      <w:r>
        <w:rPr>
          <w:spacing w:val="-2"/>
        </w:rPr>
        <w:t>синхротрона</w:t>
      </w:r>
      <w:r>
        <w:rPr>
          <w:spacing w:val="23"/>
        </w:rPr>
        <w:t> </w:t>
      </w:r>
      <w:r>
        <w:rPr>
          <w:spacing w:val="-2"/>
        </w:rPr>
        <w:t>У-70.</w:t>
      </w:r>
      <w:r>
        <w:rPr>
          <w:spacing w:val="22"/>
        </w:rPr>
        <w:t> </w:t>
      </w:r>
      <w:r>
        <w:rPr>
          <w:spacing w:val="-2"/>
        </w:rPr>
        <w:t>Показано,</w:t>
      </w:r>
      <w:r>
        <w:rPr>
          <w:spacing w:val="23"/>
        </w:rPr>
        <w:t> </w:t>
      </w:r>
      <w:r>
        <w:rPr>
          <w:spacing w:val="-2"/>
        </w:rPr>
        <w:t>что</w:t>
      </w:r>
      <w:r>
        <w:rPr>
          <w:spacing w:val="22"/>
        </w:rPr>
        <w:t> </w:t>
      </w:r>
      <w:r>
        <w:rPr>
          <w:spacing w:val="-2"/>
        </w:rPr>
        <w:t>темп</w:t>
      </w:r>
      <w:r>
        <w:rPr>
          <w:spacing w:val="23"/>
        </w:rPr>
        <w:t> </w:t>
      </w:r>
      <w:r>
        <w:rPr>
          <w:spacing w:val="-2"/>
        </w:rPr>
        <w:t>ускорения</w:t>
      </w:r>
      <w:r>
        <w:rPr>
          <w:spacing w:val="21"/>
        </w:rPr>
        <w:t> </w:t>
      </w:r>
      <w:r>
        <w:rPr>
          <w:spacing w:val="-2"/>
        </w:rPr>
        <w:t>играет</w:t>
      </w:r>
      <w:r>
        <w:rPr>
          <w:spacing w:val="23"/>
        </w:rPr>
        <w:t> </w:t>
      </w:r>
      <w:r>
        <w:rPr>
          <w:spacing w:val="-2"/>
        </w:rPr>
        <w:t>ключевую</w:t>
      </w:r>
      <w:r>
        <w:rPr>
          <w:spacing w:val="22"/>
        </w:rPr>
        <w:t> </w:t>
      </w:r>
      <w:r>
        <w:rPr>
          <w:spacing w:val="-2"/>
        </w:rPr>
        <w:t>роль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8"/>
        </w:rPr>
        <w:t>при прохождении критической энергии. Для его увеличения используют метод скачка</w:t>
      </w:r>
      <w:r>
        <w:rPr>
          <w:spacing w:val="-8"/>
        </w:rPr>
        <w:t> критической</w:t>
      </w:r>
      <w:r>
        <w:rPr>
          <w:spacing w:val="-8"/>
        </w:rPr>
        <w:t> энергии.</w:t>
      </w:r>
      <w:r>
        <w:rPr>
          <w:spacing w:val="-8"/>
        </w:rPr>
        <w:t> Изменение</w:t>
      </w:r>
      <w:r>
        <w:rPr>
          <w:spacing w:val="-8"/>
        </w:rPr>
        <w:t> критической</w:t>
      </w:r>
      <w:r>
        <w:rPr>
          <w:spacing w:val="-8"/>
        </w:rPr>
        <w:t> энергии</w:t>
      </w:r>
      <w:r>
        <w:rPr>
          <w:spacing w:val="-8"/>
        </w:rPr>
        <w:t> осуществляется </w:t>
      </w:r>
      <w:r>
        <w:rPr>
          <w:spacing w:val="-6"/>
        </w:rPr>
        <w:t>при</w:t>
      </w:r>
      <w:r>
        <w:rPr>
          <w:spacing w:val="-6"/>
        </w:rPr>
        <w:t> помощи</w:t>
      </w:r>
      <w:r>
        <w:rPr>
          <w:spacing w:val="-6"/>
        </w:rPr>
        <w:t> модуляции</w:t>
      </w:r>
      <w:r>
        <w:rPr>
          <w:spacing w:val="-6"/>
        </w:rPr>
        <w:t> дисперсионной</w:t>
      </w:r>
      <w:r>
        <w:rPr>
          <w:spacing w:val="-6"/>
        </w:rPr>
        <w:t> функции,</w:t>
      </w:r>
      <w:r>
        <w:rPr>
          <w:spacing w:val="-6"/>
        </w:rPr>
        <w:t> что</w:t>
      </w:r>
      <w:r>
        <w:rPr>
          <w:spacing w:val="-6"/>
        </w:rPr>
        <w:t> позволяет</w:t>
      </w:r>
      <w:r>
        <w:rPr>
          <w:spacing w:val="-6"/>
        </w:rPr>
        <w:t> контролиро­ </w:t>
      </w:r>
      <w:r>
        <w:rPr>
          <w:spacing w:val="-12"/>
        </w:rPr>
        <w:t>вать</w:t>
      </w:r>
      <w:r>
        <w:rPr/>
        <w:t> </w:t>
      </w:r>
      <w:r>
        <w:rPr>
          <w:spacing w:val="-12"/>
        </w:rPr>
        <w:t>продольный</w:t>
      </w:r>
      <w:r>
        <w:rPr/>
        <w:t> </w:t>
      </w:r>
      <w:r>
        <w:rPr>
          <w:spacing w:val="-12"/>
        </w:rPr>
        <w:t>эмиттанс</w:t>
      </w:r>
      <w:r>
        <w:rPr/>
        <w:t> </w:t>
      </w:r>
      <w:r>
        <w:rPr>
          <w:spacing w:val="-12"/>
        </w:rPr>
        <w:t>сгустка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момент</w:t>
      </w:r>
      <w:r>
        <w:rPr/>
        <w:t> </w:t>
      </w:r>
      <w:r>
        <w:rPr>
          <w:spacing w:val="-12"/>
        </w:rPr>
        <w:t>прохождения</w:t>
      </w:r>
      <w:r>
        <w:rPr/>
        <w:t> </w:t>
      </w:r>
      <w:r>
        <w:rPr>
          <w:spacing w:val="-12"/>
        </w:rPr>
        <w:t>критической</w:t>
      </w:r>
      <w:r>
        <w:rPr/>
        <w:t> </w:t>
      </w:r>
      <w:r>
        <w:rPr>
          <w:spacing w:val="-12"/>
        </w:rPr>
        <w:t>энергии. </w:t>
      </w:r>
      <w:r>
        <w:rPr>
          <w:w w:val="90"/>
        </w:rPr>
        <w:t>Изученная динамика продольного движения вблизи критической энергии пред­ </w:t>
      </w:r>
      <w:r>
        <w:rPr>
          <w:spacing w:val="-2"/>
        </w:rPr>
        <w:t>ставляет</w:t>
      </w:r>
      <w:r>
        <w:rPr>
          <w:spacing w:val="-3"/>
        </w:rPr>
        <w:t> </w:t>
      </w:r>
      <w:r>
        <w:rPr>
          <w:spacing w:val="-2"/>
        </w:rPr>
        <w:t>интерес для дальнейшего изучения на</w:t>
      </w:r>
      <w:r>
        <w:rPr>
          <w:spacing w:val="-3"/>
        </w:rPr>
        <w:t> </w:t>
      </w:r>
      <w:r>
        <w:rPr>
          <w:spacing w:val="-2"/>
        </w:rPr>
        <w:t>комплексе NICA.</w:t>
      </w:r>
    </w:p>
    <w:p>
      <w:pPr>
        <w:pStyle w:val="BodyText"/>
      </w:pPr>
    </w:p>
    <w:p>
      <w:pPr>
        <w:pStyle w:val="BodyText"/>
        <w:spacing w:before="170"/>
      </w:pPr>
    </w:p>
    <w:p>
      <w:pPr>
        <w:pStyle w:val="Heading1"/>
        <w:numPr>
          <w:ilvl w:val="1"/>
          <w:numId w:val="10"/>
        </w:numPr>
        <w:tabs>
          <w:tab w:pos="1486" w:val="left" w:leader="none"/>
          <w:tab w:pos="2094" w:val="left" w:leader="none"/>
        </w:tabs>
        <w:spacing w:line="280" w:lineRule="auto" w:before="0" w:after="0"/>
        <w:ind w:left="2094" w:right="1190" w:hanging="1326"/>
        <w:jc w:val="left"/>
      </w:pPr>
      <w:bookmarkStart w:name="Особенности процедуры скачка критической" w:id="67"/>
      <w:bookmarkEnd w:id="67"/>
      <w:r>
        <w:rPr>
          <w:b w:val="0"/>
        </w:rPr>
      </w:r>
      <w:bookmarkStart w:name="_bookmark51" w:id="68"/>
      <w:bookmarkEnd w:id="68"/>
      <w:r>
        <w:rPr>
          <w:b w:val="0"/>
        </w:rPr>
      </w:r>
      <w:r>
        <w:rPr/>
        <w:t>Особенности</w:t>
      </w:r>
      <w:r>
        <w:rPr>
          <w:spacing w:val="40"/>
        </w:rPr>
        <w:t> </w:t>
      </w:r>
      <w:r>
        <w:rPr/>
        <w:t>процедуры</w:t>
      </w:r>
      <w:r>
        <w:rPr>
          <w:spacing w:val="40"/>
        </w:rPr>
        <w:t> </w:t>
      </w:r>
      <w:r>
        <w:rPr/>
        <w:t>скачка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/>
        <w:t>энергии</w:t>
      </w:r>
      <w:r>
        <w:rPr>
          <w:spacing w:val="40"/>
        </w:rPr>
        <w:t> </w:t>
      </w:r>
      <w:r>
        <w:rPr/>
        <w:t>в </w:t>
      </w:r>
      <w:r>
        <w:rPr>
          <w:w w:val="110"/>
        </w:rPr>
        <w:t>синхротроне</w:t>
      </w:r>
      <w:r>
        <w:rPr>
          <w:w w:val="110"/>
        </w:rPr>
        <w:t> NICA</w:t>
      </w:r>
      <w:r>
        <w:rPr>
          <w:spacing w:val="22"/>
          <w:w w:val="110"/>
        </w:rPr>
        <w:t> </w:t>
      </w:r>
      <w:r>
        <w:rPr>
          <w:w w:val="110"/>
        </w:rPr>
        <w:t>для</w:t>
      </w:r>
      <w:r>
        <w:rPr>
          <w:w w:val="110"/>
        </w:rPr>
        <w:t> протонного</w:t>
      </w:r>
      <w:r>
        <w:rPr>
          <w:w w:val="110"/>
        </w:rPr>
        <w:t> пучка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09" w:lineRule="auto"/>
        <w:ind w:left="142" w:right="563" w:firstLine="682"/>
        <w:jc w:val="both"/>
      </w:pPr>
      <w:r>
        <w:rPr>
          <w:spacing w:val="-10"/>
        </w:rPr>
        <w:t>Проблема</w:t>
      </w:r>
      <w:r>
        <w:rPr>
          <w:spacing w:val="-4"/>
        </w:rPr>
        <w:t> </w:t>
      </w:r>
      <w:r>
        <w:rPr>
          <w:spacing w:val="-10"/>
        </w:rPr>
        <w:t>прохождения</w:t>
      </w:r>
      <w:r>
        <w:rPr>
          <w:spacing w:val="-4"/>
        </w:rPr>
        <w:t> </w:t>
      </w:r>
      <w:r>
        <w:rPr>
          <w:spacing w:val="-10"/>
        </w:rPr>
        <w:t>критической</w:t>
      </w:r>
      <w:r>
        <w:rPr>
          <w:spacing w:val="-4"/>
        </w:rPr>
        <w:t> </w:t>
      </w:r>
      <w:r>
        <w:rPr>
          <w:spacing w:val="-10"/>
        </w:rPr>
        <w:t>энергии</w:t>
      </w:r>
      <w:r>
        <w:rPr>
          <w:spacing w:val="-4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синхротроне</w:t>
      </w:r>
      <w:r>
        <w:rPr>
          <w:spacing w:val="-4"/>
        </w:rPr>
        <w:t> </w:t>
      </w:r>
      <w:r>
        <w:rPr>
          <w:spacing w:val="-10"/>
        </w:rPr>
        <w:t>NICA</w:t>
      </w:r>
      <w:r>
        <w:rPr>
          <w:spacing w:val="-4"/>
        </w:rPr>
        <w:t> </w:t>
      </w:r>
      <w:r>
        <w:rPr>
          <w:spacing w:val="-10"/>
        </w:rPr>
        <w:t>(ОИЯИ </w:t>
      </w:r>
      <w:r>
        <w:rPr>
          <w:spacing w:val="-6"/>
        </w:rPr>
        <w:t>г.</w:t>
      </w:r>
      <w:r>
        <w:rPr>
          <w:spacing w:val="-9"/>
        </w:rPr>
        <w:t> </w:t>
      </w:r>
      <w:r>
        <w:rPr>
          <w:spacing w:val="-6"/>
        </w:rPr>
        <w:t>Дубна)</w:t>
      </w:r>
      <w:r>
        <w:rPr>
          <w:spacing w:val="-9"/>
        </w:rPr>
        <w:t> </w:t>
      </w:r>
      <w:r>
        <w:rPr>
          <w:spacing w:val="-6"/>
        </w:rPr>
        <w:t>актуальна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экспериментов</w:t>
      </w:r>
      <w:r>
        <w:rPr>
          <w:spacing w:val="-9"/>
        </w:rPr>
        <w:t> </w:t>
      </w:r>
      <w:r>
        <w:rPr>
          <w:spacing w:val="-6"/>
        </w:rPr>
        <w:t>с</w:t>
      </w:r>
      <w:r>
        <w:rPr>
          <w:spacing w:val="-9"/>
        </w:rPr>
        <w:t> </w:t>
      </w:r>
      <w:r>
        <w:rPr>
          <w:spacing w:val="-6"/>
        </w:rPr>
        <w:t>протонами</w:t>
      </w:r>
      <w:r>
        <w:rPr>
          <w:spacing w:val="-9"/>
        </w:rPr>
        <w:t> </w:t>
      </w:r>
      <w:r>
        <w:rPr>
          <w:spacing w:val="-6"/>
        </w:rPr>
        <w:t>при</w:t>
      </w:r>
      <w:r>
        <w:rPr>
          <w:spacing w:val="-9"/>
        </w:rPr>
        <w:t> </w:t>
      </w:r>
      <w:r>
        <w:rPr>
          <w:spacing w:val="-6"/>
        </w:rPr>
        <w:t>энергии</w:t>
      </w:r>
      <w:r>
        <w:rPr>
          <w:spacing w:val="-9"/>
        </w:rPr>
        <w:t> </w:t>
      </w:r>
      <w:r>
        <w:rPr>
          <w:spacing w:val="-6"/>
        </w:rPr>
        <w:t>пучка</w:t>
      </w:r>
      <w:r>
        <w:rPr>
          <w:spacing w:val="-9"/>
        </w:rPr>
        <w:t> </w:t>
      </w:r>
      <w:r>
        <w:rPr>
          <w:spacing w:val="-6"/>
        </w:rPr>
        <w:t>13</w:t>
      </w:r>
      <w:r>
        <w:rPr>
          <w:spacing w:val="-9"/>
        </w:rPr>
        <w:t> </w:t>
      </w:r>
      <w:r>
        <w:rPr>
          <w:spacing w:val="-6"/>
        </w:rPr>
        <w:t>ГэВ, </w:t>
      </w:r>
      <w:r>
        <w:rPr>
          <w:spacing w:val="-8"/>
        </w:rPr>
        <w:t>поскольку может приводить к росту эмиттанса и в конечном счёте накладывает ограничения на конечную светимость. Для экспериментов с тяжелыми ионами </w:t>
      </w:r>
      <w:r>
        <w:rPr>
          <w:spacing w:val="-4"/>
        </w:rPr>
        <w:t>при</w:t>
      </w:r>
      <w:r>
        <w:rPr>
          <w:spacing w:val="-10"/>
        </w:rPr>
        <w:t> </w:t>
      </w:r>
      <w:r>
        <w:rPr>
          <w:spacing w:val="-4"/>
        </w:rPr>
        <w:t>энергии</w:t>
      </w:r>
      <w:r>
        <w:rPr>
          <w:spacing w:val="-10"/>
        </w:rPr>
        <w:t> </w:t>
      </w:r>
      <w:r>
        <w:rPr>
          <w:rFonts w:ascii="Calibri" w:hAnsi="Calibri"/>
          <w:spacing w:val="-4"/>
        </w:rPr>
        <w:t>4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5</w:t>
      </w:r>
      <w:r>
        <w:rPr>
          <w:rFonts w:ascii="Calibri" w:hAnsi="Calibri"/>
          <w:spacing w:val="-6"/>
        </w:rPr>
        <w:t> </w:t>
      </w:r>
      <w:r>
        <w:rPr>
          <w:spacing w:val="-4"/>
        </w:rPr>
        <w:t>ГэВ</w:t>
      </w:r>
      <w:r>
        <w:rPr>
          <w:spacing w:val="-10"/>
        </w:rPr>
        <w:t> </w:t>
      </w:r>
      <w:r>
        <w:rPr>
          <w:spacing w:val="-4"/>
        </w:rPr>
        <w:t>такой</w:t>
      </w:r>
      <w:r>
        <w:rPr>
          <w:spacing w:val="-10"/>
        </w:rPr>
        <w:t> </w:t>
      </w:r>
      <w:r>
        <w:rPr>
          <w:spacing w:val="-4"/>
        </w:rPr>
        <w:t>сложности</w:t>
      </w:r>
      <w:r>
        <w:rPr>
          <w:spacing w:val="-10"/>
        </w:rPr>
        <w:t> </w:t>
      </w:r>
      <w:r>
        <w:rPr>
          <w:spacing w:val="-4"/>
        </w:rPr>
        <w:t>не</w:t>
      </w:r>
      <w:r>
        <w:rPr>
          <w:spacing w:val="-10"/>
        </w:rPr>
        <w:t> </w:t>
      </w:r>
      <w:r>
        <w:rPr>
          <w:spacing w:val="-4"/>
        </w:rPr>
        <w:t>возникает,</w:t>
      </w:r>
      <w:r>
        <w:rPr>
          <w:spacing w:val="-10"/>
        </w:rPr>
        <w:t> </w:t>
      </w:r>
      <w:r>
        <w:rPr>
          <w:spacing w:val="-4"/>
        </w:rPr>
        <w:t>так</w:t>
      </w:r>
      <w:r>
        <w:rPr>
          <w:spacing w:val="-10"/>
        </w:rPr>
        <w:t> </w:t>
      </w:r>
      <w:r>
        <w:rPr>
          <w:spacing w:val="-4"/>
        </w:rPr>
        <w:t>как</w:t>
      </w:r>
      <w:r>
        <w:rPr>
          <w:spacing w:val="-11"/>
        </w:rPr>
        <w:t> </w:t>
      </w:r>
      <w:r>
        <w:rPr>
          <w:spacing w:val="-4"/>
        </w:rPr>
        <w:t>критическая</w:t>
      </w:r>
      <w:r>
        <w:rPr>
          <w:spacing w:val="-10"/>
        </w:rPr>
        <w:t> </w:t>
      </w:r>
      <w:r>
        <w:rPr>
          <w:spacing w:val="-4"/>
        </w:rPr>
        <w:t>энер­ </w:t>
      </w:r>
      <w:r>
        <w:rPr/>
        <w:t>гия,</w:t>
      </w:r>
      <w:r>
        <w:rPr>
          <w:spacing w:val="40"/>
        </w:rPr>
        <w:t> </w:t>
      </w:r>
      <w:r>
        <w:rPr/>
        <w:t>характеристика</w:t>
      </w:r>
      <w:r>
        <w:rPr>
          <w:spacing w:val="40"/>
        </w:rPr>
        <w:t> </w:t>
      </w:r>
      <w:r>
        <w:rPr/>
        <w:t>кольца,</w:t>
      </w:r>
      <w:r>
        <w:rPr>
          <w:spacing w:val="40"/>
        </w:rPr>
        <w:t> </w:t>
      </w:r>
      <w:r>
        <w:rPr>
          <w:rFonts w:ascii="Calibri" w:hAnsi="Calibri"/>
        </w:rPr>
        <w:t>5</w:t>
      </w:r>
      <w:r>
        <w:rPr>
          <w:rFonts w:ascii="Cambria" w:hAnsi="Cambria"/>
        </w:rPr>
        <w:t>.</w:t>
      </w:r>
      <w:r>
        <w:rPr>
          <w:rFonts w:ascii="Calibri" w:hAnsi="Calibri"/>
        </w:rPr>
        <w:t>7</w:t>
      </w:r>
      <w:r>
        <w:rPr>
          <w:rFonts w:ascii="Calibri" w:hAnsi="Calibri"/>
          <w:spacing w:val="40"/>
        </w:rPr>
        <w:t> </w:t>
      </w:r>
      <w:r>
        <w:rPr/>
        <w:t>ГэВ.</w:t>
      </w:r>
    </w:p>
    <w:p>
      <w:pPr>
        <w:pStyle w:val="BodyText"/>
        <w:spacing w:line="316" w:lineRule="auto"/>
        <w:ind w:left="142" w:right="562" w:firstLine="682"/>
        <w:jc w:val="both"/>
      </w:pPr>
      <w:r>
        <w:rPr/>
        <w:t>Реализация</w:t>
      </w:r>
      <w:r>
        <w:rPr>
          <w:spacing w:val="-8"/>
        </w:rPr>
        <w:t> </w:t>
      </w:r>
      <w:r>
        <w:rPr/>
        <w:t>скачкообразного</w:t>
      </w:r>
      <w:r>
        <w:rPr>
          <w:spacing w:val="-8"/>
        </w:rPr>
        <w:t> </w:t>
      </w:r>
      <w:r>
        <w:rPr/>
        <w:t>прохождения</w:t>
      </w:r>
      <w:r>
        <w:rPr>
          <w:spacing w:val="-8"/>
        </w:rPr>
        <w:t> </w:t>
      </w:r>
      <w:r>
        <w:rPr/>
        <w:t>критической</w:t>
      </w:r>
      <w:r>
        <w:rPr>
          <w:spacing w:val="-8"/>
        </w:rPr>
        <w:t> </w:t>
      </w:r>
      <w:r>
        <w:rPr/>
        <w:t>энергии</w:t>
      </w:r>
      <w:r>
        <w:rPr>
          <w:spacing w:val="-8"/>
        </w:rPr>
        <w:t> </w:t>
      </w:r>
      <w:r>
        <w:rPr/>
        <w:t>в</w:t>
      </w:r>
      <w:r>
        <w:rPr>
          <w:spacing w:val="-8"/>
        </w:rPr>
        <w:t> </w:t>
      </w:r>
      <w:r>
        <w:rPr/>
        <w:t>ре­ гулярной структуре NICA со сдвигом бетатронной частоты ограничивает </w:t>
      </w:r>
      <w:r>
        <w:rPr>
          <w:spacing w:val="-8"/>
        </w:rPr>
        <w:t>величину</w:t>
      </w:r>
      <w:r>
        <w:rPr>
          <w:spacing w:val="-9"/>
        </w:rPr>
        <w:t> </w:t>
      </w:r>
      <w:r>
        <w:rPr>
          <w:spacing w:val="-8"/>
        </w:rPr>
        <w:t>скачка.</w:t>
      </w:r>
      <w:r>
        <w:rPr>
          <w:spacing w:val="-9"/>
        </w:rPr>
        <w:t> </w:t>
      </w:r>
      <w:r>
        <w:rPr>
          <w:spacing w:val="-8"/>
        </w:rPr>
        <w:t>Ограниченный</w:t>
      </w:r>
      <w:r>
        <w:rPr>
          <w:spacing w:val="-9"/>
        </w:rPr>
        <w:t> </w:t>
      </w:r>
      <w:r>
        <w:rPr>
          <w:spacing w:val="-8"/>
        </w:rPr>
        <w:t>темп</w:t>
      </w:r>
      <w:r>
        <w:rPr>
          <w:spacing w:val="-9"/>
        </w:rPr>
        <w:t> </w:t>
      </w:r>
      <w:r>
        <w:rPr>
          <w:spacing w:val="-8"/>
        </w:rPr>
        <w:t>изменения</w:t>
      </w:r>
      <w:r>
        <w:rPr>
          <w:spacing w:val="-9"/>
        </w:rPr>
        <w:t> </w:t>
      </w:r>
      <w:r>
        <w:rPr>
          <w:spacing w:val="-8"/>
        </w:rPr>
        <w:t>градиентов квадруполей</w:t>
      </w:r>
      <w:r>
        <w:rPr>
          <w:spacing w:val="-9"/>
        </w:rPr>
        <w:t> </w:t>
      </w:r>
      <w:r>
        <w:rPr>
          <w:spacing w:val="-8"/>
        </w:rPr>
        <w:t>вле­ </w:t>
      </w:r>
      <w:r>
        <w:rPr>
          <w:w w:val="90"/>
        </w:rPr>
        <w:t>чет ограниченный темп изменения критической энергии. Подобная схема скачка </w:t>
      </w:r>
      <w:r>
        <w:rPr>
          <w:spacing w:val="-4"/>
        </w:rPr>
        <w:t>рассмотрена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отличных</w:t>
      </w:r>
      <w:r>
        <w:rPr>
          <w:spacing w:val="-12"/>
        </w:rPr>
        <w:t> </w:t>
      </w:r>
      <w:r>
        <w:rPr>
          <w:spacing w:val="-4"/>
        </w:rPr>
        <w:t>по</w:t>
      </w:r>
      <w:r>
        <w:rPr>
          <w:spacing w:val="-12"/>
        </w:rPr>
        <w:t> </w:t>
      </w:r>
      <w:r>
        <w:rPr>
          <w:spacing w:val="-4"/>
        </w:rPr>
        <w:t>своему</w:t>
      </w:r>
      <w:r>
        <w:rPr>
          <w:spacing w:val="-12"/>
        </w:rPr>
        <w:t> </w:t>
      </w:r>
      <w:r>
        <w:rPr>
          <w:spacing w:val="-4"/>
        </w:rPr>
        <w:t>принципу</w:t>
      </w:r>
      <w:r>
        <w:rPr>
          <w:spacing w:val="-12"/>
        </w:rPr>
        <w:t> </w:t>
      </w:r>
      <w:r>
        <w:rPr>
          <w:spacing w:val="-4"/>
        </w:rPr>
        <w:t>работы</w:t>
      </w:r>
      <w:r>
        <w:rPr>
          <w:spacing w:val="-12"/>
        </w:rPr>
        <w:t> </w:t>
      </w:r>
      <w:r>
        <w:rPr>
          <w:spacing w:val="-4"/>
        </w:rPr>
        <w:t>ускоряющих</w:t>
      </w:r>
      <w:r>
        <w:rPr>
          <w:spacing w:val="-12"/>
        </w:rPr>
        <w:t> </w:t>
      </w:r>
      <w:r>
        <w:rPr>
          <w:spacing w:val="-4"/>
        </w:rPr>
        <w:t>ВЧ</w:t>
      </w:r>
      <w:r>
        <w:rPr>
          <w:spacing w:val="-12"/>
        </w:rPr>
        <w:t> </w:t>
      </w:r>
      <w:r>
        <w:rPr>
          <w:spacing w:val="-4"/>
        </w:rPr>
        <w:t>стан­ </w:t>
      </w:r>
      <w:r>
        <w:rPr/>
        <w:t>ций,</w:t>
      </w:r>
      <w:r>
        <w:rPr>
          <w:spacing w:val="-8"/>
        </w:rPr>
        <w:t> </w:t>
      </w:r>
      <w:r>
        <w:rPr/>
        <w:t>барьерную</w:t>
      </w:r>
      <w:r>
        <w:rPr>
          <w:spacing w:val="-7"/>
        </w:rPr>
        <w:t> </w:t>
      </w:r>
      <w:r>
        <w:rPr/>
        <w:t>и</w:t>
      </w:r>
      <w:r>
        <w:rPr>
          <w:spacing w:val="-8"/>
        </w:rPr>
        <w:t> </w:t>
      </w:r>
      <w:r>
        <w:rPr/>
        <w:t>гармоническую.</w:t>
      </w:r>
      <w:r>
        <w:rPr>
          <w:spacing w:val="-7"/>
        </w:rPr>
        <w:t> </w:t>
      </w:r>
      <w:r>
        <w:rPr/>
        <w:t>Кроме</w:t>
      </w:r>
      <w:r>
        <w:rPr>
          <w:spacing w:val="-8"/>
        </w:rPr>
        <w:t> </w:t>
      </w:r>
      <w:r>
        <w:rPr/>
        <w:t>того,</w:t>
      </w:r>
      <w:r>
        <w:rPr>
          <w:spacing w:val="-8"/>
        </w:rPr>
        <w:t> </w:t>
      </w:r>
      <w:r>
        <w:rPr/>
        <w:t>будет</w:t>
      </w:r>
      <w:r>
        <w:rPr>
          <w:spacing w:val="-7"/>
        </w:rPr>
        <w:t> </w:t>
      </w:r>
      <w:r>
        <w:rPr/>
        <w:t>проведено</w:t>
      </w:r>
      <w:r>
        <w:rPr>
          <w:spacing w:val="-8"/>
        </w:rPr>
        <w:t> </w:t>
      </w:r>
      <w:r>
        <w:rPr/>
        <w:t>сравнение</w:t>
      </w:r>
      <w:r>
        <w:rPr>
          <w:spacing w:val="-8"/>
        </w:rPr>
        <w:t> </w:t>
      </w:r>
      <w:r>
        <w:rPr/>
        <w:t>с </w:t>
      </w:r>
      <w:r>
        <w:rPr>
          <w:spacing w:val="-2"/>
        </w:rPr>
        <w:t>методикой</w:t>
      </w:r>
      <w:r>
        <w:rPr>
          <w:spacing w:val="8"/>
        </w:rPr>
        <w:t> </w:t>
      </w:r>
      <w:r>
        <w:rPr>
          <w:spacing w:val="-2"/>
        </w:rPr>
        <w:t>прохождения</w:t>
      </w:r>
      <w:r>
        <w:rPr>
          <w:spacing w:val="9"/>
        </w:rPr>
        <w:t> </w:t>
      </w:r>
      <w:r>
        <w:rPr>
          <w:spacing w:val="-2"/>
        </w:rPr>
        <w:t>скачком</w:t>
      </w:r>
      <w:r>
        <w:rPr>
          <w:spacing w:val="9"/>
        </w:rPr>
        <w:t> </w:t>
      </w:r>
      <w:r>
        <w:rPr>
          <w:spacing w:val="-2"/>
        </w:rPr>
        <w:t>на</w:t>
      </w:r>
      <w:r>
        <w:rPr>
          <w:spacing w:val="9"/>
        </w:rPr>
        <w:t> </w:t>
      </w:r>
      <w:r>
        <w:rPr>
          <w:spacing w:val="-2"/>
        </w:rPr>
        <w:t>У-70.</w:t>
      </w:r>
    </w:p>
    <w:p>
      <w:pPr>
        <w:pStyle w:val="BodyText"/>
        <w:spacing w:line="321" w:lineRule="exact"/>
        <w:ind w:left="825"/>
        <w:jc w:val="both"/>
        <w:rPr>
          <w:rFonts w:ascii="Calibri" w:hAnsi="Calibri"/>
        </w:rPr>
      </w:pPr>
      <w:r>
        <w:rPr/>
        <w:t>Магнитооптическая</w:t>
      </w:r>
      <w:r>
        <w:rPr>
          <w:spacing w:val="45"/>
        </w:rPr>
        <w:t> </w:t>
      </w:r>
      <w:r>
        <w:rPr/>
        <w:t>структура</w:t>
      </w:r>
      <w:r>
        <w:rPr>
          <w:spacing w:val="46"/>
        </w:rPr>
        <w:t> </w:t>
      </w:r>
      <w:r>
        <w:rPr/>
        <w:t>поворотных</w:t>
      </w:r>
      <w:r>
        <w:rPr>
          <w:spacing w:val="46"/>
        </w:rPr>
        <w:t> </w:t>
      </w:r>
      <w:r>
        <w:rPr/>
        <w:t>арок</w:t>
      </w:r>
      <w:r>
        <w:rPr>
          <w:spacing w:val="46"/>
        </w:rPr>
        <w:t> </w:t>
      </w:r>
      <w:r>
        <w:rPr/>
        <w:t>NICA</w:t>
      </w:r>
      <w:r>
        <w:rPr>
          <w:spacing w:val="46"/>
        </w:rPr>
        <w:t> </w:t>
      </w:r>
      <w:r>
        <w:rPr/>
        <w:t>состоит</w:t>
      </w:r>
      <w:r>
        <w:rPr>
          <w:spacing w:val="46"/>
        </w:rPr>
        <w:t> </w:t>
      </w:r>
      <w:r>
        <w:rPr/>
        <w:t>из</w:t>
      </w:r>
      <w:r>
        <w:rPr>
          <w:spacing w:val="46"/>
        </w:rPr>
        <w:t> </w:t>
      </w:r>
      <w:r>
        <w:rPr>
          <w:rFonts w:ascii="Calibri" w:hAnsi="Calibri"/>
          <w:spacing w:val="-5"/>
        </w:rPr>
        <w:t>12</w:t>
      </w:r>
    </w:p>
    <w:p>
      <w:pPr>
        <w:pStyle w:val="BodyText"/>
        <w:spacing w:line="418" w:lineRule="exact"/>
        <w:ind w:left="142" w:right="561"/>
        <w:jc w:val="both"/>
        <w:rPr>
          <w:rFonts w:ascii="Calibri" w:hAnsi="Calibri" w:eastAsia="Calibri"/>
        </w:rPr>
      </w:pPr>
      <w:r>
        <w:rPr>
          <w:spacing w:val="-6"/>
        </w:rPr>
        <w:t>ФОДО ячеек с подавленной на краях дисперсией методом отсутствующих маг­ </w:t>
      </w:r>
      <w:r>
        <w:rPr>
          <w:spacing w:val="-10"/>
        </w:rPr>
        <w:t>нитов.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помощью</w:t>
      </w:r>
      <w:r>
        <w:rPr/>
        <w:t> </w:t>
      </w:r>
      <w:r>
        <w:rPr>
          <w:spacing w:val="-10"/>
        </w:rPr>
        <w:t>программ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численного</w:t>
      </w:r>
      <w:r>
        <w:rPr/>
        <w:t> </w:t>
      </w:r>
      <w:r>
        <w:rPr>
          <w:spacing w:val="-10"/>
        </w:rPr>
        <w:t>моделирования</w:t>
      </w:r>
      <w:r>
        <w:rPr/>
        <w:t> </w:t>
      </w:r>
      <w:r>
        <w:rPr>
          <w:spacing w:val="-10"/>
        </w:rPr>
        <w:t>движения</w:t>
      </w:r>
      <w:r>
        <w:rPr/>
        <w:t> </w:t>
      </w:r>
      <w:r>
        <w:rPr>
          <w:spacing w:val="-10"/>
        </w:rPr>
        <w:t>пучка</w:t>
      </w:r>
      <w:r>
        <w:rPr/>
        <w:t> </w:t>
      </w:r>
      <w:r>
        <w:rPr>
          <w:spacing w:val="-10"/>
        </w:rPr>
        <w:t>в </w:t>
      </w:r>
      <w:r>
        <w:rPr>
          <w:spacing w:val="-8"/>
        </w:rPr>
        <w:t>магнитных системах ускорителей MADX [</w:t>
      </w:r>
      <w:hyperlink w:history="true" w:anchor="_bookmark192">
        <w:r>
          <w:rPr>
            <w:color w:val="009900"/>
            <w:spacing w:val="-8"/>
          </w:rPr>
          <w:t>33</w:t>
        </w:r>
      </w:hyperlink>
      <w:r>
        <w:rPr>
          <w:spacing w:val="-8"/>
        </w:rPr>
        <w:t>] и OptiM [</w:t>
      </w:r>
      <w:hyperlink w:history="true" w:anchor="_bookmark193">
        <w:r>
          <w:rPr>
            <w:color w:val="009900"/>
            <w:spacing w:val="-8"/>
          </w:rPr>
          <w:t>34</w:t>
        </w:r>
      </w:hyperlink>
      <w:r>
        <w:rPr>
          <w:spacing w:val="-8"/>
        </w:rPr>
        <w:t>] изучена зависимость </w:t>
      </w:r>
      <w:r>
        <w:rPr>
          <w:spacing w:val="-6"/>
        </w:rPr>
        <w:t>изменения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от</w:t>
      </w:r>
      <w:r>
        <w:rPr>
          <w:spacing w:val="-11"/>
        </w:rPr>
        <w:t> </w:t>
      </w:r>
      <w:r>
        <w:rPr>
          <w:spacing w:val="-6"/>
        </w:rPr>
        <w:t>частоты</w:t>
      </w:r>
      <w:r>
        <w:rPr>
          <w:spacing w:val="-11"/>
        </w:rPr>
        <w:t> </w:t>
      </w:r>
      <w:r>
        <w:rPr>
          <w:spacing w:val="-6"/>
        </w:rPr>
        <w:t>бетатронных</w:t>
      </w:r>
      <w:r>
        <w:rPr>
          <w:spacing w:val="-11"/>
        </w:rPr>
        <w:t> </w:t>
      </w:r>
      <w:r>
        <w:rPr>
          <w:spacing w:val="-6"/>
        </w:rPr>
        <w:t>колебаний,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этом </w:t>
      </w:r>
      <w:r>
        <w:rPr>
          <w:spacing w:val="-2"/>
        </w:rPr>
        <w:t>изменялся</w:t>
      </w:r>
      <w:r>
        <w:rPr>
          <w:spacing w:val="-15"/>
        </w:rPr>
        <w:t> </w:t>
      </w:r>
      <w:r>
        <w:rPr>
          <w:spacing w:val="-2"/>
        </w:rPr>
        <w:t>градиент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фокусирующих</w:t>
      </w:r>
      <w:r>
        <w:rPr>
          <w:spacing w:val="-14"/>
        </w:rPr>
        <w:t> </w:t>
      </w:r>
      <w:r>
        <w:rPr>
          <w:spacing w:val="-2"/>
        </w:rPr>
        <w:t>квадрупольных</w:t>
      </w:r>
      <w:r>
        <w:rPr>
          <w:spacing w:val="-15"/>
        </w:rPr>
        <w:t> </w:t>
      </w:r>
      <w:r>
        <w:rPr>
          <w:spacing w:val="-2"/>
        </w:rPr>
        <w:t>линзах.</w:t>
      </w:r>
      <w:r>
        <w:rPr>
          <w:spacing w:val="-14"/>
        </w:rPr>
        <w:t> </w:t>
      </w:r>
      <w:r>
        <w:rPr>
          <w:spacing w:val="-2"/>
        </w:rPr>
        <w:t>Именно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этих </w:t>
      </w:r>
      <w:r>
        <w:rPr>
          <w:spacing w:val="-4"/>
        </w:rPr>
        <w:t>элементах</w:t>
      </w:r>
      <w:r>
        <w:rPr>
          <w:spacing w:val="-11"/>
        </w:rPr>
        <w:t> </w:t>
      </w:r>
      <w:r>
        <w:rPr>
          <w:spacing w:val="-4"/>
        </w:rPr>
        <w:t>расположен</w:t>
      </w:r>
      <w:r>
        <w:rPr>
          <w:spacing w:val="-11"/>
        </w:rPr>
        <w:t> </w:t>
      </w:r>
      <w:r>
        <w:rPr>
          <w:spacing w:val="-4"/>
        </w:rPr>
        <w:t>максимум</w:t>
      </w:r>
      <w:r>
        <w:rPr>
          <w:spacing w:val="-11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𝐷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spacing w:val="-4"/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видно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из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рис.</w:t>
      </w:r>
      <w:r>
        <w:rPr>
          <w:spacing w:val="-11"/>
          <w:vertAlign w:val="baseline"/>
        </w:rPr>
        <w:t> </w:t>
      </w:r>
      <w:hyperlink w:history="true" w:anchor="_bookmark52">
        <w:r>
          <w:rPr>
            <w:color w:val="E50000"/>
            <w:spacing w:val="-4"/>
            <w:vertAlign w:val="baseline"/>
          </w:rPr>
          <w:t>2.11</w:t>
        </w:r>
      </w:hyperlink>
      <w:r>
        <w:rPr>
          <w:spacing w:val="-4"/>
          <w:vertAlign w:val="baseline"/>
        </w:rPr>
        <w:t>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имеющейся </w:t>
      </w:r>
      <w:r>
        <w:rPr>
          <w:vertAlign w:val="baseline"/>
        </w:rPr>
        <w:t>структуре</w:t>
      </w:r>
      <w:r>
        <w:rPr>
          <w:spacing w:val="-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∆</w:t>
      </w:r>
      <w:r>
        <w:rPr>
          <w:rFonts w:ascii="Lucida Sans Unicode" w:hAnsi="Lucida Sans Unicode" w:eastAsia="Lucida Sans Unicode"/>
          <w:w w:val="125"/>
          <w:vertAlign w:val="baseline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2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1∆</w:t>
      </w:r>
      <w:r>
        <w:rPr>
          <w:rFonts w:ascii="Cambria" w:hAnsi="Cambria" w:eastAsia="Cambria"/>
          <w:vertAlign w:val="baseline"/>
        </w:rPr>
        <w:t>𝑞</w:t>
      </w:r>
      <w:r>
        <w:rPr>
          <w:vertAlign w:val="baseline"/>
        </w:rPr>
        <w:t>.</w:t>
      </w:r>
      <w:r>
        <w:rPr>
          <w:spacing w:val="-4"/>
          <w:vertAlign w:val="baseline"/>
        </w:rPr>
        <w:t> </w:t>
      </w:r>
      <w:r>
        <w:rPr>
          <w:vertAlign w:val="baseline"/>
        </w:rPr>
        <w:t>Максимальная</w:t>
      </w:r>
      <w:r>
        <w:rPr>
          <w:spacing w:val="-5"/>
          <w:vertAlign w:val="baseline"/>
        </w:rPr>
        <w:t> </w:t>
      </w:r>
      <w:r>
        <w:rPr>
          <w:vertAlign w:val="baseline"/>
        </w:rPr>
        <w:t>вариация</w:t>
      </w:r>
      <w:r>
        <w:rPr>
          <w:spacing w:val="-5"/>
          <w:vertAlign w:val="baseline"/>
        </w:rPr>
        <w:t> </w:t>
      </w:r>
      <w:r>
        <w:rPr>
          <w:vertAlign w:val="baseline"/>
        </w:rPr>
        <w:t>частоты</w:t>
      </w:r>
      <w:r>
        <w:rPr>
          <w:spacing w:val="-5"/>
          <w:vertAlign w:val="baseline"/>
        </w:rPr>
        <w:t> </w:t>
      </w:r>
      <w:r>
        <w:rPr>
          <w:vertAlign w:val="baseline"/>
        </w:rPr>
        <w:t>или</w:t>
      </w:r>
      <w:r>
        <w:rPr>
          <w:spacing w:val="-5"/>
          <w:vertAlign w:val="baseline"/>
        </w:rPr>
        <w:t> </w:t>
      </w:r>
      <w:r>
        <w:rPr>
          <w:vertAlign w:val="baseline"/>
        </w:rPr>
        <w:t>рабочей</w:t>
      </w:r>
      <w:r>
        <w:rPr>
          <w:spacing w:val="-5"/>
          <w:vertAlign w:val="baseline"/>
        </w:rPr>
        <w:t> </w:t>
      </w:r>
      <w:r>
        <w:rPr>
          <w:vertAlign w:val="baseline"/>
        </w:rPr>
        <w:t>точки составляет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±</w:t>
      </w:r>
      <w:r>
        <w:rPr>
          <w:rFonts w:ascii="Calibri" w:hAnsi="Calibri" w:eastAsia="Calibri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𝑞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05</w:t>
      </w:r>
      <w:r>
        <w:rPr>
          <w:vertAlign w:val="baseline"/>
        </w:rPr>
        <w:t>,</w:t>
      </w:r>
      <w:r>
        <w:rPr>
          <w:spacing w:val="-16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соответствует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измерению</w:t>
      </w:r>
      <w:r>
        <w:rPr>
          <w:spacing w:val="-17"/>
          <w:vertAlign w:val="baseline"/>
        </w:rPr>
        <w:t> </w:t>
      </w:r>
      <w:r>
        <w:rPr>
          <w:vertAlign w:val="baseline"/>
        </w:rPr>
        <w:t>критической</w:t>
      </w:r>
      <w:r>
        <w:rPr>
          <w:spacing w:val="-17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по­ рядка</w:t>
      </w:r>
      <w:r>
        <w:rPr>
          <w:spacing w:val="-1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∆</w:t>
      </w:r>
      <w:r>
        <w:rPr>
          <w:rFonts w:ascii="Lucida Sans Unicode" w:hAnsi="Lucida Sans Unicode" w:eastAsia="Lucida Sans Unicode"/>
          <w:w w:val="125"/>
          <w:vertAlign w:val="baseline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09</w:t>
      </w:r>
      <w:r>
        <w:rPr>
          <w:vertAlign w:val="baseline"/>
        </w:rPr>
        <w:t>.</w:t>
      </w:r>
      <w:r>
        <w:rPr>
          <w:spacing w:val="6"/>
          <w:vertAlign w:val="baseline"/>
        </w:rPr>
        <w:t> </w:t>
      </w:r>
      <w:r>
        <w:rPr>
          <w:vertAlign w:val="baseline"/>
        </w:rPr>
        <w:t>Соответствующее</w:t>
      </w:r>
      <w:r>
        <w:rPr>
          <w:spacing w:val="5"/>
          <w:vertAlign w:val="baseline"/>
        </w:rPr>
        <w:t> </w:t>
      </w:r>
      <w:r>
        <w:rPr>
          <w:vertAlign w:val="baseline"/>
        </w:rPr>
        <w:t>суммарное</w:t>
      </w:r>
      <w:r>
        <w:rPr>
          <w:spacing w:val="6"/>
          <w:vertAlign w:val="baseline"/>
        </w:rPr>
        <w:t> </w:t>
      </w:r>
      <w:r>
        <w:rPr>
          <w:vertAlign w:val="baseline"/>
        </w:rPr>
        <w:t>изменение</w:t>
      </w:r>
      <w:r>
        <w:rPr>
          <w:spacing w:val="5"/>
          <w:vertAlign w:val="baseline"/>
        </w:rPr>
        <w:t> </w:t>
      </w:r>
      <w:r>
        <w:rPr>
          <w:vertAlign w:val="baseline"/>
        </w:rPr>
        <w:t>градиента</w:t>
      </w:r>
      <w:r>
        <w:rPr>
          <w:spacing w:val="6"/>
          <w:vertAlign w:val="baseline"/>
        </w:rPr>
        <w:t> </w:t>
      </w:r>
      <w:r>
        <w:rPr>
          <w:rFonts w:ascii="Calibri" w:hAnsi="Calibri" w:eastAsia="Calibri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𝐾𝑙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w w:val="125"/>
          <w:vertAlign w:val="baseline"/>
        </w:rPr>
        <w:t>=</w:t>
      </w:r>
    </w:p>
    <w:p>
      <w:pPr>
        <w:pStyle w:val="BodyText"/>
        <w:spacing w:after="0" w:line="418" w:lineRule="exact"/>
        <w:jc w:val="both"/>
        <w:rPr>
          <w:rFonts w:ascii="Calibri" w:hAnsi="Calibri" w:eastAsia="Calibri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8"/>
        <w:rPr>
          <w:rFonts w:ascii="Calibri"/>
        </w:rPr>
      </w:pPr>
    </w:p>
    <w:p>
      <w:pPr>
        <w:pStyle w:val="BodyText"/>
        <w:spacing w:line="259" w:lineRule="auto"/>
        <w:ind w:left="142" w:right="563"/>
        <w:jc w:val="both"/>
      </w:pPr>
      <w:r>
        <w:rPr>
          <w:rFonts w:ascii="Calibri" w:hAnsi="Calibri" w:eastAsia="Calibri"/>
        </w:rPr>
        <w:t>4</w:t>
      </w:r>
      <w:r>
        <w:rPr>
          <w:rFonts w:ascii="Lucida Sans Unicode" w:hAnsi="Lucida Sans Unicode" w:eastAsia="Lucida Sans Unicode"/>
        </w:rPr>
        <w:t>π</w:t>
      </w:r>
      <w:r>
        <w:rPr>
          <w:rFonts w:ascii="Calibri" w:hAnsi="Calibri" w:eastAsia="Calibri"/>
        </w:rPr>
        <w:t>∆</w:t>
      </w:r>
      <w:r>
        <w:rPr>
          <w:rFonts w:ascii="Cambria" w:hAnsi="Cambria" w:eastAsia="Cambria"/>
        </w:rPr>
        <w:t>𝑞</w:t>
      </w:r>
      <w:r>
        <w:rPr>
          <w:rFonts w:ascii="Lucida Sans Unicode" w:hAnsi="Lucida Sans Unicode" w:eastAsia="Lucida Sans Unicode"/>
        </w:rPr>
        <w:t>β</w:t>
      </w:r>
      <w:r>
        <w:rPr>
          <w:rFonts w:ascii="Times New Roman" w:hAnsi="Times New Roman" w:eastAsia="Times New Roman"/>
          <w:vertAlign w:val="subscript"/>
        </w:rPr>
        <w:t>a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055</w:t>
      </w:r>
      <w:r>
        <w:rPr>
          <w:rFonts w:ascii="Calibri" w:hAnsi="Calibri" w:eastAsia="Calibri"/>
          <w:spacing w:val="-11"/>
          <w:vertAlign w:val="baseline"/>
        </w:rPr>
        <w:t> </w:t>
      </w:r>
      <w:r>
        <w:rPr>
          <w:vertAlign w:val="baseline"/>
        </w:rPr>
        <w:t>м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vertAlign w:val="baseline"/>
        </w:rPr>
        <w:t>где</w:t>
      </w:r>
      <w:r>
        <w:rPr>
          <w:spacing w:val="-16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Times New Roman" w:hAnsi="Times New Roman" w:eastAsia="Times New Roman"/>
          <w:vertAlign w:val="subscript"/>
        </w:rPr>
        <w:t>a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-11"/>
          <w:vertAlign w:val="baseline"/>
        </w:rPr>
        <w:t> </w:t>
      </w:r>
      <w:r>
        <w:rPr>
          <w:vertAlign w:val="baseline"/>
        </w:rPr>
        <w:t>м</w:t>
      </w:r>
      <w:r>
        <w:rPr>
          <w:spacing w:val="-16"/>
          <w:vertAlign w:val="baseline"/>
        </w:rPr>
        <w:t> </w:t>
      </w:r>
      <w:r>
        <w:rPr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vertAlign w:val="baseline"/>
        </w:rPr>
        <w:t>средняя</w:t>
      </w:r>
      <w:r>
        <w:rPr>
          <w:spacing w:val="-16"/>
          <w:vertAlign w:val="baseline"/>
        </w:rPr>
        <w:t> </w:t>
      </w:r>
      <w:r>
        <w:rPr>
          <w:vertAlign w:val="baseline"/>
        </w:rPr>
        <w:t>бета-функция.</w:t>
      </w:r>
      <w:r>
        <w:rPr>
          <w:spacing w:val="-15"/>
          <w:vertAlign w:val="baseline"/>
        </w:rPr>
        <w:t> </w:t>
      </w:r>
      <w:r>
        <w:rPr>
          <w:vertAlign w:val="baseline"/>
        </w:rPr>
        <w:t>Тогда</w:t>
      </w:r>
      <w:r>
        <w:rPr>
          <w:spacing w:val="-15"/>
          <w:vertAlign w:val="baseline"/>
        </w:rPr>
        <w:t> </w:t>
      </w:r>
      <w:r>
        <w:rPr>
          <w:vertAlign w:val="baseline"/>
        </w:rPr>
        <w:t>максималь­ ное</w:t>
      </w:r>
      <w:r>
        <w:rPr>
          <w:spacing w:val="-17"/>
          <w:vertAlign w:val="baseline"/>
        </w:rPr>
        <w:t> </w:t>
      </w:r>
      <w:r>
        <w:rPr>
          <w:vertAlign w:val="baseline"/>
        </w:rPr>
        <w:t>изменение</w:t>
      </w:r>
      <w:r>
        <w:rPr>
          <w:spacing w:val="-17"/>
          <w:vertAlign w:val="baseline"/>
        </w:rPr>
        <w:t> </w:t>
      </w:r>
      <w:r>
        <w:rPr>
          <w:vertAlign w:val="baseline"/>
        </w:rPr>
        <w:t>градиента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7"/>
          <w:vertAlign w:val="baseline"/>
        </w:rPr>
        <w:t> </w:t>
      </w:r>
      <w:r>
        <w:rPr>
          <w:vertAlign w:val="baseline"/>
        </w:rPr>
        <w:t>одном</w:t>
      </w:r>
      <w:r>
        <w:rPr>
          <w:spacing w:val="-17"/>
          <w:vertAlign w:val="baseline"/>
        </w:rPr>
        <w:t> </w:t>
      </w:r>
      <w:r>
        <w:rPr>
          <w:vertAlign w:val="baseline"/>
        </w:rPr>
        <w:t>квадруполе</w:t>
      </w:r>
      <w:r>
        <w:rPr>
          <w:spacing w:val="-17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∆</w:t>
      </w:r>
      <w:r>
        <w:rPr>
          <w:rFonts w:ascii="Cambria" w:hAnsi="Cambria" w:eastAsia="Cambria"/>
          <w:w w:val="120"/>
          <w:vertAlign w:val="baseline"/>
        </w:rPr>
        <w:t>𝐺</w:t>
      </w:r>
      <w:r>
        <w:rPr>
          <w:rFonts w:ascii="Cambria" w:hAnsi="Cambria" w:eastAsia="Cambria"/>
          <w:spacing w:val="-18"/>
          <w:w w:val="120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=</w:t>
      </w:r>
      <w:r>
        <w:rPr>
          <w:rFonts w:ascii="Calibri" w:hAnsi="Calibri" w:eastAsia="Calibri"/>
          <w:spacing w:val="-19"/>
          <w:w w:val="120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∆</w:t>
      </w:r>
      <w:r>
        <w:rPr>
          <w:rFonts w:ascii="Cambria" w:hAnsi="Cambria" w:eastAsia="Cambria"/>
          <w:w w:val="120"/>
          <w:vertAlign w:val="baseline"/>
        </w:rPr>
        <w:t>𝐾𝑙</w:t>
      </w:r>
      <w:r>
        <w:rPr>
          <w:rFonts w:ascii="Calibri" w:hAnsi="Calibri" w:eastAsia="Calibri"/>
          <w:w w:val="120"/>
          <w:vertAlign w:val="baseline"/>
        </w:rPr>
        <w:t>(</w:t>
      </w:r>
      <w:r>
        <w:rPr>
          <w:rFonts w:ascii="Cambria" w:hAnsi="Cambria" w:eastAsia="Cambria"/>
          <w:w w:val="120"/>
          <w:vertAlign w:val="baseline"/>
        </w:rPr>
        <w:t>𝐵𝑅/𝑁</w:t>
      </w:r>
      <w:r>
        <w:rPr>
          <w:rFonts w:ascii="Times New Roman" w:hAnsi="Times New Roman" w:eastAsia="Times New Roman"/>
          <w:w w:val="120"/>
          <w:vertAlign w:val="subscript"/>
        </w:rPr>
        <w:t>F</w:t>
      </w:r>
      <w:r>
        <w:rPr>
          <w:rFonts w:ascii="Cambria" w:hAnsi="Cambria" w:eastAsia="Cambria"/>
          <w:w w:val="120"/>
          <w:vertAlign w:val="baseline"/>
        </w:rPr>
        <w:t>𝑙</w:t>
      </w:r>
      <w:r>
        <w:rPr>
          <w:rFonts w:ascii="Calibri" w:hAnsi="Calibri" w:eastAsia="Calibri"/>
          <w:w w:val="120"/>
          <w:vertAlign w:val="baseline"/>
        </w:rPr>
        <w:t>)</w:t>
      </w:r>
      <w:r>
        <w:rPr>
          <w:rFonts w:ascii="Calibri" w:hAnsi="Calibri" w:eastAsia="Calibri"/>
          <w:spacing w:val="-19"/>
          <w:w w:val="120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=</w:t>
      </w:r>
      <w:r>
        <w:rPr>
          <w:rFonts w:ascii="Calibri" w:hAnsi="Calibri" w:eastAsia="Calibri"/>
          <w:spacing w:val="-19"/>
          <w:w w:val="120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vertAlign w:val="baseline"/>
        </w:rPr>
        <w:t>Тл/м, где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F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24 </w:t>
      </w:r>
      <w:r>
        <w:rPr>
          <w:vertAlign w:val="baseline"/>
        </w:rPr>
        <w:t>– количество фокусирующих линз,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Lucida Sans Unicode" w:hAnsi="Lucida Sans Unicode" w:eastAsia="Lucida Sans Unicode"/>
          <w:vertAlign w:val="baseline"/>
        </w:rPr>
        <w:t>ρ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22 </w:t>
      </w:r>
      <w:r>
        <w:rPr>
          <w:vertAlign w:val="baseline"/>
        </w:rPr>
        <w:t>Тл</w:t>
      </w:r>
      <w:r>
        <w:rPr>
          <w:rFonts w:ascii="Cambria" w:hAnsi="Cambria" w:eastAsia="Cambria"/>
          <w:vertAlign w:val="baseline"/>
        </w:rPr>
        <w:t>·</w:t>
      </w:r>
      <w:r>
        <w:rPr>
          <w:vertAlign w:val="baseline"/>
        </w:rPr>
        <w:t>м – магнитная </w:t>
      </w:r>
      <w:r>
        <w:rPr>
          <w:spacing w:val="-6"/>
          <w:vertAlign w:val="baseline"/>
        </w:rPr>
        <w:t>жесткость при кинетической энергии протонов </w:t>
      </w:r>
      <w:r>
        <w:rPr>
          <w:rFonts w:ascii="Calibri" w:hAnsi="Calibri" w:eastAsia="Calibri"/>
          <w:spacing w:val="-6"/>
          <w:vertAlign w:val="baseline"/>
        </w:rPr>
        <w:t>5</w:t>
      </w:r>
      <w:r>
        <w:rPr>
          <w:rFonts w:ascii="Cambria" w:hAnsi="Cambria" w:eastAsia="Cambria"/>
          <w:spacing w:val="-6"/>
          <w:vertAlign w:val="baseline"/>
        </w:rPr>
        <w:t>.</w:t>
      </w:r>
      <w:r>
        <w:rPr>
          <w:rFonts w:ascii="Calibri" w:hAnsi="Calibri" w:eastAsia="Calibri"/>
          <w:spacing w:val="-6"/>
          <w:vertAlign w:val="baseline"/>
        </w:rPr>
        <w:t>7</w:t>
      </w:r>
      <w:r>
        <w:rPr>
          <w:rFonts w:ascii="Calibri" w:hAnsi="Calibri" w:eastAsia="Calibri"/>
          <w:vertAlign w:val="baseline"/>
        </w:rPr>
        <w:t> </w:t>
      </w:r>
      <w:r>
        <w:rPr>
          <w:spacing w:val="-6"/>
          <w:vertAlign w:val="baseline"/>
        </w:rPr>
        <w:t>ГэВ (критическая энергия),</w:t>
      </w:r>
    </w:p>
    <w:p>
      <w:pPr>
        <w:pStyle w:val="BodyText"/>
        <w:spacing w:line="290" w:lineRule="auto" w:before="47"/>
        <w:ind w:left="142" w:right="562"/>
        <w:jc w:val="both"/>
      </w:pPr>
      <w:r>
        <w:rPr>
          <w:rFonts w:ascii="Cambria" w:hAnsi="Cambria" w:eastAsia="Cambria"/>
          <w:spacing w:val="-4"/>
        </w:rPr>
        <w:t>𝑙 </w:t>
      </w:r>
      <w:r>
        <w:rPr>
          <w:rFonts w:ascii="Calibri" w:hAnsi="Calibri" w:eastAsia="Calibri"/>
          <w:spacing w:val="-4"/>
        </w:rPr>
        <w:t>=</w:t>
      </w:r>
      <w:r>
        <w:rPr>
          <w:rFonts w:ascii="Calibri" w:hAnsi="Calibri" w:eastAsia="Calibri"/>
          <w:spacing w:val="-10"/>
        </w:rPr>
        <w:t> </w:t>
      </w:r>
      <w:r>
        <w:rPr>
          <w:rFonts w:ascii="Calibri" w:hAnsi="Calibri" w:eastAsia="Calibri"/>
          <w:spacing w:val="-4"/>
        </w:rPr>
        <w:t>0</w:t>
      </w:r>
      <w:r>
        <w:rPr>
          <w:rFonts w:ascii="Cambria" w:hAnsi="Cambria" w:eastAsia="Cambria"/>
          <w:spacing w:val="-4"/>
        </w:rPr>
        <w:t>.</w:t>
      </w:r>
      <w:r>
        <w:rPr>
          <w:rFonts w:ascii="Calibri" w:hAnsi="Calibri" w:eastAsia="Calibri"/>
          <w:spacing w:val="-4"/>
        </w:rPr>
        <w:t>47 </w:t>
      </w:r>
      <w:r>
        <w:rPr>
          <w:spacing w:val="-4"/>
        </w:rPr>
        <w:t>м</w:t>
      </w:r>
      <w:r>
        <w:rPr>
          <w:spacing w:val="-9"/>
        </w:rPr>
        <w:t> </w:t>
      </w:r>
      <w:r>
        <w:rPr>
          <w:spacing w:val="-4"/>
        </w:rPr>
        <w:t>–</w:t>
      </w:r>
      <w:r>
        <w:rPr>
          <w:spacing w:val="-9"/>
        </w:rPr>
        <w:t> </w:t>
      </w:r>
      <w:r>
        <w:rPr>
          <w:spacing w:val="-4"/>
        </w:rPr>
        <w:t>длина</w:t>
      </w:r>
      <w:r>
        <w:rPr>
          <w:spacing w:val="-9"/>
        </w:rPr>
        <w:t> </w:t>
      </w:r>
      <w:r>
        <w:rPr>
          <w:spacing w:val="-4"/>
        </w:rPr>
        <w:t>квадруполя.</w:t>
      </w:r>
      <w:r>
        <w:rPr>
          <w:spacing w:val="-9"/>
        </w:rPr>
        <w:t> </w:t>
      </w:r>
      <w:r>
        <w:rPr>
          <w:spacing w:val="-4"/>
        </w:rPr>
        <w:t>При</w:t>
      </w:r>
      <w:r>
        <w:rPr>
          <w:spacing w:val="-9"/>
        </w:rPr>
        <w:t> </w:t>
      </w:r>
      <w:r>
        <w:rPr>
          <w:spacing w:val="-4"/>
        </w:rPr>
        <w:t>этом</w:t>
      </w:r>
      <w:r>
        <w:rPr>
          <w:spacing w:val="-9"/>
        </w:rPr>
        <w:t> </w:t>
      </w:r>
      <w:r>
        <w:rPr>
          <w:spacing w:val="-4"/>
        </w:rPr>
        <w:t>ограничение</w:t>
      </w:r>
      <w:r>
        <w:rPr>
          <w:spacing w:val="-9"/>
        </w:rPr>
        <w:t> </w:t>
      </w:r>
      <w:r>
        <w:rPr>
          <w:spacing w:val="-4"/>
        </w:rPr>
        <w:t>скорости</w:t>
      </w:r>
      <w:r>
        <w:rPr>
          <w:spacing w:val="-9"/>
        </w:rPr>
        <w:t> </w:t>
      </w:r>
      <w:r>
        <w:rPr>
          <w:spacing w:val="-4"/>
        </w:rPr>
        <w:t>нарастания</w:t>
      </w:r>
      <w:r>
        <w:rPr>
          <w:spacing w:val="-9"/>
        </w:rPr>
        <w:t> </w:t>
      </w:r>
      <w:r>
        <w:rPr>
          <w:spacing w:val="-4"/>
        </w:rPr>
        <w:t>то­ </w:t>
      </w:r>
      <w:r>
        <w:rPr>
          <w:spacing w:val="-8"/>
        </w:rPr>
        <w:t>ка приводит к ограничению в изменении градиента квадрупольных линз. Темп </w:t>
      </w:r>
      <w:r>
        <w:rPr/>
        <w:t>изменения</w:t>
      </w:r>
      <w:r>
        <w:rPr>
          <w:spacing w:val="25"/>
        </w:rPr>
        <w:t> </w:t>
      </w:r>
      <w:r>
        <w:rPr/>
        <w:t>критической</w:t>
      </w:r>
      <w:r>
        <w:rPr>
          <w:spacing w:val="25"/>
        </w:rPr>
        <w:t> </w:t>
      </w:r>
      <w:r>
        <w:rPr/>
        <w:t>энергии</w:t>
      </w:r>
      <w:r>
        <w:rPr>
          <w:spacing w:val="40"/>
        </w:rPr>
        <w:t> </w:t>
      </w:r>
      <w:r>
        <w:rPr>
          <w:rFonts w:ascii="Calibri" w:hAnsi="Calibri" w:eastAsia="Calibri"/>
        </w:rPr>
        <w:t>d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Calibri" w:hAnsi="Calibri" w:eastAsia="Calibri"/>
          <w:vertAlign w:val="baseline"/>
        </w:rPr>
        <w:t>/d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Cambria" w:hAnsi="Cambria" w:eastAsia="Cambria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30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rFonts w:ascii="Calibri" w:hAnsi="Calibri" w:eastAsia="Calibri"/>
          <w:spacing w:val="40"/>
          <w:position w:val="10"/>
          <w:sz w:val="20"/>
          <w:vertAlign w:val="baseline"/>
        </w:rPr>
        <w:t> </w:t>
      </w:r>
      <w:r>
        <w:rPr>
          <w:vertAlign w:val="baseline"/>
        </w:rPr>
        <w:t>[</w:t>
      </w:r>
      <w:hyperlink w:history="true" w:anchor="_bookmark198">
        <w:r>
          <w:rPr>
            <w:color w:val="009900"/>
            <w:vertAlign w:val="baseline"/>
          </w:rPr>
          <w:t>39</w:t>
        </w:r>
      </w:hyperlink>
      <w:r>
        <w:rPr>
          <w:vertAlign w:val="baseline"/>
        </w:rPr>
        <w:t>].</w:t>
      </w:r>
    </w:p>
    <w:p>
      <w:pPr>
        <w:pStyle w:val="BodyText"/>
        <w:spacing w:before="9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948805</wp:posOffset>
            </wp:positionH>
            <wp:positionV relativeFrom="paragraph">
              <wp:posOffset>297110</wp:posOffset>
            </wp:positionV>
            <wp:extent cx="2993126" cy="1493520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26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"/>
        </w:rPr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4085429</wp:posOffset>
            </wp:positionH>
            <wp:positionV relativeFrom="paragraph">
              <wp:posOffset>85906</wp:posOffset>
            </wp:positionV>
            <wp:extent cx="3043226" cy="1690687"/>
            <wp:effectExtent l="0" t="0" r="0" b="0"/>
            <wp:wrapTopAndBottom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226" cy="16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34"/>
        <w:ind w:left="2817" w:right="564" w:hanging="2676"/>
      </w:pPr>
      <w:bookmarkStart w:name="_bookmark52" w:id="69"/>
      <w:bookmarkEnd w:id="69"/>
      <w:r>
        <w:rPr/>
      </w:r>
      <w:r>
        <w:rPr>
          <w:spacing w:val="-8"/>
        </w:rPr>
        <w:t>Рисунок 2.11 — Зависимость критической энергии и рабочей точки от возмуще­ </w:t>
      </w:r>
      <w:r>
        <w:rPr>
          <w:spacing w:val="-2"/>
        </w:rPr>
        <w:t>ния градиента квадрупольных линз.</w:t>
      </w:r>
    </w:p>
    <w:p>
      <w:pPr>
        <w:pStyle w:val="BodyText"/>
        <w:rPr>
          <w:sz w:val="20"/>
        </w:rPr>
      </w:pPr>
    </w:p>
    <w:p>
      <w:pPr>
        <w:pStyle w:val="BodyText"/>
        <w:spacing w:before="15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943566</wp:posOffset>
            </wp:positionH>
            <wp:positionV relativeFrom="paragraph">
              <wp:posOffset>354520</wp:posOffset>
            </wp:positionV>
            <wp:extent cx="2984172" cy="1312544"/>
            <wp:effectExtent l="0" t="0" r="0" b="0"/>
            <wp:wrapTopAndBottom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172" cy="1312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4104321</wp:posOffset>
            </wp:positionH>
            <wp:positionV relativeFrom="paragraph">
              <wp:posOffset>259546</wp:posOffset>
            </wp:positionV>
            <wp:extent cx="2979217" cy="1404175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217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15"/>
        <w:ind w:left="2472" w:hanging="2330"/>
      </w:pPr>
      <w:bookmarkStart w:name="_bookmark53" w:id="70"/>
      <w:bookmarkEnd w:id="70"/>
      <w:r>
        <w:rPr/>
      </w:r>
      <w:r>
        <w:rPr>
          <w:spacing w:val="-8"/>
        </w:rPr>
        <w:t>Рисунок 2.12 — Зависимость высших порядков разложения коэффициента рас­ </w:t>
      </w:r>
      <w:r>
        <w:rPr>
          <w:spacing w:val="-4"/>
        </w:rPr>
        <w:t>ширения</w:t>
      </w:r>
      <w:r>
        <w:rPr>
          <w:spacing w:val="-8"/>
        </w:rPr>
        <w:t> </w:t>
      </w:r>
      <w:r>
        <w:rPr>
          <w:spacing w:val="-4"/>
        </w:rPr>
        <w:t>орбиты</w:t>
      </w:r>
      <w:r>
        <w:rPr>
          <w:spacing w:val="-8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spacing w:val="-4"/>
        </w:rPr>
        <w:t>критической</w:t>
      </w:r>
      <w:r>
        <w:rPr>
          <w:spacing w:val="-8"/>
        </w:rPr>
        <w:t> </w:t>
      </w:r>
      <w:r>
        <w:rPr>
          <w:spacing w:val="-4"/>
        </w:rPr>
        <w:t>энергии.</w:t>
      </w:r>
    </w:p>
    <w:p>
      <w:pPr>
        <w:pStyle w:val="BodyText"/>
        <w:spacing w:line="418" w:lineRule="exact" w:before="252"/>
        <w:ind w:left="142" w:right="564" w:firstLine="682"/>
        <w:jc w:val="both"/>
      </w:pP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было</w:t>
      </w:r>
      <w:r>
        <w:rPr>
          <w:spacing w:val="-15"/>
        </w:rPr>
        <w:t> </w:t>
      </w:r>
      <w:r>
        <w:rPr>
          <w:spacing w:val="-2"/>
        </w:rPr>
        <w:t>показано,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У-70</w:t>
      </w:r>
      <w:r>
        <w:rPr>
          <w:spacing w:val="-15"/>
        </w:rPr>
        <w:t> </w:t>
      </w:r>
      <w:r>
        <w:rPr>
          <w:spacing w:val="-2"/>
        </w:rPr>
        <w:t>производится</w:t>
      </w:r>
      <w:r>
        <w:rPr>
          <w:spacing w:val="-15"/>
        </w:rPr>
        <w:t> </w:t>
      </w:r>
      <w:r>
        <w:rPr>
          <w:spacing w:val="-2"/>
        </w:rPr>
        <w:t>скачок</w:t>
      </w:r>
      <w:r>
        <w:rPr>
          <w:spacing w:val="-15"/>
        </w:rPr>
        <w:t> </w:t>
      </w:r>
      <w:r>
        <w:rPr>
          <w:spacing w:val="-2"/>
        </w:rPr>
        <w:t>критической</w:t>
      </w:r>
      <w:r>
        <w:rPr>
          <w:spacing w:val="-15"/>
        </w:rPr>
        <w:t> </w:t>
      </w:r>
      <w:r>
        <w:rPr>
          <w:spacing w:val="-2"/>
        </w:rPr>
        <w:t>энергии. </w:t>
      </w:r>
      <w:r>
        <w:rPr/>
        <w:t>Ускорение осуществляется гармоническим ВЧ с темпом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U-70</w:t>
      </w:r>
      <w:r>
        <w:rPr>
          <w:rFonts w:ascii="Times New Roman" w:hAnsi="Times New Roman" w:eastAsia="Times New Roman"/>
          <w:spacing w:val="40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40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. Скачок</w:t>
      </w:r>
      <w:r>
        <w:rPr>
          <w:spacing w:val="-17"/>
        </w:rPr>
        <w:t> </w:t>
      </w:r>
      <w:r>
        <w:rPr/>
        <w:t>достигается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искажением</w:t>
      </w:r>
      <w:r>
        <w:rPr>
          <w:spacing w:val="-17"/>
        </w:rPr>
        <w:t> </w:t>
      </w:r>
      <w:r>
        <w:rPr/>
        <w:t>дисперсионной</w:t>
      </w:r>
      <w:r>
        <w:rPr>
          <w:spacing w:val="-17"/>
        </w:rPr>
        <w:t> </w:t>
      </w:r>
      <w:r>
        <w:rPr/>
        <w:t>функции,</w:t>
      </w:r>
      <w:r>
        <w:rPr>
          <w:spacing w:val="-17"/>
        </w:rPr>
        <w:t> </w:t>
      </w:r>
      <w:r>
        <w:rPr/>
        <w:t>однако</w:t>
      </w:r>
      <w:r>
        <w:rPr>
          <w:spacing w:val="-17"/>
        </w:rPr>
        <w:t> </w:t>
      </w:r>
      <w:r>
        <w:rPr/>
        <w:t>без </w:t>
      </w:r>
      <w:r>
        <w:rPr>
          <w:spacing w:val="-6"/>
        </w:rPr>
        <w:t>смещения</w:t>
      </w:r>
      <w:r>
        <w:rPr>
          <w:spacing w:val="63"/>
        </w:rPr>
        <w:t> </w:t>
      </w:r>
      <w:r>
        <w:rPr>
          <w:spacing w:val="-6"/>
        </w:rPr>
        <w:t>рабочей</w:t>
      </w:r>
      <w:r>
        <w:rPr>
          <w:spacing w:val="63"/>
        </w:rPr>
        <w:t> </w:t>
      </w:r>
      <w:r>
        <w:rPr>
          <w:spacing w:val="-6"/>
        </w:rPr>
        <w:t>точки.</w:t>
      </w:r>
      <w:r>
        <w:rPr>
          <w:spacing w:val="63"/>
        </w:rPr>
        <w:t> </w:t>
      </w:r>
      <w:r>
        <w:rPr>
          <w:spacing w:val="-6"/>
        </w:rPr>
        <w:t>Изменение</w:t>
      </w:r>
      <w:r>
        <w:rPr>
          <w:spacing w:val="63"/>
        </w:rPr>
        <w:t> </w:t>
      </w:r>
      <w:r>
        <w:rPr>
          <w:spacing w:val="-6"/>
        </w:rPr>
        <w:t>критической</w:t>
      </w:r>
      <w:r>
        <w:rPr>
          <w:spacing w:val="63"/>
        </w:rPr>
        <w:t> </w:t>
      </w:r>
      <w:r>
        <w:rPr>
          <w:spacing w:val="-6"/>
        </w:rPr>
        <w:t>энергии</w:t>
      </w:r>
      <w:r>
        <w:rPr>
          <w:spacing w:val="63"/>
        </w:rPr>
        <w:t> </w:t>
      </w:r>
      <w:r>
        <w:rPr>
          <w:spacing w:val="-6"/>
        </w:rPr>
        <w:t>происходит</w:t>
      </w:r>
      <w:r>
        <w:rPr>
          <w:spacing w:val="63"/>
        </w:rPr>
        <w:t> </w:t>
      </w:r>
      <w:r>
        <w:rPr>
          <w:spacing w:val="-6"/>
        </w:rPr>
        <w:t>на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spacing w:line="203" w:lineRule="exact" w:before="46"/>
        <w:ind w:left="55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4592">
                <wp:simplePos x="0" y="0"/>
                <wp:positionH relativeFrom="page">
                  <wp:posOffset>899998</wp:posOffset>
                </wp:positionH>
                <wp:positionV relativeFrom="paragraph">
                  <wp:posOffset>77264</wp:posOffset>
                </wp:positionV>
                <wp:extent cx="259715" cy="182880"/>
                <wp:effectExtent l="0" t="0" r="0" b="0"/>
                <wp:wrapNone/>
                <wp:docPr id="305" name="Textbox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Textbox 305"/>
                      <wps:cNvSpPr txBox="1"/>
                      <wps:spPr>
                        <a:xfrm>
                          <a:off x="0" y="0"/>
                          <a:ext cx="25971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25"/>
                              </w:rPr>
                              <w:t>∆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2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6.083792pt;width:20.45pt;height:14.4pt;mso-position-horizontal-relative:page;mso-position-vertical-relative:paragraph;z-index:15854592" type="#_x0000_t202" id="docshape211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25"/>
                        </w:rPr>
                        <w:t>∆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2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2"/>
          <w:sz w:val="20"/>
        </w:rPr>
        <w:t>U-</w:t>
      </w:r>
      <w:r>
        <w:rPr>
          <w:rFonts w:ascii="Times New Roman"/>
          <w:spacing w:val="-5"/>
          <w:sz w:val="20"/>
        </w:rPr>
        <w:t>70</w:t>
      </w:r>
    </w:p>
    <w:p>
      <w:pPr>
        <w:spacing w:line="203" w:lineRule="exact" w:before="0"/>
        <w:ind w:left="551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25"/>
          <w:sz w:val="20"/>
        </w:rPr>
        <w:t>tr</w:t>
      </w:r>
    </w:p>
    <w:p>
      <w:pPr>
        <w:pStyle w:val="BodyText"/>
        <w:tabs>
          <w:tab w:pos="613" w:val="left" w:leader="none"/>
        </w:tabs>
        <w:spacing w:before="70"/>
        <w:ind w:left="182"/>
      </w:pPr>
      <w:r>
        <w:rPr/>
        <w:br w:type="column"/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15"/>
        </w:rPr>
        <w:t> </w:t>
      </w:r>
      <w:r>
        <w:rPr/>
        <w:t>за</w:t>
      </w:r>
      <w:r>
        <w:rPr>
          <w:spacing w:val="12"/>
        </w:rPr>
        <w:t> </w:t>
      </w:r>
      <w:r>
        <w:rPr>
          <w:rFonts w:ascii="Calibri" w:hAnsi="Calibri"/>
        </w:rPr>
        <w:t>1</w:t>
      </w:r>
      <w:r>
        <w:rPr>
          <w:rFonts w:ascii="Calibri" w:hAnsi="Calibri"/>
          <w:spacing w:val="16"/>
        </w:rPr>
        <w:t> </w:t>
      </w:r>
      <w:r>
        <w:rPr/>
        <w:t>мс,</w:t>
      </w:r>
      <w:r>
        <w:rPr>
          <w:spacing w:val="12"/>
        </w:rPr>
        <w:t> </w:t>
      </w:r>
      <w:r>
        <w:rPr/>
        <w:t>то</w:t>
      </w:r>
      <w:r>
        <w:rPr>
          <w:spacing w:val="12"/>
        </w:rPr>
        <w:t> </w:t>
      </w:r>
      <w:r>
        <w:rPr/>
        <w:t>есть</w:t>
      </w:r>
      <w:r>
        <w:rPr>
          <w:spacing w:val="12"/>
        </w:rPr>
        <w:t> </w:t>
      </w:r>
      <w:r>
        <w:rPr/>
        <w:t>в</w:t>
      </w:r>
      <w:r>
        <w:rPr>
          <w:spacing w:val="11"/>
        </w:rPr>
        <w:t> </w:t>
      </w:r>
      <w:r>
        <w:rPr>
          <w:rFonts w:ascii="Calibri" w:hAnsi="Calibri"/>
        </w:rPr>
        <w:t>10</w:t>
      </w:r>
      <w:r>
        <w:rPr>
          <w:rFonts w:ascii="Calibri" w:hAnsi="Calibri"/>
          <w:spacing w:val="16"/>
        </w:rPr>
        <w:t> </w:t>
      </w:r>
      <w:r>
        <w:rPr/>
        <w:t>раз</w:t>
      </w:r>
      <w:r>
        <w:rPr>
          <w:spacing w:val="12"/>
        </w:rPr>
        <w:t> </w:t>
      </w:r>
      <w:r>
        <w:rPr/>
        <w:t>больше</w:t>
      </w:r>
      <w:r>
        <w:rPr>
          <w:spacing w:val="12"/>
        </w:rPr>
        <w:t> </w:t>
      </w:r>
      <w:r>
        <w:rPr/>
        <w:t>по</w:t>
      </w:r>
      <w:r>
        <w:rPr>
          <w:spacing w:val="12"/>
        </w:rPr>
        <w:t> </w:t>
      </w:r>
      <w:r>
        <w:rPr/>
        <w:t>сравнению</w:t>
      </w:r>
      <w:r>
        <w:rPr>
          <w:spacing w:val="11"/>
        </w:rPr>
        <w:t> </w:t>
      </w:r>
      <w:r>
        <w:rPr/>
        <w:t>с</w:t>
      </w:r>
      <w:r>
        <w:rPr>
          <w:spacing w:val="12"/>
        </w:rPr>
        <w:t> </w:t>
      </w:r>
      <w:r>
        <w:rPr>
          <w:spacing w:val="-2"/>
        </w:rPr>
        <w:t>приведённым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967" w:space="40"/>
            <w:col w:w="9628"/>
          </w:cols>
        </w:sectPr>
      </w:pPr>
    </w:p>
    <w:p>
      <w:pPr>
        <w:pStyle w:val="BodyText"/>
        <w:spacing w:before="47"/>
        <w:ind w:left="142"/>
        <w:jc w:val="both"/>
      </w:pPr>
      <w:r>
        <w:rPr>
          <w:spacing w:val="-6"/>
        </w:rPr>
        <w:t>скачком</w:t>
      </w:r>
      <w:r>
        <w:rPr>
          <w:spacing w:val="-2"/>
        </w:rPr>
        <w:t> </w:t>
      </w:r>
      <w:r>
        <w:rPr>
          <w:spacing w:val="-6"/>
        </w:rPr>
        <w:t>для</w:t>
      </w:r>
      <w:r>
        <w:rPr>
          <w:spacing w:val="-2"/>
        </w:rPr>
        <w:t> </w:t>
      </w:r>
      <w:r>
        <w:rPr>
          <w:spacing w:val="-6"/>
        </w:rPr>
        <w:t>NICA,</w:t>
      </w:r>
      <w:r>
        <w:rPr>
          <w:spacing w:val="-2"/>
        </w:rPr>
        <w:t> </w:t>
      </w:r>
      <w:r>
        <w:rPr>
          <w:spacing w:val="-6"/>
        </w:rPr>
        <w:t>что</w:t>
      </w:r>
      <w:r>
        <w:rPr>
          <w:spacing w:val="-2"/>
        </w:rPr>
        <w:t> </w:t>
      </w:r>
      <w:r>
        <w:rPr>
          <w:spacing w:val="-6"/>
        </w:rPr>
        <w:t>качественно</w:t>
      </w:r>
      <w:r>
        <w:rPr>
          <w:spacing w:val="-1"/>
        </w:rPr>
        <w:t> </w:t>
      </w:r>
      <w:r>
        <w:rPr>
          <w:spacing w:val="-6"/>
        </w:rPr>
        <w:t>различает</w:t>
      </w:r>
      <w:r>
        <w:rPr>
          <w:spacing w:val="-2"/>
        </w:rPr>
        <w:t> </w:t>
      </w:r>
      <w:r>
        <w:rPr>
          <w:spacing w:val="-6"/>
        </w:rPr>
        <w:t>две</w:t>
      </w:r>
      <w:r>
        <w:rPr>
          <w:spacing w:val="-2"/>
        </w:rPr>
        <w:t> </w:t>
      </w:r>
      <w:r>
        <w:rPr>
          <w:spacing w:val="-6"/>
        </w:rPr>
        <w:t>рассмотренные</w:t>
      </w:r>
      <w:r>
        <w:rPr>
          <w:spacing w:val="-2"/>
        </w:rPr>
        <w:t> </w:t>
      </w:r>
      <w:r>
        <w:rPr>
          <w:spacing w:val="-6"/>
        </w:rPr>
        <w:t>методики.</w:t>
      </w:r>
    </w:p>
    <w:p>
      <w:pPr>
        <w:pStyle w:val="BodyText"/>
        <w:spacing w:line="300" w:lineRule="auto" w:before="100"/>
        <w:ind w:left="142" w:right="563" w:firstLine="682"/>
        <w:jc w:val="both"/>
      </w:pPr>
      <w:r>
        <w:rPr>
          <w:spacing w:val="-10"/>
        </w:rPr>
        <w:t>Более</w:t>
      </w:r>
      <w:r>
        <w:rPr>
          <w:spacing w:val="-7"/>
        </w:rPr>
        <w:t> </w:t>
      </w:r>
      <w:r>
        <w:rPr>
          <w:spacing w:val="-10"/>
        </w:rPr>
        <w:t>того,</w:t>
      </w:r>
      <w:r>
        <w:rPr>
          <w:spacing w:val="-7"/>
        </w:rPr>
        <w:t> </w:t>
      </w:r>
      <w:r>
        <w:rPr>
          <w:spacing w:val="-10"/>
        </w:rPr>
        <w:t>темп</w:t>
      </w:r>
      <w:r>
        <w:rPr>
          <w:spacing w:val="-7"/>
        </w:rPr>
        <w:t> </w:t>
      </w:r>
      <w:r>
        <w:rPr>
          <w:spacing w:val="-10"/>
        </w:rPr>
        <w:t>ускорения</w:t>
      </w:r>
      <w:r>
        <w:rPr>
          <w:spacing w:val="-7"/>
        </w:rPr>
        <w:t> </w:t>
      </w:r>
      <w:r>
        <w:rPr>
          <w:spacing w:val="-10"/>
        </w:rPr>
        <w:t>непосредственно</w:t>
      </w:r>
      <w:r>
        <w:rPr>
          <w:spacing w:val="-7"/>
        </w:rPr>
        <w:t> </w:t>
      </w:r>
      <w:r>
        <w:rPr>
          <w:spacing w:val="-10"/>
        </w:rPr>
        <w:t>влияет</w:t>
      </w:r>
      <w:r>
        <w:rPr>
          <w:spacing w:val="-6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динамику</w:t>
      </w:r>
      <w:r>
        <w:rPr>
          <w:spacing w:val="-7"/>
        </w:rPr>
        <w:t> </w:t>
      </w:r>
      <w:r>
        <w:rPr>
          <w:spacing w:val="-10"/>
        </w:rPr>
        <w:t>продоль­ </w:t>
      </w:r>
      <w:r>
        <w:rPr/>
        <w:t>ного</w:t>
      </w:r>
      <w:r>
        <w:rPr>
          <w:spacing w:val="-14"/>
        </w:rPr>
        <w:t> </w:t>
      </w:r>
      <w:r>
        <w:rPr/>
        <w:t>движения.</w:t>
      </w:r>
      <w:r>
        <w:rPr>
          <w:spacing w:val="-14"/>
        </w:rPr>
        <w:t> </w:t>
      </w:r>
      <w:r>
        <w:rPr/>
        <w:t>В</w:t>
      </w:r>
      <w:r>
        <w:rPr>
          <w:spacing w:val="-14"/>
        </w:rPr>
        <w:t> </w:t>
      </w:r>
      <w:r>
        <w:rPr/>
        <w:t>NICA</w:t>
      </w:r>
      <w:r>
        <w:rPr>
          <w:spacing w:val="-14"/>
        </w:rPr>
        <w:t> </w:t>
      </w:r>
      <w:r>
        <w:rPr/>
        <w:t>имеется</w:t>
      </w:r>
      <w:r>
        <w:rPr>
          <w:spacing w:val="-14"/>
        </w:rPr>
        <w:t> </w:t>
      </w:r>
      <w:r>
        <w:rPr>
          <w:rFonts w:ascii="Calibri" w:hAnsi="Calibri"/>
        </w:rPr>
        <w:t>3</w:t>
      </w:r>
      <w:r>
        <w:rPr>
          <w:rFonts w:ascii="Calibri" w:hAnsi="Calibri"/>
          <w:spacing w:val="-9"/>
        </w:rPr>
        <w:t> </w:t>
      </w:r>
      <w:r>
        <w:rPr/>
        <w:t>различные</w:t>
      </w:r>
      <w:r>
        <w:rPr>
          <w:spacing w:val="-14"/>
        </w:rPr>
        <w:t> </w:t>
      </w:r>
      <w:r>
        <w:rPr/>
        <w:t>ВЧ</w:t>
      </w:r>
      <w:r>
        <w:rPr>
          <w:spacing w:val="-14"/>
        </w:rPr>
        <w:t> </w:t>
      </w:r>
      <w:r>
        <w:rPr/>
        <w:t>станции:</w:t>
      </w:r>
      <w:r>
        <w:rPr>
          <w:spacing w:val="-14"/>
        </w:rPr>
        <w:t> </w:t>
      </w:r>
      <w:r>
        <w:rPr/>
        <w:t>ВЧ-1</w:t>
      </w:r>
      <w:r>
        <w:rPr>
          <w:spacing w:val="-14"/>
        </w:rPr>
        <w:t> </w:t>
      </w:r>
      <w:r>
        <w:rPr/>
        <w:t>–</w:t>
      </w:r>
      <w:r>
        <w:rPr>
          <w:spacing w:val="-14"/>
        </w:rPr>
        <w:t> </w:t>
      </w:r>
      <w:r>
        <w:rPr/>
        <w:t>барьерное, </w:t>
      </w:r>
      <w:r>
        <w:rPr>
          <w:spacing w:val="-4"/>
        </w:rPr>
        <w:t>четыре</w:t>
      </w:r>
      <w:r>
        <w:rPr>
          <w:spacing w:val="41"/>
        </w:rPr>
        <w:t> </w:t>
      </w:r>
      <w:r>
        <w:rPr>
          <w:spacing w:val="-4"/>
        </w:rPr>
        <w:t>ВЧ-2,</w:t>
      </w:r>
      <w:r>
        <w:rPr>
          <w:spacing w:val="42"/>
        </w:rPr>
        <w:t> </w:t>
      </w:r>
      <w:r>
        <w:rPr>
          <w:spacing w:val="-4"/>
        </w:rPr>
        <w:t>восемь</w:t>
      </w:r>
      <w:r>
        <w:rPr>
          <w:spacing w:val="42"/>
        </w:rPr>
        <w:t> </w:t>
      </w:r>
      <w:r>
        <w:rPr>
          <w:spacing w:val="-4"/>
        </w:rPr>
        <w:t>ВЧ-3</w:t>
      </w:r>
      <w:r>
        <w:rPr>
          <w:spacing w:val="41"/>
        </w:rPr>
        <w:t> </w:t>
      </w:r>
      <w:r>
        <w:rPr>
          <w:spacing w:val="-4"/>
        </w:rPr>
        <w:t>–</w:t>
      </w:r>
      <w:r>
        <w:rPr>
          <w:spacing w:val="42"/>
        </w:rPr>
        <w:t> </w:t>
      </w:r>
      <w:r>
        <w:rPr>
          <w:spacing w:val="-4"/>
        </w:rPr>
        <w:t>гармонические</w:t>
      </w:r>
      <w:r>
        <w:rPr>
          <w:spacing w:val="42"/>
        </w:rPr>
        <w:t> </w:t>
      </w:r>
      <w:r>
        <w:rPr>
          <w:spacing w:val="-4"/>
        </w:rPr>
        <w:t>с</w:t>
      </w:r>
      <w:r>
        <w:rPr>
          <w:spacing w:val="42"/>
        </w:rPr>
        <w:t> </w:t>
      </w:r>
      <w:r>
        <w:rPr>
          <w:spacing w:val="-4"/>
        </w:rPr>
        <w:t>гармоническим</w:t>
      </w:r>
      <w:r>
        <w:rPr>
          <w:spacing w:val="41"/>
        </w:rPr>
        <w:t> </w:t>
      </w:r>
      <w:r>
        <w:rPr>
          <w:spacing w:val="-4"/>
        </w:rPr>
        <w:t>числом</w:t>
      </w:r>
      <w:r>
        <w:rPr>
          <w:spacing w:val="42"/>
        </w:rPr>
        <w:t> </w:t>
      </w:r>
      <w:r>
        <w:rPr>
          <w:rFonts w:ascii="Calibri" w:hAnsi="Calibri"/>
          <w:spacing w:val="-4"/>
        </w:rPr>
        <w:t>22</w:t>
      </w:r>
      <w:r>
        <w:rPr>
          <w:rFonts w:ascii="Calibri" w:hAnsi="Calibri"/>
          <w:spacing w:val="47"/>
        </w:rPr>
        <w:t> </w:t>
      </w:r>
      <w:r>
        <w:rPr>
          <w:spacing w:val="-10"/>
        </w:rPr>
        <w:t>и</w:t>
      </w:r>
    </w:p>
    <w:p>
      <w:pPr>
        <w:pStyle w:val="BodyText"/>
        <w:spacing w:after="0" w:line="300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56"/>
      </w:pPr>
    </w:p>
    <w:p>
      <w:pPr>
        <w:pStyle w:val="BodyText"/>
        <w:spacing w:line="249" w:lineRule="auto"/>
        <w:ind w:left="142" w:right="563"/>
        <w:jc w:val="both"/>
      </w:pPr>
      <w:r>
        <w:rPr>
          <w:rFonts w:ascii="Calibri" w:hAnsi="Calibri" w:eastAsia="Calibri"/>
          <w:spacing w:val="-6"/>
        </w:rPr>
        <w:t>66</w:t>
      </w:r>
      <w:r>
        <w:rPr>
          <w:rFonts w:ascii="Calibri" w:hAnsi="Calibri" w:eastAsia="Calibri"/>
          <w:spacing w:val="-6"/>
        </w:rPr>
        <w:t> </w:t>
      </w:r>
      <w:r>
        <w:rPr>
          <w:spacing w:val="-6"/>
        </w:rPr>
        <w:t>соответственно.</w:t>
      </w:r>
      <w:r>
        <w:rPr>
          <w:spacing w:val="-6"/>
        </w:rPr>
        <w:t> Максимальное</w:t>
      </w:r>
      <w:r>
        <w:rPr>
          <w:spacing w:val="-6"/>
        </w:rPr>
        <w:t> суммарное</w:t>
      </w:r>
      <w:r>
        <w:rPr>
          <w:spacing w:val="-6"/>
        </w:rPr>
        <w:t> напряжение</w:t>
      </w:r>
      <w:r>
        <w:rPr>
          <w:spacing w:val="-6"/>
        </w:rPr>
        <w:t> составляет</w:t>
      </w:r>
      <w:r>
        <w:rPr>
          <w:spacing w:val="-6"/>
        </w:rPr>
        <w:t> порядка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30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,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RF3</w:t>
      </w:r>
      <w:r>
        <w:rPr>
          <w:rFonts w:ascii="Times New Roman" w:hAnsi="Times New Roman" w:eastAsia="Times New Roman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300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40"/>
          <w:position w:val="10"/>
          <w:sz w:val="20"/>
        </w:rPr>
        <w:t> </w:t>
      </w:r>
      <w:r>
        <w:rPr/>
        <w:t>и значительно больше, чем для индукционного ускорения в барьерном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RF1</w:t>
      </w:r>
      <w:r>
        <w:rPr>
          <w:rFonts w:ascii="Times New Roman" w:hAnsi="Times New Roman" w:eastAsia="Times New Roman"/>
          <w:spacing w:val="40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0</w:t>
      </w:r>
      <w:r>
        <w:rPr>
          <w:rFonts w:ascii="Cambria" w:hAnsi="Cambria" w:eastAsia="Cambria"/>
        </w:rPr>
        <w:t>.</w:t>
      </w:r>
      <w:r>
        <w:rPr>
          <w:rFonts w:ascii="Calibri" w:hAnsi="Calibri" w:eastAsia="Calibri"/>
        </w:rPr>
        <w:t>2</w:t>
      </w:r>
      <w:r>
        <w:rPr>
          <w:rFonts w:ascii="Calibri" w:hAnsi="Calibri" w:eastAsia="Calibri"/>
          <w:spacing w:val="33"/>
        </w:rPr>
        <w:t>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40"/>
          <w:position w:val="10"/>
          <w:sz w:val="20"/>
        </w:rPr>
        <w:t> </w:t>
      </w:r>
      <w:r>
        <w:rPr/>
        <w:t>[</w:t>
      </w:r>
      <w:hyperlink w:history="true" w:anchor="_bookmark230">
        <w:r>
          <w:rPr>
            <w:color w:val="009900"/>
          </w:rPr>
          <w:t>75</w:t>
        </w:r>
      </w:hyperlink>
      <w:r>
        <w:rPr/>
        <w:t>].</w:t>
      </w:r>
    </w:p>
    <w:p>
      <w:pPr>
        <w:pStyle w:val="BodyText"/>
        <w:spacing w:before="8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2537432</wp:posOffset>
            </wp:positionH>
            <wp:positionV relativeFrom="paragraph">
              <wp:posOffset>213160</wp:posOffset>
            </wp:positionV>
            <wp:extent cx="2954942" cy="2522886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942" cy="252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8" w:lineRule="auto" w:before="196"/>
        <w:ind w:left="142" w:right="564"/>
        <w:jc w:val="center"/>
      </w:pPr>
      <w:bookmarkStart w:name="_bookmark54" w:id="71"/>
      <w:bookmarkEnd w:id="71"/>
      <w:r>
        <w:rPr/>
      </w:r>
      <w:r>
        <w:rPr>
          <w:spacing w:val="-4"/>
        </w:rPr>
        <w:t>Рисунок</w:t>
      </w:r>
      <w:r>
        <w:rPr>
          <w:spacing w:val="-10"/>
        </w:rPr>
        <w:t> </w:t>
      </w:r>
      <w:r>
        <w:rPr>
          <w:spacing w:val="-4"/>
        </w:rPr>
        <w:t>2.13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Зависимость</w:t>
      </w:r>
      <w:r>
        <w:rPr>
          <w:spacing w:val="-10"/>
        </w:rPr>
        <w:t> </w:t>
      </w:r>
      <w:r>
        <w:rPr>
          <w:spacing w:val="-4"/>
        </w:rPr>
        <w:t>бетатронной</w:t>
      </w:r>
      <w:r>
        <w:rPr>
          <w:spacing w:val="-10"/>
        </w:rPr>
        <w:t> </w:t>
      </w:r>
      <w:r>
        <w:rPr>
          <w:spacing w:val="-4"/>
        </w:rPr>
        <w:t>частоты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rFonts w:ascii="Cambria" w:hAnsi="Cambria" w:eastAsia="Cambria"/>
          <w:spacing w:val="-4"/>
        </w:rPr>
        <w:t>𝑥</w:t>
      </w:r>
      <w:r>
        <w:rPr>
          <w:spacing w:val="-4"/>
        </w:rPr>
        <w:t>,</w:t>
      </w:r>
      <w:r>
        <w:rPr>
          <w:spacing w:val="-10"/>
        </w:rPr>
        <w:t> </w:t>
      </w:r>
      <w:r>
        <w:rPr>
          <w:rFonts w:ascii="Cambria" w:hAnsi="Cambria" w:eastAsia="Cambria"/>
          <w:spacing w:val="-4"/>
        </w:rPr>
        <w:t>𝑦</w:t>
      </w:r>
      <w:r>
        <w:rPr>
          <w:rFonts w:ascii="Cambria" w:hAnsi="Cambria" w:eastAsia="Cambria"/>
          <w:spacing w:val="3"/>
        </w:rPr>
        <w:t> </w:t>
      </w:r>
      <w:r>
        <w:rPr>
          <w:spacing w:val="-4"/>
        </w:rPr>
        <w:t>–</w:t>
      </w:r>
      <w:r>
        <w:rPr>
          <w:spacing w:val="-10"/>
        </w:rPr>
        <w:t> </w:t>
      </w:r>
      <w:r>
        <w:rPr>
          <w:spacing w:val="-4"/>
        </w:rPr>
        <w:t>плоскости</w:t>
      </w:r>
      <w:r>
        <w:rPr>
          <w:spacing w:val="-10"/>
        </w:rPr>
        <w:t> </w:t>
      </w:r>
      <w:r>
        <w:rPr>
          <w:spacing w:val="-4"/>
        </w:rPr>
        <w:t>от</w:t>
      </w:r>
      <w:r>
        <w:rPr>
          <w:spacing w:val="-10"/>
        </w:rPr>
        <w:t> </w:t>
      </w:r>
      <w:r>
        <w:rPr>
          <w:spacing w:val="-4"/>
        </w:rPr>
        <w:t>крити­ </w:t>
      </w:r>
      <w:r>
        <w:rPr>
          <w:spacing w:val="-8"/>
        </w:rPr>
        <w:t>ческого</w:t>
      </w:r>
      <w:r>
        <w:rPr/>
        <w:t> </w:t>
      </w:r>
      <w:r>
        <w:rPr>
          <w:spacing w:val="-8"/>
        </w:rPr>
        <w:t>значения</w:t>
      </w:r>
      <w:r>
        <w:rPr/>
        <w:t> </w:t>
      </w:r>
      <w:r>
        <w:rPr>
          <w:spacing w:val="-8"/>
        </w:rPr>
        <w:t>Лоренц-фактора</w:t>
      </w:r>
      <w:r>
        <w:rPr/>
        <w:t> </w:t>
      </w:r>
      <w:r>
        <w:rPr>
          <w:rFonts w:ascii="Lucida Sans Unicode" w:hAnsi="Lucida Sans Unicode" w:eastAsia="Lucida Sans Unicode"/>
          <w:spacing w:val="-8"/>
        </w:rPr>
        <w:t>γ</w:t>
      </w:r>
      <w:r>
        <w:rPr>
          <w:rFonts w:ascii="Times New Roman" w:hAnsi="Times New Roman" w:eastAsia="Times New Roman"/>
          <w:spacing w:val="-8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spacing w:val="-8"/>
          <w:vertAlign w:val="baseline"/>
        </w:rPr>
        <w:t>при</w:t>
      </w:r>
      <w:r>
        <w:rPr>
          <w:vertAlign w:val="baseline"/>
        </w:rPr>
        <w:t> </w:t>
      </w:r>
      <w:r>
        <w:rPr>
          <w:spacing w:val="-8"/>
          <w:vertAlign w:val="baseline"/>
        </w:rPr>
        <w:t>модуляции</w:t>
      </w:r>
      <w:r>
        <w:rPr>
          <w:vertAlign w:val="baseline"/>
        </w:rPr>
        <w:t> </w:t>
      </w:r>
      <w:r>
        <w:rPr>
          <w:spacing w:val="-8"/>
          <w:vertAlign w:val="baseline"/>
        </w:rPr>
        <w:t>дисперсионной</w:t>
      </w:r>
      <w:r>
        <w:rPr>
          <w:vertAlign w:val="baseline"/>
        </w:rPr>
        <w:t> </w:t>
      </w:r>
      <w:r>
        <w:rPr>
          <w:spacing w:val="-8"/>
          <w:vertAlign w:val="baseline"/>
        </w:rPr>
        <w:t>функции </w:t>
      </w:r>
      <w:r>
        <w:rPr>
          <w:spacing w:val="-4"/>
          <w:vertAlign w:val="baseline"/>
        </w:rPr>
        <w:t>изменением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градиента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фокусирующих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линзах.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3"/>
      </w:pPr>
    </w:p>
    <w:p>
      <w:pPr>
        <w:pStyle w:val="Heading1"/>
        <w:numPr>
          <w:ilvl w:val="2"/>
          <w:numId w:val="10"/>
        </w:numPr>
        <w:tabs>
          <w:tab w:pos="2069" w:val="left" w:leader="none"/>
        </w:tabs>
        <w:spacing w:line="280" w:lineRule="auto" w:before="0" w:after="0"/>
        <w:ind w:left="142" w:right="564" w:firstLine="963"/>
        <w:jc w:val="left"/>
      </w:pPr>
      <w:bookmarkStart w:name="Обеспечение стабильности пучка с точки з" w:id="72"/>
      <w:bookmarkEnd w:id="72"/>
      <w:r>
        <w:rPr>
          <w:b w:val="0"/>
        </w:rPr>
      </w:r>
      <w:bookmarkStart w:name="_bookmark55" w:id="73"/>
      <w:bookmarkEnd w:id="73"/>
      <w:r>
        <w:rPr>
          <w:b w:val="0"/>
        </w:rPr>
      </w:r>
      <w:r>
        <w:rPr>
          <w:w w:val="105"/>
        </w:rPr>
        <w:t>Обеспечение</w:t>
      </w:r>
      <w:r>
        <w:rPr>
          <w:spacing w:val="39"/>
          <w:w w:val="105"/>
        </w:rPr>
        <w:t> </w:t>
      </w:r>
      <w:r>
        <w:rPr>
          <w:w w:val="105"/>
        </w:rPr>
        <w:t>стабильности</w:t>
      </w:r>
      <w:r>
        <w:rPr>
          <w:spacing w:val="39"/>
          <w:w w:val="105"/>
        </w:rPr>
        <w:t> </w:t>
      </w:r>
      <w:r>
        <w:rPr>
          <w:w w:val="105"/>
        </w:rPr>
        <w:t>пучка</w:t>
      </w:r>
      <w:r>
        <w:rPr>
          <w:spacing w:val="39"/>
          <w:w w:val="105"/>
        </w:rPr>
        <w:t> </w:t>
      </w:r>
      <w:r>
        <w:rPr>
          <w:w w:val="105"/>
        </w:rPr>
        <w:t>с</w:t>
      </w:r>
      <w:r>
        <w:rPr>
          <w:spacing w:val="39"/>
          <w:w w:val="105"/>
        </w:rPr>
        <w:t> </w:t>
      </w:r>
      <w:r>
        <w:rPr>
          <w:w w:val="105"/>
        </w:rPr>
        <w:t>точки</w:t>
      </w:r>
      <w:r>
        <w:rPr>
          <w:spacing w:val="39"/>
          <w:w w:val="105"/>
        </w:rPr>
        <w:t> </w:t>
      </w:r>
      <w:r>
        <w:rPr>
          <w:w w:val="105"/>
        </w:rPr>
        <w:t>зрения </w:t>
      </w:r>
      <w:r>
        <w:rPr>
          <w:spacing w:val="-2"/>
          <w:w w:val="105"/>
        </w:rPr>
        <w:t>динамической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апертуры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при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процедуре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4" w:lineRule="auto"/>
        <w:ind w:left="142" w:right="560" w:firstLine="682"/>
        <w:jc w:val="both"/>
      </w:pPr>
      <w:r>
        <w:rPr>
          <w:w w:val="90"/>
        </w:rPr>
        <w:t>Поскольку модуляция дисперсионной функции происходит за счёт измене­ </w:t>
      </w:r>
      <w:r>
        <w:rPr>
          <w:spacing w:val="-10"/>
        </w:rPr>
        <w:t>ния</w:t>
      </w:r>
      <w:r>
        <w:rPr>
          <w:spacing w:val="-4"/>
        </w:rPr>
        <w:t> </w:t>
      </w:r>
      <w:r>
        <w:rPr>
          <w:spacing w:val="-10"/>
        </w:rPr>
        <w:t>градиента</w:t>
      </w:r>
      <w:r>
        <w:rPr>
          <w:spacing w:val="-4"/>
        </w:rPr>
        <w:t> </w:t>
      </w:r>
      <w:r>
        <w:rPr>
          <w:spacing w:val="-10"/>
        </w:rPr>
        <w:t>во</w:t>
      </w:r>
      <w:r>
        <w:rPr>
          <w:spacing w:val="-3"/>
        </w:rPr>
        <w:t> </w:t>
      </w:r>
      <w:r>
        <w:rPr>
          <w:spacing w:val="-10"/>
        </w:rPr>
        <w:t>всех</w:t>
      </w:r>
      <w:r>
        <w:rPr>
          <w:spacing w:val="-3"/>
        </w:rPr>
        <w:t> </w:t>
      </w:r>
      <w:r>
        <w:rPr>
          <w:spacing w:val="-10"/>
        </w:rPr>
        <w:t>квадруполях</w:t>
      </w:r>
      <w:r>
        <w:rPr>
          <w:spacing w:val="-3"/>
        </w:rPr>
        <w:t> </w:t>
      </w:r>
      <w:r>
        <w:rPr>
          <w:spacing w:val="-10"/>
        </w:rPr>
        <w:t>поворотной</w:t>
      </w:r>
      <w:r>
        <w:rPr>
          <w:spacing w:val="-4"/>
        </w:rPr>
        <w:t> </w:t>
      </w:r>
      <w:r>
        <w:rPr>
          <w:spacing w:val="-10"/>
        </w:rPr>
        <w:t>арки,</w:t>
      </w:r>
      <w:r>
        <w:rPr>
          <w:spacing w:val="-3"/>
        </w:rPr>
        <w:t> </w:t>
      </w:r>
      <w:r>
        <w:rPr>
          <w:spacing w:val="-10"/>
        </w:rPr>
        <w:t>то</w:t>
      </w:r>
      <w:r>
        <w:rPr>
          <w:spacing w:val="-4"/>
        </w:rPr>
        <w:t> </w:t>
      </w:r>
      <w:r>
        <w:rPr>
          <w:spacing w:val="-10"/>
        </w:rPr>
        <w:t>происходит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смещение рабочей</w:t>
      </w:r>
      <w:r>
        <w:rPr>
          <w:spacing w:val="-7"/>
        </w:rPr>
        <w:t> </w:t>
      </w:r>
      <w:r>
        <w:rPr>
          <w:spacing w:val="-10"/>
        </w:rPr>
        <w:t>точки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rFonts w:ascii="Cambria" w:hAnsi="Cambria" w:eastAsia="Cambria"/>
          <w:spacing w:val="-10"/>
        </w:rPr>
        <w:t>𝑥</w:t>
      </w:r>
      <w:r>
        <w:rPr>
          <w:spacing w:val="-10"/>
        </w:rPr>
        <w:t>–плоскости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течение</w:t>
      </w:r>
      <w:r>
        <w:rPr>
          <w:spacing w:val="-7"/>
        </w:rPr>
        <w:t> </w:t>
      </w:r>
      <w:r>
        <w:rPr>
          <w:spacing w:val="-10"/>
        </w:rPr>
        <w:t>процедуры</w:t>
      </w:r>
      <w:r>
        <w:rPr>
          <w:spacing w:val="-7"/>
        </w:rPr>
        <w:t> </w:t>
      </w:r>
      <w:r>
        <w:rPr>
          <w:spacing w:val="-10"/>
        </w:rPr>
        <w:t>скачка</w:t>
      </w:r>
      <w:r>
        <w:rPr>
          <w:spacing w:val="-6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энергии. </w:t>
      </w:r>
      <w:r>
        <w:rPr>
          <w:w w:val="90"/>
        </w:rPr>
        <w:t>При измененных параметрах квадрупольных линз была проведена оценка дина­ </w:t>
      </w:r>
      <w:r>
        <w:rPr>
          <w:spacing w:val="-6"/>
        </w:rPr>
        <w:t>мической</w:t>
      </w:r>
      <w:r>
        <w:rPr>
          <w:spacing w:val="-7"/>
        </w:rPr>
        <w:t> </w:t>
      </w:r>
      <w:r>
        <w:rPr>
          <w:spacing w:val="-6"/>
        </w:rPr>
        <w:t>апертуры,</w:t>
      </w:r>
      <w:r>
        <w:rPr>
          <w:spacing w:val="-7"/>
        </w:rPr>
        <w:t> </w:t>
      </w:r>
      <w:r>
        <w:rPr>
          <w:spacing w:val="-6"/>
        </w:rPr>
        <w:t>определяющей</w:t>
      </w:r>
      <w:r>
        <w:rPr>
          <w:spacing w:val="-7"/>
        </w:rPr>
        <w:t> </w:t>
      </w:r>
      <w:r>
        <w:rPr>
          <w:spacing w:val="-6"/>
        </w:rPr>
        <w:t>стабильную</w:t>
      </w:r>
      <w:r>
        <w:rPr>
          <w:spacing w:val="-7"/>
        </w:rPr>
        <w:t> </w:t>
      </w:r>
      <w:r>
        <w:rPr>
          <w:spacing w:val="-6"/>
        </w:rPr>
        <w:t>область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движения</w:t>
      </w:r>
      <w:r>
        <w:rPr>
          <w:spacing w:val="-7"/>
        </w:rPr>
        <w:t> </w:t>
      </w:r>
      <w:r>
        <w:rPr>
          <w:spacing w:val="-6"/>
        </w:rPr>
        <w:t>частиц в</w:t>
      </w:r>
      <w:r>
        <w:rPr>
          <w:spacing w:val="-11"/>
        </w:rPr>
        <w:t> </w:t>
      </w:r>
      <w:r>
        <w:rPr>
          <w:spacing w:val="-6"/>
        </w:rPr>
        <w:t>поперечной</w:t>
      </w:r>
      <w:r>
        <w:rPr>
          <w:spacing w:val="-11"/>
        </w:rPr>
        <w:t> </w:t>
      </w:r>
      <w:r>
        <w:rPr>
          <w:spacing w:val="-6"/>
        </w:rPr>
        <w:t>плоскости.</w:t>
      </w:r>
      <w:r>
        <w:rPr>
          <w:spacing w:val="-11"/>
        </w:rPr>
        <w:t> </w:t>
      </w:r>
      <w:r>
        <w:rPr>
          <w:spacing w:val="-6"/>
        </w:rPr>
        <w:t>Соответствующие</w:t>
      </w:r>
      <w:r>
        <w:rPr>
          <w:spacing w:val="-11"/>
        </w:rPr>
        <w:t> </w:t>
      </w:r>
      <w:r>
        <w:rPr>
          <w:spacing w:val="-6"/>
        </w:rPr>
        <w:t>расчеты</w:t>
      </w:r>
      <w:r>
        <w:rPr>
          <w:spacing w:val="-11"/>
        </w:rPr>
        <w:t> </w:t>
      </w:r>
      <w:r>
        <w:rPr>
          <w:spacing w:val="-6"/>
        </w:rPr>
        <w:t>были</w:t>
      </w:r>
      <w:r>
        <w:rPr>
          <w:spacing w:val="-11"/>
        </w:rPr>
        <w:t> </w:t>
      </w:r>
      <w:r>
        <w:rPr>
          <w:spacing w:val="-6"/>
        </w:rPr>
        <w:t>проведены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исполь­ </w:t>
      </w:r>
      <w:r>
        <w:rPr/>
        <w:t>зованием</w:t>
      </w:r>
      <w:r>
        <w:rPr>
          <w:spacing w:val="34"/>
        </w:rPr>
        <w:t> </w:t>
      </w:r>
      <w:r>
        <w:rPr/>
        <w:t>программ</w:t>
      </w:r>
      <w:r>
        <w:rPr>
          <w:spacing w:val="34"/>
        </w:rPr>
        <w:t> </w:t>
      </w:r>
      <w:r>
        <w:rPr/>
        <w:t>OptiM</w:t>
      </w:r>
      <w:r>
        <w:rPr>
          <w:spacing w:val="34"/>
        </w:rPr>
        <w:t> </w:t>
      </w:r>
      <w:r>
        <w:rPr/>
        <w:t>и</w:t>
      </w:r>
      <w:r>
        <w:rPr>
          <w:spacing w:val="34"/>
        </w:rPr>
        <w:t> </w:t>
      </w:r>
      <w:r>
        <w:rPr/>
        <w:t>MADX.</w:t>
      </w:r>
    </w:p>
    <w:p>
      <w:pPr>
        <w:pStyle w:val="BodyText"/>
        <w:spacing w:line="297" w:lineRule="auto"/>
        <w:ind w:left="142" w:right="564" w:firstLine="682"/>
        <w:jc w:val="both"/>
      </w:pPr>
      <w:r>
        <w:rPr>
          <w:spacing w:val="-4"/>
        </w:rPr>
        <w:t>Более</w:t>
      </w:r>
      <w:r>
        <w:rPr>
          <w:spacing w:val="-13"/>
        </w:rPr>
        <w:t> </w:t>
      </w:r>
      <w:r>
        <w:rPr>
          <w:spacing w:val="-4"/>
        </w:rPr>
        <w:t>того,</w:t>
      </w:r>
      <w:r>
        <w:rPr>
          <w:spacing w:val="-12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следовать</w:t>
      </w:r>
      <w:r>
        <w:rPr>
          <w:spacing w:val="-13"/>
        </w:rPr>
        <w:t> </w:t>
      </w:r>
      <w:r>
        <w:rPr>
          <w:spacing w:val="-4"/>
        </w:rPr>
        <w:t>тому,</w:t>
      </w:r>
      <w:r>
        <w:rPr>
          <w:spacing w:val="-12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подходе</w:t>
      </w:r>
      <w:r>
        <w:rPr>
          <w:spacing w:val="-12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 </w:t>
      </w:r>
      <w:r>
        <w:rPr/>
        <w:t>мы</w:t>
      </w:r>
      <w:r>
        <w:rPr>
          <w:spacing w:val="-6"/>
        </w:rPr>
        <w:t> </w:t>
      </w:r>
      <w:r>
        <w:rPr/>
        <w:t>вынуждены</w:t>
      </w:r>
      <w:r>
        <w:rPr>
          <w:spacing w:val="-6"/>
        </w:rPr>
        <w:t> </w:t>
      </w:r>
      <w:r>
        <w:rPr/>
        <w:t>уйти</w:t>
      </w:r>
      <w:r>
        <w:rPr>
          <w:spacing w:val="-6"/>
        </w:rPr>
        <w:t> </w:t>
      </w:r>
      <w:r>
        <w:rPr/>
        <w:t>вниз</w:t>
      </w:r>
      <w:r>
        <w:rPr>
          <w:spacing w:val="-6"/>
        </w:rPr>
        <w:t> </w:t>
      </w:r>
      <w:r>
        <w:rPr/>
        <w:t>по</w:t>
      </w:r>
      <w:r>
        <w:rPr>
          <w:spacing w:val="-6"/>
        </w:rPr>
        <w:t> </w:t>
      </w:r>
      <w:r>
        <w:rPr/>
        <w:t>частоте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горизонтальной</w:t>
      </w:r>
      <w:r>
        <w:rPr>
          <w:spacing w:val="-6"/>
        </w:rPr>
        <w:t> </w:t>
      </w:r>
      <w:r>
        <w:rPr/>
        <w:t>плоскости</w:t>
      </w:r>
      <w:r>
        <w:rPr>
          <w:spacing w:val="-6"/>
        </w:rPr>
        <w:t> </w:t>
      </w:r>
      <w:r>
        <w:rPr/>
        <w:t>до</w:t>
      </w:r>
      <w:r>
        <w:rPr>
          <w:spacing w:val="-6"/>
        </w:rPr>
        <w:t> </w:t>
      </w:r>
      <w:r>
        <w:rPr/>
        <w:t>значе­ ний</w:t>
      </w:r>
      <w:r>
        <w:rPr>
          <w:spacing w:val="32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9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3627</w:t>
      </w:r>
      <w:r>
        <w:rPr>
          <w:rFonts w:ascii="Calibri" w:hAnsi="Calibri" w:eastAsia="Calibri"/>
          <w:spacing w:val="37"/>
          <w:vertAlign w:val="baseline"/>
        </w:rPr>
        <w:t> 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а</w:t>
      </w:r>
      <w:r>
        <w:rPr>
          <w:spacing w:val="32"/>
          <w:vertAlign w:val="baseline"/>
        </w:rPr>
        <w:t> </w:t>
      </w:r>
      <w:r>
        <w:rPr>
          <w:vertAlign w:val="baseline"/>
        </w:rPr>
        <w:t>в</w:t>
      </w:r>
      <w:r>
        <w:rPr>
          <w:spacing w:val="32"/>
          <w:vertAlign w:val="baseline"/>
        </w:rPr>
        <w:t> </w:t>
      </w:r>
      <w:r>
        <w:rPr>
          <w:vertAlign w:val="baseline"/>
        </w:rPr>
        <w:t>вертикальной</w:t>
      </w:r>
      <w:r>
        <w:rPr>
          <w:spacing w:val="33"/>
          <w:vertAlign w:val="baseline"/>
        </w:rPr>
        <w:t> </w:t>
      </w:r>
      <w:r>
        <w:rPr>
          <w:vertAlign w:val="baseline"/>
        </w:rPr>
        <w:t>плоскости</w:t>
      </w:r>
      <w:r>
        <w:rPr>
          <w:spacing w:val="32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9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4541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чтобы</w:t>
      </w:r>
      <w:r>
        <w:rPr>
          <w:spacing w:val="32"/>
          <w:vertAlign w:val="baseline"/>
        </w:rPr>
        <w:t> </w:t>
      </w:r>
      <w:r>
        <w:rPr>
          <w:spacing w:val="-2"/>
          <w:vertAlign w:val="baseline"/>
        </w:rPr>
        <w:t>получить</w:t>
      </w:r>
    </w:p>
    <w:p>
      <w:pPr>
        <w:pStyle w:val="BodyText"/>
        <w:spacing w:line="313" w:lineRule="exact"/>
        <w:ind w:right="422"/>
        <w:jc w:val="center"/>
      </w:pPr>
      <w:r>
        <w:rPr/>
        <w:t>критическую</w:t>
      </w:r>
      <w:r>
        <w:rPr>
          <w:spacing w:val="20"/>
        </w:rPr>
        <w:t> </w:t>
      </w:r>
      <w:r>
        <w:rPr/>
        <w:t>энергию</w:t>
      </w:r>
      <w:r>
        <w:rPr>
          <w:spacing w:val="4"/>
          <w:w w:val="125"/>
        </w:rPr>
        <w:t> </w:t>
      </w:r>
      <w:r>
        <w:rPr>
          <w:rFonts w:ascii="Lucida Sans Unicode" w:hAnsi="Lucida Sans Unicode"/>
          <w:w w:val="125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r>
        <w:rPr>
          <w:rFonts w:ascii="Times New Roman" w:hAnsi="Times New Roman"/>
          <w:spacing w:val="-19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−</w:t>
      </w:r>
      <w:r>
        <w:rPr>
          <w:rFonts w:ascii="Cambria" w:hAnsi="Cambria"/>
          <w:spacing w:val="-15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2</w:t>
      </w:r>
      <w:r>
        <w:rPr>
          <w:rFonts w:ascii="Calibri" w:hAnsi="Calibri"/>
          <w:spacing w:val="-15"/>
          <w:vertAlign w:val="baseline"/>
        </w:rPr>
        <w:t> </w:t>
      </w:r>
      <w:r>
        <w:rPr>
          <w:rFonts w:ascii="Cambria" w:hAnsi="Cambria"/>
          <w:vertAlign w:val="baseline"/>
        </w:rPr>
        <w:t>·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∆</w:t>
      </w:r>
      <w:r>
        <w:rPr>
          <w:rFonts w:ascii="Lucida Sans Unicode" w:hAnsi="Lucida Sans Unicode"/>
          <w:w w:val="125"/>
          <w:vertAlign w:val="baseline"/>
        </w:rPr>
        <w:t>γ</w:t>
      </w:r>
      <w:r>
        <w:rPr>
          <w:rFonts w:ascii="Times New Roman" w:hAnsi="Times New Roman"/>
          <w:w w:val="125"/>
          <w:position w:val="-5"/>
          <w:sz w:val="20"/>
          <w:vertAlign w:val="baseline"/>
        </w:rPr>
        <w:t>tr</w:t>
      </w:r>
      <w:r>
        <w:rPr>
          <w:rFonts w:ascii="Times New Roman" w:hAnsi="Times New Roman"/>
          <w:spacing w:val="40"/>
          <w:w w:val="125"/>
          <w:position w:val="-5"/>
          <w:sz w:val="2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17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6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997</w:t>
      </w:r>
      <w:r>
        <w:rPr>
          <w:vertAlign w:val="baseline"/>
        </w:rPr>
        <w:t>,</w:t>
      </w:r>
      <w:r>
        <w:rPr>
          <w:spacing w:val="20"/>
          <w:vertAlign w:val="baseline"/>
        </w:rPr>
        <w:t> </w:t>
      </w:r>
      <w:r>
        <w:rPr>
          <w:vertAlign w:val="baseline"/>
        </w:rPr>
        <w:t>то</w:t>
      </w:r>
      <w:r>
        <w:rPr>
          <w:spacing w:val="21"/>
          <w:vertAlign w:val="baseline"/>
        </w:rPr>
        <w:t> </w:t>
      </w:r>
      <w:r>
        <w:rPr>
          <w:vertAlign w:val="baseline"/>
        </w:rPr>
        <w:t>динамическая</w:t>
      </w:r>
      <w:r>
        <w:rPr>
          <w:spacing w:val="20"/>
          <w:vertAlign w:val="baseline"/>
        </w:rPr>
        <w:t> </w:t>
      </w:r>
      <w:r>
        <w:rPr>
          <w:vertAlign w:val="baseline"/>
        </w:rPr>
        <w:t>апертура</w:t>
      </w:r>
      <w:r>
        <w:rPr>
          <w:spacing w:val="21"/>
          <w:vertAlign w:val="baseline"/>
        </w:rPr>
        <w:t> </w:t>
      </w:r>
      <w:r>
        <w:rPr>
          <w:vertAlign w:val="baseline"/>
        </w:rPr>
        <w:t>в</w:t>
      </w:r>
      <w:r>
        <w:rPr>
          <w:spacing w:val="20"/>
          <w:vertAlign w:val="baseline"/>
        </w:rPr>
        <w:t> </w:t>
      </w:r>
      <w:r>
        <w:rPr>
          <w:spacing w:val="-5"/>
          <w:vertAlign w:val="baseline"/>
        </w:rPr>
        <w:t>го­</w:t>
      </w:r>
    </w:p>
    <w:p>
      <w:pPr>
        <w:pStyle w:val="BodyText"/>
        <w:spacing w:after="0" w:line="313" w:lineRule="exact"/>
        <w:jc w:val="center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</w:p>
    <w:p>
      <w:pPr>
        <w:spacing w:line="240" w:lineRule="auto"/>
        <w:ind w:left="1017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619758" cy="1839468"/>
            <wp:effectExtent l="0" t="0" r="0" b="0"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-17"/>
          <w:sz w:val="20"/>
        </w:rPr>
        <w:t> </w:t>
      </w:r>
      <w:r>
        <w:rPr>
          <w:spacing w:val="-17"/>
          <w:sz w:val="20"/>
        </w:rPr>
        <w:drawing>
          <wp:inline distT="0" distB="0" distL="0" distR="0">
            <wp:extent cx="2619758" cy="1842516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7"/>
          <w:sz w:val="20"/>
        </w:rPr>
      </w:r>
    </w:p>
    <w:p>
      <w:pPr>
        <w:pStyle w:val="BodyText"/>
        <w:spacing w:before="58" w:after="4"/>
        <w:ind w:left="3461"/>
      </w:pPr>
      <w:bookmarkStart w:name="_bookmark56" w:id="74"/>
      <w:bookmarkEnd w:id="74"/>
      <w:r>
        <w:rPr/>
      </w:r>
      <w:r>
        <w:rPr/>
        <w:t>a)</w:t>
      </w:r>
      <w:r>
        <w:rPr>
          <w:spacing w:val="22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38"/>
          <w:vertAlign w:val="baseline"/>
        </w:rPr>
        <w:t> </w:t>
      </w:r>
      <w:r>
        <w:rPr>
          <w:vertAlign w:val="baseline"/>
        </w:rPr>
        <w:t>=</w:t>
      </w:r>
      <w:r>
        <w:rPr>
          <w:spacing w:val="23"/>
          <w:vertAlign w:val="baseline"/>
        </w:rPr>
        <w:t> </w:t>
      </w:r>
      <w:r>
        <w:rPr>
          <w:vertAlign w:val="baseline"/>
        </w:rPr>
        <w:t>9.362</w:t>
      </w:r>
      <w:r>
        <w:rPr>
          <w:spacing w:val="22"/>
          <w:vertAlign w:val="baseline"/>
        </w:rPr>
        <w:t> </w:t>
      </w:r>
      <w:r>
        <w:rPr>
          <w:vertAlign w:val="baseline"/>
        </w:rPr>
        <w:t>и</w:t>
      </w:r>
      <w:r>
        <w:rPr>
          <w:spacing w:val="23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5"/>
          <w:vertAlign w:val="baseline"/>
        </w:rPr>
        <w:t> </w:t>
      </w:r>
      <w:r>
        <w:rPr>
          <w:vertAlign w:val="baseline"/>
        </w:rPr>
        <w:t>=</w:t>
      </w:r>
      <w:r>
        <w:rPr>
          <w:spacing w:val="22"/>
          <w:vertAlign w:val="baseline"/>
        </w:rPr>
        <w:t> </w:t>
      </w:r>
      <w:r>
        <w:rPr>
          <w:spacing w:val="-2"/>
          <w:vertAlign w:val="baseline"/>
        </w:rPr>
        <w:t>9.454</w:t>
      </w:r>
    </w:p>
    <w:p>
      <w:pPr>
        <w:spacing w:line="240" w:lineRule="auto"/>
        <w:ind w:left="1008" w:right="0" w:firstLine="0"/>
        <w:jc w:val="left"/>
        <w:rPr>
          <w:position w:val="1"/>
          <w:sz w:val="20"/>
        </w:rPr>
      </w:pPr>
      <w:r>
        <w:rPr>
          <w:sz w:val="20"/>
        </w:rPr>
        <w:drawing>
          <wp:inline distT="0" distB="0" distL="0" distR="0">
            <wp:extent cx="2619758" cy="1839468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-27"/>
          <w:sz w:val="20"/>
        </w:rPr>
        <w:t> </w:t>
      </w:r>
      <w:r>
        <w:rPr>
          <w:spacing w:val="-27"/>
          <w:position w:val="1"/>
          <w:sz w:val="20"/>
        </w:rPr>
        <w:drawing>
          <wp:inline distT="0" distB="0" distL="0" distR="0">
            <wp:extent cx="2619758" cy="1842516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7"/>
          <w:position w:val="1"/>
          <w:sz w:val="20"/>
        </w:rPr>
      </w:r>
    </w:p>
    <w:p>
      <w:pPr>
        <w:pStyle w:val="BodyText"/>
        <w:spacing w:before="74"/>
        <w:ind w:right="422"/>
        <w:jc w:val="center"/>
      </w:pPr>
      <w:r>
        <w:rPr/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1461727</wp:posOffset>
            </wp:positionH>
            <wp:positionV relativeFrom="paragraph">
              <wp:posOffset>351419</wp:posOffset>
            </wp:positionV>
            <wp:extent cx="2619758" cy="1839467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4093745</wp:posOffset>
            </wp:positionH>
            <wp:positionV relativeFrom="paragraph">
              <wp:posOffset>329252</wp:posOffset>
            </wp:positionV>
            <wp:extent cx="2619758" cy="1842516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</w:t>
      </w:r>
      <w:r>
        <w:rPr>
          <w:spacing w:val="23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39"/>
          <w:vertAlign w:val="baseline"/>
        </w:rPr>
        <w:t> </w:t>
      </w:r>
      <w:r>
        <w:rPr>
          <w:vertAlign w:val="baseline"/>
        </w:rPr>
        <w:t>=</w:t>
      </w:r>
      <w:r>
        <w:rPr>
          <w:spacing w:val="24"/>
          <w:vertAlign w:val="baseline"/>
        </w:rPr>
        <w:t> </w:t>
      </w:r>
      <w:r>
        <w:rPr>
          <w:vertAlign w:val="baseline"/>
        </w:rPr>
        <w:t>9.44</w:t>
      </w:r>
      <w:r>
        <w:rPr>
          <w:spacing w:val="24"/>
          <w:vertAlign w:val="baseline"/>
        </w:rPr>
        <w:t> </w:t>
      </w:r>
      <w:r>
        <w:rPr>
          <w:vertAlign w:val="baseline"/>
        </w:rPr>
        <w:t>и</w:t>
      </w:r>
      <w:r>
        <w:rPr>
          <w:spacing w:val="24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6"/>
          <w:vertAlign w:val="baseline"/>
        </w:rPr>
        <w:t> </w:t>
      </w:r>
      <w:r>
        <w:rPr>
          <w:vertAlign w:val="baseline"/>
        </w:rPr>
        <w:t>=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9.44</w:t>
      </w:r>
    </w:p>
    <w:p>
      <w:pPr>
        <w:pStyle w:val="BodyText"/>
        <w:spacing w:before="46" w:after="19"/>
        <w:ind w:right="422"/>
        <w:jc w:val="center"/>
      </w:pPr>
      <w:r>
        <w:rPr/>
        <w:t>в)</w:t>
      </w:r>
      <w:r>
        <w:rPr>
          <w:spacing w:val="21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35"/>
          <w:vertAlign w:val="baseline"/>
        </w:rPr>
        <w:t> </w:t>
      </w:r>
      <w:r>
        <w:rPr>
          <w:vertAlign w:val="baseline"/>
        </w:rPr>
        <w:t>=</w:t>
      </w:r>
      <w:r>
        <w:rPr>
          <w:spacing w:val="21"/>
          <w:vertAlign w:val="baseline"/>
        </w:rPr>
        <w:t> </w:t>
      </w:r>
      <w:r>
        <w:rPr>
          <w:vertAlign w:val="baseline"/>
        </w:rPr>
        <w:t>9.4785</w:t>
      </w:r>
      <w:r>
        <w:rPr>
          <w:spacing w:val="21"/>
          <w:vertAlign w:val="baseline"/>
        </w:rPr>
        <w:t> </w:t>
      </w:r>
      <w:r>
        <w:rPr>
          <w:vertAlign w:val="baseline"/>
        </w:rPr>
        <w:t>и</w:t>
      </w:r>
      <w:r>
        <w:rPr>
          <w:spacing w:val="21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3"/>
          <w:vertAlign w:val="baseline"/>
        </w:rPr>
        <w:t> </w:t>
      </w:r>
      <w:r>
        <w:rPr>
          <w:vertAlign w:val="baseline"/>
        </w:rPr>
        <w:t>=</w:t>
      </w:r>
      <w:r>
        <w:rPr>
          <w:spacing w:val="21"/>
          <w:vertAlign w:val="baseline"/>
        </w:rPr>
        <w:t> </w:t>
      </w:r>
      <w:r>
        <w:rPr>
          <w:spacing w:val="-2"/>
          <w:vertAlign w:val="baseline"/>
        </w:rPr>
        <w:t>9.4330</w:t>
      </w:r>
    </w:p>
    <w:p>
      <w:pPr>
        <w:tabs>
          <w:tab w:pos="5181" w:val="left" w:leader="none"/>
        </w:tabs>
        <w:spacing w:line="240" w:lineRule="auto"/>
        <w:ind w:left="1035" w:right="0" w:firstLine="0"/>
        <w:rPr>
          <w:sz w:val="20"/>
        </w:rPr>
      </w:pPr>
      <w:r>
        <w:rPr>
          <w:position w:val="14"/>
          <w:sz w:val="20"/>
        </w:rPr>
        <w:drawing>
          <wp:inline distT="0" distB="0" distL="0" distR="0">
            <wp:extent cx="2456023" cy="1724501"/>
            <wp:effectExtent l="0" t="0" r="0" b="0"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023" cy="17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</w:r>
      <w:r>
        <w:rPr>
          <w:position w:val="14"/>
          <w:sz w:val="20"/>
        </w:rPr>
        <w:tab/>
      </w:r>
      <w:r>
        <w:rPr>
          <w:sz w:val="20"/>
        </w:rPr>
        <w:drawing>
          <wp:inline distT="0" distB="0" distL="0" distR="0">
            <wp:extent cx="2619758" cy="1842515"/>
            <wp:effectExtent l="0" t="0" r="0" b="0"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23" w:lineRule="exact" w:before="69"/>
        <w:ind w:right="422"/>
        <w:jc w:val="center"/>
      </w:pPr>
      <w:r>
        <w:rPr>
          <w:w w:val="105"/>
        </w:rPr>
        <w:t>г)</w:t>
      </w:r>
      <w:r>
        <w:rPr>
          <w:spacing w:val="5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9.4014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5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9.447</w:t>
      </w:r>
    </w:p>
    <w:p>
      <w:pPr>
        <w:pStyle w:val="BodyText"/>
        <w:spacing w:line="321" w:lineRule="exact"/>
        <w:ind w:right="422"/>
        <w:jc w:val="center"/>
      </w:pPr>
      <w:r>
        <w:rPr>
          <w:spacing w:val="-8"/>
        </w:rPr>
        <w:t>Рисунок</w:t>
      </w:r>
      <w:r>
        <w:rPr>
          <w:spacing w:val="-3"/>
        </w:rPr>
        <w:t> </w:t>
      </w:r>
      <w:r>
        <w:rPr>
          <w:spacing w:val="-8"/>
        </w:rPr>
        <w:t>2.14</w:t>
      </w:r>
      <w:r>
        <w:rPr>
          <w:spacing w:val="-2"/>
        </w:rPr>
        <w:t> </w:t>
      </w:r>
      <w:r>
        <w:rPr>
          <w:spacing w:val="-8"/>
        </w:rPr>
        <w:t>—</w:t>
      </w:r>
      <w:r>
        <w:rPr>
          <w:spacing w:val="-2"/>
        </w:rPr>
        <w:t> </w:t>
      </w:r>
      <w:r>
        <w:rPr>
          <w:spacing w:val="-8"/>
        </w:rPr>
        <w:t>Динамические</w:t>
      </w:r>
      <w:r>
        <w:rPr>
          <w:spacing w:val="-2"/>
        </w:rPr>
        <w:t> </w:t>
      </w:r>
      <w:r>
        <w:rPr>
          <w:spacing w:val="-8"/>
        </w:rPr>
        <w:t>апертуры</w:t>
      </w:r>
      <w:r>
        <w:rPr>
          <w:spacing w:val="-3"/>
        </w:rPr>
        <w:t> </w:t>
      </w:r>
      <w:r>
        <w:rPr>
          <w:spacing w:val="-8"/>
        </w:rPr>
        <w:t>(</w:t>
      </w:r>
      <w:r>
        <w:rPr>
          <w:rFonts w:ascii="Cambria" w:hAnsi="Cambria" w:eastAsia="Cambria"/>
          <w:spacing w:val="-8"/>
        </w:rPr>
        <w:t>𝑥</w:t>
      </w:r>
      <w:r>
        <w:rPr>
          <w:spacing w:val="-8"/>
        </w:rPr>
        <w:t>–плоскость</w:t>
      </w:r>
      <w:r>
        <w:rPr>
          <w:spacing w:val="-2"/>
        </w:rPr>
        <w:t> </w:t>
      </w:r>
      <w:r>
        <w:rPr>
          <w:spacing w:val="-8"/>
        </w:rPr>
        <w:t>слева,</w:t>
      </w:r>
      <w:r>
        <w:rPr>
          <w:spacing w:val="-2"/>
        </w:rPr>
        <w:t> </w:t>
      </w:r>
      <w:r>
        <w:rPr>
          <w:rFonts w:ascii="Cambria" w:hAnsi="Cambria" w:eastAsia="Cambria"/>
          <w:spacing w:val="-8"/>
        </w:rPr>
        <w:t>𝑦</w:t>
      </w:r>
      <w:r>
        <w:rPr>
          <w:spacing w:val="-8"/>
        </w:rPr>
        <w:t>–плоскость</w:t>
      </w:r>
      <w:r>
        <w:rPr>
          <w:spacing w:val="-2"/>
        </w:rPr>
        <w:t> </w:t>
      </w:r>
      <w:r>
        <w:rPr>
          <w:spacing w:val="-8"/>
        </w:rPr>
        <w:t>спра­</w:t>
      </w:r>
    </w:p>
    <w:p>
      <w:pPr>
        <w:pStyle w:val="BodyText"/>
        <w:spacing w:before="90"/>
        <w:ind w:right="422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43968">
                <wp:simplePos x="0" y="0"/>
                <wp:positionH relativeFrom="page">
                  <wp:posOffset>5509514</wp:posOffset>
                </wp:positionH>
                <wp:positionV relativeFrom="paragraph">
                  <wp:posOffset>194373</wp:posOffset>
                </wp:positionV>
                <wp:extent cx="64135" cy="127000"/>
                <wp:effectExtent l="0" t="0" r="0" b="0"/>
                <wp:wrapNone/>
                <wp:docPr id="315" name="Textbox 3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5" name="Textbox 315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3.820007pt;margin-top:15.30502pt;width:5.05pt;height:10pt;mso-position-horizontal-relative:page;mso-position-vertical-relative:paragraph;z-index:-19072512" type="#_x0000_t202" id="docshape21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ва)</w:t>
      </w:r>
      <w:r>
        <w:rPr>
          <w:spacing w:val="-8"/>
        </w:rPr>
        <w:t> </w:t>
      </w:r>
      <w:r>
        <w:rPr/>
        <w:t>для</w:t>
      </w:r>
      <w:r>
        <w:rPr>
          <w:spacing w:val="-4"/>
        </w:rPr>
        <w:t> </w:t>
      </w:r>
      <w:r>
        <w:rPr/>
        <w:t>различных</w:t>
      </w:r>
      <w:r>
        <w:rPr>
          <w:spacing w:val="-5"/>
        </w:rPr>
        <w:t> </w:t>
      </w:r>
      <w:r>
        <w:rPr/>
        <w:t>(а-г)</w:t>
      </w:r>
      <w:r>
        <w:rPr>
          <w:spacing w:val="-4"/>
        </w:rPr>
        <w:t> </w:t>
      </w:r>
      <w:r>
        <w:rPr/>
        <w:t>рабочих</w:t>
      </w:r>
      <w:r>
        <w:rPr>
          <w:spacing w:val="-4"/>
        </w:rPr>
        <w:t> </w:t>
      </w:r>
      <w:r>
        <w:rPr/>
        <w:t>точек</w:t>
      </w:r>
      <w:r>
        <w:rPr>
          <w:spacing w:val="-4"/>
        </w:rPr>
        <w:t> </w:t>
      </w:r>
      <w:r>
        <w:rPr/>
        <w:t>с</w:t>
      </w:r>
      <w:r>
        <w:rPr>
          <w:spacing w:val="12"/>
        </w:rPr>
        <w:t> </w:t>
      </w:r>
      <w:r>
        <w:rPr>
          <w:rFonts w:ascii="Cambria" w:hAnsi="Cambria" w:eastAsia="Cambria"/>
          <w:u w:val="single"/>
          <w:vertAlign w:val="superscript"/>
        </w:rPr>
        <w:t>𝑑𝑝</w:t>
      </w:r>
      <w:r>
        <w:rPr>
          <w:rFonts w:ascii="Cambria" w:hAnsi="Cambria" w:eastAsia="Cambria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9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vertAlign w:val="baseline"/>
        </w:rPr>
        <w:t>0</w:t>
      </w:r>
    </w:p>
    <w:p>
      <w:pPr>
        <w:pStyle w:val="BodyText"/>
        <w:spacing w:after="0"/>
        <w:jc w:val="center"/>
        <w:rPr>
          <w:rFonts w:ascii="Calibri" w:hAnsi="Calibri" w:eastAsia="Calibri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45"/>
        <w:rPr>
          <w:rFonts w:ascii="Calibri"/>
        </w:rPr>
      </w:pPr>
    </w:p>
    <w:p>
      <w:pPr>
        <w:pStyle w:val="BodyText"/>
        <w:spacing w:line="316" w:lineRule="auto"/>
        <w:ind w:left="142" w:right="562"/>
        <w:jc w:val="both"/>
      </w:pPr>
      <w:r>
        <w:rPr>
          <w:spacing w:val="-2"/>
        </w:rPr>
        <w:t>ризонтальной</w:t>
      </w:r>
      <w:r>
        <w:rPr>
          <w:spacing w:val="-11"/>
        </w:rPr>
        <w:t> </w:t>
      </w:r>
      <w:r>
        <w:rPr>
          <w:spacing w:val="-2"/>
        </w:rPr>
        <w:t>плоскости</w:t>
      </w:r>
      <w:r>
        <w:rPr>
          <w:spacing w:val="-11"/>
        </w:rPr>
        <w:t> </w:t>
      </w:r>
      <w:r>
        <w:rPr>
          <w:spacing w:val="-2"/>
        </w:rPr>
        <w:t>при</w:t>
      </w:r>
      <w:r>
        <w:rPr>
          <w:spacing w:val="-11"/>
        </w:rPr>
        <w:t> </w:t>
      </w:r>
      <w:r>
        <w:rPr>
          <w:spacing w:val="-2"/>
        </w:rPr>
        <w:t>этих</w:t>
      </w:r>
      <w:r>
        <w:rPr>
          <w:spacing w:val="-11"/>
        </w:rPr>
        <w:t> </w:t>
      </w:r>
      <w:r>
        <w:rPr>
          <w:spacing w:val="-2"/>
        </w:rPr>
        <w:t>значениях</w:t>
      </w:r>
      <w:r>
        <w:rPr>
          <w:spacing w:val="-11"/>
        </w:rPr>
        <w:t> </w:t>
      </w:r>
      <w:r>
        <w:rPr>
          <w:spacing w:val="-2"/>
        </w:rPr>
        <w:t>бетатронных</w:t>
      </w:r>
      <w:r>
        <w:rPr>
          <w:spacing w:val="-11"/>
        </w:rPr>
        <w:t> </w:t>
      </w:r>
      <w:r>
        <w:rPr>
          <w:spacing w:val="-2"/>
        </w:rPr>
        <w:t>частот</w:t>
      </w:r>
      <w:r>
        <w:rPr>
          <w:spacing w:val="-11"/>
        </w:rPr>
        <w:t> </w:t>
      </w:r>
      <w:r>
        <w:rPr>
          <w:spacing w:val="-2"/>
        </w:rPr>
        <w:t>полностью </w:t>
      </w:r>
      <w:r>
        <w:rPr/>
        <w:t>исчезает,</w:t>
      </w:r>
      <w:r>
        <w:rPr>
          <w:spacing w:val="23"/>
        </w:rPr>
        <w:t> </w:t>
      </w:r>
      <w:r>
        <w:rPr/>
        <w:t>что</w:t>
      </w:r>
      <w:r>
        <w:rPr>
          <w:spacing w:val="23"/>
        </w:rPr>
        <w:t> </w:t>
      </w:r>
      <w:r>
        <w:rPr/>
        <w:t>показано</w:t>
      </w:r>
      <w:r>
        <w:rPr>
          <w:spacing w:val="23"/>
        </w:rPr>
        <w:t> </w:t>
      </w:r>
      <w:r>
        <w:rPr/>
        <w:t>на</w:t>
      </w:r>
      <w:r>
        <w:rPr>
          <w:spacing w:val="23"/>
        </w:rPr>
        <w:t> </w:t>
      </w:r>
      <w:r>
        <w:rPr/>
        <w:t>рис.</w:t>
      </w:r>
      <w:r>
        <w:rPr>
          <w:spacing w:val="23"/>
        </w:rPr>
        <w:t> </w:t>
      </w:r>
      <w:hyperlink w:history="true" w:anchor="_bookmark56">
        <w:r>
          <w:rPr>
            <w:color w:val="E50000"/>
          </w:rPr>
          <w:t>2.14</w:t>
        </w:r>
      </w:hyperlink>
      <w:r>
        <w:rPr/>
        <w:t>a.</w:t>
      </w:r>
    </w:p>
    <w:p>
      <w:pPr>
        <w:pStyle w:val="BodyText"/>
        <w:spacing w:line="254" w:lineRule="auto"/>
        <w:ind w:left="142" w:right="564" w:firstLine="682"/>
        <w:jc w:val="both"/>
      </w:pPr>
      <w:r>
        <w:rPr>
          <w:spacing w:val="-8"/>
        </w:rPr>
        <w:t>По</w:t>
      </w:r>
      <w:r>
        <w:rPr>
          <w:spacing w:val="-9"/>
        </w:rPr>
        <w:t> </w:t>
      </w:r>
      <w:r>
        <w:rPr>
          <w:spacing w:val="-8"/>
        </w:rPr>
        <w:t>этой</w:t>
      </w:r>
      <w:r>
        <w:rPr>
          <w:spacing w:val="-9"/>
        </w:rPr>
        <w:t> </w:t>
      </w:r>
      <w:r>
        <w:rPr>
          <w:spacing w:val="-8"/>
        </w:rPr>
        <w:t>причине</w:t>
      </w:r>
      <w:r>
        <w:rPr>
          <w:spacing w:val="-9"/>
        </w:rPr>
        <w:t> </w:t>
      </w:r>
      <w:r>
        <w:rPr>
          <w:spacing w:val="-8"/>
        </w:rPr>
        <w:t>рассмотрен</w:t>
      </w:r>
      <w:r>
        <w:rPr>
          <w:spacing w:val="-9"/>
        </w:rPr>
        <w:t> </w:t>
      </w:r>
      <w:r>
        <w:rPr>
          <w:spacing w:val="-8"/>
        </w:rPr>
        <w:t>другой</w:t>
      </w:r>
      <w:r>
        <w:rPr>
          <w:spacing w:val="-9"/>
        </w:rPr>
        <w:t> </w:t>
      </w:r>
      <w:r>
        <w:rPr>
          <w:spacing w:val="-8"/>
        </w:rPr>
        <w:t>вариант,</w:t>
      </w:r>
      <w:r>
        <w:rPr>
          <w:spacing w:val="-9"/>
        </w:rPr>
        <w:t> </w:t>
      </w:r>
      <w:r>
        <w:rPr>
          <w:spacing w:val="-8"/>
        </w:rPr>
        <w:t>симметричного</w:t>
      </w:r>
      <w:r>
        <w:rPr>
          <w:spacing w:val="-9"/>
        </w:rPr>
        <w:t> </w:t>
      </w:r>
      <w:r>
        <w:rPr>
          <w:spacing w:val="-8"/>
        </w:rPr>
        <w:t>скачка.</w:t>
      </w:r>
      <w:r>
        <w:rPr>
          <w:spacing w:val="-9"/>
        </w:rPr>
        <w:t> </w:t>
      </w:r>
      <w:r>
        <w:rPr>
          <w:spacing w:val="-8"/>
        </w:rPr>
        <w:t>Сна­ </w:t>
      </w:r>
      <w:r>
        <w:rPr/>
        <w:t>чала плавно поднимается критическая энергия до величины 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rFonts w:ascii="Calibri" w:hAnsi="Calibri" w:eastAsia="Calibri"/>
          <w:vertAlign w:val="baseline"/>
        </w:rPr>
        <w:t>+</w:t>
      </w:r>
      <w:r>
        <w:rPr>
          <w:rFonts w:ascii="Calibri" w:hAnsi="Calibri" w:eastAsia="Calibri"/>
          <w:spacing w:val="-15"/>
          <w:vertAlign w:val="baseline"/>
        </w:rPr>
        <w:t> </w:t>
      </w:r>
      <w:r>
        <w:rPr>
          <w:rFonts w:ascii="Calibri" w:hAnsi="Calibri" w:eastAsia="Calibri"/>
          <w:vertAlign w:val="baseline"/>
        </w:rPr>
        <w:t>∆</w:t>
      </w:r>
      <w:r>
        <w:rPr>
          <w:rFonts w:ascii="Lucida Sans Unicode" w:hAnsi="Lucida Sans Unicode" w:eastAsia="Lucida Sans Unicode"/>
          <w:vertAlign w:val="baseline"/>
        </w:rPr>
        <w:t>γ</w:t>
      </w:r>
      <w:r>
        <w:rPr>
          <w:rFonts w:ascii="Times New Roman" w:hAnsi="Times New Roman" w:eastAsia="Times New Roman"/>
          <w:position w:val="-5"/>
          <w:sz w:val="20"/>
          <w:vertAlign w:val="baseline"/>
        </w:rPr>
        <w:t>tr</w:t>
      </w:r>
      <w:r>
        <w:rPr>
          <w:rFonts w:ascii="Times New Roman" w:hAnsi="Times New Roman" w:eastAsia="Times New Roman"/>
          <w:spacing w:val="19"/>
          <w:position w:val="-5"/>
          <w:sz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≈ </w:t>
      </w:r>
      <w:r>
        <w:rPr>
          <w:rFonts w:ascii="Calibri" w:hAnsi="Calibri" w:eastAsia="Calibri"/>
          <w:vertAlign w:val="baseline"/>
        </w:rPr>
        <w:t>7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13</w:t>
      </w:r>
      <w:r>
        <w:rPr>
          <w:vertAlign w:val="baseline"/>
        </w:rPr>
        <w:t>, </w:t>
      </w:r>
      <w:r>
        <w:rPr>
          <w:spacing w:val="-2"/>
          <w:vertAlign w:val="baseline"/>
        </w:rPr>
        <w:t>затем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производим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быстрый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скачок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вниз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Cambria" w:hAnsi="Cambria" w:eastAsia="Cambria"/>
          <w:spacing w:val="-2"/>
          <w:vertAlign w:val="baseline"/>
        </w:rPr>
        <w:t>·</w:t>
      </w:r>
      <w:r>
        <w:rPr>
          <w:rFonts w:ascii="Calibri" w:hAnsi="Calibri" w:eastAsia="Calibri"/>
          <w:spacing w:val="-2"/>
          <w:vertAlign w:val="baseline"/>
        </w:rPr>
        <w:t>∆</w:t>
      </w:r>
      <w:r>
        <w:rPr>
          <w:rFonts w:ascii="Lucida Sans Unicode" w:hAnsi="Lucida Sans Unicode" w:eastAsia="Lucida Sans Unicode"/>
          <w:spacing w:val="-2"/>
          <w:vertAlign w:val="baseline"/>
        </w:rPr>
        <w:t>γ</w:t>
      </w:r>
      <w:r>
        <w:rPr>
          <w:rFonts w:ascii="Times New Roman" w:hAnsi="Times New Roman" w:eastAsia="Times New Roman"/>
          <w:spacing w:val="-2"/>
          <w:position w:val="-5"/>
          <w:sz w:val="20"/>
          <w:vertAlign w:val="baseline"/>
        </w:rPr>
        <w:t>tr</w:t>
      </w:r>
      <w:r>
        <w:rPr>
          <w:rFonts w:ascii="Times New Roman" w:hAnsi="Times New Roman" w:eastAsia="Times New Roman"/>
          <w:spacing w:val="15"/>
          <w:position w:val="-5"/>
          <w:sz w:val="20"/>
          <w:vertAlign w:val="baseline"/>
        </w:rPr>
        <w:t> </w:t>
      </w:r>
      <w:r>
        <w:rPr>
          <w:spacing w:val="-2"/>
          <w:vertAlign w:val="baseline"/>
        </w:rPr>
        <w:t>до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величины</w:t>
      </w:r>
      <w:r>
        <w:rPr>
          <w:spacing w:val="-11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Cambria" w:hAnsi="Cambria" w:eastAsia="Cambria"/>
          <w:spacing w:val="-2"/>
          <w:vertAlign w:val="baseline"/>
        </w:rPr>
        <w:t>−</w:t>
      </w:r>
      <w:r>
        <w:rPr>
          <w:rFonts w:ascii="Calibri" w:hAnsi="Calibri" w:eastAsia="Calibri"/>
          <w:spacing w:val="-2"/>
          <w:vertAlign w:val="baseline"/>
        </w:rPr>
        <w:t>∆</w:t>
      </w:r>
      <w:r>
        <w:rPr>
          <w:rFonts w:ascii="Lucida Sans Unicode" w:hAnsi="Lucida Sans Unicode" w:eastAsia="Lucida Sans Unicode"/>
          <w:spacing w:val="-2"/>
          <w:vertAlign w:val="baseline"/>
        </w:rPr>
        <w:t>γ</w:t>
      </w:r>
      <w:r>
        <w:rPr>
          <w:rFonts w:ascii="Cambria" w:hAnsi="Cambria" w:eastAsia="Cambria"/>
          <w:spacing w:val="-2"/>
          <w:position w:val="-5"/>
          <w:sz w:val="20"/>
          <w:vertAlign w:val="baseline"/>
        </w:rPr>
        <w:t>𝑡𝑟</w:t>
      </w:r>
      <w:r>
        <w:rPr>
          <w:rFonts w:ascii="Cambria" w:hAnsi="Cambria" w:eastAsia="Cambria"/>
          <w:spacing w:val="42"/>
          <w:position w:val="-5"/>
          <w:sz w:val="20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≈</w:t>
      </w:r>
      <w:r>
        <w:rPr>
          <w:rFonts w:ascii="Cambria" w:hAnsi="Cambria" w:eastAsia="Cambria"/>
          <w:spacing w:val="10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7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04</w:t>
      </w:r>
      <w:r>
        <w:rPr>
          <w:spacing w:val="-2"/>
          <w:vertAlign w:val="baseline"/>
        </w:rPr>
        <w:t>.</w:t>
      </w:r>
    </w:p>
    <w:p>
      <w:pPr>
        <w:pStyle w:val="BodyText"/>
        <w:spacing w:line="380" w:lineRule="exact"/>
        <w:ind w:left="142"/>
        <w:jc w:val="both"/>
      </w:pPr>
      <w:r>
        <w:rPr/>
        <w:t>При</w:t>
      </w:r>
      <w:r>
        <w:rPr>
          <w:spacing w:val="22"/>
        </w:rPr>
        <w:t> </w:t>
      </w:r>
      <w:r>
        <w:rPr/>
        <w:t>этом</w:t>
      </w:r>
      <w:r>
        <w:rPr>
          <w:spacing w:val="22"/>
        </w:rPr>
        <w:t> </w:t>
      </w:r>
      <w:r>
        <w:rPr/>
        <w:t>рабочая</w:t>
      </w:r>
      <w:r>
        <w:rPr>
          <w:spacing w:val="22"/>
        </w:rPr>
        <w:t> </w:t>
      </w:r>
      <w:r>
        <w:rPr/>
        <w:t>точка</w:t>
      </w:r>
      <w:r>
        <w:rPr>
          <w:spacing w:val="23"/>
        </w:rPr>
        <w:t> </w:t>
      </w:r>
      <w:r>
        <w:rPr/>
        <w:t>изменяется</w:t>
      </w:r>
      <w:r>
        <w:rPr>
          <w:spacing w:val="23"/>
        </w:rPr>
        <w:t> </w:t>
      </w:r>
      <w:r>
        <w:rPr/>
        <w:t>от</w:t>
      </w:r>
      <w:r>
        <w:rPr>
          <w:spacing w:val="23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36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rFonts w:ascii="Calibri" w:hAnsi="Calibri" w:eastAsia="Calibri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44</w:t>
      </w:r>
      <w:r>
        <w:rPr>
          <w:rFonts w:ascii="Calibri" w:hAnsi="Calibri" w:eastAsia="Calibri"/>
          <w:spacing w:val="27"/>
          <w:vertAlign w:val="baseline"/>
        </w:rPr>
        <w:t> </w:t>
      </w:r>
      <w:r>
        <w:rPr>
          <w:vertAlign w:val="baseline"/>
        </w:rPr>
        <w:t>и</w:t>
      </w:r>
      <w:r>
        <w:rPr>
          <w:spacing w:val="23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2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rFonts w:ascii="Calibri" w:hAnsi="Calibri" w:eastAsia="Calibri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44</w:t>
      </w:r>
      <w:r>
        <w:rPr>
          <w:rFonts w:ascii="Calibri" w:hAnsi="Calibri" w:eastAsia="Calibri"/>
          <w:spacing w:val="27"/>
          <w:vertAlign w:val="baseline"/>
        </w:rPr>
        <w:t> </w:t>
      </w:r>
      <w:r>
        <w:rPr>
          <w:vertAlign w:val="baseline"/>
        </w:rPr>
        <w:t>(</w:t>
      </w:r>
      <w:hyperlink w:history="true" w:anchor="_bookmark56">
        <w:r>
          <w:rPr>
            <w:color w:val="E50000"/>
            <w:vertAlign w:val="baseline"/>
          </w:rPr>
          <w:t>2.14</w:t>
        </w:r>
      </w:hyperlink>
      <w:r>
        <w:rPr>
          <w:vertAlign w:val="baseline"/>
        </w:rPr>
        <w:t>б)</w:t>
      </w:r>
      <w:r>
        <w:rPr>
          <w:spacing w:val="23"/>
          <w:vertAlign w:val="baseline"/>
        </w:rPr>
        <w:t> </w:t>
      </w:r>
      <w:r>
        <w:rPr>
          <w:vertAlign w:val="baseline"/>
        </w:rPr>
        <w:t>до</w:t>
      </w:r>
      <w:r>
        <w:rPr>
          <w:spacing w:val="23"/>
          <w:vertAlign w:val="baseline"/>
        </w:rPr>
        <w:t> </w:t>
      </w:r>
      <w:r>
        <w:rPr>
          <w:spacing w:val="-2"/>
          <w:vertAlign w:val="baseline"/>
        </w:rPr>
        <w:t>вели­</w:t>
      </w:r>
    </w:p>
    <w:p>
      <w:pPr>
        <w:pStyle w:val="BodyText"/>
        <w:spacing w:line="244" w:lineRule="auto"/>
        <w:ind w:left="142" w:right="564"/>
        <w:jc w:val="both"/>
      </w:pPr>
      <w:r>
        <w:rPr>
          <w:w w:val="105"/>
        </w:rPr>
        <w:t>чины</w:t>
      </w:r>
      <w:r>
        <w:rPr>
          <w:spacing w:val="-18"/>
          <w:w w:val="105"/>
        </w:rPr>
        <w:t> </w:t>
      </w:r>
      <w:r>
        <w:rPr>
          <w:w w:val="105"/>
        </w:rPr>
        <w:t>перед</w:t>
      </w:r>
      <w:r>
        <w:rPr>
          <w:spacing w:val="-18"/>
          <w:w w:val="105"/>
        </w:rPr>
        <w:t> </w:t>
      </w:r>
      <w:r>
        <w:rPr>
          <w:w w:val="105"/>
        </w:rPr>
        <w:t>скачком</w:t>
      </w:r>
      <w:r>
        <w:rPr>
          <w:spacing w:val="-18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spacing w:val="-12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4769</w:t>
      </w:r>
      <w:r>
        <w:rPr>
          <w:rFonts w:ascii="Calibri" w:hAnsi="Calibri" w:eastAsia="Calibri"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7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spacing w:val="-2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43</w:t>
      </w:r>
      <w:r>
        <w:rPr>
          <w:rFonts w:ascii="Calibri" w:hAnsi="Calibri" w:eastAsia="Calibri"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(рис.</w:t>
      </w:r>
      <w:r>
        <w:rPr>
          <w:spacing w:val="-17"/>
          <w:w w:val="105"/>
          <w:vertAlign w:val="baseline"/>
        </w:rPr>
        <w:t> </w:t>
      </w:r>
      <w:hyperlink w:history="true" w:anchor="_bookmark56">
        <w:r>
          <w:rPr>
            <w:color w:val="E50000"/>
            <w:w w:val="105"/>
            <w:vertAlign w:val="baseline"/>
          </w:rPr>
          <w:t>2.14</w:t>
        </w:r>
      </w:hyperlink>
      <w:r>
        <w:rPr>
          <w:w w:val="105"/>
          <w:vertAlign w:val="baseline"/>
        </w:rPr>
        <w:t>в)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после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скачка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вниз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9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4015</w:t>
      </w:r>
      <w:r>
        <w:rPr>
          <w:rFonts w:ascii="Calibri" w:hAnsi="Calibri" w:eastAsia="Calibri"/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1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9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447</w:t>
      </w:r>
      <w:r>
        <w:rPr>
          <w:rFonts w:ascii="Calibri" w:hAnsi="Calibri" w:eastAsia="Calibri"/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(рис.</w:t>
      </w:r>
      <w:r>
        <w:rPr>
          <w:spacing w:val="-11"/>
          <w:w w:val="105"/>
          <w:vertAlign w:val="baseline"/>
        </w:rPr>
        <w:t> </w:t>
      </w:r>
      <w:hyperlink w:history="true" w:anchor="_bookmark56">
        <w:r>
          <w:rPr>
            <w:color w:val="E50000"/>
            <w:w w:val="105"/>
            <w:vertAlign w:val="baseline"/>
          </w:rPr>
          <w:t>2.14</w:t>
        </w:r>
      </w:hyperlink>
      <w:r>
        <w:rPr>
          <w:w w:val="105"/>
          <w:vertAlign w:val="baseline"/>
        </w:rPr>
        <w:t>г).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этом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случае,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динамическая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апертура </w:t>
      </w:r>
      <w:r>
        <w:rPr>
          <w:vertAlign w:val="baseline"/>
        </w:rPr>
        <w:t>сохраняется и изменение частоты остается в диапазоне </w:t>
      </w:r>
      <w:r>
        <w:rPr>
          <w:rFonts w:ascii="Calibri" w:hAnsi="Calibri" w:eastAsia="Calibri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𝑞</w:t>
      </w:r>
      <w:r>
        <w:rPr>
          <w:rFonts w:ascii="Cambria" w:hAnsi="Cambria" w:eastAsia="Cambria"/>
          <w:spacing w:val="28"/>
          <w:vertAlign w:val="baseline"/>
        </w:rPr>
        <w:t> </w:t>
      </w:r>
      <w:r>
        <w:rPr>
          <w:rFonts w:ascii="Calibri" w:hAnsi="Calibri" w:eastAsia="Calibri"/>
          <w:vertAlign w:val="baseline"/>
        </w:rPr>
        <w:t>= </w:t>
      </w:r>
      <w:r>
        <w:rPr>
          <w:rFonts w:ascii="Cambria" w:hAnsi="Cambria" w:eastAsia="Cambria"/>
          <w:vertAlign w:val="baseline"/>
        </w:rPr>
        <w:t>±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05</w:t>
      </w:r>
      <w:r>
        <w:rPr>
          <w:vertAlign w:val="baseline"/>
        </w:rPr>
        <w:t>.</w:t>
      </w:r>
    </w:p>
    <w:p>
      <w:pPr>
        <w:pStyle w:val="BodyText"/>
      </w:pPr>
    </w:p>
    <w:p>
      <w:pPr>
        <w:pStyle w:val="BodyText"/>
        <w:spacing w:before="250"/>
      </w:pPr>
    </w:p>
    <w:p>
      <w:pPr>
        <w:pStyle w:val="Heading1"/>
        <w:numPr>
          <w:ilvl w:val="2"/>
          <w:numId w:val="10"/>
        </w:numPr>
        <w:tabs>
          <w:tab w:pos="1488" w:val="left" w:leader="none"/>
        </w:tabs>
        <w:spacing w:line="240" w:lineRule="auto" w:before="0" w:after="0"/>
        <w:ind w:left="1488" w:right="0" w:hanging="964"/>
        <w:jc w:val="left"/>
      </w:pPr>
      <w:bookmarkStart w:name="Оценка возможности использования гармони" w:id="75"/>
      <w:bookmarkEnd w:id="75"/>
      <w:r>
        <w:rPr>
          <w:b w:val="0"/>
        </w:rPr>
      </w:r>
      <w:bookmarkStart w:name="_bookmark57" w:id="76"/>
      <w:bookmarkEnd w:id="76"/>
      <w:r>
        <w:rPr>
          <w:b w:val="0"/>
        </w:rPr>
      </w:r>
      <w:r>
        <w:rPr>
          <w:spacing w:val="-2"/>
          <w:w w:val="105"/>
        </w:rPr>
        <w:t>Оценка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возможности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использования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гармонического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ВЧ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00" w:lineRule="auto"/>
        <w:ind w:left="142" w:right="562" w:firstLine="682"/>
        <w:jc w:val="both"/>
      </w:pPr>
      <w:r>
        <w:rPr/>
        <w:t>Ускорение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гармоническом</w:t>
      </w:r>
      <w:r>
        <w:rPr>
          <w:spacing w:val="-2"/>
        </w:rPr>
        <w:t> </w:t>
      </w:r>
      <w:r>
        <w:rPr/>
        <w:t>ВЧ-резонаторе</w:t>
      </w:r>
      <w:r>
        <w:rPr>
          <w:spacing w:val="-2"/>
        </w:rPr>
        <w:t> </w:t>
      </w:r>
      <w:r>
        <w:rPr/>
        <w:t>достигается</w:t>
      </w:r>
      <w:r>
        <w:rPr>
          <w:spacing w:val="-2"/>
        </w:rPr>
        <w:t> </w:t>
      </w:r>
      <w:r>
        <w:rPr/>
        <w:t>путем</w:t>
      </w:r>
      <w:r>
        <w:rPr>
          <w:spacing w:val="-2"/>
        </w:rPr>
        <w:t> </w:t>
      </w:r>
      <w:r>
        <w:rPr/>
        <w:t>смеще­ ния фазы пучка относительно фазы ВЧ. В NICA имеется гармонические </w:t>
      </w:r>
      <w:r>
        <w:rPr>
          <w:spacing w:val="-2"/>
        </w:rPr>
        <w:t>ВЧ-станции:</w:t>
      </w:r>
      <w:r>
        <w:rPr>
          <w:spacing w:val="-13"/>
        </w:rPr>
        <w:t> </w:t>
      </w:r>
      <w:r>
        <w:rPr>
          <w:spacing w:val="-2"/>
        </w:rPr>
        <w:t>четыре</w:t>
      </w:r>
      <w:r>
        <w:rPr>
          <w:spacing w:val="-13"/>
        </w:rPr>
        <w:t> </w:t>
      </w:r>
      <w:r>
        <w:rPr>
          <w:spacing w:val="-2"/>
        </w:rPr>
        <w:t>ВЧ-2,</w:t>
      </w:r>
      <w:r>
        <w:rPr>
          <w:spacing w:val="-13"/>
        </w:rPr>
        <w:t> </w:t>
      </w:r>
      <w:r>
        <w:rPr>
          <w:spacing w:val="-2"/>
        </w:rPr>
        <w:t>восемь</w:t>
      </w:r>
      <w:r>
        <w:rPr>
          <w:spacing w:val="-13"/>
        </w:rPr>
        <w:t> </w:t>
      </w:r>
      <w:r>
        <w:rPr>
          <w:spacing w:val="-2"/>
        </w:rPr>
        <w:t>ВЧ-3</w:t>
      </w:r>
      <w:r>
        <w:rPr>
          <w:spacing w:val="-13"/>
        </w:rPr>
        <w:t> </w:t>
      </w:r>
      <w:r>
        <w:rPr>
          <w:spacing w:val="-2"/>
        </w:rPr>
        <w:t>–</w:t>
      </w:r>
      <w:r>
        <w:rPr>
          <w:spacing w:val="-13"/>
        </w:rPr>
        <w:t> </w:t>
      </w:r>
      <w:r>
        <w:rPr>
          <w:spacing w:val="-2"/>
        </w:rPr>
        <w:t>с</w:t>
      </w:r>
      <w:r>
        <w:rPr>
          <w:spacing w:val="-13"/>
        </w:rPr>
        <w:t> </w:t>
      </w:r>
      <w:r>
        <w:rPr>
          <w:spacing w:val="-2"/>
        </w:rPr>
        <w:t>гармоническим</w:t>
      </w:r>
      <w:r>
        <w:rPr>
          <w:spacing w:val="-13"/>
        </w:rPr>
        <w:t> </w:t>
      </w:r>
      <w:r>
        <w:rPr>
          <w:spacing w:val="-2"/>
        </w:rPr>
        <w:t>числом</w:t>
      </w:r>
      <w:r>
        <w:rPr>
          <w:spacing w:val="-13"/>
        </w:rPr>
        <w:t> </w:t>
      </w:r>
      <w:r>
        <w:rPr>
          <w:rFonts w:ascii="Calibri" w:hAnsi="Calibri" w:eastAsia="Calibri"/>
          <w:spacing w:val="-2"/>
        </w:rPr>
        <w:t>22</w:t>
      </w:r>
      <w:r>
        <w:rPr>
          <w:rFonts w:ascii="Calibri" w:hAnsi="Calibri" w:eastAsia="Calibri"/>
          <w:spacing w:val="-8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rFonts w:ascii="Calibri" w:hAnsi="Calibri" w:eastAsia="Calibri"/>
          <w:spacing w:val="-2"/>
        </w:rPr>
        <w:t>66</w:t>
      </w:r>
      <w:r>
        <w:rPr>
          <w:rFonts w:ascii="Calibri" w:hAnsi="Calibri" w:eastAsia="Calibri"/>
          <w:spacing w:val="-8"/>
        </w:rPr>
        <w:t> </w:t>
      </w:r>
      <w:r>
        <w:rPr>
          <w:spacing w:val="-2"/>
        </w:rPr>
        <w:t>со­ </w:t>
      </w:r>
      <w:r>
        <w:rPr>
          <w:spacing w:val="-4"/>
        </w:rPr>
        <w:t>ответственно.</w:t>
      </w:r>
      <w:r>
        <w:rPr>
          <w:spacing w:val="-5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которых</w:t>
      </w:r>
      <w:r>
        <w:rPr>
          <w:spacing w:val="-6"/>
        </w:rPr>
        <w:t> </w:t>
      </w:r>
      <w:r>
        <w:rPr>
          <w:spacing w:val="-4"/>
        </w:rPr>
        <w:t>максимальное</w:t>
      </w:r>
      <w:r>
        <w:rPr>
          <w:spacing w:val="-5"/>
        </w:rPr>
        <w:t> </w:t>
      </w:r>
      <w:r>
        <w:rPr>
          <w:spacing w:val="-4"/>
        </w:rPr>
        <w:t>суммарное</w:t>
      </w:r>
      <w:r>
        <w:rPr>
          <w:spacing w:val="-6"/>
        </w:rPr>
        <w:t> </w:t>
      </w:r>
      <w:r>
        <w:rPr>
          <w:spacing w:val="-4"/>
        </w:rPr>
        <w:t>напряжение</w:t>
      </w:r>
      <w:r>
        <w:rPr>
          <w:spacing w:val="-5"/>
        </w:rPr>
        <w:t> </w:t>
      </w:r>
      <w:r>
        <w:rPr>
          <w:spacing w:val="-4"/>
        </w:rPr>
        <w:t>составляет </w:t>
      </w:r>
      <w:r>
        <w:rPr/>
        <w:t>порядка</w:t>
      </w:r>
      <w:r>
        <w:rPr>
          <w:spacing w:val="80"/>
        </w:rPr>
        <w:t>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bookmarkStart w:name="_bookmark58" w:id="77"/>
      <w:bookmarkEnd w:id="77"/>
      <w:r>
        <w:rPr>
          <w:rFonts w:ascii="Calibri" w:hAnsi="Calibri" w:eastAsia="Calibri"/>
        </w:rPr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40"/>
          <w:w w:val="125"/>
          <w:position w:val="-7"/>
          <w:sz w:val="20"/>
        </w:rPr>
        <w:t> 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80"/>
          <w:w w:val="125"/>
        </w:rPr>
        <w:t> </w:t>
      </w:r>
      <w:r>
        <w:rPr>
          <w:rFonts w:ascii="Calibri" w:hAnsi="Calibri" w:eastAsia="Calibri"/>
        </w:rPr>
        <w:t>30</w:t>
      </w:r>
      <w:r>
        <w:rPr>
          <w:rFonts w:ascii="Calibri" w:hAnsi="Calibri" w:eastAsia="Calibri"/>
          <w:spacing w:val="80"/>
        </w:rPr>
        <w:t>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,</w:t>
      </w:r>
      <w:r>
        <w:rPr>
          <w:spacing w:val="80"/>
        </w:rPr>
        <w:t>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RF3</w:t>
      </w:r>
      <w:r>
        <w:rPr>
          <w:rFonts w:ascii="Times New Roman" w:hAnsi="Times New Roman" w:eastAsia="Times New Roman"/>
          <w:spacing w:val="40"/>
          <w:w w:val="125"/>
          <w:position w:val="-7"/>
          <w:sz w:val="20"/>
        </w:rPr>
        <w:t> 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80"/>
          <w:w w:val="125"/>
        </w:rPr>
        <w:t> </w:t>
      </w:r>
      <w:r>
        <w:rPr>
          <w:rFonts w:ascii="Calibri" w:hAnsi="Calibri" w:eastAsia="Calibri"/>
        </w:rPr>
        <w:t>300</w:t>
      </w:r>
      <w:r>
        <w:rPr>
          <w:rFonts w:ascii="Calibri" w:hAnsi="Calibri" w:eastAsia="Calibri"/>
          <w:spacing w:val="80"/>
        </w:rPr>
        <w:t>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.</w:t>
      </w:r>
    </w:p>
    <w:p>
      <w:pPr>
        <w:pStyle w:val="BodyText"/>
        <w:spacing w:before="7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970305</wp:posOffset>
            </wp:positionH>
            <wp:positionV relativeFrom="paragraph">
              <wp:posOffset>190540</wp:posOffset>
            </wp:positionV>
            <wp:extent cx="2846263" cy="2150649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263" cy="215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4076833</wp:posOffset>
            </wp:positionH>
            <wp:positionV relativeFrom="paragraph">
              <wp:posOffset>128208</wp:posOffset>
            </wp:positionV>
            <wp:extent cx="3018570" cy="2271903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570" cy="2271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18" w:lineRule="exact" w:before="102"/>
        <w:ind w:left="142" w:right="564" w:hanging="3"/>
        <w:jc w:val="center"/>
      </w:pPr>
      <w:r>
        <w:rPr>
          <w:spacing w:val="-6"/>
        </w:rPr>
        <w:t>Рисунок</w:t>
      </w:r>
      <w:r>
        <w:rPr>
          <w:spacing w:val="21"/>
        </w:rPr>
        <w:t> </w:t>
      </w:r>
      <w:r>
        <w:rPr>
          <w:spacing w:val="-6"/>
        </w:rPr>
        <w:t>2.15</w:t>
      </w:r>
      <w:r>
        <w:rPr>
          <w:spacing w:val="21"/>
        </w:rPr>
        <w:t> </w:t>
      </w:r>
      <w:r>
        <w:rPr>
          <w:spacing w:val="-6"/>
        </w:rPr>
        <w:t>—</w:t>
      </w:r>
      <w:r>
        <w:rPr>
          <w:spacing w:val="21"/>
        </w:rPr>
        <w:t> </w:t>
      </w:r>
      <w:r>
        <w:rPr>
          <w:spacing w:val="-6"/>
        </w:rPr>
        <w:t>a)</w:t>
      </w:r>
      <w:r>
        <w:rPr>
          <w:spacing w:val="21"/>
        </w:rPr>
        <w:t> </w:t>
      </w:r>
      <w:r>
        <w:rPr>
          <w:spacing w:val="-6"/>
        </w:rPr>
        <w:t>Принципиальная</w:t>
      </w:r>
      <w:r>
        <w:rPr>
          <w:spacing w:val="21"/>
        </w:rPr>
        <w:t> </w:t>
      </w:r>
      <w:r>
        <w:rPr>
          <w:spacing w:val="-6"/>
        </w:rPr>
        <w:t>схема</w:t>
      </w:r>
      <w:r>
        <w:rPr>
          <w:spacing w:val="21"/>
        </w:rPr>
        <w:t> </w:t>
      </w:r>
      <w:r>
        <w:rPr>
          <w:spacing w:val="-6"/>
        </w:rPr>
        <w:t>поднятия</w:t>
      </w:r>
      <w:r>
        <w:rPr>
          <w:spacing w:val="21"/>
        </w:rPr>
        <w:t> </w:t>
      </w:r>
      <w:r>
        <w:rPr>
          <w:spacing w:val="-6"/>
        </w:rPr>
        <w:t>критической</w:t>
      </w:r>
      <w:r>
        <w:rPr>
          <w:spacing w:val="21"/>
        </w:rPr>
        <w:t> </w:t>
      </w:r>
      <w:r>
        <w:rPr>
          <w:spacing w:val="-6"/>
        </w:rPr>
        <w:t>энергии</w:t>
      </w:r>
      <w:r>
        <w:rPr>
          <w:spacing w:val="21"/>
        </w:rPr>
        <w:t> </w:t>
      </w:r>
      <w:r>
        <w:rPr>
          <w:spacing w:val="-6"/>
        </w:rPr>
        <w:t>на </w:t>
      </w:r>
      <w:r>
        <w:rPr/>
        <w:t>NICA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гармоническом</w:t>
      </w:r>
      <w:r>
        <w:rPr>
          <w:spacing w:val="-3"/>
        </w:rPr>
        <w:t> </w:t>
      </w:r>
      <w:r>
        <w:rPr/>
        <w:t>ВЧ</w:t>
      </w:r>
      <w:r>
        <w:rPr>
          <w:spacing w:val="-3"/>
        </w:rPr>
        <w:t> </w:t>
      </w:r>
      <w:r>
        <w:rPr/>
        <w:t>с</w:t>
      </w:r>
      <w:r>
        <w:rPr>
          <w:spacing w:val="-3"/>
        </w:rPr>
        <w:t> </w:t>
      </w:r>
      <w:r>
        <w:rPr/>
        <w:t>темпом</w:t>
      </w:r>
      <w:r>
        <w:rPr>
          <w:spacing w:val="-3"/>
        </w:rPr>
        <w:t>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25"/>
          <w:position w:val="-7"/>
          <w:sz w:val="20"/>
        </w:rPr>
        <w:t> </w:t>
      </w:r>
      <w:r>
        <w:rPr>
          <w:rFonts w:ascii="Calibri" w:hAnsi="Calibri" w:eastAsia="Calibri"/>
        </w:rPr>
        <w:t>= 30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27"/>
          <w:position w:val="10"/>
          <w:sz w:val="20"/>
        </w:rPr>
        <w:t> </w:t>
      </w:r>
      <w:r>
        <w:rPr/>
        <w:t>при</w:t>
      </w:r>
      <w:r>
        <w:rPr>
          <w:spacing w:val="-3"/>
        </w:rPr>
        <w:t> </w:t>
      </w:r>
      <w:r>
        <w:rPr/>
        <w:t>процедуре</w:t>
      </w:r>
      <w:r>
        <w:rPr>
          <w:spacing w:val="-3"/>
        </w:rPr>
        <w:t> </w:t>
      </w:r>
      <w:r>
        <w:rPr/>
        <w:t>скачка </w:t>
      </w:r>
      <w:r>
        <w:rPr>
          <w:w w:val="105"/>
        </w:rPr>
        <w:t>на</w:t>
      </w:r>
      <w:r>
        <w:rPr>
          <w:spacing w:val="11"/>
          <w:w w:val="125"/>
        </w:rPr>
        <w:t> </w:t>
      </w:r>
      <w:r>
        <w:rPr>
          <w:rFonts w:ascii="Calibri" w:hAnsi="Calibri" w:eastAsia="Calibri"/>
          <w:w w:val="125"/>
        </w:rPr>
        <w:t>∆</w:t>
      </w:r>
      <w:r>
        <w:rPr>
          <w:rFonts w:ascii="Lucida Sans Unicode" w:hAnsi="Lucida Sans Unicode" w:eastAsia="Lucida Sans Unicode"/>
          <w:w w:val="125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3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1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09</w:t>
      </w:r>
      <w:r>
        <w:rPr>
          <w:rFonts w:ascii="Calibri" w:hAnsi="Calibri" w:eastAsia="Calibri"/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темпом</w:t>
      </w:r>
      <w:r>
        <w:rPr>
          <w:spacing w:val="40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d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Times New Roman" w:hAnsi="Times New Roman" w:eastAsia="Times New Roman"/>
          <w:w w:val="105"/>
          <w:vertAlign w:val="subscript"/>
        </w:rPr>
        <w:t>tr</w:t>
      </w:r>
      <w:r>
        <w:rPr>
          <w:rFonts w:ascii="Calibri" w:hAnsi="Calibri" w:eastAsia="Calibri"/>
          <w:w w:val="105"/>
          <w:vertAlign w:val="baseline"/>
        </w:rPr>
        <w:t>/d</w:t>
      </w:r>
      <w:r>
        <w:rPr>
          <w:rFonts w:ascii="Cambria" w:hAnsi="Cambria" w:eastAsia="Cambria"/>
          <w:w w:val="105"/>
          <w:vertAlign w:val="baseline"/>
        </w:rPr>
        <w:t>𝑡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1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8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;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б)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соответствующее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изменение </w:t>
      </w:r>
      <w:r>
        <w:rPr>
          <w:vertAlign w:val="baseline"/>
        </w:rPr>
        <w:t>первого порядка коэффициента скольжения </w:t>
      </w:r>
      <w:r>
        <w:rPr>
          <w:rFonts w:ascii="Lucida Sans Unicode" w:hAnsi="Lucida Sans Unicode" w:eastAsia="Lucida Sans Unicode"/>
          <w:vertAlign w:val="baseline"/>
        </w:rPr>
        <w:t>η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vertAlign w:val="baseline"/>
        </w:rPr>
        <w:t> = </w:t>
      </w:r>
      <w:r>
        <w:rPr>
          <w:rFonts w:ascii="Cambria" w:hAnsi="Cambria" w:eastAsia="Cambria"/>
          <w:vertAlign w:val="baseline"/>
        </w:rPr>
        <w:t>±</w:t>
      </w:r>
      <w:r>
        <w:rPr>
          <w:rFonts w:ascii="Calibri" w:hAnsi="Calibri" w:eastAsia="Calibri"/>
          <w:vertAlign w:val="baseline"/>
        </w:rPr>
        <w:t>1 </w:t>
      </w:r>
      <w:r>
        <w:rPr>
          <w:rFonts w:ascii="Cambria" w:hAnsi="Cambria" w:eastAsia="Cambria"/>
          <w:vertAlign w:val="baseline"/>
        </w:rPr>
        <w:t>×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</w:t>
      </w:r>
      <w:r>
        <w:rPr>
          <w:vertAlign w:val="baseline"/>
        </w:rPr>
        <w:t>.</w:t>
      </w:r>
    </w:p>
    <w:p>
      <w:pPr>
        <w:pStyle w:val="BodyText"/>
        <w:spacing w:before="11"/>
      </w:pPr>
    </w:p>
    <w:p>
      <w:pPr>
        <w:pStyle w:val="BodyText"/>
        <w:spacing w:line="232" w:lineRule="auto"/>
        <w:ind w:left="142" w:right="566" w:firstLine="682"/>
        <w:jc w:val="both"/>
        <w:rPr>
          <w:rFonts w:ascii="Calibri" w:hAnsi="Calibri" w:eastAsia="Calibri"/>
        </w:rPr>
      </w:pPr>
      <w:r>
        <w:rPr/>
        <w:t>Рассмотрим темп ускорения в гармоническом ВЧ-2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38"/>
          <w:position w:val="-7"/>
          <w:sz w:val="20"/>
        </w:rPr>
        <w:t> </w:t>
      </w:r>
      <w:r>
        <w:rPr>
          <w:rFonts w:ascii="Calibri" w:hAnsi="Calibri" w:eastAsia="Calibri"/>
        </w:rPr>
        <w:t>= 30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, </w:t>
      </w:r>
      <w:r>
        <w:rPr>
          <w:spacing w:val="-4"/>
        </w:rPr>
        <w:t>он</w:t>
      </w:r>
      <w:r>
        <w:rPr>
          <w:spacing w:val="-8"/>
        </w:rPr>
        <w:t> </w:t>
      </w:r>
      <w:r>
        <w:rPr>
          <w:spacing w:val="-4"/>
        </w:rPr>
        <w:t>больше</w:t>
      </w:r>
      <w:r>
        <w:rPr>
          <w:spacing w:val="-7"/>
        </w:rPr>
        <w:t> </w:t>
      </w:r>
      <w:r>
        <w:rPr>
          <w:spacing w:val="-4"/>
        </w:rPr>
        <w:t>максимального</w:t>
      </w:r>
      <w:r>
        <w:rPr>
          <w:spacing w:val="-7"/>
        </w:rPr>
        <w:t> </w:t>
      </w:r>
      <w:r>
        <w:rPr>
          <w:spacing w:val="-4"/>
        </w:rPr>
        <w:t>темпа</w:t>
      </w:r>
      <w:r>
        <w:rPr>
          <w:spacing w:val="-8"/>
        </w:rPr>
        <w:t> </w:t>
      </w:r>
      <w:r>
        <w:rPr>
          <w:spacing w:val="-4"/>
        </w:rPr>
        <w:t>изменения</w:t>
      </w:r>
      <w:r>
        <w:rPr>
          <w:spacing w:val="-8"/>
        </w:rPr>
        <w:t> </w:t>
      </w:r>
      <w:r>
        <w:rPr>
          <w:spacing w:val="-4"/>
        </w:rPr>
        <w:t>критической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9"/>
        </w:rPr>
        <w:t> </w:t>
      </w:r>
      <w:r>
        <w:rPr>
          <w:rFonts w:ascii="Calibri" w:hAnsi="Calibri" w:eastAsia="Calibri"/>
          <w:spacing w:val="-4"/>
        </w:rPr>
        <w:t>d</w:t>
      </w:r>
      <w:r>
        <w:rPr>
          <w:rFonts w:ascii="Lucida Sans Unicode" w:hAnsi="Lucida Sans Unicode" w:eastAsia="Lucida Sans Unicode"/>
          <w:spacing w:val="-4"/>
        </w:rPr>
        <w:t>γ</w:t>
      </w:r>
      <w:r>
        <w:rPr>
          <w:rFonts w:ascii="Times New Roman" w:hAnsi="Times New Roman" w:eastAsia="Times New Roman"/>
          <w:spacing w:val="-4"/>
          <w:vertAlign w:val="subscript"/>
        </w:rPr>
        <w:t>tr</w:t>
      </w:r>
      <w:r>
        <w:rPr>
          <w:rFonts w:ascii="Calibri" w:hAnsi="Calibri" w:eastAsia="Calibri"/>
          <w:spacing w:val="-4"/>
          <w:vertAlign w:val="baseline"/>
        </w:rPr>
        <w:t>/d</w:t>
      </w:r>
      <w:r>
        <w:rPr>
          <w:rFonts w:ascii="Cambria" w:hAnsi="Cambria" w:eastAsia="Cambria"/>
          <w:spacing w:val="-4"/>
          <w:vertAlign w:val="baseline"/>
        </w:rPr>
        <w:t>𝑡</w:t>
      </w:r>
      <w:r>
        <w:rPr>
          <w:rFonts w:ascii="Cambria" w:hAnsi="Cambria" w:eastAsia="Cambria"/>
          <w:spacing w:val="12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=</w:t>
      </w:r>
      <w:r>
        <w:rPr>
          <w:rFonts w:ascii="Calibri" w:hAnsi="Calibri" w:eastAsia="Calibri"/>
          <w:spacing w:val="-7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8</w:t>
      </w:r>
      <w:r>
        <w:rPr>
          <w:rFonts w:ascii="Cambria" w:hAnsi="Cambria" w:eastAsia="Cambria"/>
          <w:spacing w:val="-4"/>
          <w:vertAlign w:val="baseline"/>
        </w:rPr>
        <w:t>.</w:t>
      </w:r>
      <w:r>
        <w:rPr>
          <w:rFonts w:ascii="Calibri" w:hAnsi="Calibri" w:eastAsia="Calibri"/>
          <w:spacing w:val="-4"/>
          <w:vertAlign w:val="baseline"/>
        </w:rPr>
        <w:t>5</w:t>
      </w:r>
    </w:p>
    <w:p>
      <w:pPr>
        <w:pStyle w:val="BodyText"/>
        <w:spacing w:after="0" w:line="232" w:lineRule="auto"/>
        <w:jc w:val="both"/>
        <w:rPr>
          <w:rFonts w:ascii="Calibri" w:hAnsi="Calibri" w:eastAsia="Calibri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"/>
        <w:rPr>
          <w:rFonts w:ascii="Calibri"/>
        </w:rPr>
      </w:pPr>
    </w:p>
    <w:p>
      <w:pPr>
        <w:pStyle w:val="BodyText"/>
        <w:spacing w:line="418" w:lineRule="exact"/>
        <w:ind w:left="142" w:right="564"/>
        <w:jc w:val="both"/>
      </w:pPr>
      <w:r>
        <w:rPr/>
        <w:t>c</w:t>
      </w:r>
      <w:r>
        <w:rPr>
          <w:rFonts w:ascii="Cambria" w:hAnsi="Cambria"/>
          <w:position w:val="10"/>
          <w:sz w:val="20"/>
        </w:rPr>
        <w:t>−</w:t>
      </w:r>
      <w:r>
        <w:rPr>
          <w:rFonts w:ascii="Calibri" w:hAnsi="Calibri"/>
          <w:position w:val="10"/>
          <w:sz w:val="20"/>
        </w:rPr>
        <w:t>1</w:t>
      </w:r>
      <w:r>
        <w:rPr/>
        <w:t>. На рис. </w:t>
      </w:r>
      <w:hyperlink w:history="true" w:anchor="_bookmark58">
        <w:r>
          <w:rPr>
            <w:color w:val="E50000"/>
          </w:rPr>
          <w:t>2.15</w:t>
        </w:r>
      </w:hyperlink>
      <w:r>
        <w:rPr/>
        <w:t>a показана схема симметричного скачка от </w:t>
      </w:r>
      <w:r>
        <w:rPr>
          <w:rFonts w:ascii="Lucida Sans Unicode" w:hAnsi="Lucida Sans Unicode"/>
          <w:w w:val="125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r>
        <w:rPr>
          <w:rFonts w:ascii="Times New Roman" w:hAnsi="Times New Roman"/>
          <w:spacing w:val="-15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14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∆</w:t>
      </w:r>
      <w:r>
        <w:rPr>
          <w:rFonts w:ascii="Lucida Sans Unicode" w:hAnsi="Lucida Sans Unicode"/>
          <w:w w:val="125"/>
          <w:vertAlign w:val="baseline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r>
        <w:rPr>
          <w:rFonts w:ascii="Cambria" w:hAnsi="Cambria"/>
          <w:w w:val="125"/>
          <w:vertAlign w:val="baseline"/>
        </w:rPr>
        <w:t>/</w:t>
      </w:r>
      <w:r>
        <w:rPr>
          <w:rFonts w:ascii="Calibri" w:hAnsi="Calibri"/>
          <w:w w:val="125"/>
          <w:vertAlign w:val="baseline"/>
        </w:rPr>
        <w:t>2</w:t>
      </w:r>
      <w:r>
        <w:rPr>
          <w:rFonts w:ascii="Calibri" w:hAnsi="Calibri"/>
          <w:w w:val="125"/>
          <w:vertAlign w:val="baseline"/>
        </w:rPr>
        <w:t> </w:t>
      </w:r>
      <w:r>
        <w:rPr>
          <w:vertAlign w:val="baseline"/>
        </w:rPr>
        <w:t>до </w:t>
      </w:r>
      <w:r>
        <w:rPr>
          <w:rFonts w:ascii="Lucida Sans Unicode" w:hAnsi="Lucida Sans Unicode"/>
          <w:spacing w:val="-2"/>
          <w:vertAlign w:val="baseline"/>
        </w:rPr>
        <w:t>γ</w:t>
      </w:r>
      <w:r>
        <w:rPr>
          <w:rFonts w:ascii="Times New Roman" w:hAnsi="Times New Roman"/>
          <w:spacing w:val="-2"/>
          <w:vertAlign w:val="subscript"/>
        </w:rPr>
        <w:t>tr</w:t>
      </w:r>
      <w:r>
        <w:rPr>
          <w:rFonts w:ascii="Times New Roman" w:hAnsi="Times New Roman"/>
          <w:spacing w:val="-16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−</w:t>
      </w:r>
      <w:r>
        <w:rPr>
          <w:rFonts w:ascii="Cambria" w:hAnsi="Cambria"/>
          <w:spacing w:val="-13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∆</w:t>
      </w:r>
      <w:r>
        <w:rPr>
          <w:rFonts w:ascii="Lucida Sans Unicode" w:hAnsi="Lucida Sans Unicode"/>
          <w:spacing w:val="-2"/>
          <w:vertAlign w:val="baseline"/>
        </w:rPr>
        <w:t>γ</w:t>
      </w:r>
      <w:r>
        <w:rPr>
          <w:rFonts w:ascii="Times New Roman" w:hAnsi="Times New Roman"/>
          <w:spacing w:val="-2"/>
          <w:vertAlign w:val="subscript"/>
        </w:rPr>
        <w:t>tr</w:t>
      </w:r>
      <w:r>
        <w:rPr>
          <w:rFonts w:ascii="Cambria" w:hAnsi="Cambria"/>
          <w:spacing w:val="-2"/>
          <w:vertAlign w:val="baseline"/>
        </w:rPr>
        <w:t>/</w:t>
      </w:r>
      <w:r>
        <w:rPr>
          <w:rFonts w:ascii="Calibri" w:hAnsi="Calibri"/>
          <w:spacing w:val="-2"/>
          <w:vertAlign w:val="baseline"/>
        </w:rPr>
        <w:t>2</w:t>
      </w:r>
      <w:r>
        <w:rPr>
          <w:spacing w:val="-2"/>
          <w:vertAlign w:val="baseline"/>
        </w:rPr>
        <w:t>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этом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предварительное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увеличение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со­ </w:t>
      </w:r>
      <w:r>
        <w:rPr>
          <w:spacing w:val="-8"/>
          <w:vertAlign w:val="baseline"/>
        </w:rPr>
        <w:t>ответствующее восстановление до стационарного значение может происходить </w:t>
      </w:r>
      <w:r>
        <w:rPr>
          <w:spacing w:val="-6"/>
          <w:vertAlign w:val="baseline"/>
        </w:rPr>
        <w:t>не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максимальным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темпом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изменения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критической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энергии,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медленнее.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Та­ ким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образом,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время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нахождения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вблизи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нулевого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значения</w:t>
      </w:r>
      <w:r>
        <w:rPr>
          <w:spacing w:val="-9"/>
          <w:vertAlign w:val="baseline"/>
        </w:rPr>
        <w:t> </w:t>
      </w:r>
      <w:r>
        <w:rPr>
          <w:rFonts w:ascii="Lucida Sans Unicode" w:hAnsi="Lucida Sans Unicode"/>
          <w:spacing w:val="-6"/>
          <w:vertAlign w:val="baseline"/>
        </w:rPr>
        <w:t>η</w:t>
      </w:r>
      <w:r>
        <w:rPr>
          <w:rFonts w:ascii="Lucida Sans Unicode" w:hAnsi="Lucida Sans Unicode"/>
          <w:spacing w:val="-17"/>
          <w:vertAlign w:val="baseline"/>
        </w:rPr>
        <w:t> </w:t>
      </w:r>
      <w:r>
        <w:rPr>
          <w:spacing w:val="-6"/>
          <w:vertAlign w:val="baseline"/>
        </w:rPr>
        <w:t>сокращается.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 сравнению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случаем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скачка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У-70,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коэффициент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проскальзывания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за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вре­ </w:t>
      </w:r>
      <w:r>
        <w:rPr>
          <w:spacing w:val="-2"/>
          <w:vertAlign w:val="baseline"/>
        </w:rPr>
        <w:t>мя</w:t>
      </w:r>
      <w:r>
        <w:rPr>
          <w:vertAlign w:val="baseline"/>
        </w:rPr>
        <w:t> </w:t>
      </w:r>
      <w:r>
        <w:rPr>
          <w:spacing w:val="-2"/>
          <w:vertAlign w:val="baseline"/>
        </w:rPr>
        <w:t>скачка</w:t>
      </w:r>
      <w:r>
        <w:rPr>
          <w:vertAlign w:val="baseline"/>
        </w:rPr>
        <w:t> </w:t>
      </w:r>
      <w:r>
        <w:rPr>
          <w:spacing w:val="-2"/>
          <w:vertAlign w:val="baseline"/>
        </w:rPr>
        <w:t>изменяется</w:t>
      </w:r>
      <w:r>
        <w:rPr>
          <w:vertAlign w:val="baseline"/>
        </w:rPr>
        <w:t> </w:t>
      </w:r>
      <w:r>
        <w:rPr>
          <w:spacing w:val="-2"/>
          <w:vertAlign w:val="baseline"/>
        </w:rPr>
        <w:t>медленно,</w:t>
      </w:r>
      <w:r>
        <w:rPr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vertAlign w:val="baseline"/>
        </w:rPr>
        <w:t> </w:t>
      </w:r>
      <w:r>
        <w:rPr>
          <w:spacing w:val="-2"/>
          <w:vertAlign w:val="baseline"/>
        </w:rPr>
        <w:t>показано</w:t>
      </w:r>
      <w:r>
        <w:rPr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vertAlign w:val="baseline"/>
        </w:rPr>
        <w:t> </w:t>
      </w:r>
      <w:r>
        <w:rPr>
          <w:spacing w:val="-2"/>
          <w:vertAlign w:val="baseline"/>
        </w:rPr>
        <w:t>рис.</w:t>
      </w:r>
      <w:r>
        <w:rPr>
          <w:vertAlign w:val="baseline"/>
        </w:rPr>
        <w:t> </w:t>
      </w:r>
      <w:hyperlink w:history="true" w:anchor="_bookmark58">
        <w:r>
          <w:rPr>
            <w:color w:val="E50000"/>
            <w:spacing w:val="-2"/>
            <w:vertAlign w:val="baseline"/>
          </w:rPr>
          <w:t>2.15</w:t>
        </w:r>
      </w:hyperlink>
      <w:r>
        <w:rPr>
          <w:spacing w:val="-2"/>
          <w:vertAlign w:val="baseline"/>
        </w:rPr>
        <w:t>б.</w:t>
      </w:r>
    </w:p>
    <w:p>
      <w:pPr>
        <w:pStyle w:val="BodyText"/>
        <w:spacing w:line="418" w:lineRule="exact" w:before="3"/>
        <w:ind w:left="142" w:right="564" w:firstLine="682"/>
        <w:jc w:val="both"/>
      </w:pPr>
      <w:r>
        <w:rPr>
          <w:spacing w:val="-8"/>
        </w:rPr>
        <w:t>Долгое пребывание</w:t>
      </w:r>
      <w:r>
        <w:rPr/>
        <w:t> </w:t>
      </w:r>
      <w:r>
        <w:rPr>
          <w:spacing w:val="-8"/>
        </w:rPr>
        <w:t>вблизи</w:t>
      </w:r>
      <w:r>
        <w:rPr>
          <w:spacing w:val="-1"/>
        </w:rPr>
        <w:t> </w:t>
      </w:r>
      <w:r>
        <w:rPr>
          <w:spacing w:val="-8"/>
        </w:rPr>
        <w:t>около</w:t>
      </w:r>
      <w:r>
        <w:rPr>
          <w:spacing w:val="-1"/>
        </w:rPr>
        <w:t> </w:t>
      </w:r>
      <w:r>
        <w:rPr>
          <w:spacing w:val="-8"/>
        </w:rPr>
        <w:t>нулевого</w:t>
      </w:r>
      <w:r>
        <w:rPr>
          <w:spacing w:val="-1"/>
        </w:rPr>
        <w:t> </w:t>
      </w:r>
      <w:r>
        <w:rPr>
          <w:spacing w:val="-8"/>
        </w:rPr>
        <w:t>значения</w:t>
      </w:r>
      <w:r>
        <w:rPr>
          <w:spacing w:val="-1"/>
        </w:rPr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Lucida Sans Unicode" w:hAnsi="Lucida Sans Unicode"/>
          <w:spacing w:val="-15"/>
        </w:rPr>
        <w:t> </w:t>
      </w:r>
      <w:r>
        <w:rPr>
          <w:spacing w:val="-8"/>
        </w:rPr>
        <w:t>является</w:t>
      </w:r>
      <w:r>
        <w:rPr/>
        <w:t> </w:t>
      </w:r>
      <w:r>
        <w:rPr>
          <w:spacing w:val="-8"/>
        </w:rPr>
        <w:t>опасным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продольной</w:t>
      </w:r>
      <w:r>
        <w:rPr>
          <w:spacing w:val="-15"/>
        </w:rPr>
        <w:t> </w:t>
      </w:r>
      <w:r>
        <w:rPr>
          <w:spacing w:val="-2"/>
        </w:rPr>
        <w:t>динамики</w:t>
      </w:r>
      <w:r>
        <w:rPr>
          <w:spacing w:val="-15"/>
        </w:rPr>
        <w:t> </w:t>
      </w:r>
      <w:r>
        <w:rPr>
          <w:spacing w:val="-2"/>
        </w:rPr>
        <w:t>пучка.</w:t>
      </w:r>
      <w:r>
        <w:rPr>
          <w:spacing w:val="-15"/>
        </w:rPr>
        <w:t> </w:t>
      </w:r>
      <w:r>
        <w:rPr>
          <w:spacing w:val="-2"/>
        </w:rPr>
        <w:t>Именно</w:t>
      </w:r>
      <w:r>
        <w:rPr>
          <w:spacing w:val="-15"/>
        </w:rPr>
        <w:t> </w:t>
      </w:r>
      <w:r>
        <w:rPr>
          <w:spacing w:val="-2"/>
        </w:rPr>
        <w:t>поэтому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применяется</w:t>
      </w:r>
      <w:r>
        <w:rPr>
          <w:spacing w:val="-15"/>
        </w:rPr>
        <w:t> </w:t>
      </w:r>
      <w:r>
        <w:rPr>
          <w:spacing w:val="-2"/>
        </w:rPr>
        <w:t>процедура </w:t>
      </w:r>
      <w:r>
        <w:rPr>
          <w:spacing w:val="-10"/>
        </w:rPr>
        <w:t>скачка</w:t>
      </w:r>
      <w:r>
        <w:rPr/>
        <w:t> </w:t>
      </w:r>
      <w:r>
        <w:rPr>
          <w:spacing w:val="-10"/>
        </w:rPr>
        <w:t>(быстрого</w:t>
      </w:r>
      <w:r>
        <w:rPr/>
        <w:t> </w:t>
      </w:r>
      <w:r>
        <w:rPr>
          <w:spacing w:val="-10"/>
        </w:rPr>
        <w:t>пересечения)</w:t>
      </w:r>
      <w:r>
        <w:rPr/>
        <w:t> </w:t>
      </w:r>
      <w:r>
        <w:rPr>
          <w:spacing w:val="-10"/>
        </w:rPr>
        <w:t>критической</w:t>
      </w:r>
      <w:r>
        <w:rPr/>
        <w:t> </w:t>
      </w:r>
      <w:r>
        <w:rPr>
          <w:spacing w:val="-10"/>
        </w:rPr>
        <w:t>энергии.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случае</w:t>
      </w:r>
      <w:r>
        <w:rPr/>
        <w:t> </w:t>
      </w:r>
      <w:r>
        <w:rPr>
          <w:spacing w:val="-10"/>
        </w:rPr>
        <w:t>применения</w:t>
      </w:r>
      <w:r>
        <w:rPr/>
        <w:t> </w:t>
      </w:r>
      <w:r>
        <w:rPr>
          <w:spacing w:val="-10"/>
        </w:rPr>
        <w:t>гар­ </w:t>
      </w:r>
      <w:r>
        <w:rPr>
          <w:spacing w:val="-6"/>
        </w:rPr>
        <w:t>монического</w:t>
      </w:r>
      <w:r>
        <w:rPr>
          <w:spacing w:val="36"/>
        </w:rPr>
        <w:t> </w:t>
      </w:r>
      <w:r>
        <w:rPr>
          <w:spacing w:val="-6"/>
        </w:rPr>
        <w:t>ВЧ</w:t>
      </w:r>
      <w:r>
        <w:rPr>
          <w:spacing w:val="36"/>
        </w:rPr>
        <w:t> </w:t>
      </w:r>
      <w:r>
        <w:rPr>
          <w:spacing w:val="-6"/>
        </w:rPr>
        <w:t>для</w:t>
      </w:r>
      <w:r>
        <w:rPr>
          <w:spacing w:val="36"/>
        </w:rPr>
        <w:t> </w:t>
      </w:r>
      <w:r>
        <w:rPr>
          <w:spacing w:val="-6"/>
        </w:rPr>
        <w:t>представленного</w:t>
      </w:r>
      <w:r>
        <w:rPr>
          <w:spacing w:val="36"/>
        </w:rPr>
        <w:t> </w:t>
      </w:r>
      <w:r>
        <w:rPr>
          <w:spacing w:val="-6"/>
        </w:rPr>
        <w:t>скачка</w:t>
      </w:r>
      <w:r>
        <w:rPr>
          <w:spacing w:val="36"/>
        </w:rPr>
        <w:t> </w:t>
      </w:r>
      <w:r>
        <w:rPr>
          <w:spacing w:val="-6"/>
        </w:rPr>
        <w:t>из-за</w:t>
      </w:r>
      <w:r>
        <w:rPr>
          <w:spacing w:val="36"/>
        </w:rPr>
        <w:t> </w:t>
      </w:r>
      <w:r>
        <w:rPr>
          <w:spacing w:val="-6"/>
        </w:rPr>
        <w:t>ограниченной</w:t>
      </w:r>
      <w:r>
        <w:rPr>
          <w:spacing w:val="37"/>
        </w:rPr>
        <w:t> </w:t>
      </w:r>
      <w:r>
        <w:rPr>
          <w:spacing w:val="-6"/>
        </w:rPr>
        <w:t>величины</w:t>
      </w:r>
    </w:p>
    <w:p>
      <w:pPr>
        <w:pStyle w:val="BodyText"/>
        <w:spacing w:line="424" w:lineRule="exact" w:before="29"/>
        <w:ind w:left="142"/>
        <w:jc w:val="both"/>
      </w:pPr>
      <w:r>
        <w:rPr>
          <w:rFonts w:ascii="Calibri" w:hAnsi="Calibri"/>
        </w:rPr>
        <w:t>∆</w:t>
      </w:r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rFonts w:ascii="Times New Roman" w:hAnsi="Times New Roman"/>
          <w:spacing w:val="53"/>
          <w:vertAlign w:val="baseline"/>
        </w:rPr>
        <w:t> </w:t>
      </w:r>
      <w:r>
        <w:rPr>
          <w:rFonts w:ascii="Calibri" w:hAnsi="Calibri"/>
          <w:vertAlign w:val="baseline"/>
        </w:rPr>
        <w:t>=</w:t>
      </w:r>
      <w:r>
        <w:rPr>
          <w:rFonts w:ascii="Calibri" w:hAnsi="Calibri"/>
          <w:spacing w:val="54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09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а</w:t>
      </w:r>
      <w:r>
        <w:rPr>
          <w:spacing w:val="33"/>
          <w:vertAlign w:val="baseline"/>
        </w:rPr>
        <w:t> </w:t>
      </w:r>
      <w:r>
        <w:rPr>
          <w:vertAlign w:val="baseline"/>
        </w:rPr>
        <w:t>также</w:t>
      </w:r>
      <w:r>
        <w:rPr>
          <w:spacing w:val="32"/>
          <w:vertAlign w:val="baseline"/>
        </w:rPr>
        <w:t> </w:t>
      </w:r>
      <w:r>
        <w:rPr>
          <w:vertAlign w:val="baseline"/>
        </w:rPr>
        <w:t>ограниченного</w:t>
      </w:r>
      <w:r>
        <w:rPr>
          <w:spacing w:val="33"/>
          <w:vertAlign w:val="baseline"/>
        </w:rPr>
        <w:t> </w:t>
      </w:r>
      <w:r>
        <w:rPr>
          <w:vertAlign w:val="baseline"/>
        </w:rPr>
        <w:t>темпа</w:t>
      </w:r>
      <w:r>
        <w:rPr>
          <w:spacing w:val="32"/>
          <w:vertAlign w:val="baseline"/>
        </w:rPr>
        <w:t> </w:t>
      </w:r>
      <w:r>
        <w:rPr>
          <w:vertAlign w:val="baseline"/>
        </w:rPr>
        <w:t>изменения</w:t>
      </w:r>
      <w:r>
        <w:rPr>
          <w:spacing w:val="33"/>
          <w:vertAlign w:val="baseline"/>
        </w:rPr>
        <w:t> </w:t>
      </w:r>
      <w:r>
        <w:rPr>
          <w:vertAlign w:val="baseline"/>
        </w:rPr>
        <w:t>критической</w:t>
      </w:r>
      <w:r>
        <w:rPr>
          <w:spacing w:val="32"/>
          <w:vertAlign w:val="baseline"/>
        </w:rPr>
        <w:t> </w:t>
      </w:r>
      <w:r>
        <w:rPr>
          <w:spacing w:val="-2"/>
          <w:vertAlign w:val="baseline"/>
        </w:rPr>
        <w:t>энергии</w:t>
      </w:r>
    </w:p>
    <w:p>
      <w:pPr>
        <w:pStyle w:val="BodyText"/>
        <w:spacing w:line="424" w:lineRule="exact"/>
        <w:ind w:left="166"/>
        <w:jc w:val="both"/>
      </w:pPr>
      <w:r>
        <w:rPr>
          <w:rFonts w:ascii="Calibri" w:hAnsi="Calibri" w:eastAsia="Calibri"/>
        </w:rPr>
        <w:t>d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Calibri" w:hAnsi="Calibri" w:eastAsia="Calibri"/>
          <w:vertAlign w:val="baseline"/>
        </w:rPr>
        <w:t>/d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Cambria" w:hAnsi="Cambria" w:eastAsia="Cambria"/>
          <w:spacing w:val="48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4"/>
          <w:vertAlign w:val="baseline"/>
        </w:rPr>
        <w:t> </w:t>
      </w:r>
      <w:r>
        <w:rPr>
          <w:rFonts w:ascii="Calibri" w:hAnsi="Calibri" w:eastAsia="Calibri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30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vertAlign w:val="baseline"/>
        </w:rPr>
        <w:t>,</w:t>
      </w:r>
      <w:r>
        <w:rPr>
          <w:spacing w:val="25"/>
          <w:vertAlign w:val="baseline"/>
        </w:rPr>
        <w:t> </w:t>
      </w:r>
      <w:r>
        <w:rPr>
          <w:vertAlign w:val="baseline"/>
        </w:rPr>
        <w:t>сам</w:t>
      </w:r>
      <w:r>
        <w:rPr>
          <w:spacing w:val="25"/>
          <w:vertAlign w:val="baseline"/>
        </w:rPr>
        <w:t> </w:t>
      </w:r>
      <w:r>
        <w:rPr>
          <w:vertAlign w:val="baseline"/>
        </w:rPr>
        <w:t>скачок</w:t>
      </w:r>
      <w:r>
        <w:rPr>
          <w:spacing w:val="26"/>
          <w:vertAlign w:val="baseline"/>
        </w:rPr>
        <w:t> </w:t>
      </w:r>
      <w:r>
        <w:rPr>
          <w:vertAlign w:val="baseline"/>
        </w:rPr>
        <w:t>оказывается</w:t>
      </w:r>
      <w:r>
        <w:rPr>
          <w:spacing w:val="25"/>
          <w:vertAlign w:val="baseline"/>
        </w:rPr>
        <w:t> </w:t>
      </w:r>
      <w:r>
        <w:rPr>
          <w:vertAlign w:val="baseline"/>
        </w:rPr>
        <w:t>крайне</w:t>
      </w:r>
      <w:r>
        <w:rPr>
          <w:spacing w:val="25"/>
          <w:vertAlign w:val="baseline"/>
        </w:rPr>
        <w:t> </w:t>
      </w:r>
      <w:r>
        <w:rPr>
          <w:spacing w:val="-2"/>
          <w:vertAlign w:val="baseline"/>
        </w:rPr>
        <w:t>незначительным.</w:t>
      </w:r>
    </w:p>
    <w:p>
      <w:pPr>
        <w:pStyle w:val="BodyText"/>
      </w:pPr>
    </w:p>
    <w:p>
      <w:pPr>
        <w:pStyle w:val="BodyText"/>
        <w:spacing w:before="218"/>
      </w:pPr>
    </w:p>
    <w:p>
      <w:pPr>
        <w:pStyle w:val="Heading1"/>
        <w:numPr>
          <w:ilvl w:val="2"/>
          <w:numId w:val="10"/>
        </w:numPr>
        <w:tabs>
          <w:tab w:pos="3564" w:val="left" w:leader="none"/>
        </w:tabs>
        <w:spacing w:line="240" w:lineRule="auto" w:before="0" w:after="0"/>
        <w:ind w:left="3564" w:right="0" w:hanging="964"/>
        <w:jc w:val="left"/>
      </w:pPr>
      <w:bookmarkStart w:name="Применение барьерного ВЧ" w:id="78"/>
      <w:bookmarkEnd w:id="78"/>
      <w:r>
        <w:rPr>
          <w:b w:val="0"/>
        </w:rPr>
      </w:r>
      <w:bookmarkStart w:name="_bookmark59" w:id="79"/>
      <w:bookmarkEnd w:id="79"/>
      <w:r>
        <w:rPr>
          <w:b w:val="0"/>
        </w:rPr>
      </w:r>
      <w:r>
        <w:rPr/>
        <w:t>Применение</w:t>
      </w:r>
      <w:r>
        <w:rPr>
          <w:spacing w:val="69"/>
        </w:rPr>
        <w:t> </w:t>
      </w:r>
      <w:r>
        <w:rPr/>
        <w:t>барьерного</w:t>
      </w:r>
      <w:r>
        <w:rPr>
          <w:spacing w:val="70"/>
        </w:rPr>
        <w:t> </w:t>
      </w:r>
      <w:r>
        <w:rPr>
          <w:spacing w:val="-5"/>
        </w:rPr>
        <w:t>ВЧ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4"/>
        <w:rPr>
          <w:rFonts w:ascii="Cambria"/>
          <w:b/>
        </w:rPr>
      </w:pPr>
    </w:p>
    <w:p>
      <w:pPr>
        <w:pStyle w:val="BodyText"/>
        <w:spacing w:line="273" w:lineRule="auto"/>
        <w:ind w:left="142" w:right="564" w:firstLine="682"/>
        <w:jc w:val="both"/>
      </w:pPr>
      <w:r>
        <w:rPr>
          <w:spacing w:val="-8"/>
        </w:rPr>
        <w:t>Барьерное</w:t>
      </w:r>
      <w:r>
        <w:rPr>
          <w:spacing w:val="-9"/>
        </w:rPr>
        <w:t> </w:t>
      </w:r>
      <w:r>
        <w:rPr>
          <w:spacing w:val="-8"/>
        </w:rPr>
        <w:t>ВЧ-1</w:t>
      </w:r>
      <w:r>
        <w:rPr>
          <w:spacing w:val="-9"/>
        </w:rPr>
        <w:t> </w:t>
      </w:r>
      <w:r>
        <w:rPr>
          <w:spacing w:val="-8"/>
        </w:rPr>
        <w:t>генерирует</w:t>
      </w:r>
      <w:r>
        <w:rPr>
          <w:spacing w:val="-9"/>
        </w:rPr>
        <w:t> </w:t>
      </w:r>
      <w:r>
        <w:rPr>
          <w:spacing w:val="-8"/>
        </w:rPr>
        <w:t>барьерные импульсы</w:t>
      </w:r>
      <w:r>
        <w:rPr>
          <w:spacing w:val="-9"/>
        </w:rPr>
        <w:t> </w:t>
      </w:r>
      <w:r>
        <w:rPr>
          <w:rFonts w:ascii="Calibri" w:hAnsi="Calibri" w:eastAsia="Calibri"/>
          <w:spacing w:val="-8"/>
        </w:rPr>
        <w:t>5</w:t>
      </w:r>
      <w:r>
        <w:rPr>
          <w:rFonts w:ascii="Calibri" w:hAnsi="Calibri" w:eastAsia="Calibri"/>
          <w:spacing w:val="-5"/>
        </w:rPr>
        <w:t> </w:t>
      </w:r>
      <w:r>
        <w:rPr>
          <w:spacing w:val="-8"/>
        </w:rPr>
        <w:t>кВ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удержания пуч­ </w:t>
      </w:r>
      <w:r>
        <w:rPr>
          <w:spacing w:val="-6"/>
        </w:rPr>
        <w:t>ка,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ускорение</w:t>
      </w:r>
      <w:r>
        <w:rPr>
          <w:spacing w:val="-11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достигается</w:t>
      </w:r>
      <w:r>
        <w:rPr>
          <w:spacing w:val="-11"/>
        </w:rPr>
        <w:t> </w:t>
      </w:r>
      <w:r>
        <w:rPr>
          <w:spacing w:val="-6"/>
        </w:rPr>
        <w:t>индукционно,</w:t>
      </w:r>
      <w:r>
        <w:rPr>
          <w:spacing w:val="-11"/>
        </w:rPr>
        <w:t> </w:t>
      </w:r>
      <w:r>
        <w:rPr>
          <w:spacing w:val="-6"/>
        </w:rPr>
        <w:t>меандром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напряжением</w:t>
      </w:r>
      <w:r>
        <w:rPr>
          <w:spacing w:val="-10"/>
        </w:rPr>
        <w:t> </w:t>
      </w:r>
      <w:r>
        <w:rPr>
          <w:rFonts w:ascii="Calibri" w:hAnsi="Calibri" w:eastAsia="Calibri"/>
          <w:spacing w:val="-6"/>
        </w:rPr>
        <w:t>300 </w:t>
      </w:r>
      <w:r>
        <w:rPr/>
        <w:t>В за оборот [</w:t>
      </w:r>
      <w:hyperlink w:history="true" w:anchor="_bookmark230">
        <w:r>
          <w:rPr>
            <w:color w:val="009900"/>
          </w:rPr>
          <w:t>75</w:t>
        </w:r>
      </w:hyperlink>
      <w:r>
        <w:rPr/>
        <w:t>]. Темп ускорения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RF1</w:t>
      </w:r>
      <w:r>
        <w:rPr>
          <w:rFonts w:ascii="Times New Roman" w:hAnsi="Times New Roman" w:eastAsia="Times New Roman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0</w:t>
      </w:r>
      <w:r>
        <w:rPr>
          <w:rFonts w:ascii="Cambria" w:hAnsi="Cambria" w:eastAsia="Cambria"/>
        </w:rPr>
        <w:t>.</w:t>
      </w:r>
      <w:r>
        <w:rPr>
          <w:rFonts w:ascii="Calibri" w:hAnsi="Calibri" w:eastAsia="Calibri"/>
        </w:rPr>
        <w:t>2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40"/>
          <w:position w:val="10"/>
          <w:sz w:val="20"/>
        </w:rPr>
        <w:t> </w:t>
      </w:r>
      <w:r>
        <w:rPr/>
        <w:t>значительно ниже по </w:t>
      </w:r>
      <w:r>
        <w:rPr>
          <w:spacing w:val="-2"/>
        </w:rPr>
        <w:t>сравнению</w:t>
      </w:r>
      <w:r>
        <w:rPr>
          <w:spacing w:val="23"/>
        </w:rPr>
        <w:t> </w:t>
      </w:r>
      <w:r>
        <w:rPr>
          <w:spacing w:val="-2"/>
        </w:rPr>
        <w:t>с</w:t>
      </w:r>
      <w:r>
        <w:rPr>
          <w:spacing w:val="24"/>
        </w:rPr>
        <w:t> </w:t>
      </w:r>
      <w:r>
        <w:rPr>
          <w:spacing w:val="-2"/>
        </w:rPr>
        <w:t>гармоническим.</w:t>
      </w:r>
    </w:p>
    <w:p>
      <w:pPr>
        <w:pStyle w:val="BodyText"/>
        <w:spacing w:line="295" w:lineRule="auto" w:before="51"/>
        <w:ind w:left="142" w:right="563" w:firstLine="682"/>
        <w:jc w:val="both"/>
      </w:pPr>
      <w:r>
        <w:rPr/>
        <w:t>Скачок критической энергии не зависит от типа используемого ВЧ и происходит</w:t>
      </w:r>
      <w:r>
        <w:rPr>
          <w:spacing w:val="-1"/>
        </w:rPr>
        <w:t> </w:t>
      </w:r>
      <w:r>
        <w:rPr/>
        <w:t>за тоже время </w:t>
      </w:r>
      <w:r>
        <w:rPr>
          <w:rFonts w:ascii="Calibri" w:hAnsi="Calibri"/>
        </w:rPr>
        <w:t>10 </w:t>
      </w:r>
      <w:r>
        <w:rPr/>
        <w:t>мс, что</w:t>
      </w:r>
      <w:r>
        <w:rPr>
          <w:spacing w:val="-1"/>
        </w:rPr>
        <w:t> </w:t>
      </w:r>
      <w:r>
        <w:rPr/>
        <w:t>и для случая</w:t>
      </w:r>
      <w:r>
        <w:rPr>
          <w:spacing w:val="-1"/>
        </w:rPr>
        <w:t> </w:t>
      </w:r>
      <w:r>
        <w:rPr/>
        <w:t>гармонического. Однако, </w:t>
      </w:r>
      <w:r>
        <w:rPr>
          <w:spacing w:val="-6"/>
        </w:rPr>
        <w:t>продольная</w:t>
      </w:r>
      <w:r>
        <w:rPr>
          <w:spacing w:val="-7"/>
        </w:rPr>
        <w:t> </w:t>
      </w:r>
      <w:r>
        <w:rPr>
          <w:spacing w:val="-6"/>
        </w:rPr>
        <w:t>динамика в</w:t>
      </w:r>
      <w:r>
        <w:rPr>
          <w:spacing w:val="-7"/>
        </w:rPr>
        <w:t> </w:t>
      </w:r>
      <w:r>
        <w:rPr>
          <w:spacing w:val="-6"/>
        </w:rPr>
        <w:t>таком ВЧ отличается от случая</w:t>
      </w:r>
      <w:r>
        <w:rPr>
          <w:spacing w:val="-7"/>
        </w:rPr>
        <w:t> </w:t>
      </w:r>
      <w:r>
        <w:rPr>
          <w:spacing w:val="-6"/>
        </w:rPr>
        <w:t>гармонического. Глав­ </w:t>
      </w:r>
      <w:r>
        <w:rPr>
          <w:spacing w:val="-2"/>
        </w:rPr>
        <w:t>ным</w:t>
      </w:r>
      <w:r>
        <w:rPr>
          <w:spacing w:val="3"/>
        </w:rPr>
        <w:t> </w:t>
      </w:r>
      <w:r>
        <w:rPr>
          <w:spacing w:val="-2"/>
        </w:rPr>
        <w:t>остается</w:t>
      </w:r>
      <w:r>
        <w:rPr>
          <w:spacing w:val="4"/>
        </w:rPr>
        <w:t> </w:t>
      </w:r>
      <w:r>
        <w:rPr>
          <w:spacing w:val="-2"/>
        </w:rPr>
        <w:t>то,</w:t>
      </w:r>
      <w:r>
        <w:rPr>
          <w:spacing w:val="4"/>
        </w:rPr>
        <w:t> </w:t>
      </w:r>
      <w:r>
        <w:rPr>
          <w:spacing w:val="-2"/>
        </w:rPr>
        <w:t>что</w:t>
      </w:r>
      <w:r>
        <w:rPr>
          <w:spacing w:val="4"/>
        </w:rPr>
        <w:t> </w:t>
      </w:r>
      <w:r>
        <w:rPr>
          <w:spacing w:val="-2"/>
        </w:rPr>
        <w:t>ограничены</w:t>
      </w:r>
      <w:r>
        <w:rPr>
          <w:spacing w:val="4"/>
        </w:rPr>
        <w:t> </w:t>
      </w:r>
      <w:r>
        <w:rPr>
          <w:spacing w:val="-2"/>
        </w:rPr>
        <w:t>1)</w:t>
      </w:r>
      <w:r>
        <w:rPr>
          <w:spacing w:val="3"/>
        </w:rPr>
        <w:t> </w:t>
      </w:r>
      <w:r>
        <w:rPr>
          <w:spacing w:val="-2"/>
        </w:rPr>
        <w:t>возможная</w:t>
      </w:r>
      <w:r>
        <w:rPr>
          <w:spacing w:val="4"/>
        </w:rPr>
        <w:t> </w:t>
      </w:r>
      <w:r>
        <w:rPr>
          <w:spacing w:val="-2"/>
        </w:rPr>
        <w:t>величина</w:t>
      </w:r>
      <w:r>
        <w:rPr>
          <w:spacing w:val="4"/>
        </w:rPr>
        <w:t> </w:t>
      </w:r>
      <w:r>
        <w:rPr>
          <w:spacing w:val="-2"/>
        </w:rPr>
        <w:t>скачка</w:t>
      </w:r>
      <w:r>
        <w:rPr>
          <w:spacing w:val="-9"/>
          <w:w w:val="120"/>
        </w:rPr>
        <w:t> </w:t>
      </w:r>
      <w:r>
        <w:rPr>
          <w:rFonts w:ascii="Calibri" w:hAnsi="Calibri"/>
          <w:spacing w:val="-2"/>
          <w:w w:val="120"/>
        </w:rPr>
        <w:t>∆</w:t>
      </w:r>
      <w:r>
        <w:rPr>
          <w:rFonts w:ascii="Lucida Sans Unicode" w:hAnsi="Lucida Sans Unicode"/>
          <w:spacing w:val="-2"/>
          <w:w w:val="120"/>
        </w:rPr>
        <w:t>γ</w:t>
      </w:r>
      <w:r>
        <w:rPr>
          <w:rFonts w:ascii="Times New Roman" w:hAnsi="Times New Roman"/>
          <w:spacing w:val="-2"/>
          <w:w w:val="120"/>
          <w:vertAlign w:val="subscript"/>
        </w:rPr>
        <w:t>tr</w:t>
      </w:r>
      <w:r>
        <w:rPr>
          <w:rFonts w:ascii="Times New Roman" w:hAnsi="Times New Roman"/>
          <w:spacing w:val="-6"/>
          <w:w w:val="120"/>
          <w:vertAlign w:val="baseline"/>
        </w:rPr>
        <w:t> </w:t>
      </w:r>
      <w:r>
        <w:rPr>
          <w:rFonts w:ascii="Calibri" w:hAnsi="Calibri"/>
          <w:spacing w:val="-2"/>
          <w:w w:val="120"/>
          <w:vertAlign w:val="baseline"/>
        </w:rPr>
        <w:t>=</w:t>
      </w:r>
      <w:r>
        <w:rPr>
          <w:rFonts w:ascii="Calibri" w:hAnsi="Calibri"/>
          <w:spacing w:val="-5"/>
          <w:w w:val="120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0</w:t>
      </w:r>
      <w:r>
        <w:rPr>
          <w:rFonts w:ascii="Cambria" w:hAnsi="Cambria"/>
          <w:spacing w:val="-2"/>
          <w:vertAlign w:val="baseline"/>
        </w:rPr>
        <w:t>.</w:t>
      </w:r>
      <w:r>
        <w:rPr>
          <w:rFonts w:ascii="Calibri" w:hAnsi="Calibri"/>
          <w:spacing w:val="-2"/>
          <w:vertAlign w:val="baseline"/>
        </w:rPr>
        <w:t>09</w:t>
      </w:r>
      <w:r>
        <w:rPr>
          <w:spacing w:val="-2"/>
          <w:vertAlign w:val="baseline"/>
        </w:rPr>
        <w:t>;</w:t>
      </w:r>
    </w:p>
    <w:p>
      <w:pPr>
        <w:pStyle w:val="BodyText"/>
        <w:spacing w:line="321" w:lineRule="exact"/>
        <w:ind w:left="142"/>
        <w:jc w:val="both"/>
      </w:pPr>
      <w:r>
        <w:rPr/>
        <w:t>2)</w:t>
      </w:r>
      <w:r>
        <w:rPr>
          <w:spacing w:val="25"/>
        </w:rPr>
        <w:t> </w:t>
      </w:r>
      <w:r>
        <w:rPr/>
        <w:t>темп</w:t>
      </w:r>
      <w:r>
        <w:rPr>
          <w:spacing w:val="25"/>
        </w:rPr>
        <w:t> </w:t>
      </w:r>
      <w:r>
        <w:rPr/>
        <w:t>изменения</w:t>
      </w:r>
      <w:r>
        <w:rPr>
          <w:spacing w:val="25"/>
        </w:rPr>
        <w:t> </w:t>
      </w:r>
      <w:r>
        <w:rPr/>
        <w:t>критической</w:t>
      </w:r>
      <w:r>
        <w:rPr>
          <w:spacing w:val="26"/>
        </w:rPr>
        <w:t> </w:t>
      </w:r>
      <w:r>
        <w:rPr/>
        <w:t>энергии</w:t>
      </w:r>
      <w:r>
        <w:rPr>
          <w:spacing w:val="42"/>
        </w:rPr>
        <w:t> </w:t>
      </w:r>
      <w:r>
        <w:rPr>
          <w:rFonts w:ascii="Calibri" w:hAnsi="Calibri" w:eastAsia="Calibri"/>
        </w:rPr>
        <w:t>d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Calibri" w:hAnsi="Calibri" w:eastAsia="Calibri"/>
          <w:vertAlign w:val="baseline"/>
        </w:rPr>
        <w:t>/d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Cambria" w:hAnsi="Cambria" w:eastAsia="Cambria"/>
          <w:spacing w:val="4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7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30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vertAlign w:val="baseline"/>
        </w:rPr>
        <w:t>.</w:t>
      </w:r>
      <w:r>
        <w:rPr>
          <w:spacing w:val="25"/>
          <w:vertAlign w:val="baseline"/>
        </w:rPr>
        <w:t> </w:t>
      </w:r>
      <w:r>
        <w:rPr>
          <w:vertAlign w:val="baseline"/>
        </w:rPr>
        <w:t>Ограничение</w:t>
      </w:r>
      <w:r>
        <w:rPr>
          <w:spacing w:val="25"/>
          <w:vertAlign w:val="baseline"/>
        </w:rPr>
        <w:t> </w:t>
      </w:r>
      <w:r>
        <w:rPr>
          <w:spacing w:val="-5"/>
          <w:vertAlign w:val="baseline"/>
        </w:rPr>
        <w:t>на</w:t>
      </w:r>
    </w:p>
    <w:p>
      <w:pPr>
        <w:pStyle w:val="BodyText"/>
        <w:spacing w:line="254" w:lineRule="auto" w:before="38"/>
        <w:ind w:left="142" w:right="562"/>
        <w:jc w:val="both"/>
      </w:pPr>
      <w:r>
        <w:rPr>
          <w:w w:val="90"/>
        </w:rPr>
        <w:t>величину скачка приводит к ограничению на скачок коэффициента проскальзы­ </w:t>
      </w:r>
      <w:r>
        <w:rPr/>
        <w:t>вания</w:t>
      </w:r>
      <w:r>
        <w:rPr>
          <w:spacing w:val="-17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2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Cambria" w:hAnsi="Cambria"/>
          <w:vertAlign w:val="baseline"/>
        </w:rPr>
        <w:t>±</w:t>
      </w:r>
      <w:r>
        <w:rPr>
          <w:rFonts w:ascii="Calibri" w:hAnsi="Calibri"/>
          <w:vertAlign w:val="baseline"/>
        </w:rPr>
        <w:t>2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5</w:t>
      </w:r>
      <w:r>
        <w:rPr>
          <w:rFonts w:ascii="Calibri" w:hAnsi="Calibri"/>
          <w:spacing w:val="-16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×</w:t>
      </w:r>
      <w:r>
        <w:rPr>
          <w:rFonts w:ascii="Cambria" w:hAnsi="Cambria"/>
          <w:spacing w:val="-19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10</w:t>
      </w:r>
      <w:r>
        <w:rPr>
          <w:rFonts w:ascii="Cambria" w:hAnsi="Cambria"/>
          <w:vertAlign w:val="superscript"/>
        </w:rPr>
        <w:t>−</w:t>
      </w:r>
      <w:r>
        <w:rPr>
          <w:rFonts w:ascii="Calibri" w:hAnsi="Calibri"/>
          <w:vertAlign w:val="superscript"/>
        </w:rPr>
        <w:t>4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(рис.</w:t>
      </w:r>
      <w:r>
        <w:rPr>
          <w:spacing w:val="-2"/>
          <w:vertAlign w:val="baseline"/>
        </w:rPr>
        <w:t> </w:t>
      </w:r>
      <w:hyperlink w:history="true" w:anchor="_bookmark60">
        <w:r>
          <w:rPr>
            <w:color w:val="E50000"/>
            <w:vertAlign w:val="baseline"/>
          </w:rPr>
          <w:t>2.16</w:t>
        </w:r>
      </w:hyperlink>
      <w:r>
        <w:rPr>
          <w:vertAlign w:val="baseline"/>
        </w:rPr>
        <w:t>).</w:t>
      </w:r>
      <w:r>
        <w:rPr>
          <w:spacing w:val="-2"/>
          <w:vertAlign w:val="baseline"/>
        </w:rPr>
        <w:t> </w:t>
      </w:r>
      <w:r>
        <w:rPr>
          <w:vertAlign w:val="baseline"/>
        </w:rPr>
        <w:t>Барьерное</w:t>
      </w:r>
      <w:r>
        <w:rPr>
          <w:spacing w:val="-3"/>
          <w:vertAlign w:val="baseline"/>
        </w:rPr>
        <w:t> </w:t>
      </w:r>
      <w:r>
        <w:rPr>
          <w:vertAlign w:val="baseline"/>
        </w:rPr>
        <w:t>ВЧ</w:t>
      </w:r>
      <w:r>
        <w:rPr>
          <w:spacing w:val="-2"/>
          <w:vertAlign w:val="baseline"/>
        </w:rPr>
        <w:t> </w:t>
      </w:r>
      <w:r>
        <w:rPr>
          <w:vertAlign w:val="baseline"/>
        </w:rPr>
        <w:t>подразумевает</w:t>
      </w:r>
      <w:r>
        <w:rPr>
          <w:spacing w:val="-3"/>
          <w:vertAlign w:val="baseline"/>
        </w:rPr>
        <w:t> </w:t>
      </w:r>
      <w:r>
        <w:rPr>
          <w:vertAlign w:val="baseline"/>
        </w:rPr>
        <w:t>относительно </w:t>
      </w:r>
      <w:r>
        <w:rPr>
          <w:spacing w:val="-6"/>
          <w:vertAlign w:val="baseline"/>
        </w:rPr>
        <w:t>долгое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удержание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пучка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окрестности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около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нулевого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значения</w:t>
      </w:r>
      <w:r>
        <w:rPr>
          <w:spacing w:val="2"/>
          <w:vertAlign w:val="baseline"/>
        </w:rPr>
        <w:t> </w:t>
      </w:r>
      <w:r>
        <w:rPr>
          <w:rFonts w:ascii="Lucida Sans Unicode" w:hAnsi="Lucida Sans Unicode"/>
          <w:spacing w:val="-6"/>
          <w:vertAlign w:val="baseline"/>
        </w:rPr>
        <w:t>η</w:t>
      </w:r>
      <w:r>
        <w:rPr>
          <w:rFonts w:ascii="Calibri" w:hAnsi="Calibri"/>
          <w:spacing w:val="-6"/>
          <w:vertAlign w:val="subscript"/>
        </w:rPr>
        <w:t>0</w:t>
      </w:r>
      <w:r>
        <w:rPr>
          <w:spacing w:val="-6"/>
          <w:vertAlign w:val="baseline"/>
        </w:rPr>
        <w:t>.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уско­</w:t>
      </w:r>
    </w:p>
    <w:p>
      <w:pPr>
        <w:pStyle w:val="BodyText"/>
        <w:spacing w:line="380" w:lineRule="exact"/>
        <w:ind w:left="142"/>
        <w:jc w:val="both"/>
      </w:pPr>
      <w:r>
        <w:rPr>
          <w:spacing w:val="-8"/>
        </w:rPr>
        <w:t>рении,</w:t>
      </w:r>
      <w:r>
        <w:rPr>
          <w:spacing w:val="15"/>
        </w:rPr>
        <w:t> </w:t>
      </w:r>
      <w:r>
        <w:rPr>
          <w:spacing w:val="-8"/>
        </w:rPr>
        <w:t>значение</w:t>
      </w:r>
      <w:r>
        <w:rPr>
          <w:spacing w:val="15"/>
        </w:rPr>
        <w:t> </w:t>
      </w:r>
      <w:r>
        <w:rPr>
          <w:spacing w:val="-8"/>
        </w:rPr>
        <w:t>коэффициента</w:t>
      </w:r>
      <w:r>
        <w:rPr>
          <w:spacing w:val="16"/>
        </w:rPr>
        <w:t> </w:t>
      </w:r>
      <w:r>
        <w:rPr>
          <w:spacing w:val="-8"/>
        </w:rPr>
        <w:t>скольжения</w:t>
      </w:r>
      <w:r>
        <w:rPr>
          <w:spacing w:val="15"/>
        </w:rPr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Lucida Sans Unicode" w:hAnsi="Lucida Sans Unicode"/>
          <w:spacing w:val="-5"/>
        </w:rPr>
        <w:t> </w:t>
      </w:r>
      <w:r>
        <w:rPr>
          <w:spacing w:val="-8"/>
        </w:rPr>
        <w:t>приближается</w:t>
      </w:r>
      <w:r>
        <w:rPr>
          <w:spacing w:val="15"/>
        </w:rPr>
        <w:t> </w:t>
      </w:r>
      <w:r>
        <w:rPr>
          <w:spacing w:val="-8"/>
        </w:rPr>
        <w:t>к</w:t>
      </w:r>
      <w:r>
        <w:rPr>
          <w:spacing w:val="15"/>
        </w:rPr>
        <w:t> </w:t>
      </w:r>
      <w:r>
        <w:rPr>
          <w:spacing w:val="-8"/>
        </w:rPr>
        <w:t>нулю</w:t>
      </w:r>
      <w:r>
        <w:rPr>
          <w:spacing w:val="16"/>
        </w:rPr>
        <w:t> </w:t>
      </w:r>
      <w:r>
        <w:rPr>
          <w:spacing w:val="-8"/>
        </w:rPr>
        <w:t>для</w:t>
      </w:r>
      <w:r>
        <w:rPr>
          <w:spacing w:val="15"/>
        </w:rPr>
        <w:t> </w:t>
      </w:r>
      <w:r>
        <w:rPr>
          <w:spacing w:val="-8"/>
        </w:rPr>
        <w:t>всех</w:t>
      </w:r>
    </w:p>
    <w:p>
      <w:pPr>
        <w:pStyle w:val="BodyText"/>
        <w:spacing w:line="247" w:lineRule="auto"/>
        <w:ind w:left="142" w:right="562"/>
        <w:jc w:val="both"/>
      </w:pPr>
      <w:r>
        <w:rPr>
          <w:w w:val="90"/>
        </w:rPr>
        <w:t>частиц, однако из-за ненулевого разброса по импульсам </w:t>
      </w:r>
      <w:r>
        <w:rPr>
          <w:rFonts w:ascii="Lucida Sans Unicode" w:hAnsi="Lucida Sans Unicode"/>
          <w:w w:val="90"/>
        </w:rPr>
        <w:t>δ</w:t>
      </w:r>
      <w:r>
        <w:rPr>
          <w:w w:val="90"/>
        </w:rPr>
        <w:t>, слагаемое </w:t>
      </w:r>
      <w:r>
        <w:rPr>
          <w:rFonts w:ascii="Lucida Sans Unicode" w:hAnsi="Lucida Sans Unicode"/>
          <w:w w:val="90"/>
        </w:rPr>
        <w:t>η</w:t>
      </w:r>
      <w:r>
        <w:rPr>
          <w:rFonts w:ascii="Calibri" w:hAnsi="Calibri"/>
          <w:w w:val="90"/>
          <w:vertAlign w:val="subscript"/>
        </w:rPr>
        <w:t>1</w:t>
      </w:r>
      <w:r>
        <w:rPr>
          <w:rFonts w:ascii="Lucida Sans Unicode" w:hAnsi="Lucida Sans Unicode"/>
          <w:w w:val="90"/>
          <w:vertAlign w:val="baseline"/>
        </w:rPr>
        <w:t>δ </w:t>
      </w:r>
      <w:r>
        <w:rPr>
          <w:w w:val="90"/>
          <w:vertAlign w:val="baseline"/>
        </w:rPr>
        <w:t>начина­ </w:t>
      </w:r>
      <w:r>
        <w:rPr>
          <w:spacing w:val="-4"/>
          <w:vertAlign w:val="baseline"/>
        </w:rPr>
        <w:t>ет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сравнимо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3"/>
          <w:vertAlign w:val="baseline"/>
        </w:rPr>
        <w:t> </w:t>
      </w:r>
      <w:r>
        <w:rPr>
          <w:rFonts w:ascii="Lucida Sans Unicode" w:hAnsi="Lucida Sans Unicode"/>
          <w:spacing w:val="-4"/>
          <w:vertAlign w:val="baseline"/>
        </w:rPr>
        <w:t>η</w:t>
      </w:r>
      <w:r>
        <w:rPr>
          <w:rFonts w:ascii="Calibri" w:hAnsi="Calibri"/>
          <w:spacing w:val="-4"/>
          <w:vertAlign w:val="subscript"/>
        </w:rPr>
        <w:t>0</w:t>
      </w:r>
      <w:r>
        <w:rPr>
          <w:rFonts w:ascii="Calibri" w:hAnsi="Calibri"/>
          <w:spacing w:val="-12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играет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важную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роль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динамику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вблизи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критической энергии.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Если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предпринимать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никаких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мер,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то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частиц,</w:t>
      </w:r>
      <w:r>
        <w:rPr>
          <w:spacing w:val="11"/>
          <w:vertAlign w:val="baseline"/>
        </w:rPr>
        <w:t> </w:t>
      </w:r>
      <w:r>
        <w:rPr>
          <w:spacing w:val="-8"/>
          <w:vertAlign w:val="baseline"/>
        </w:rPr>
        <w:t>преодолевших</w:t>
      </w:r>
    </w:p>
    <w:p>
      <w:pPr>
        <w:pStyle w:val="BodyText"/>
        <w:spacing w:before="86"/>
        <w:ind w:left="142"/>
        <w:jc w:val="both"/>
      </w:pPr>
      <w:r>
        <w:rPr>
          <w:spacing w:val="-6"/>
        </w:rPr>
        <w:t>критическую</w:t>
      </w:r>
      <w:r>
        <w:rPr>
          <w:spacing w:val="14"/>
        </w:rPr>
        <w:t> </w:t>
      </w:r>
      <w:r>
        <w:rPr>
          <w:spacing w:val="-6"/>
        </w:rPr>
        <w:t>энергию,</w:t>
      </w:r>
      <w:r>
        <w:rPr>
          <w:spacing w:val="14"/>
        </w:rPr>
        <w:t> </w:t>
      </w:r>
      <w:r>
        <w:rPr>
          <w:spacing w:val="-6"/>
        </w:rPr>
        <w:t>знак</w:t>
      </w:r>
      <w:r>
        <w:rPr>
          <w:spacing w:val="14"/>
        </w:rPr>
        <w:t> </w:t>
      </w:r>
      <w:r>
        <w:rPr>
          <w:spacing w:val="-6"/>
        </w:rPr>
        <w:t>коэффициента</w:t>
      </w:r>
      <w:r>
        <w:rPr>
          <w:spacing w:val="14"/>
        </w:rPr>
        <w:t> </w:t>
      </w:r>
      <w:r>
        <w:rPr>
          <w:spacing w:val="-6"/>
        </w:rPr>
        <w:t>скольжения</w:t>
      </w:r>
      <w:r>
        <w:rPr>
          <w:spacing w:val="15"/>
        </w:rPr>
        <w:t> </w:t>
      </w:r>
      <w:r>
        <w:rPr>
          <w:spacing w:val="-6"/>
        </w:rPr>
        <w:t>меняется.</w:t>
      </w:r>
      <w:r>
        <w:rPr>
          <w:spacing w:val="14"/>
        </w:rPr>
        <w:t> </w:t>
      </w:r>
      <w:r>
        <w:rPr>
          <w:spacing w:val="-6"/>
        </w:rPr>
        <w:t>Процедура</w:t>
      </w:r>
    </w:p>
    <w:p>
      <w:pPr>
        <w:pStyle w:val="BodyText"/>
        <w:spacing w:after="0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4"/>
        <w:rPr>
          <w:sz w:val="20"/>
        </w:rPr>
      </w:pPr>
    </w:p>
    <w:p>
      <w:pPr>
        <w:pStyle w:val="BodyText"/>
        <w:ind w:left="2804"/>
        <w:rPr>
          <w:sz w:val="20"/>
        </w:rPr>
      </w:pPr>
      <w:r>
        <w:rPr>
          <w:sz w:val="20"/>
        </w:rPr>
        <w:drawing>
          <wp:inline distT="0" distB="0" distL="0" distR="0">
            <wp:extent cx="2875775" cy="2202179"/>
            <wp:effectExtent l="0" t="0" r="0" b="0"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75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61" w:lineRule="auto" w:before="131"/>
        <w:ind w:left="1835" w:right="560" w:hanging="1693"/>
      </w:pPr>
      <w:bookmarkStart w:name="_bookmark60" w:id="80"/>
      <w:bookmarkEnd w:id="80"/>
      <w:r>
        <w:rPr/>
      </w:r>
      <w:r>
        <w:rPr>
          <w:spacing w:val="-6"/>
        </w:rPr>
        <w:t>Рисунок</w:t>
      </w:r>
      <w:r>
        <w:rPr>
          <w:spacing w:val="-8"/>
        </w:rPr>
        <w:t> </w:t>
      </w:r>
      <w:r>
        <w:rPr>
          <w:spacing w:val="-6"/>
        </w:rPr>
        <w:t>2.16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8"/>
        </w:rPr>
        <w:t> </w:t>
      </w:r>
      <w:r>
        <w:rPr>
          <w:spacing w:val="-6"/>
        </w:rPr>
        <w:t>Изменение</w:t>
      </w:r>
      <w:r>
        <w:rPr>
          <w:spacing w:val="-7"/>
        </w:rPr>
        <w:t> </w:t>
      </w:r>
      <w:r>
        <w:rPr>
          <w:spacing w:val="-6"/>
        </w:rPr>
        <w:t>первого</w:t>
      </w:r>
      <w:r>
        <w:rPr>
          <w:spacing w:val="-7"/>
        </w:rPr>
        <w:t> </w:t>
      </w:r>
      <w:r>
        <w:rPr>
          <w:spacing w:val="-6"/>
        </w:rPr>
        <w:t>порядка</w:t>
      </w:r>
      <w:r>
        <w:rPr>
          <w:spacing w:val="-8"/>
        </w:rPr>
        <w:t> </w:t>
      </w:r>
      <w:r>
        <w:rPr>
          <w:spacing w:val="-6"/>
        </w:rPr>
        <w:t>коэффициента</w:t>
      </w:r>
      <w:r>
        <w:rPr>
          <w:spacing w:val="-7"/>
        </w:rPr>
        <w:t> </w:t>
      </w:r>
      <w:r>
        <w:rPr>
          <w:spacing w:val="-6"/>
        </w:rPr>
        <w:t>скольжения</w:t>
      </w:r>
      <w:r>
        <w:rPr>
          <w:spacing w:val="-7"/>
        </w:rPr>
        <w:t> </w:t>
      </w:r>
      <w:r>
        <w:rPr>
          <w:rFonts w:ascii="Lucida Sans Unicode" w:hAnsi="Lucida Sans Unicode"/>
          <w:spacing w:val="-6"/>
        </w:rPr>
        <w:t>η</w:t>
      </w:r>
      <w:r>
        <w:rPr>
          <w:rFonts w:ascii="Calibri" w:hAnsi="Calibri"/>
          <w:spacing w:val="-6"/>
          <w:vertAlign w:val="subscript"/>
        </w:rPr>
        <w:t>0</w:t>
      </w:r>
      <w:r>
        <w:rPr>
          <w:rFonts w:ascii="Calibri" w:hAnsi="Calibri"/>
          <w:spacing w:val="3"/>
          <w:vertAlign w:val="baseline"/>
        </w:rPr>
        <w:t> </w:t>
      </w:r>
      <w:r>
        <w:rPr>
          <w:spacing w:val="-6"/>
          <w:vertAlign w:val="baseline"/>
        </w:rPr>
        <w:t>при </w:t>
      </w:r>
      <w:r>
        <w:rPr>
          <w:spacing w:val="-4"/>
          <w:vertAlign w:val="baseline"/>
        </w:rPr>
        <w:t>процедуре скачка с использованием барьерного ВЧ.</w:t>
      </w:r>
    </w:p>
    <w:p>
      <w:pPr>
        <w:pStyle w:val="BodyText"/>
        <w:spacing w:before="42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10"/>
        </w:rPr>
        <w:t>скачка</w:t>
      </w:r>
      <w:r>
        <w:rPr>
          <w:spacing w:val="-7"/>
        </w:rPr>
        <w:t> </w:t>
      </w:r>
      <w:r>
        <w:rPr>
          <w:spacing w:val="-10"/>
        </w:rPr>
        <w:t>позволяет,</w:t>
      </w:r>
      <w:r>
        <w:rPr>
          <w:spacing w:val="-7"/>
        </w:rPr>
        <w:t> </w:t>
      </w:r>
      <w:r>
        <w:rPr>
          <w:spacing w:val="-10"/>
        </w:rPr>
        <w:t>во-первых,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течение</w:t>
      </w:r>
      <w:r>
        <w:rPr>
          <w:spacing w:val="-7"/>
        </w:rPr>
        <w:t> </w:t>
      </w:r>
      <w:r>
        <w:rPr>
          <w:spacing w:val="-10"/>
        </w:rPr>
        <w:t>поднятия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энергии,</w:t>
      </w:r>
      <w:r>
        <w:rPr>
          <w:spacing w:val="-6"/>
        </w:rPr>
        <w:t> </w:t>
      </w:r>
      <w:r>
        <w:rPr>
          <w:spacing w:val="-10"/>
        </w:rPr>
        <w:t>удержи­ </w:t>
      </w:r>
      <w:r>
        <w:rPr>
          <w:spacing w:val="-2"/>
        </w:rPr>
        <w:t>вать</w:t>
      </w:r>
      <w:r>
        <w:rPr>
          <w:spacing w:val="-10"/>
        </w:rPr>
        <w:t> </w:t>
      </w:r>
      <w:r>
        <w:rPr>
          <w:spacing w:val="-2"/>
        </w:rPr>
        <w:t>пучок</w:t>
      </w:r>
      <w:r>
        <w:rPr>
          <w:spacing w:val="-10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расстоянии,</w:t>
      </w:r>
      <w:r>
        <w:rPr>
          <w:spacing w:val="-10"/>
        </w:rPr>
        <w:t> </w:t>
      </w:r>
      <w:r>
        <w:rPr>
          <w:spacing w:val="-2"/>
        </w:rPr>
        <w:t>достаточном,</w:t>
      </w:r>
      <w:r>
        <w:rPr>
          <w:spacing w:val="-10"/>
        </w:rPr>
        <w:t> </w:t>
      </w:r>
      <w:r>
        <w:rPr>
          <w:spacing w:val="-2"/>
        </w:rPr>
        <w:t>чтобы</w:t>
      </w:r>
      <w:r>
        <w:rPr>
          <w:spacing w:val="-10"/>
        </w:rPr>
        <w:t> </w:t>
      </w:r>
      <w:r>
        <w:rPr>
          <w:spacing w:val="-2"/>
        </w:rPr>
        <w:t>все</w:t>
      </w:r>
      <w:r>
        <w:rPr>
          <w:spacing w:val="-10"/>
        </w:rPr>
        <w:t> </w:t>
      </w:r>
      <w:r>
        <w:rPr>
          <w:spacing w:val="-2"/>
        </w:rPr>
        <w:t>частицы</w:t>
      </w:r>
      <w:r>
        <w:rPr>
          <w:spacing w:val="-10"/>
        </w:rPr>
        <w:t> </w:t>
      </w:r>
      <w:r>
        <w:rPr>
          <w:spacing w:val="-2"/>
        </w:rPr>
        <w:t>имели</w:t>
      </w:r>
      <w:r>
        <w:rPr>
          <w:spacing w:val="-10"/>
        </w:rPr>
        <w:t> </w:t>
      </w:r>
      <w:r>
        <w:rPr>
          <w:spacing w:val="-2"/>
        </w:rPr>
        <w:t>один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тот </w:t>
      </w:r>
      <w:r>
        <w:rPr>
          <w:spacing w:val="-4"/>
        </w:rPr>
        <w:t>же</w:t>
      </w:r>
      <w:r>
        <w:rPr>
          <w:spacing w:val="-6"/>
        </w:rPr>
        <w:t> </w:t>
      </w:r>
      <w:r>
        <w:rPr>
          <w:spacing w:val="-4"/>
        </w:rPr>
        <w:t>знак</w:t>
      </w:r>
      <w:r>
        <w:rPr>
          <w:spacing w:val="-6"/>
        </w:rPr>
        <w:t> </w:t>
      </w:r>
      <w:r>
        <w:rPr>
          <w:spacing w:val="-4"/>
        </w:rPr>
        <w:t>коэффициента</w:t>
      </w:r>
      <w:r>
        <w:rPr>
          <w:spacing w:val="-6"/>
        </w:rPr>
        <w:t> </w:t>
      </w:r>
      <w:r>
        <w:rPr>
          <w:spacing w:val="-4"/>
        </w:rPr>
        <w:t>скольжения.</w:t>
      </w:r>
      <w:r>
        <w:rPr>
          <w:spacing w:val="-6"/>
        </w:rPr>
        <w:t> </w:t>
      </w:r>
      <w:r>
        <w:rPr>
          <w:spacing w:val="-4"/>
        </w:rPr>
        <w:t>Во-вторых,</w:t>
      </w:r>
      <w:r>
        <w:rPr>
          <w:spacing w:val="-6"/>
        </w:rPr>
        <w:t> </w:t>
      </w:r>
      <w:r>
        <w:rPr>
          <w:spacing w:val="-4"/>
        </w:rPr>
        <w:t>обеспечить</w:t>
      </w:r>
      <w:r>
        <w:rPr>
          <w:spacing w:val="-6"/>
        </w:rPr>
        <w:t> </w:t>
      </w:r>
      <w:r>
        <w:rPr>
          <w:spacing w:val="-4"/>
        </w:rPr>
        <w:t>быстрый</w:t>
      </w:r>
      <w:r>
        <w:rPr>
          <w:spacing w:val="-6"/>
        </w:rPr>
        <w:t> </w:t>
      </w:r>
      <w:r>
        <w:rPr>
          <w:spacing w:val="-4"/>
        </w:rPr>
        <w:t>переход </w:t>
      </w:r>
      <w:r>
        <w:rPr/>
        <w:t>к</w:t>
      </w:r>
      <w:r>
        <w:rPr>
          <w:spacing w:val="-14"/>
        </w:rPr>
        <w:t> </w:t>
      </w:r>
      <w:r>
        <w:rPr/>
        <w:t>новому</w:t>
      </w:r>
      <w:r>
        <w:rPr>
          <w:spacing w:val="-14"/>
        </w:rPr>
        <w:t> </w:t>
      </w:r>
      <w:r>
        <w:rPr/>
        <w:t>состоянию,</w:t>
      </w:r>
      <w:r>
        <w:rPr>
          <w:spacing w:val="-14"/>
        </w:rPr>
        <w:t> </w:t>
      </w:r>
      <w:r>
        <w:rPr/>
        <w:t>где</w:t>
      </w:r>
      <w:r>
        <w:rPr>
          <w:spacing w:val="-14"/>
        </w:rPr>
        <w:t> </w:t>
      </w:r>
      <w:r>
        <w:rPr/>
        <w:t>коэффициент</w:t>
      </w:r>
      <w:r>
        <w:rPr>
          <w:spacing w:val="-14"/>
        </w:rPr>
        <w:t> </w:t>
      </w:r>
      <w:r>
        <w:rPr/>
        <w:t>скольжения</w:t>
      </w:r>
      <w:r>
        <w:rPr>
          <w:spacing w:val="-14"/>
        </w:rPr>
        <w:t> </w:t>
      </w:r>
      <w:r>
        <w:rPr/>
        <w:t>меняет</w:t>
      </w:r>
      <w:r>
        <w:rPr>
          <w:spacing w:val="-14"/>
        </w:rPr>
        <w:t> </w:t>
      </w:r>
      <w:r>
        <w:rPr/>
        <w:t>знак,</w:t>
      </w:r>
      <w:r>
        <w:rPr>
          <w:spacing w:val="-14"/>
        </w:rPr>
        <w:t> </w:t>
      </w:r>
      <w:r>
        <w:rPr/>
        <w:t>но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всех </w:t>
      </w:r>
      <w:r>
        <w:rPr>
          <w:spacing w:val="-8"/>
        </w:rPr>
        <w:t>частиц снова имеет одинаковый знак. Стабильность обеспечивается сменой по­ </w:t>
      </w:r>
      <w:r>
        <w:rPr/>
        <w:t>лярности</w:t>
      </w:r>
      <w:r>
        <w:rPr>
          <w:spacing w:val="10"/>
        </w:rPr>
        <w:t> </w:t>
      </w:r>
      <w:r>
        <w:rPr/>
        <w:t>удерживающих</w:t>
      </w:r>
      <w:r>
        <w:rPr>
          <w:spacing w:val="10"/>
        </w:rPr>
        <w:t> </w:t>
      </w:r>
      <w:r>
        <w:rPr/>
        <w:t>ВЧ-барьеров.</w:t>
      </w:r>
    </w:p>
    <w:p>
      <w:pPr>
        <w:pStyle w:val="BodyText"/>
        <w:spacing w:line="316" w:lineRule="auto"/>
        <w:ind w:left="142" w:right="563" w:firstLine="682"/>
        <w:jc w:val="both"/>
      </w:pPr>
      <w:r>
        <w:rPr/>
        <w:t>Для</w:t>
      </w:r>
      <w:r>
        <w:rPr>
          <w:spacing w:val="-16"/>
        </w:rPr>
        <w:t> </w:t>
      </w:r>
      <w:r>
        <w:rPr/>
        <w:t>барьерного</w:t>
      </w:r>
      <w:r>
        <w:rPr>
          <w:spacing w:val="-16"/>
        </w:rPr>
        <w:t> </w:t>
      </w:r>
      <w:r>
        <w:rPr/>
        <w:t>ВЧ</w:t>
      </w:r>
      <w:r>
        <w:rPr>
          <w:spacing w:val="-16"/>
        </w:rPr>
        <w:t> </w:t>
      </w:r>
      <w:r>
        <w:rPr/>
        <w:t>влияние</w:t>
      </w:r>
      <w:r>
        <w:rPr>
          <w:spacing w:val="-16"/>
        </w:rPr>
        <w:t> </w:t>
      </w:r>
      <w:r>
        <w:rPr/>
        <w:t>дополнительного</w:t>
      </w:r>
      <w:r>
        <w:rPr>
          <w:spacing w:val="-16"/>
        </w:rPr>
        <w:t> </w:t>
      </w:r>
      <w:r>
        <w:rPr/>
        <w:t>напряжения</w:t>
      </w:r>
      <w:r>
        <w:rPr>
          <w:spacing w:val="-17"/>
        </w:rPr>
        <w:t> </w:t>
      </w:r>
      <w:r>
        <w:rPr/>
        <w:t>от</w:t>
      </w:r>
      <w:r>
        <w:rPr>
          <w:spacing w:val="-16"/>
        </w:rPr>
        <w:t> </w:t>
      </w:r>
      <w:r>
        <w:rPr/>
        <w:t>эффекта пространственного зарядка не опасно, так как исходя из ур. </w:t>
      </w:r>
      <w:hyperlink w:history="true" w:anchor="_bookmark38">
        <w:r>
          <w:rPr>
            <w:color w:val="E50000"/>
          </w:rPr>
          <w:t>2.9</w:t>
        </w:r>
      </w:hyperlink>
      <w:r>
        <w:rPr>
          <w:color w:val="E50000"/>
        </w:rPr>
        <w:t> </w:t>
      </w:r>
      <w:r>
        <w:rPr/>
        <w:t>видно, что </w:t>
      </w:r>
      <w:r>
        <w:rPr>
          <w:spacing w:val="-8"/>
        </w:rPr>
        <w:t>возбуждение</w:t>
      </w:r>
      <w:r>
        <w:rPr>
          <w:spacing w:val="-8"/>
        </w:rPr>
        <w:t> возникает</w:t>
      </w:r>
      <w:r>
        <w:rPr>
          <w:spacing w:val="-8"/>
        </w:rPr>
        <w:t> только</w:t>
      </w:r>
      <w:r>
        <w:rPr>
          <w:spacing w:val="-8"/>
        </w:rPr>
        <w:t> при</w:t>
      </w:r>
      <w:r>
        <w:rPr>
          <w:spacing w:val="-8"/>
        </w:rPr>
        <w:t> наличии</w:t>
      </w:r>
      <w:r>
        <w:rPr>
          <w:spacing w:val="-8"/>
        </w:rPr>
        <w:t> ненулевой</w:t>
      </w:r>
      <w:r>
        <w:rPr>
          <w:spacing w:val="-8"/>
        </w:rPr>
        <w:t> производной</w:t>
      </w:r>
      <w:r>
        <w:rPr>
          <w:spacing w:val="-8"/>
        </w:rPr>
        <w:t> распреде­ ления,</w:t>
      </w:r>
      <w:r>
        <w:rPr>
          <w:spacing w:val="-9"/>
        </w:rPr>
        <w:t> </w:t>
      </w:r>
      <w:r>
        <w:rPr>
          <w:spacing w:val="-8"/>
        </w:rPr>
        <w:t>которое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вытолкнуть</w:t>
      </w:r>
      <w:r>
        <w:rPr>
          <w:spacing w:val="-9"/>
        </w:rPr>
        <w:t> </w:t>
      </w:r>
      <w:r>
        <w:rPr>
          <w:spacing w:val="-8"/>
        </w:rPr>
        <w:t>частицы</w:t>
      </w:r>
      <w:r>
        <w:rPr>
          <w:spacing w:val="-9"/>
        </w:rPr>
        <w:t> </w:t>
      </w:r>
      <w:r>
        <w:rPr>
          <w:spacing w:val="-8"/>
        </w:rPr>
        <w:t>вне сепаратрисы</w:t>
      </w:r>
      <w:r>
        <w:rPr>
          <w:spacing w:val="-9"/>
        </w:rPr>
        <w:t> </w:t>
      </w:r>
      <w:r>
        <w:rPr>
          <w:spacing w:val="-8"/>
        </w:rPr>
        <w:t>(рис.</w:t>
      </w:r>
      <w:r>
        <w:rPr>
          <w:spacing w:val="-9"/>
        </w:rPr>
        <w:t> </w:t>
      </w:r>
      <w:hyperlink w:history="true" w:anchor="_bookmark61">
        <w:r>
          <w:rPr>
            <w:color w:val="E50000"/>
            <w:spacing w:val="-8"/>
          </w:rPr>
          <w:t>2.17</w:t>
        </w:r>
      </w:hyperlink>
      <w:r>
        <w:rPr>
          <w:spacing w:val="-8"/>
        </w:rPr>
        <w:t>).</w:t>
      </w:r>
      <w:r>
        <w:rPr>
          <w:spacing w:val="-9"/>
        </w:rPr>
        <w:t> </w:t>
      </w:r>
      <w:r>
        <w:rPr>
          <w:spacing w:val="-8"/>
        </w:rPr>
        <w:t>Если же </w:t>
      </w:r>
      <w:r>
        <w:rPr>
          <w:w w:val="90"/>
        </w:rPr>
        <w:t>распределение равномерное, то дополнительного напряжения не возникает. Про­ </w:t>
      </w:r>
      <w:r>
        <w:rPr>
          <w:spacing w:val="-12"/>
        </w:rPr>
        <w:t>филь</w:t>
      </w:r>
      <w:r>
        <w:rPr/>
        <w:t> </w:t>
      </w:r>
      <w:r>
        <w:rPr>
          <w:spacing w:val="-12"/>
        </w:rPr>
        <w:t>пучка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барьерном</w:t>
      </w:r>
      <w:r>
        <w:rPr/>
        <w:t> </w:t>
      </w:r>
      <w:r>
        <w:rPr>
          <w:spacing w:val="-12"/>
        </w:rPr>
        <w:t>потенциале</w:t>
      </w:r>
      <w:r>
        <w:rPr/>
        <w:t> </w:t>
      </w:r>
      <w:r>
        <w:rPr>
          <w:spacing w:val="-12"/>
        </w:rPr>
        <w:t>имеет</w:t>
      </w:r>
      <w:r>
        <w:rPr/>
        <w:t> </w:t>
      </w:r>
      <w:r>
        <w:rPr>
          <w:spacing w:val="-12"/>
        </w:rPr>
        <w:t>ненулевой</w:t>
      </w:r>
      <w:r>
        <w:rPr/>
        <w:t> </w:t>
      </w:r>
      <w:r>
        <w:rPr>
          <w:spacing w:val="-12"/>
        </w:rPr>
        <w:t>градиент</w:t>
      </w:r>
      <w:r>
        <w:rPr/>
        <w:t> </w:t>
      </w:r>
      <w:r>
        <w:rPr>
          <w:spacing w:val="-12"/>
        </w:rPr>
        <w:t>только</w:t>
      </w:r>
      <w:r>
        <w:rPr/>
        <w:t> </w:t>
      </w:r>
      <w:r>
        <w:rPr>
          <w:spacing w:val="-12"/>
        </w:rPr>
        <w:t>по</w:t>
      </w:r>
      <w:r>
        <w:rPr/>
        <w:t> </w:t>
      </w:r>
      <w:r>
        <w:rPr>
          <w:spacing w:val="-12"/>
        </w:rPr>
        <w:t>краям, </w:t>
      </w:r>
      <w:r>
        <w:rPr>
          <w:spacing w:val="-2"/>
        </w:rPr>
        <w:t>где</w:t>
      </w:r>
      <w:r>
        <w:rPr>
          <w:spacing w:val="-9"/>
        </w:rPr>
        <w:t> </w:t>
      </w:r>
      <w:r>
        <w:rPr>
          <w:spacing w:val="-2"/>
        </w:rPr>
        <w:t>частицы</w:t>
      </w:r>
      <w:r>
        <w:rPr>
          <w:spacing w:val="-8"/>
        </w:rPr>
        <w:t> </w:t>
      </w:r>
      <w:r>
        <w:rPr>
          <w:spacing w:val="-2"/>
        </w:rPr>
        <w:t>отражаются</w:t>
      </w:r>
      <w:r>
        <w:rPr>
          <w:spacing w:val="-8"/>
        </w:rPr>
        <w:t> </w:t>
      </w:r>
      <w:r>
        <w:rPr>
          <w:spacing w:val="-2"/>
        </w:rPr>
        <w:t>от</w:t>
      </w:r>
      <w:r>
        <w:rPr>
          <w:spacing w:val="-8"/>
        </w:rPr>
        <w:t> </w:t>
      </w:r>
      <w:r>
        <w:rPr>
          <w:spacing w:val="-2"/>
        </w:rPr>
        <w:t>барьера,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распределение</w:t>
      </w:r>
      <w:r>
        <w:rPr>
          <w:spacing w:val="-8"/>
        </w:rPr>
        <w:t> </w:t>
      </w:r>
      <w:r>
        <w:rPr>
          <w:spacing w:val="-2"/>
        </w:rPr>
        <w:t>может</w:t>
      </w:r>
      <w:r>
        <w:rPr>
          <w:spacing w:val="-8"/>
        </w:rPr>
        <w:t> </w:t>
      </w:r>
      <w:r>
        <w:rPr>
          <w:spacing w:val="-2"/>
        </w:rPr>
        <w:t>быть</w:t>
      </w:r>
      <w:r>
        <w:rPr>
          <w:spacing w:val="-8"/>
        </w:rPr>
        <w:t> </w:t>
      </w:r>
      <w:r>
        <w:rPr>
          <w:spacing w:val="-2"/>
        </w:rPr>
        <w:t>искажено.</w:t>
      </w:r>
    </w:p>
    <w:p>
      <w:pPr>
        <w:pStyle w:val="BodyText"/>
        <w:spacing w:line="268" w:lineRule="auto"/>
        <w:ind w:left="142" w:right="563" w:firstLine="682"/>
        <w:jc w:val="both"/>
      </w:pPr>
      <w:r>
        <w:rPr>
          <w:spacing w:val="-8"/>
        </w:rPr>
        <w:t>В наиболее экстремальном случае, можно выделить пять основных состо­ </w:t>
      </w:r>
      <w:r>
        <w:rPr>
          <w:spacing w:val="-10"/>
        </w:rPr>
        <w:t>яний</w:t>
      </w:r>
      <w:r>
        <w:rPr>
          <w:spacing w:val="-5"/>
        </w:rPr>
        <w:t> </w:t>
      </w:r>
      <w:r>
        <w:rPr>
          <w:spacing w:val="-10"/>
        </w:rPr>
        <w:t>продольной</w:t>
      </w:r>
      <w:r>
        <w:rPr>
          <w:spacing w:val="-5"/>
        </w:rPr>
        <w:t> </w:t>
      </w:r>
      <w:r>
        <w:rPr>
          <w:spacing w:val="-10"/>
        </w:rPr>
        <w:t>динамики,</w:t>
      </w:r>
      <w:r>
        <w:rPr>
          <w:spacing w:val="-5"/>
        </w:rPr>
        <w:t> </w:t>
      </w:r>
      <w:r>
        <w:rPr>
          <w:spacing w:val="-10"/>
        </w:rPr>
        <w:t>основанных</w:t>
      </w:r>
      <w:r>
        <w:rPr>
          <w:spacing w:val="-5"/>
        </w:rPr>
        <w:t> </w:t>
      </w:r>
      <w:r>
        <w:rPr>
          <w:spacing w:val="-10"/>
        </w:rPr>
        <w:t>на</w:t>
      </w:r>
      <w:r>
        <w:rPr>
          <w:spacing w:val="-5"/>
        </w:rPr>
        <w:t> </w:t>
      </w:r>
      <w:r>
        <w:rPr>
          <w:spacing w:val="-10"/>
        </w:rPr>
        <w:t>изменении</w:t>
      </w:r>
      <w:r>
        <w:rPr>
          <w:spacing w:val="-5"/>
        </w:rPr>
        <w:t> </w:t>
      </w:r>
      <w:r>
        <w:rPr>
          <w:spacing w:val="-10"/>
        </w:rPr>
        <w:t>критической</w:t>
      </w:r>
      <w:r>
        <w:rPr>
          <w:spacing w:val="-5"/>
        </w:rPr>
        <w:t> </w:t>
      </w:r>
      <w:r>
        <w:rPr>
          <w:spacing w:val="-10"/>
        </w:rPr>
        <w:t>энергии</w:t>
      </w:r>
      <w:r>
        <w:rPr>
          <w:spacing w:val="-7"/>
        </w:rPr>
        <w:t> </w:t>
      </w:r>
      <w:r>
        <w:rPr>
          <w:rFonts w:ascii="Lucida Sans Unicode" w:hAnsi="Lucida Sans Unicode"/>
          <w:spacing w:val="-10"/>
        </w:rPr>
        <w:t>γ</w:t>
      </w:r>
      <w:r>
        <w:rPr>
          <w:rFonts w:ascii="Times New Roman" w:hAnsi="Times New Roman"/>
          <w:spacing w:val="-10"/>
          <w:vertAlign w:val="subscript"/>
        </w:rPr>
        <w:t>tr</w:t>
      </w:r>
      <w:r>
        <w:rPr>
          <w:rFonts w:ascii="Times New Roman" w:hAnsi="Times New Roman"/>
          <w:spacing w:val="-10"/>
          <w:vertAlign w:val="baseline"/>
        </w:rPr>
        <w:t> </w:t>
      </w:r>
      <w:r>
        <w:rPr>
          <w:vertAlign w:val="baseline"/>
        </w:rPr>
        <w:t>(рис.</w:t>
      </w:r>
      <w:r>
        <w:rPr>
          <w:spacing w:val="40"/>
          <w:vertAlign w:val="baseline"/>
        </w:rPr>
        <w:t> </w:t>
      </w:r>
      <w:hyperlink w:history="true" w:anchor="_bookmark63">
        <w:r>
          <w:rPr>
            <w:color w:val="E50000"/>
            <w:vertAlign w:val="baseline"/>
          </w:rPr>
          <w:t>2.18</w:t>
        </w:r>
      </w:hyperlink>
      <w:r>
        <w:rPr>
          <w:vertAlign w:val="baseline"/>
        </w:rPr>
        <w:t>):</w:t>
      </w:r>
    </w:p>
    <w:p>
      <w:pPr>
        <w:pStyle w:val="ListParagraph"/>
        <w:numPr>
          <w:ilvl w:val="0"/>
          <w:numId w:val="11"/>
        </w:numPr>
        <w:tabs>
          <w:tab w:pos="1177" w:val="left" w:leader="none"/>
        </w:tabs>
        <w:spacing w:line="424" w:lineRule="exact" w:before="0" w:after="0"/>
        <w:ind w:left="1177" w:right="0" w:hanging="352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45504">
                <wp:simplePos x="0" y="0"/>
                <wp:positionH relativeFrom="page">
                  <wp:posOffset>6932206</wp:posOffset>
                </wp:positionH>
                <wp:positionV relativeFrom="paragraph">
                  <wp:posOffset>115811</wp:posOffset>
                </wp:positionV>
                <wp:extent cx="99060" cy="159385"/>
                <wp:effectExtent l="0" t="0" r="0" b="0"/>
                <wp:wrapNone/>
                <wp:docPr id="319" name="Textbox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Textbox 319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5.843018pt;margin-top:9.119017pt;width:7.8pt;height:12.55pt;mso-position-horizontal-relative:page;mso-position-vertical-relative:paragraph;z-index:-19070976" type="#_x0000_t202" id="docshape21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  <w:sz w:val="28"/>
        </w:rPr>
        <w:t>Ускорение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от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энергии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инжекции</w:t>
      </w:r>
      <w:r>
        <w:rPr>
          <w:spacing w:val="-4"/>
          <w:sz w:val="28"/>
        </w:rPr>
        <w:t> </w:t>
      </w:r>
      <w:r>
        <w:rPr>
          <w:rFonts w:ascii="Cambria" w:hAnsi="Cambria" w:eastAsia="Cambria"/>
          <w:spacing w:val="-8"/>
          <w:sz w:val="28"/>
        </w:rPr>
        <w:t>𝐸</w:t>
      </w:r>
      <w:r>
        <w:rPr>
          <w:rFonts w:ascii="Times New Roman" w:hAnsi="Times New Roman" w:eastAsia="Times New Roman"/>
          <w:spacing w:val="-8"/>
          <w:sz w:val="28"/>
          <w:vertAlign w:val="subscript"/>
        </w:rPr>
        <w:t>inj</w:t>
      </w:r>
      <w:r>
        <w:rPr>
          <w:rFonts w:ascii="Times New Roman" w:hAnsi="Times New Roman" w:eastAsia="Times New Roman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со</w:t>
      </w:r>
      <w:r>
        <w:rPr>
          <w:spacing w:val="-4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стационарным</w:t>
      </w:r>
      <w:r>
        <w:rPr>
          <w:spacing w:val="-3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значением</w:t>
      </w:r>
      <w:r>
        <w:rPr>
          <w:spacing w:val="-4"/>
          <w:sz w:val="28"/>
          <w:vertAlign w:val="baseline"/>
        </w:rPr>
        <w:t> </w:t>
      </w:r>
      <w:r>
        <w:rPr>
          <w:rFonts w:ascii="Lucida Sans Unicode" w:hAnsi="Lucida Sans Unicode" w:eastAsia="Lucida Sans Unicode"/>
          <w:spacing w:val="-8"/>
          <w:sz w:val="28"/>
          <w:vertAlign w:val="baseline"/>
        </w:rPr>
        <w:t>γ</w:t>
      </w:r>
      <w:r>
        <w:rPr>
          <w:rFonts w:ascii="Times New Roman" w:hAnsi="Times New Roman" w:eastAsia="Times New Roman"/>
          <w:spacing w:val="-8"/>
          <w:sz w:val="28"/>
          <w:vertAlign w:val="superscript"/>
        </w:rPr>
        <w:t>stat</w:t>
      </w:r>
      <w:r>
        <w:rPr>
          <w:spacing w:val="-8"/>
          <w:sz w:val="28"/>
          <w:vertAlign w:val="baseline"/>
        </w:rPr>
        <w:t>;</w:t>
      </w:r>
    </w:p>
    <w:p>
      <w:pPr>
        <w:pStyle w:val="ListParagraph"/>
        <w:numPr>
          <w:ilvl w:val="0"/>
          <w:numId w:val="11"/>
        </w:numPr>
        <w:tabs>
          <w:tab w:pos="1177" w:val="left" w:leader="none"/>
        </w:tabs>
        <w:spacing w:line="247" w:lineRule="auto" w:before="0" w:after="0"/>
        <w:ind w:left="1177" w:right="564" w:hanging="353"/>
        <w:jc w:val="both"/>
        <w:rPr>
          <w:sz w:val="28"/>
        </w:rPr>
      </w:pPr>
      <w:r>
        <w:rPr>
          <w:spacing w:val="-10"/>
          <w:sz w:val="28"/>
        </w:rPr>
        <w:t>Плавное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увеличение</w:t>
      </w:r>
      <w:r>
        <w:rPr>
          <w:spacing w:val="-7"/>
          <w:sz w:val="28"/>
        </w:rPr>
        <w:t> </w:t>
      </w:r>
      <w:r>
        <w:rPr>
          <w:rFonts w:ascii="Lucida Sans Unicode" w:hAnsi="Lucida Sans Unicode"/>
          <w:spacing w:val="-10"/>
          <w:sz w:val="28"/>
        </w:rPr>
        <w:t>γ</w:t>
      </w:r>
      <w:r>
        <w:rPr>
          <w:rFonts w:ascii="Times New Roman" w:hAnsi="Times New Roman"/>
          <w:spacing w:val="-10"/>
          <w:sz w:val="28"/>
          <w:vertAlign w:val="subscript"/>
        </w:rPr>
        <w:t>tr</w:t>
      </w:r>
      <w:r>
        <w:rPr>
          <w:rFonts w:ascii="Times New Roman" w:hAnsi="Times New Roman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параллельно</w:t>
      </w:r>
      <w:r>
        <w:rPr>
          <w:spacing w:val="-7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энергии</w:t>
      </w:r>
      <w:r>
        <w:rPr>
          <w:spacing w:val="-7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частиц</w:t>
      </w:r>
      <w:r>
        <w:rPr>
          <w:spacing w:val="-7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до</w:t>
      </w:r>
      <w:r>
        <w:rPr>
          <w:spacing w:val="-6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пикового</w:t>
      </w:r>
      <w:r>
        <w:rPr>
          <w:spacing w:val="-7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значе­ ния,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коэффициент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скольжения</w:t>
      </w:r>
      <w:r>
        <w:rPr>
          <w:sz w:val="28"/>
          <w:vertAlign w:val="baseline"/>
        </w:rPr>
        <w:t> </w:t>
      </w:r>
      <w:r>
        <w:rPr>
          <w:rFonts w:ascii="Lucida Sans Unicode" w:hAnsi="Lucida Sans Unicode"/>
          <w:spacing w:val="-10"/>
          <w:sz w:val="28"/>
          <w:vertAlign w:val="baseline"/>
        </w:rPr>
        <w:t>η</w:t>
      </w:r>
      <w:r>
        <w:rPr>
          <w:rFonts w:ascii="Calibri" w:hAnsi="Calibri"/>
          <w:spacing w:val="-10"/>
          <w:sz w:val="28"/>
          <w:vertAlign w:val="subscript"/>
        </w:rPr>
        <w:t>0</w:t>
      </w:r>
      <w:r>
        <w:rPr>
          <w:rFonts w:ascii="Calibri" w:hAnsi="Calibri"/>
          <w:spacing w:val="12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приобретает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минимально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возможное </w:t>
      </w:r>
      <w:r>
        <w:rPr>
          <w:spacing w:val="-4"/>
          <w:sz w:val="28"/>
          <w:vertAlign w:val="baseline"/>
        </w:rPr>
        <w:t>значение,</w:t>
      </w:r>
      <w:r>
        <w:rPr>
          <w:spacing w:val="-9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приближаясь</w:t>
      </w:r>
      <w:r>
        <w:rPr>
          <w:spacing w:val="-9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к</w:t>
      </w:r>
      <w:r>
        <w:rPr>
          <w:spacing w:val="-9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нулевому</w:t>
      </w:r>
      <w:r>
        <w:rPr>
          <w:spacing w:val="-8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значению;</w:t>
      </w:r>
    </w:p>
    <w:p>
      <w:pPr>
        <w:pStyle w:val="ListParagraph"/>
        <w:numPr>
          <w:ilvl w:val="0"/>
          <w:numId w:val="11"/>
        </w:numPr>
        <w:tabs>
          <w:tab w:pos="1177" w:val="left" w:leader="none"/>
        </w:tabs>
        <w:spacing w:line="240" w:lineRule="auto" w:before="76" w:after="0"/>
        <w:ind w:left="1177" w:right="0" w:hanging="352"/>
        <w:jc w:val="both"/>
        <w:rPr>
          <w:sz w:val="28"/>
        </w:rPr>
      </w:pPr>
      <w:r>
        <w:rPr>
          <w:spacing w:val="-10"/>
          <w:sz w:val="28"/>
        </w:rPr>
        <w:t>Переход</w:t>
      </w:r>
      <w:r>
        <w:rPr>
          <w:spacing w:val="17"/>
          <w:sz w:val="28"/>
        </w:rPr>
        <w:t> </w:t>
      </w:r>
      <w:r>
        <w:rPr>
          <w:spacing w:val="-10"/>
          <w:sz w:val="28"/>
        </w:rPr>
        <w:t>через</w:t>
      </w:r>
      <w:r>
        <w:rPr>
          <w:spacing w:val="18"/>
          <w:sz w:val="28"/>
        </w:rPr>
        <w:t> </w:t>
      </w:r>
      <w:r>
        <w:rPr>
          <w:spacing w:val="-10"/>
          <w:sz w:val="28"/>
        </w:rPr>
        <w:t>стационарное</w:t>
      </w:r>
      <w:r>
        <w:rPr>
          <w:spacing w:val="18"/>
          <w:sz w:val="28"/>
        </w:rPr>
        <w:t> </w:t>
      </w:r>
      <w:r>
        <w:rPr>
          <w:spacing w:val="-10"/>
          <w:sz w:val="28"/>
        </w:rPr>
        <w:t>значение</w:t>
      </w:r>
      <w:r>
        <w:rPr>
          <w:spacing w:val="18"/>
          <w:sz w:val="28"/>
        </w:rPr>
        <w:t> </w:t>
      </w:r>
      <w:r>
        <w:rPr>
          <w:spacing w:val="-10"/>
          <w:sz w:val="28"/>
        </w:rPr>
        <w:t>критической</w:t>
      </w:r>
      <w:r>
        <w:rPr>
          <w:spacing w:val="18"/>
          <w:sz w:val="28"/>
        </w:rPr>
        <w:t> </w:t>
      </w:r>
      <w:r>
        <w:rPr>
          <w:spacing w:val="-10"/>
          <w:sz w:val="28"/>
        </w:rPr>
        <w:t>энергии,</w:t>
      </w:r>
      <w:r>
        <w:rPr>
          <w:spacing w:val="17"/>
          <w:sz w:val="28"/>
        </w:rPr>
        <w:t> </w:t>
      </w:r>
      <w:r>
        <w:rPr>
          <w:spacing w:val="-10"/>
          <w:sz w:val="28"/>
        </w:rPr>
        <w:t>при</w:t>
      </w:r>
      <w:r>
        <w:rPr>
          <w:spacing w:val="18"/>
          <w:sz w:val="28"/>
        </w:rPr>
        <w:t> </w:t>
      </w:r>
      <w:r>
        <w:rPr>
          <w:spacing w:val="-10"/>
          <w:sz w:val="28"/>
        </w:rPr>
        <w:t>этом</w:t>
      </w:r>
    </w:p>
    <w:p>
      <w:pPr>
        <w:pStyle w:val="BodyText"/>
        <w:spacing w:before="50"/>
        <w:ind w:left="1177"/>
        <w:jc w:val="both"/>
      </w:pP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0</w:t>
      </w:r>
      <w:r>
        <w:rPr>
          <w:rFonts w:ascii="Calibri" w:hAnsi="Calibri"/>
          <w:spacing w:val="48"/>
          <w:vertAlign w:val="baseline"/>
        </w:rPr>
        <w:t> </w:t>
      </w:r>
      <w:r>
        <w:rPr>
          <w:spacing w:val="-4"/>
          <w:vertAlign w:val="baseline"/>
        </w:rPr>
        <w:t>пересекает</w:t>
      </w:r>
      <w:r>
        <w:rPr>
          <w:spacing w:val="38"/>
          <w:vertAlign w:val="baseline"/>
        </w:rPr>
        <w:t> </w:t>
      </w:r>
      <w:r>
        <w:rPr>
          <w:spacing w:val="-4"/>
          <w:vertAlign w:val="baseline"/>
        </w:rPr>
        <w:t>нулевое</w:t>
      </w:r>
      <w:r>
        <w:rPr>
          <w:spacing w:val="37"/>
          <w:vertAlign w:val="baseline"/>
        </w:rPr>
        <w:t> </w:t>
      </w:r>
      <w:r>
        <w:rPr>
          <w:spacing w:val="-4"/>
          <w:vertAlign w:val="baseline"/>
        </w:rPr>
        <w:t>значение</w:t>
      </w:r>
      <w:r>
        <w:rPr>
          <w:spacing w:val="37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37"/>
          <w:vertAlign w:val="baseline"/>
        </w:rPr>
        <w:t> </w:t>
      </w:r>
      <w:r>
        <w:rPr>
          <w:spacing w:val="-4"/>
          <w:vertAlign w:val="baseline"/>
        </w:rPr>
        <w:t>всех</w:t>
      </w:r>
      <w:r>
        <w:rPr>
          <w:spacing w:val="37"/>
          <w:vertAlign w:val="baseline"/>
        </w:rPr>
        <w:t> </w:t>
      </w:r>
      <w:r>
        <w:rPr>
          <w:spacing w:val="-4"/>
          <w:vertAlign w:val="baseline"/>
        </w:rPr>
        <w:t>частиц.</w:t>
      </w:r>
      <w:r>
        <w:rPr>
          <w:spacing w:val="37"/>
          <w:vertAlign w:val="baseline"/>
        </w:rPr>
        <w:t> </w:t>
      </w:r>
      <w:r>
        <w:rPr>
          <w:spacing w:val="-4"/>
          <w:vertAlign w:val="baseline"/>
        </w:rPr>
        <w:t>Это</w:t>
      </w:r>
      <w:r>
        <w:rPr>
          <w:spacing w:val="37"/>
          <w:vertAlign w:val="baseline"/>
        </w:rPr>
        <w:t> </w:t>
      </w:r>
      <w:r>
        <w:rPr>
          <w:spacing w:val="-4"/>
          <w:vertAlign w:val="baseline"/>
        </w:rPr>
        <w:t>происходит</w:t>
      </w:r>
      <w:r>
        <w:rPr>
          <w:spacing w:val="37"/>
          <w:vertAlign w:val="baseline"/>
        </w:rPr>
        <w:t> </w:t>
      </w:r>
      <w:r>
        <w:rPr>
          <w:spacing w:val="-10"/>
          <w:vertAlign w:val="baseline"/>
        </w:rPr>
        <w:t>в</w:t>
      </w:r>
    </w:p>
    <w:p>
      <w:pPr>
        <w:pStyle w:val="BodyText"/>
        <w:spacing w:after="0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spacing w:line="240" w:lineRule="auto"/>
        <w:ind w:left="183" w:right="0" w:firstLine="0"/>
        <w:jc w:val="left"/>
        <w:rPr>
          <w:sz w:val="20"/>
        </w:rPr>
      </w:pPr>
      <w:r>
        <w:rPr>
          <w:position w:val="8"/>
          <w:sz w:val="20"/>
        </w:rPr>
        <w:drawing>
          <wp:inline distT="0" distB="0" distL="0" distR="0">
            <wp:extent cx="3167257" cy="2117979"/>
            <wp:effectExtent l="0" t="0" r="0" b="0"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257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  <w:sz w:val="20"/>
        </w:rPr>
      </w:r>
      <w:r>
        <w:rPr>
          <w:rFonts w:ascii="Times New Roman"/>
          <w:spacing w:val="72"/>
          <w:position w:val="8"/>
          <w:sz w:val="20"/>
        </w:rPr>
        <w:t> </w:t>
      </w:r>
      <w:r>
        <w:rPr>
          <w:spacing w:val="72"/>
          <w:sz w:val="20"/>
        </w:rPr>
        <w:drawing>
          <wp:inline distT="0" distB="0" distL="0" distR="0">
            <wp:extent cx="3040366" cy="2273617"/>
            <wp:effectExtent l="0" t="0" r="0" b="0"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366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sz w:val="20"/>
        </w:rPr>
      </w:r>
    </w:p>
    <w:p>
      <w:pPr>
        <w:pStyle w:val="BodyText"/>
        <w:spacing w:line="316" w:lineRule="auto" w:before="16"/>
        <w:ind w:left="142" w:right="564"/>
        <w:jc w:val="center"/>
      </w:pPr>
      <w:bookmarkStart w:name="_bookmark61" w:id="81"/>
      <w:bookmarkEnd w:id="81"/>
      <w:r>
        <w:rPr/>
      </w:r>
      <w:r>
        <w:rPr>
          <w:spacing w:val="-2"/>
        </w:rPr>
        <w:t>Рисунок</w:t>
      </w:r>
      <w:r>
        <w:rPr>
          <w:spacing w:val="29"/>
        </w:rPr>
        <w:t> </w:t>
      </w:r>
      <w:r>
        <w:rPr>
          <w:spacing w:val="-2"/>
        </w:rPr>
        <w:t>2.17</w:t>
      </w:r>
      <w:r>
        <w:rPr>
          <w:spacing w:val="29"/>
        </w:rPr>
        <w:t> </w:t>
      </w:r>
      <w:r>
        <w:rPr>
          <w:spacing w:val="-2"/>
        </w:rPr>
        <w:t>—</w:t>
      </w:r>
      <w:r>
        <w:rPr>
          <w:spacing w:val="29"/>
        </w:rPr>
        <w:t> </w:t>
      </w:r>
      <w:r>
        <w:rPr>
          <w:spacing w:val="-2"/>
        </w:rPr>
        <w:t>Слева</w:t>
      </w:r>
      <w:r>
        <w:rPr>
          <w:spacing w:val="29"/>
        </w:rPr>
        <w:t> </w:t>
      </w:r>
      <w:r>
        <w:rPr>
          <w:spacing w:val="-2"/>
        </w:rPr>
        <w:t>–</w:t>
      </w:r>
      <w:r>
        <w:rPr>
          <w:spacing w:val="29"/>
        </w:rPr>
        <w:t> </w:t>
      </w:r>
      <w:r>
        <w:rPr>
          <w:spacing w:val="-2"/>
        </w:rPr>
        <w:t>импеданс</w:t>
      </w:r>
      <w:r>
        <w:rPr>
          <w:spacing w:val="29"/>
        </w:rPr>
        <w:t> </w:t>
      </w:r>
      <w:r>
        <w:rPr>
          <w:spacing w:val="-2"/>
        </w:rPr>
        <w:t>пространственного</w:t>
      </w:r>
      <w:r>
        <w:rPr>
          <w:spacing w:val="29"/>
        </w:rPr>
        <w:t> </w:t>
      </w:r>
      <w:r>
        <w:rPr>
          <w:spacing w:val="-2"/>
        </w:rPr>
        <w:t>заряда;</w:t>
      </w:r>
      <w:r>
        <w:rPr>
          <w:spacing w:val="29"/>
        </w:rPr>
        <w:t> </w:t>
      </w:r>
      <w:r>
        <w:rPr>
          <w:spacing w:val="-2"/>
        </w:rPr>
        <w:t>справа</w:t>
      </w:r>
      <w:r>
        <w:rPr>
          <w:spacing w:val="29"/>
        </w:rPr>
        <w:t> </w:t>
      </w:r>
      <w:r>
        <w:rPr>
          <w:spacing w:val="-2"/>
        </w:rPr>
        <w:t>–</w:t>
      </w:r>
      <w:r>
        <w:rPr>
          <w:spacing w:val="29"/>
        </w:rPr>
        <w:t> </w:t>
      </w:r>
      <w:r>
        <w:rPr>
          <w:spacing w:val="-2"/>
        </w:rPr>
        <w:t>На­ </w:t>
      </w:r>
      <w:r>
        <w:rPr>
          <w:spacing w:val="-4"/>
        </w:rPr>
        <w:t>пряжение,</w:t>
      </w:r>
      <w:r>
        <w:rPr>
          <w:spacing w:val="33"/>
        </w:rPr>
        <w:t> </w:t>
      </w:r>
      <w:r>
        <w:rPr>
          <w:spacing w:val="-4"/>
        </w:rPr>
        <w:t>создаваемое</w:t>
      </w:r>
      <w:r>
        <w:rPr>
          <w:spacing w:val="34"/>
        </w:rPr>
        <w:t> </w:t>
      </w:r>
      <w:r>
        <w:rPr>
          <w:spacing w:val="-4"/>
        </w:rPr>
        <w:t>пространственным</w:t>
      </w:r>
      <w:r>
        <w:rPr>
          <w:spacing w:val="33"/>
        </w:rPr>
        <w:t> </w:t>
      </w:r>
      <w:r>
        <w:rPr>
          <w:spacing w:val="-4"/>
        </w:rPr>
        <w:t>зарядом</w:t>
      </w:r>
      <w:r>
        <w:rPr>
          <w:spacing w:val="32"/>
        </w:rPr>
        <w:t> </w:t>
      </w:r>
      <w:r>
        <w:rPr>
          <w:spacing w:val="-4"/>
        </w:rPr>
        <w:t>вдоль</w:t>
      </w:r>
      <w:r>
        <w:rPr>
          <w:spacing w:val="34"/>
        </w:rPr>
        <w:t> </w:t>
      </w:r>
      <w:r>
        <w:rPr>
          <w:spacing w:val="-4"/>
        </w:rPr>
        <w:t>профиля</w:t>
      </w:r>
      <w:r>
        <w:rPr>
          <w:spacing w:val="34"/>
        </w:rPr>
        <w:t> </w:t>
      </w:r>
      <w:r>
        <w:rPr>
          <w:spacing w:val="-4"/>
        </w:rPr>
        <w:t>пучка</w:t>
      </w:r>
      <w:r>
        <w:rPr>
          <w:spacing w:val="33"/>
        </w:rPr>
        <w:t> </w:t>
      </w:r>
      <w:r>
        <w:rPr>
          <w:spacing w:val="-4"/>
        </w:rPr>
        <w:t>в </w:t>
      </w:r>
      <w:r>
        <w:rPr>
          <w:spacing w:val="-2"/>
        </w:rPr>
        <w:t>продольной</w:t>
      </w:r>
      <w:r>
        <w:rPr>
          <w:spacing w:val="-9"/>
        </w:rPr>
        <w:t> </w:t>
      </w:r>
      <w:r>
        <w:rPr>
          <w:spacing w:val="-2"/>
        </w:rPr>
        <w:t>плоскости.</w:t>
      </w:r>
    </w:p>
    <w:p>
      <w:pPr>
        <w:pStyle w:val="BodyText"/>
        <w:spacing w:line="316" w:lineRule="auto" w:before="300"/>
        <w:ind w:left="1177" w:right="563"/>
        <w:jc w:val="both"/>
      </w:pPr>
      <w:r>
        <w:rPr>
          <w:spacing w:val="-6"/>
        </w:rPr>
        <w:t>отсутствие барьеров, за это время фазовый портрет изменяется незна­ </w:t>
      </w:r>
      <w:r>
        <w:rPr>
          <w:spacing w:val="-2"/>
        </w:rPr>
        <w:t>чительно;</w:t>
      </w:r>
    </w:p>
    <w:p>
      <w:pPr>
        <w:pStyle w:val="ListParagraph"/>
        <w:numPr>
          <w:ilvl w:val="0"/>
          <w:numId w:val="11"/>
        </w:numPr>
        <w:tabs>
          <w:tab w:pos="1177" w:val="left" w:leader="none"/>
        </w:tabs>
        <w:spacing w:line="377" w:lineRule="exact" w:before="0" w:after="0"/>
        <w:ind w:left="1177" w:right="0" w:hanging="352"/>
        <w:jc w:val="both"/>
        <w:rPr>
          <w:sz w:val="28"/>
        </w:rPr>
      </w:pPr>
      <w:r>
        <w:rPr>
          <w:spacing w:val="-4"/>
          <w:sz w:val="28"/>
        </w:rPr>
        <w:t>Плавное</w:t>
      </w:r>
      <w:r>
        <w:rPr>
          <w:spacing w:val="55"/>
          <w:sz w:val="28"/>
        </w:rPr>
        <w:t> </w:t>
      </w:r>
      <w:r>
        <w:rPr>
          <w:spacing w:val="-4"/>
          <w:sz w:val="28"/>
        </w:rPr>
        <w:t>восстановление</w:t>
      </w:r>
      <w:r>
        <w:rPr>
          <w:spacing w:val="56"/>
          <w:sz w:val="28"/>
        </w:rPr>
        <w:t> </w:t>
      </w:r>
      <w:r>
        <w:rPr>
          <w:rFonts w:ascii="Lucida Sans Unicode" w:hAnsi="Lucida Sans Unicode"/>
          <w:spacing w:val="-4"/>
          <w:sz w:val="28"/>
        </w:rPr>
        <w:t>γ</w:t>
      </w:r>
      <w:r>
        <w:rPr>
          <w:rFonts w:ascii="Times New Roman" w:hAnsi="Times New Roman"/>
          <w:spacing w:val="-4"/>
          <w:sz w:val="28"/>
          <w:vertAlign w:val="subscript"/>
        </w:rPr>
        <w:t>tr</w:t>
      </w:r>
      <w:r>
        <w:rPr>
          <w:rFonts w:ascii="Times New Roman" w:hAnsi="Times New Roman"/>
          <w:spacing w:val="61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до</w:t>
      </w:r>
      <w:r>
        <w:rPr>
          <w:spacing w:val="56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стационарного</w:t>
      </w:r>
      <w:r>
        <w:rPr>
          <w:spacing w:val="56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значения,</w:t>
      </w:r>
      <w:r>
        <w:rPr>
          <w:spacing w:val="56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также</w:t>
      </w:r>
      <w:r>
        <w:rPr>
          <w:spacing w:val="55"/>
          <w:sz w:val="28"/>
          <w:vertAlign w:val="baseline"/>
        </w:rPr>
        <w:t> </w:t>
      </w:r>
      <w:r>
        <w:rPr>
          <w:spacing w:val="-5"/>
          <w:sz w:val="28"/>
          <w:vertAlign w:val="baseline"/>
        </w:rPr>
        <w:t>па­</w:t>
      </w:r>
    </w:p>
    <w:p>
      <w:pPr>
        <w:pStyle w:val="BodyText"/>
        <w:spacing w:line="316" w:lineRule="auto" w:before="39"/>
        <w:ind w:left="1177" w:right="565"/>
        <w:jc w:val="both"/>
      </w:pPr>
      <w:r>
        <w:rPr/>
        <w:t>раллельно энергии частиц с захватом пучка барьерами с обратной </w:t>
      </w:r>
      <w:r>
        <w:rPr>
          <w:spacing w:val="-2"/>
        </w:rPr>
        <w:t>полярностью;</w:t>
      </w:r>
    </w:p>
    <w:p>
      <w:pPr>
        <w:pStyle w:val="ListParagraph"/>
        <w:numPr>
          <w:ilvl w:val="0"/>
          <w:numId w:val="11"/>
        </w:numPr>
        <w:tabs>
          <w:tab w:pos="1177" w:val="left" w:leader="none"/>
        </w:tabs>
        <w:spacing w:line="278" w:lineRule="auto" w:before="0" w:after="0"/>
        <w:ind w:left="1177" w:right="565" w:hanging="353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47040">
                <wp:simplePos x="0" y="0"/>
                <wp:positionH relativeFrom="page">
                  <wp:posOffset>2925800</wp:posOffset>
                </wp:positionH>
                <wp:positionV relativeFrom="paragraph">
                  <wp:posOffset>353450</wp:posOffset>
                </wp:positionV>
                <wp:extent cx="99060" cy="159385"/>
                <wp:effectExtent l="0" t="0" r="0" b="0"/>
                <wp:wrapNone/>
                <wp:docPr id="322" name="Textbox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Textbox 322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378006pt;margin-top:27.830732pt;width:7.8pt;height:12.55pt;mso-position-horizontal-relative:page;mso-position-vertical-relative:paragraph;z-index:-19069440" type="#_x0000_t202" id="docshape214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28"/>
        </w:rPr>
        <w:t>Ускорение до энергии эксперимента со стационарным значением крити­ </w:t>
      </w:r>
      <w:r>
        <w:rPr>
          <w:sz w:val="28"/>
        </w:rPr>
        <w:t>ческой энергии </w:t>
      </w:r>
      <w:r>
        <w:rPr>
          <w:rFonts w:ascii="Lucida Sans Unicode" w:hAnsi="Lucida Sans Unicode"/>
          <w:sz w:val="28"/>
        </w:rPr>
        <w:t>γ</w:t>
      </w:r>
      <w:r>
        <w:rPr>
          <w:rFonts w:ascii="Times New Roman" w:hAnsi="Times New Roman"/>
          <w:sz w:val="28"/>
          <w:vertAlign w:val="superscript"/>
        </w:rPr>
        <w:t>stat</w:t>
      </w:r>
      <w:r>
        <w:rPr>
          <w:sz w:val="28"/>
          <w:vertAlign w:val="baseline"/>
        </w:rPr>
        <w:t>.</w:t>
      </w:r>
    </w:p>
    <w:p>
      <w:pPr>
        <w:pStyle w:val="BodyText"/>
        <w:spacing w:line="287" w:lineRule="exact"/>
        <w:ind w:left="142"/>
        <w:jc w:val="both"/>
      </w:pPr>
      <w:r>
        <w:rPr>
          <w:spacing w:val="-4"/>
        </w:rPr>
        <w:t>Стоит</w:t>
      </w:r>
      <w:r>
        <w:rPr>
          <w:spacing w:val="3"/>
        </w:rPr>
        <w:t> </w:t>
      </w:r>
      <w:r>
        <w:rPr>
          <w:spacing w:val="-4"/>
        </w:rPr>
        <w:t>отметить,</w:t>
      </w:r>
      <w:r>
        <w:rPr>
          <w:spacing w:val="3"/>
        </w:rPr>
        <w:t> </w:t>
      </w:r>
      <w:r>
        <w:rPr>
          <w:spacing w:val="-4"/>
        </w:rPr>
        <w:t>что</w:t>
      </w:r>
      <w:r>
        <w:rPr>
          <w:spacing w:val="4"/>
        </w:rPr>
        <w:t> </w:t>
      </w:r>
      <w:r>
        <w:rPr>
          <w:spacing w:val="-4"/>
        </w:rPr>
        <w:t>состояния</w:t>
      </w:r>
      <w:r>
        <w:rPr>
          <w:spacing w:val="3"/>
        </w:rPr>
        <w:t> </w:t>
      </w:r>
      <w:r>
        <w:rPr>
          <w:spacing w:val="-4"/>
        </w:rPr>
        <w:t>2</w:t>
      </w:r>
      <w:r>
        <w:rPr>
          <w:spacing w:val="3"/>
        </w:rPr>
        <w:t> </w:t>
      </w:r>
      <w:r>
        <w:rPr>
          <w:spacing w:val="-4"/>
        </w:rPr>
        <w:t>и</w:t>
      </w:r>
      <w:r>
        <w:rPr>
          <w:spacing w:val="3"/>
        </w:rPr>
        <w:t> </w:t>
      </w:r>
      <w:r>
        <w:rPr>
          <w:spacing w:val="-4"/>
        </w:rPr>
        <w:t>4</w:t>
      </w:r>
      <w:r>
        <w:rPr>
          <w:spacing w:val="4"/>
        </w:rPr>
        <w:t> </w:t>
      </w:r>
      <w:r>
        <w:rPr>
          <w:spacing w:val="-4"/>
        </w:rPr>
        <w:t>являются</w:t>
      </w:r>
      <w:r>
        <w:rPr>
          <w:spacing w:val="3"/>
        </w:rPr>
        <w:t> </w:t>
      </w:r>
      <w:r>
        <w:rPr>
          <w:spacing w:val="-4"/>
        </w:rPr>
        <w:t>экстремальными</w:t>
      </w:r>
      <w:r>
        <w:rPr>
          <w:spacing w:val="3"/>
        </w:rPr>
        <w:t> </w:t>
      </w:r>
      <w:r>
        <w:rPr>
          <w:spacing w:val="-4"/>
        </w:rPr>
        <w:t>и</w:t>
      </w:r>
      <w:r>
        <w:rPr>
          <w:spacing w:val="3"/>
        </w:rPr>
        <w:t> </w:t>
      </w:r>
      <w:r>
        <w:rPr>
          <w:spacing w:val="-4"/>
        </w:rPr>
        <w:t>в</w:t>
      </w:r>
      <w:r>
        <w:rPr>
          <w:spacing w:val="4"/>
        </w:rPr>
        <w:t> </w:t>
      </w:r>
      <w:r>
        <w:rPr>
          <w:spacing w:val="-4"/>
        </w:rPr>
        <w:t>реальном</w:t>
      </w:r>
    </w:p>
    <w:p>
      <w:pPr>
        <w:pStyle w:val="BodyText"/>
        <w:spacing w:before="97"/>
        <w:ind w:left="142"/>
        <w:jc w:val="both"/>
      </w:pPr>
      <w:r>
        <w:rPr>
          <w:spacing w:val="-6"/>
        </w:rPr>
        <w:t>случае,</w:t>
      </w:r>
      <w:r>
        <w:rPr>
          <w:spacing w:val="10"/>
        </w:rPr>
        <w:t> </w:t>
      </w:r>
      <w:r>
        <w:rPr>
          <w:spacing w:val="-6"/>
        </w:rPr>
        <w:t>изменение</w:t>
      </w:r>
      <w:r>
        <w:rPr>
          <w:spacing w:val="10"/>
        </w:rPr>
        <w:t> </w:t>
      </w:r>
      <w:r>
        <w:rPr>
          <w:spacing w:val="-6"/>
        </w:rPr>
        <w:t>может</w:t>
      </w:r>
      <w:r>
        <w:rPr>
          <w:spacing w:val="10"/>
        </w:rPr>
        <w:t> </w:t>
      </w:r>
      <w:r>
        <w:rPr>
          <w:spacing w:val="-6"/>
        </w:rPr>
        <w:t>быть</w:t>
      </w:r>
      <w:r>
        <w:rPr>
          <w:spacing w:val="10"/>
        </w:rPr>
        <w:t> </w:t>
      </w:r>
      <w:r>
        <w:rPr>
          <w:spacing w:val="-6"/>
        </w:rPr>
        <w:t>более</w:t>
      </w:r>
      <w:r>
        <w:rPr>
          <w:spacing w:val="10"/>
        </w:rPr>
        <w:t> </w:t>
      </w:r>
      <w:r>
        <w:rPr>
          <w:spacing w:val="-6"/>
        </w:rPr>
        <w:t>плавным.</w:t>
      </w:r>
    </w:p>
    <w:p>
      <w:pPr>
        <w:pStyle w:val="BodyText"/>
        <w:spacing w:line="316" w:lineRule="auto" w:before="100"/>
        <w:ind w:left="142" w:right="566" w:firstLine="682"/>
        <w:jc w:val="both"/>
      </w:pPr>
      <w:r>
        <w:rPr>
          <w:spacing w:val="-10"/>
        </w:rPr>
        <w:t>Для</w:t>
      </w:r>
      <w:r>
        <w:rPr>
          <w:spacing w:val="-4"/>
        </w:rPr>
        <w:t> </w:t>
      </w:r>
      <w:r>
        <w:rPr>
          <w:spacing w:val="-10"/>
        </w:rPr>
        <w:t>моделирования</w:t>
      </w:r>
      <w:r>
        <w:rPr>
          <w:spacing w:val="-4"/>
        </w:rPr>
        <w:t> </w:t>
      </w:r>
      <w:r>
        <w:rPr>
          <w:spacing w:val="-10"/>
        </w:rPr>
        <w:t>прохождения</w:t>
      </w:r>
      <w:r>
        <w:rPr>
          <w:spacing w:val="-4"/>
        </w:rPr>
        <w:t> </w:t>
      </w:r>
      <w:r>
        <w:rPr>
          <w:spacing w:val="-10"/>
        </w:rPr>
        <w:t>критической</w:t>
      </w:r>
      <w:r>
        <w:rPr>
          <w:spacing w:val="-4"/>
        </w:rPr>
        <w:t> </w:t>
      </w:r>
      <w:r>
        <w:rPr>
          <w:spacing w:val="-10"/>
        </w:rPr>
        <w:t>энергии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использованием </w:t>
      </w:r>
      <w:r>
        <w:rPr>
          <w:spacing w:val="-6"/>
        </w:rPr>
        <w:t>ВЧ барьерного типа (рис. </w:t>
      </w:r>
      <w:hyperlink w:history="true" w:anchor="_bookmark64">
        <w:r>
          <w:rPr>
            <w:color w:val="E50000"/>
            <w:spacing w:val="-6"/>
          </w:rPr>
          <w:t>2.19</w:t>
        </w:r>
      </w:hyperlink>
      <w:r>
        <w:rPr>
          <w:spacing w:val="-6"/>
        </w:rPr>
        <w:t>), рассмотрим более формально создаваемый им </w:t>
      </w:r>
      <w:r>
        <w:rPr>
          <w:spacing w:val="-2"/>
        </w:rPr>
        <w:t>потенциал:</w:t>
      </w:r>
    </w:p>
    <w:p>
      <w:pPr>
        <w:pStyle w:val="BodyText"/>
        <w:spacing w:before="1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07"/>
      </w:pPr>
    </w:p>
    <w:p>
      <w:pPr>
        <w:pStyle w:val="BodyText"/>
        <w:jc w:val="right"/>
        <w:rPr>
          <w:rFonts w:ascii="Calibri" w:hAnsi="Calibri" w:eastAsia="Calibri"/>
        </w:rPr>
      </w:pPr>
      <w:bookmarkStart w:name="_bookmark62" w:id="82"/>
      <w:bookmarkEnd w:id="82"/>
      <w:r>
        <w:rPr/>
      </w:r>
      <w:r>
        <w:rPr>
          <w:rFonts w:ascii="Cambria" w:hAnsi="Cambria" w:eastAsia="Cambria"/>
          <w:w w:val="105"/>
        </w:rPr>
        <w:t>𝑔</w:t>
      </w:r>
      <w:r>
        <w:rPr>
          <w:rFonts w:ascii="Calibri" w:hAnsi="Calibri" w:eastAsia="Calibri"/>
          <w:w w:val="105"/>
        </w:rPr>
        <w:t>(</w:t>
      </w:r>
      <w:r>
        <w:rPr>
          <w:rFonts w:ascii="Lucida Sans Unicode" w:hAnsi="Lucida Sans Unicode" w:eastAsia="Lucida Sans Unicode"/>
          <w:w w:val="105"/>
        </w:rPr>
        <w:t>φ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-9"/>
          <w:w w:val="13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</w:p>
    <w:p>
      <w:pPr>
        <w:pStyle w:val="BodyText"/>
        <w:tabs>
          <w:tab w:pos="1923" w:val="left" w:leader="none"/>
        </w:tabs>
        <w:spacing w:line="232" w:lineRule="auto" w:before="28"/>
        <w:ind w:left="707" w:hanging="314"/>
        <w:rPr>
          <w:rFonts w:ascii="Times New Roman" w:hAnsi="Times New Roman" w:cs="Times New Roman" w:eastAsia="Times New Roman"/>
        </w:rPr>
      </w:pPr>
      <w:r>
        <w:rPr/>
        <w:br w:type="column"/>
      </w:r>
      <w:r>
        <w:rPr>
          <w:rFonts w:ascii="Cambria" w:hAnsi="Cambria" w:cs="Cambria" w:eastAsia="Cambria"/>
          <w:w w:val="105"/>
        </w:rPr>
        <w:t>—</w:t>
      </w:r>
      <w:r>
        <w:rPr>
          <w:rFonts w:ascii="Cambria" w:hAnsi="Cambria" w:cs="Cambria" w:eastAsia="Cambria"/>
          <w:spacing w:val="-10"/>
          <w:w w:val="105"/>
        </w:rPr>
        <w:t> </w:t>
      </w:r>
      <w:r>
        <w:rPr>
          <w:rFonts w:ascii="Calibri" w:hAnsi="Calibri" w:cs="Calibri" w:eastAsia="Calibri"/>
          <w:w w:val="115"/>
        </w:rPr>
        <w:t>sign(</w:t>
      </w:r>
      <w:r>
        <w:rPr>
          <w:rFonts w:ascii="Lucida Sans Unicode" w:hAnsi="Lucida Sans Unicode" w:cs="Lucida Sans Unicode" w:eastAsia="Lucida Sans Unicode"/>
          <w:w w:val="115"/>
        </w:rPr>
        <w:t>η</w:t>
      </w:r>
      <w:r>
        <w:rPr>
          <w:rFonts w:ascii="Calibri" w:hAnsi="Calibri" w:cs="Calibri" w:eastAsia="Calibri"/>
          <w:w w:val="115"/>
        </w:rPr>
        <w:t>)</w:t>
      </w:r>
      <w:r>
        <w:rPr>
          <w:rFonts w:ascii="Cambria" w:hAnsi="Cambria" w:cs="Cambria" w:eastAsia="Cambria"/>
          <w:w w:val="115"/>
        </w:rPr>
        <w:t>,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spacing w:val="-41"/>
        </w:rPr>
        <w:t> </w:t>
      </w:r>
      <w:r>
        <w:rPr>
          <w:rFonts w:ascii="Cambria" w:hAnsi="Cambria" w:cs="Cambria" w:eastAsia="Cambria"/>
          <w:w w:val="110"/>
        </w:rPr>
        <w:t>−</w:t>
      </w:r>
      <w:r>
        <w:rPr>
          <w:rFonts w:ascii="Cambria" w:hAnsi="Cambria" w:cs="Cambria" w:eastAsia="Cambria"/>
          <w:spacing w:val="-17"/>
          <w:w w:val="110"/>
        </w:rPr>
        <w:t> </w:t>
      </w:r>
      <w:r>
        <w:rPr>
          <w:rFonts w:ascii="Lucida Sans Unicode" w:hAnsi="Lucida Sans Unicode" w:cs="Lucida Sans Unicode" w:eastAsia="Lucida Sans Unicode"/>
          <w:w w:val="110"/>
        </w:rPr>
        <w:t>π</w:t>
      </w:r>
      <w:r>
        <w:rPr>
          <w:rFonts w:ascii="Cambria" w:hAnsi="Cambria" w:cs="Cambria" w:eastAsia="Cambria"/>
          <w:w w:val="110"/>
        </w:rPr>
        <w:t>/ℎ</w:t>
      </w:r>
      <w:r>
        <w:rPr>
          <w:rFonts w:ascii="Times New Roman" w:hAnsi="Times New Roman" w:cs="Times New Roman" w:eastAsia="Times New Roman"/>
          <w:w w:val="110"/>
          <w:vertAlign w:val="subscript"/>
        </w:rPr>
        <w:t>r</w:t>
      </w:r>
      <w:r>
        <w:rPr>
          <w:rFonts w:ascii="Times New Roman" w:hAnsi="Times New Roman" w:cs="Times New Roman" w:eastAsia="Times New Roman"/>
          <w:spacing w:val="-19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⩽</w:t>
      </w:r>
      <w:r>
        <w:rPr>
          <w:rFonts w:ascii="Cambria" w:hAnsi="Cambria" w:cs="Cambria" w:eastAsia="Cambria"/>
          <w:spacing w:val="-16"/>
          <w:w w:val="11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0"/>
          <w:vertAlign w:val="baseline"/>
        </w:rPr>
        <w:t>φ</w:t>
      </w:r>
      <w:r>
        <w:rPr>
          <w:rFonts w:ascii="Lucida Sans Unicode" w:hAnsi="Lucida Sans Unicode" w:cs="Lucida Sans Unicode" w:eastAsia="Lucida Sans Unicode"/>
          <w:spacing w:val="-25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⩽</w:t>
      </w:r>
      <w:r>
        <w:rPr>
          <w:rFonts w:ascii="Cambria" w:hAnsi="Cambria" w:cs="Cambria" w:eastAsia="Cambria"/>
          <w:spacing w:val="-16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0</w:t>
      </w:r>
      <w:r>
        <w:rPr>
          <w:rFonts w:ascii="Calibri" w:hAnsi="Calibri" w:cs="Calibri" w:eastAsia="Calibri"/>
          <w:w w:val="110"/>
          <w:vertAlign w:val="baseline"/>
        </w:rPr>
        <w:t> </w:t>
      </w:r>
      <w:r>
        <w:rPr>
          <w:rFonts w:ascii="Calibri" w:hAnsi="Calibri" w:cs="Calibri" w:eastAsia="Calibri"/>
          <w:spacing w:val="-2"/>
          <w:w w:val="115"/>
          <w:vertAlign w:val="baseline"/>
        </w:rPr>
        <w:t>sign(</w:t>
      </w:r>
      <w:r>
        <w:rPr>
          <w:rFonts w:ascii="Lucida Sans Unicode" w:hAnsi="Lucida Sans Unicode" w:cs="Lucida Sans Unicode" w:eastAsia="Lucida Sans Unicode"/>
          <w:spacing w:val="-2"/>
          <w:w w:val="115"/>
          <w:vertAlign w:val="baseline"/>
        </w:rPr>
        <w:t>η</w:t>
      </w:r>
      <w:r>
        <w:rPr>
          <w:rFonts w:ascii="Calibri" w:hAnsi="Calibri" w:cs="Calibri" w:eastAsia="Calibri"/>
          <w:spacing w:val="-2"/>
          <w:w w:val="115"/>
          <w:vertAlign w:val="baseline"/>
        </w:rPr>
        <w:t>)</w:t>
      </w:r>
      <w:r>
        <w:rPr>
          <w:rFonts w:ascii="Cambria" w:hAnsi="Cambria" w:cs="Cambria" w:eastAsia="Cambria"/>
          <w:spacing w:val="-2"/>
          <w:w w:val="115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libri" w:hAnsi="Calibri" w:cs="Calibri" w:eastAsia="Calibri"/>
          <w:w w:val="115"/>
          <w:vertAlign w:val="baseline"/>
        </w:rPr>
        <w:t>0 </w:t>
      </w:r>
      <w:r>
        <w:rPr>
          <w:rFonts w:ascii="Cambria" w:hAnsi="Cambria" w:cs="Cambria" w:eastAsia="Cambria"/>
          <w:w w:val="115"/>
          <w:vertAlign w:val="baseline"/>
        </w:rPr>
        <w:t>&lt; </w:t>
      </w:r>
      <w:r>
        <w:rPr>
          <w:rFonts w:ascii="Lucida Sans Unicode" w:hAnsi="Lucida Sans Unicode" w:cs="Lucida Sans Unicode" w:eastAsia="Lucida Sans Unicode"/>
          <w:w w:val="115"/>
          <w:vertAlign w:val="baseline"/>
        </w:rPr>
        <w:t>φ</w:t>
      </w:r>
      <w:r>
        <w:rPr>
          <w:rFonts w:ascii="Lucida Sans Unicode" w:hAnsi="Lucida Sans Unicode" w:cs="Lucida Sans Unicode" w:eastAsia="Lucida Sans Unicode"/>
          <w:spacing w:val="-16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⩽ </w:t>
      </w:r>
      <w:r>
        <w:rPr>
          <w:rFonts w:ascii="Lucida Sans Unicode" w:hAnsi="Lucida Sans Unicode" w:cs="Lucida Sans Unicode" w:eastAsia="Lucida Sans Unicode"/>
          <w:w w:val="115"/>
          <w:vertAlign w:val="baseline"/>
        </w:rPr>
        <w:t>π</w:t>
      </w:r>
      <w:r>
        <w:rPr>
          <w:rFonts w:ascii="Cambria" w:hAnsi="Cambria" w:cs="Cambria" w:eastAsia="Cambria"/>
          <w:w w:val="115"/>
          <w:vertAlign w:val="baseline"/>
        </w:rPr>
        <w:t>/ℎ</w:t>
      </w:r>
      <w:r>
        <w:rPr>
          <w:rFonts w:ascii="Times New Roman" w:hAnsi="Times New Roman" w:cs="Times New Roman" w:eastAsia="Times New Roman"/>
          <w:w w:val="115"/>
          <w:vertAlign w:val="subscript"/>
        </w:rPr>
        <w:t>r</w:t>
      </w:r>
    </w:p>
    <w:p>
      <w:pPr>
        <w:pStyle w:val="BodyText"/>
        <w:tabs>
          <w:tab w:pos="1486" w:val="left" w:leader="none"/>
          <w:tab w:pos="2116" w:val="left" w:leader="none"/>
        </w:tabs>
        <w:ind w:left="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7552">
                <wp:simplePos x="0" y="0"/>
                <wp:positionH relativeFrom="page">
                  <wp:posOffset>3083229</wp:posOffset>
                </wp:positionH>
                <wp:positionV relativeFrom="paragraph">
                  <wp:posOffset>-647166</wp:posOffset>
                </wp:positionV>
                <wp:extent cx="161925" cy="894715"/>
                <wp:effectExtent l="0" t="0" r="0" b="0"/>
                <wp:wrapNone/>
                <wp:docPr id="323" name="Textbox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Textbox 323"/>
                      <wps:cNvSpPr txBox="1"/>
                      <wps:spPr>
                        <a:xfrm>
                          <a:off x="0" y="0"/>
                          <a:ext cx="161925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-33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⎧</w:t>
                            </w: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position w:val="-25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33"/>
                                <w:sz w:val="28"/>
                              </w:rPr>
                              <w:t>⎨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774002pt;margin-top:-50.957981pt;width:12.75pt;height:70.45pt;mso-position-horizontal-relative:page;mso-position-vertical-relative:paragraph;z-index:-19068928" type="#_x0000_t202" id="docshape215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-33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⎧</w:t>
                      </w:r>
                      <w:r>
                        <w:rPr>
                          <w:rFonts w:ascii="Cambria" w:hAnsi="Cambria"/>
                          <w:spacing w:val="-266"/>
                          <w:w w:val="130"/>
                          <w:position w:val="-25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33"/>
                          <w:sz w:val="28"/>
                        </w:rPr>
                        <w:t>⎨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8064">
                <wp:simplePos x="0" y="0"/>
                <wp:positionH relativeFrom="page">
                  <wp:posOffset>899998</wp:posOffset>
                </wp:positionH>
                <wp:positionV relativeFrom="paragraph">
                  <wp:posOffset>336370</wp:posOffset>
                </wp:positionV>
                <wp:extent cx="4354195" cy="240029"/>
                <wp:effectExtent l="0" t="0" r="0" b="0"/>
                <wp:wrapNone/>
                <wp:docPr id="324" name="Textbox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Textbox 324"/>
                      <wps:cNvSpPr txBox="1"/>
                      <wps:spPr>
                        <a:xfrm>
                          <a:off x="0" y="0"/>
                          <a:ext cx="4354195" cy="2400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7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spacing w:val="-2"/>
                              </w:rPr>
                              <w:t>где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</w:rPr>
                              <w:t>η</w:t>
                            </w:r>
                            <w:r>
                              <w:rPr>
                                <w:rFonts w:ascii="Lucida Sans Unicode" w:hAnsi="Lucida Sans Unicode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–</w:t>
                            </w:r>
                            <w:r>
                              <w:rPr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коэффициент</w:t>
                            </w:r>
                            <w:r>
                              <w:rPr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скольжения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(slip-factor),</w:t>
                            </w:r>
                            <w:r>
                              <w:rPr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</w:rPr>
                              <w:t>ℎ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w w:val="12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25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50"/>
                                <w:w w:val="12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vertAlign w:val="superscript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26.485855pt;width:342.85pt;height:18.9pt;mso-position-horizontal-relative:page;mso-position-vertical-relative:paragraph;z-index:-19068416" type="#_x0000_t202" id="docshape216" filled="false" stroked="false">
                <v:textbox inset="0,0,0,0">
                  <w:txbxContent>
                    <w:p>
                      <w:pPr>
                        <w:pStyle w:val="BodyText"/>
                        <w:spacing w:line="37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spacing w:val="-2"/>
                        </w:rPr>
                        <w:t>где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2"/>
                        </w:rPr>
                        <w:t>η</w:t>
                      </w:r>
                      <w:r>
                        <w:rPr>
                          <w:rFonts w:ascii="Lucida Sans Unicode" w:hAnsi="Lucida Sans Unicode"/>
                          <w:spacing w:val="-13"/>
                        </w:rPr>
                        <w:t> </w:t>
                      </w:r>
                      <w:r>
                        <w:rPr>
                          <w:spacing w:val="-2"/>
                        </w:rPr>
                        <w:t>–</w:t>
                      </w:r>
                      <w:r>
                        <w:rPr>
                          <w:spacing w:val="8"/>
                        </w:rPr>
                        <w:t> </w:t>
                      </w:r>
                      <w:r>
                        <w:rPr>
                          <w:spacing w:val="-2"/>
                        </w:rPr>
                        <w:t>коэффициент</w:t>
                      </w:r>
                      <w:r>
                        <w:rPr>
                          <w:spacing w:val="8"/>
                        </w:rPr>
                        <w:t> </w:t>
                      </w:r>
                      <w:r>
                        <w:rPr>
                          <w:spacing w:val="-2"/>
                        </w:rPr>
                        <w:t>скольжения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>
                          <w:spacing w:val="-2"/>
                        </w:rPr>
                        <w:t>(slip-factor),</w:t>
                      </w:r>
                      <w:r>
                        <w:rPr>
                          <w:spacing w:val="8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2"/>
                        </w:rPr>
                        <w:t>ℎ</w:t>
                      </w:r>
                      <w:r>
                        <w:rPr>
                          <w:rFonts w:ascii="Times New Roman" w:hAnsi="Times New Roman"/>
                          <w:spacing w:val="-2"/>
                          <w:vertAlign w:val="subscript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spacing w:val="-5"/>
                          <w:w w:val="125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2"/>
                          <w:w w:val="125"/>
                          <w:vertAlign w:val="baseline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50"/>
                          <w:w w:val="125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vertAlign w:val="superscript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1248">
                <wp:simplePos x="0" y="0"/>
                <wp:positionH relativeFrom="page">
                  <wp:posOffset>5369115</wp:posOffset>
                </wp:positionH>
                <wp:positionV relativeFrom="paragraph">
                  <wp:posOffset>336370</wp:posOffset>
                </wp:positionV>
                <wp:extent cx="1831339" cy="230504"/>
                <wp:effectExtent l="0" t="0" r="0" b="0"/>
                <wp:wrapNone/>
                <wp:docPr id="325" name="Textbox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Textbox 325"/>
                      <wps:cNvSpPr txBox="1"/>
                      <wps:spPr>
                        <a:xfrm>
                          <a:off x="0" y="0"/>
                          <a:ext cx="1831339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4"/>
                            </w:pPr>
                            <w:r>
                              <w:rPr>
                                <w:w w:val="90"/>
                              </w:rPr>
                              <w:t>–</w:t>
                            </w:r>
                            <w:r>
                              <w:rPr>
                                <w:spacing w:val="32"/>
                              </w:rPr>
                              <w:t> </w:t>
                            </w:r>
                            <w:r>
                              <w:rPr>
                                <w:w w:val="90"/>
                              </w:rPr>
                              <w:t>гармоническое</w:t>
                            </w:r>
                            <w:r>
                              <w:rPr>
                                <w:spacing w:val="3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0"/>
                              </w:rPr>
                              <w:t>число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765015pt;margin-top:26.485855pt;width:144.2pt;height:18.150pt;mso-position-horizontal-relative:page;mso-position-vertical-relative:paragraph;z-index:15861248" type="#_x0000_t202" id="docshape217" filled="false" stroked="false">
                <v:textbox inset="0,0,0,0">
                  <w:txbxContent>
                    <w:p>
                      <w:pPr>
                        <w:pStyle w:val="BodyText"/>
                        <w:spacing w:before="14"/>
                      </w:pPr>
                      <w:r>
                        <w:rPr>
                          <w:w w:val="90"/>
                        </w:rPr>
                        <w:t>–</w:t>
                      </w:r>
                      <w:r>
                        <w:rPr>
                          <w:spacing w:val="32"/>
                        </w:rPr>
                        <w:t> </w:t>
                      </w:r>
                      <w:r>
                        <w:rPr>
                          <w:w w:val="90"/>
                        </w:rPr>
                        <w:t>гармоническое</w:t>
                      </w:r>
                      <w:r>
                        <w:rPr>
                          <w:spacing w:val="33"/>
                        </w:rPr>
                        <w:t> </w:t>
                      </w:r>
                      <w:r>
                        <w:rPr>
                          <w:spacing w:val="-2"/>
                          <w:w w:val="90"/>
                        </w:rPr>
                        <w:t>число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66"/>
          <w:w w:val="110"/>
          <w:position w:val="24"/>
        </w:rPr>
        <w:t>⎪</w:t>
      </w:r>
      <w:r>
        <w:rPr>
          <w:rFonts w:ascii="Cambria" w:hAnsi="Cambria"/>
          <w:spacing w:val="-11"/>
          <w:w w:val="110"/>
          <w:position w:val="16"/>
        </w:rPr>
        <w:t>⎩</w:t>
      </w:r>
      <w:r>
        <w:rPr>
          <w:rFonts w:ascii="Cambria" w:hAnsi="Cambria"/>
          <w:position w:val="16"/>
        </w:rPr>
        <w:tab/>
      </w:r>
      <w:r>
        <w:rPr>
          <w:rFonts w:ascii="Calibri" w:hAnsi="Calibri"/>
          <w:spacing w:val="-5"/>
          <w:w w:val="110"/>
        </w:rPr>
        <w:t>0</w:t>
      </w:r>
      <w:r>
        <w:rPr>
          <w:rFonts w:ascii="Cambria" w:hAnsi="Cambria"/>
          <w:spacing w:val="-5"/>
          <w:w w:val="110"/>
        </w:rPr>
        <w:t>,</w:t>
      </w:r>
      <w:r>
        <w:rPr>
          <w:rFonts w:ascii="Cambria" w:hAnsi="Cambria"/>
        </w:rPr>
        <w:tab/>
      </w:r>
      <w:r>
        <w:rPr>
          <w:spacing w:val="-2"/>
          <w:w w:val="110"/>
        </w:rPr>
        <w:t>other</w:t>
      </w:r>
    </w:p>
    <w:p>
      <w:pPr>
        <w:pStyle w:val="BodyText"/>
        <w:spacing w:before="9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17888">
                <wp:simplePos x="0" y="0"/>
                <wp:positionH relativeFrom="page">
                  <wp:posOffset>5143969</wp:posOffset>
                </wp:positionH>
                <wp:positionV relativeFrom="paragraph">
                  <wp:posOffset>93715</wp:posOffset>
                </wp:positionV>
                <wp:extent cx="142875" cy="1270"/>
                <wp:effectExtent l="0" t="0" r="0" b="0"/>
                <wp:wrapTopAndBottom/>
                <wp:docPr id="326" name="Graphic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Graphic 326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4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5.036987pt;margin-top:7.379167pt;width:11.25pt;height:.1pt;mso-position-horizontal-relative:page;mso-position-vertical-relative:paragraph;z-index:-15598592;mso-wrap-distance-left:0;mso-wrap-distance-right:0" id="docshape218" coordorigin="8101,148" coordsize="225,0" path="m8101,148l8325,148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58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1863"/>
      </w:pPr>
      <w:r>
        <w:rPr>
          <w:spacing w:val="-2"/>
        </w:rPr>
        <w:t>(2.11)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3501" w:space="40"/>
            <w:col w:w="3922" w:space="39"/>
            <w:col w:w="3133"/>
          </w:cols>
        </w:sectPr>
      </w:pPr>
    </w:p>
    <w:p>
      <w:pPr>
        <w:pStyle w:val="BodyText"/>
        <w:spacing w:line="223" w:lineRule="exact"/>
        <w:ind w:left="6825"/>
        <w:rPr>
          <w:position w:val="-3"/>
          <w:sz w:val="20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136525" cy="142240"/>
                <wp:effectExtent l="0" t="0" r="0" b="0"/>
                <wp:docPr id="327" name="Textbox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Textbox 327"/>
                      <wps:cNvSpPr txBox="1"/>
                      <wps:spPr>
                        <a:xfrm>
                          <a:off x="0" y="0"/>
                          <a:ext cx="13652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0"/>
                              </w:rPr>
                              <w:t>φ</w:t>
                            </w:r>
                            <w:r>
                              <w:rPr>
                                <w:spacing w:val="-5"/>
                                <w:sz w:val="20"/>
                                <w:vertAlign w:val="subscript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0.75pt;height:11.2pt;mso-position-horizontal-relative:char;mso-position-vertical-relative:line" type="#_x0000_t202" id="docshape219" filled="false" stroked="false">
                <w10:anchorlock/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sz w:val="20"/>
                        </w:rPr>
                        <w:t>φ</w:t>
                      </w:r>
                      <w:r>
                        <w:rPr>
                          <w:spacing w:val="-5"/>
                          <w:sz w:val="20"/>
                          <w:vertAlign w:val="subscrip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20"/>
        </w:rPr>
      </w:r>
    </w:p>
    <w:p>
      <w:pPr>
        <w:pStyle w:val="BodyText"/>
        <w:spacing w:line="247" w:lineRule="auto"/>
        <w:ind w:left="142" w:right="564"/>
        <w:jc w:val="both"/>
      </w:pPr>
      <w:r>
        <w:rPr/>
        <w:t>для отражающего барьера и </w:t>
      </w:r>
      <w:r>
        <w:rPr>
          <w:rFonts w:ascii="Lucida Sans Unicode" w:hAnsi="Lucida Sans Unicode"/>
        </w:rPr>
        <w:t>φ</w:t>
      </w:r>
      <w:r>
        <w:rPr>
          <w:rFonts w:ascii="Times New Roman" w:hAnsi="Times New Roman"/>
          <w:vertAlign w:val="subscript"/>
        </w:rPr>
        <w:t>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– соответствующая фаза. В уравнении</w:t>
      </w:r>
      <w:r>
        <w:rPr>
          <w:spacing w:val="40"/>
          <w:vertAlign w:val="baseline"/>
        </w:rPr>
        <w:t> </w:t>
      </w:r>
      <w:hyperlink w:history="true" w:anchor="_bookmark62">
        <w:r>
          <w:rPr>
            <w:color w:val="E50000"/>
            <w:vertAlign w:val="baseline"/>
          </w:rPr>
          <w:t>2.11</w:t>
        </w:r>
      </w:hyperlink>
      <w:r>
        <w:rPr>
          <w:color w:val="E50000"/>
          <w:vertAlign w:val="baseline"/>
        </w:rPr>
        <w:t> </w:t>
      </w:r>
      <w:r>
        <w:rPr>
          <w:spacing w:val="-4"/>
          <w:vertAlign w:val="baseline"/>
        </w:rPr>
        <w:t>учтено,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прохождении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через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критическую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энергию,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знак</w:t>
      </w:r>
      <w:r>
        <w:rPr>
          <w:spacing w:val="-12"/>
          <w:vertAlign w:val="baseline"/>
        </w:rPr>
        <w:t> </w:t>
      </w:r>
      <w:r>
        <w:rPr>
          <w:rFonts w:ascii="Lucida Sans Unicode" w:hAnsi="Lucida Sans Unicode"/>
          <w:spacing w:val="-4"/>
          <w:vertAlign w:val="baseline"/>
        </w:rPr>
        <w:t>η</w:t>
      </w:r>
      <w:r>
        <w:rPr>
          <w:rFonts w:ascii="Lucida Sans Unicode" w:hAnsi="Lucida Sans Unicode"/>
          <w:spacing w:val="-18"/>
          <w:vertAlign w:val="baseline"/>
        </w:rPr>
        <w:t> </w:t>
      </w:r>
      <w:r>
        <w:rPr>
          <w:spacing w:val="-4"/>
          <w:vertAlign w:val="baseline"/>
        </w:rPr>
        <w:t>меняется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и, </w:t>
      </w:r>
      <w:r>
        <w:rPr>
          <w:vertAlign w:val="baseline"/>
        </w:rPr>
        <w:t>соответственно,</w:t>
      </w:r>
      <w:r>
        <w:rPr>
          <w:spacing w:val="9"/>
          <w:vertAlign w:val="baseline"/>
        </w:rPr>
        <w:t> </w:t>
      </w:r>
      <w:r>
        <w:rPr>
          <w:vertAlign w:val="baseline"/>
        </w:rPr>
        <w:t>полярность</w:t>
      </w:r>
      <w:r>
        <w:rPr>
          <w:spacing w:val="9"/>
          <w:vertAlign w:val="baseline"/>
        </w:rPr>
        <w:t> </w:t>
      </w:r>
      <w:r>
        <w:rPr>
          <w:vertAlign w:val="baseline"/>
        </w:rPr>
        <w:t>ВЧ</w:t>
      </w:r>
      <w:r>
        <w:rPr>
          <w:spacing w:val="9"/>
          <w:vertAlign w:val="baseline"/>
        </w:rPr>
        <w:t> </w:t>
      </w:r>
      <w:r>
        <w:rPr>
          <w:vertAlign w:val="baseline"/>
        </w:rPr>
        <w:t>барьеров.</w:t>
      </w:r>
    </w:p>
    <w:p>
      <w:pPr>
        <w:pStyle w:val="BodyText"/>
        <w:spacing w:line="316" w:lineRule="auto" w:before="46"/>
        <w:ind w:left="142" w:right="563" w:firstLine="682"/>
        <w:jc w:val="both"/>
      </w:pPr>
      <w:r>
        <w:rPr/>
        <w:t>Поскольку при моделировании ур. </w:t>
      </w:r>
      <w:hyperlink w:history="true" w:anchor="_bookmark30">
        <w:r>
          <w:rPr>
            <w:color w:val="E50000"/>
          </w:rPr>
          <w:t>2.4</w:t>
        </w:r>
      </w:hyperlink>
      <w:r>
        <w:rPr/>
        <w:t>, может быть использован толь­ </w:t>
      </w:r>
      <w:r>
        <w:rPr>
          <w:spacing w:val="-8"/>
        </w:rPr>
        <w:t>ко</w:t>
      </w:r>
      <w:r>
        <w:rPr>
          <w:spacing w:val="23"/>
        </w:rPr>
        <w:t> </w:t>
      </w:r>
      <w:r>
        <w:rPr>
          <w:spacing w:val="-8"/>
        </w:rPr>
        <w:t>гармонический</w:t>
      </w:r>
      <w:r>
        <w:rPr>
          <w:spacing w:val="23"/>
        </w:rPr>
        <w:t> </w:t>
      </w:r>
      <w:r>
        <w:rPr>
          <w:spacing w:val="-8"/>
        </w:rPr>
        <w:t>потенциал,</w:t>
      </w:r>
      <w:r>
        <w:rPr>
          <w:spacing w:val="23"/>
        </w:rPr>
        <w:t> </w:t>
      </w:r>
      <w:r>
        <w:rPr>
          <w:spacing w:val="-8"/>
        </w:rPr>
        <w:t>необходимо</w:t>
      </w:r>
      <w:r>
        <w:rPr>
          <w:spacing w:val="23"/>
        </w:rPr>
        <w:t> </w:t>
      </w:r>
      <w:r>
        <w:rPr>
          <w:spacing w:val="-8"/>
        </w:rPr>
        <w:t>рассмотреть</w:t>
      </w:r>
      <w:r>
        <w:rPr>
          <w:spacing w:val="23"/>
        </w:rPr>
        <w:t> </w:t>
      </w:r>
      <w:r>
        <w:rPr>
          <w:spacing w:val="-8"/>
        </w:rPr>
        <w:t>разложение</w:t>
      </w:r>
      <w:r>
        <w:rPr>
          <w:spacing w:val="23"/>
        </w:rPr>
        <w:t> </w:t>
      </w:r>
      <w:r>
        <w:rPr>
          <w:spacing w:val="-8"/>
        </w:rPr>
        <w:t>сигнала</w:t>
      </w:r>
      <w:r>
        <w:rPr>
          <w:spacing w:val="23"/>
        </w:rPr>
        <w:t> </w:t>
      </w:r>
      <w:r>
        <w:rPr>
          <w:spacing w:val="-8"/>
        </w:rPr>
        <w:t>в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2" w:after="1"/>
        <w:rPr>
          <w:sz w:val="20"/>
        </w:rPr>
      </w:pPr>
    </w:p>
    <w:p>
      <w:pPr>
        <w:tabs>
          <w:tab w:pos="5471" w:val="left" w:leader="none"/>
        </w:tabs>
        <w:spacing w:line="240" w:lineRule="auto"/>
        <w:ind w:left="44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684335" cy="2457735"/>
            <wp:effectExtent l="0" t="0" r="0" b="0"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335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19958" cy="2388393"/>
            <wp:effectExtent l="0" t="0" r="0" b="0"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958" cy="23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5059" w:val="left" w:leader="none"/>
        </w:tabs>
        <w:spacing w:before="260"/>
        <w:ind w:right="422"/>
        <w:jc w:val="center"/>
      </w:pPr>
      <w:bookmarkStart w:name="_bookmark63" w:id="83"/>
      <w:bookmarkEnd w:id="83"/>
      <w:r>
        <w:rPr/>
      </w:r>
      <w:r>
        <w:rPr>
          <w:spacing w:val="-5"/>
        </w:rPr>
        <w:t>а)</w:t>
      </w:r>
      <w:r>
        <w:rPr/>
        <w:tab/>
      </w:r>
      <w:r>
        <w:rPr>
          <w:spacing w:val="-5"/>
        </w:rPr>
        <w:t>б)</w:t>
      </w:r>
    </w:p>
    <w:p>
      <w:pPr>
        <w:pStyle w:val="BodyText"/>
        <w:spacing w:line="268" w:lineRule="auto" w:before="46"/>
        <w:ind w:left="142" w:right="565"/>
        <w:jc w:val="center"/>
      </w:pPr>
      <w:r>
        <w:rPr>
          <w:spacing w:val="-10"/>
        </w:rPr>
        <w:t>Рисунок</w:t>
      </w:r>
      <w:r>
        <w:rPr>
          <w:spacing w:val="-2"/>
        </w:rPr>
        <w:t> </w:t>
      </w:r>
      <w:r>
        <w:rPr>
          <w:spacing w:val="-10"/>
        </w:rPr>
        <w:t>2.18</w:t>
      </w:r>
      <w:r>
        <w:rPr>
          <w:spacing w:val="-2"/>
        </w:rPr>
        <w:t> </w:t>
      </w:r>
      <w:r>
        <w:rPr>
          <w:spacing w:val="-10"/>
        </w:rPr>
        <w:t>—</w:t>
      </w:r>
      <w:r>
        <w:rPr>
          <w:spacing w:val="-2"/>
        </w:rPr>
        <w:t> </w:t>
      </w:r>
      <w:r>
        <w:rPr>
          <w:spacing w:val="-10"/>
        </w:rPr>
        <w:t>Схема</w:t>
      </w:r>
      <w:r>
        <w:rPr>
          <w:spacing w:val="-2"/>
        </w:rPr>
        <w:t> </w:t>
      </w:r>
      <w:r>
        <w:rPr>
          <w:spacing w:val="-10"/>
        </w:rPr>
        <w:t>скачка</w:t>
      </w:r>
      <w:r>
        <w:rPr>
          <w:spacing w:val="-2"/>
        </w:rPr>
        <w:t> </w:t>
      </w:r>
      <w:r>
        <w:rPr>
          <w:spacing w:val="-10"/>
        </w:rPr>
        <w:t>критической</w:t>
      </w:r>
      <w:r>
        <w:rPr>
          <w:spacing w:val="-2"/>
        </w:rPr>
        <w:t> </w:t>
      </w:r>
      <w:r>
        <w:rPr>
          <w:spacing w:val="-10"/>
        </w:rPr>
        <w:t>энергии.</w:t>
      </w:r>
      <w:r>
        <w:rPr>
          <w:spacing w:val="-2"/>
        </w:rPr>
        <w:t> </w:t>
      </w:r>
      <w:r>
        <w:rPr>
          <w:spacing w:val="-10"/>
        </w:rPr>
        <w:t>Синяя</w:t>
      </w:r>
      <w:r>
        <w:rPr>
          <w:spacing w:val="-2"/>
        </w:rPr>
        <w:t> </w:t>
      </w:r>
      <w:r>
        <w:rPr>
          <w:spacing w:val="-10"/>
        </w:rPr>
        <w:t>линия</w:t>
      </w:r>
      <w:r>
        <w:rPr>
          <w:spacing w:val="-2"/>
        </w:rPr>
        <w:t> </w:t>
      </w:r>
      <w:r>
        <w:rPr>
          <w:spacing w:val="-10"/>
        </w:rPr>
        <w:t>–</w:t>
      </w:r>
      <w:r>
        <w:rPr>
          <w:spacing w:val="-2"/>
        </w:rPr>
        <w:t> </w:t>
      </w:r>
      <w:r>
        <w:rPr>
          <w:spacing w:val="-10"/>
        </w:rPr>
        <w:t>фактическая </w:t>
      </w:r>
      <w:r>
        <w:rPr>
          <w:spacing w:val="-6"/>
        </w:rPr>
        <w:t>критическая</w:t>
      </w:r>
      <w:r>
        <w:rPr>
          <w:spacing w:val="-11"/>
        </w:rPr>
        <w:t> </w:t>
      </w:r>
      <w:r>
        <w:rPr>
          <w:spacing w:val="-6"/>
        </w:rPr>
        <w:t>энергия</w:t>
      </w:r>
      <w:r>
        <w:rPr>
          <w:spacing w:val="-11"/>
        </w:rPr>
        <w:t> </w:t>
      </w:r>
      <w:r>
        <w:rPr>
          <w:spacing w:val="-6"/>
        </w:rPr>
        <w:t>ускорителя</w:t>
      </w:r>
      <w:r>
        <w:rPr>
          <w:spacing w:val="-10"/>
        </w:rPr>
        <w:t> </w:t>
      </w:r>
      <w:r>
        <w:rPr>
          <w:rFonts w:ascii="Lucida Sans Unicode" w:hAnsi="Lucida Sans Unicode"/>
          <w:spacing w:val="-6"/>
        </w:rPr>
        <w:t>γ</w:t>
      </w:r>
      <w:r>
        <w:rPr>
          <w:rFonts w:ascii="Times New Roman" w:hAnsi="Times New Roman"/>
          <w:spacing w:val="-6"/>
          <w:vertAlign w:val="subscript"/>
        </w:rPr>
        <w:t>tr</w:t>
      </w:r>
      <w:r>
        <w:rPr>
          <w:spacing w:val="-6"/>
          <w:vertAlign w:val="baseline"/>
        </w:rPr>
        <w:t>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красная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линия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референсной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ча­ </w:t>
      </w:r>
      <w:r>
        <w:rPr>
          <w:spacing w:val="-2"/>
          <w:vertAlign w:val="baseline"/>
        </w:rPr>
        <w:t>стицы.</w:t>
      </w:r>
    </w:p>
    <w:p>
      <w:pPr>
        <w:pStyle w:val="BodyText"/>
        <w:spacing w:before="10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2193579</wp:posOffset>
            </wp:positionH>
            <wp:positionV relativeFrom="paragraph">
              <wp:posOffset>226836</wp:posOffset>
            </wp:positionV>
            <wp:extent cx="3696465" cy="2958846"/>
            <wp:effectExtent l="0" t="0" r="0" b="0"/>
            <wp:wrapTopAndBottom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465" cy="2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  <w:ind w:right="423"/>
        <w:jc w:val="center"/>
      </w:pPr>
      <w:bookmarkStart w:name="_bookmark64" w:id="84"/>
      <w:bookmarkEnd w:id="84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2.19</w:t>
      </w:r>
      <w:r>
        <w:rPr/>
        <w:t> </w:t>
      </w:r>
      <w:r>
        <w:rPr>
          <w:spacing w:val="-6"/>
        </w:rPr>
        <w:t>—</w:t>
      </w:r>
      <w:r>
        <w:rPr>
          <w:spacing w:val="1"/>
        </w:rPr>
        <w:t> </w:t>
      </w:r>
      <w:r>
        <w:rPr>
          <w:spacing w:val="-6"/>
        </w:rPr>
        <w:t>Нормализованная</w:t>
      </w:r>
      <w:r>
        <w:rPr/>
        <w:t> </w:t>
      </w:r>
      <w:r>
        <w:rPr>
          <w:spacing w:val="-6"/>
        </w:rPr>
        <w:t>форма</w:t>
      </w:r>
      <w:r>
        <w:rPr>
          <w:spacing w:val="1"/>
        </w:rPr>
        <w:t> </w:t>
      </w:r>
      <w:r>
        <w:rPr>
          <w:spacing w:val="-6"/>
        </w:rPr>
        <w:t>сигнала</w:t>
      </w:r>
      <w:r>
        <w:rPr/>
        <w:t> </w:t>
      </w:r>
      <w:r>
        <w:rPr>
          <w:spacing w:val="-6"/>
        </w:rPr>
        <w:t>от</w:t>
      </w:r>
      <w:r>
        <w:rPr/>
        <w:t> </w:t>
      </w:r>
      <w:r>
        <w:rPr>
          <w:spacing w:val="-6"/>
        </w:rPr>
        <w:t>ВЧ</w:t>
      </w:r>
      <w:r>
        <w:rPr>
          <w:spacing w:val="1"/>
        </w:rPr>
        <w:t> </w:t>
      </w:r>
      <w:r>
        <w:rPr>
          <w:spacing w:val="-6"/>
        </w:rPr>
        <w:t>барьера.</w:t>
      </w:r>
    </w:p>
    <w:p>
      <w:pPr>
        <w:pStyle w:val="BodyText"/>
        <w:spacing w:before="87"/>
      </w:pPr>
    </w:p>
    <w:p>
      <w:pPr>
        <w:pStyle w:val="BodyText"/>
        <w:spacing w:line="316" w:lineRule="auto"/>
        <w:ind w:left="142"/>
      </w:pPr>
      <w:r>
        <w:rPr>
          <w:spacing w:val="-8"/>
        </w:rPr>
        <w:t>соответствующий</w:t>
      </w:r>
      <w:r>
        <w:rPr>
          <w:spacing w:val="24"/>
        </w:rPr>
        <w:t> </w:t>
      </w:r>
      <w:r>
        <w:rPr>
          <w:spacing w:val="-8"/>
        </w:rPr>
        <w:t>гармонический</w:t>
      </w:r>
      <w:r>
        <w:rPr>
          <w:spacing w:val="23"/>
        </w:rPr>
        <w:t> </w:t>
      </w:r>
      <w:r>
        <w:rPr>
          <w:spacing w:val="-8"/>
        </w:rPr>
        <w:t>ряд.</w:t>
      </w:r>
      <w:r>
        <w:rPr>
          <w:spacing w:val="24"/>
        </w:rPr>
        <w:t> </w:t>
      </w:r>
      <w:r>
        <w:rPr>
          <w:spacing w:val="-8"/>
        </w:rPr>
        <w:t>Коэффициенты</w:t>
      </w:r>
      <w:r>
        <w:rPr>
          <w:spacing w:val="23"/>
        </w:rPr>
        <w:t> </w:t>
      </w:r>
      <w:r>
        <w:rPr>
          <w:spacing w:val="-8"/>
        </w:rPr>
        <w:t>Фурье-разложения</w:t>
      </w:r>
      <w:r>
        <w:rPr>
          <w:spacing w:val="24"/>
        </w:rPr>
        <w:t> </w:t>
      </w:r>
      <w:r>
        <w:rPr>
          <w:spacing w:val="-8"/>
        </w:rPr>
        <w:t>для </w:t>
      </w:r>
      <w:r>
        <w:rPr>
          <w:spacing w:val="-6"/>
        </w:rPr>
        <w:t>приведенного</w:t>
      </w:r>
      <w:r>
        <w:rPr>
          <w:spacing w:val="-2"/>
        </w:rPr>
        <w:t> </w:t>
      </w:r>
      <w:r>
        <w:rPr>
          <w:spacing w:val="-6"/>
        </w:rPr>
        <w:t>прямоугольного</w:t>
      </w:r>
      <w:r>
        <w:rPr>
          <w:spacing w:val="-2"/>
        </w:rPr>
        <w:t> </w:t>
      </w:r>
      <w:r>
        <w:rPr>
          <w:spacing w:val="-6"/>
        </w:rPr>
        <w:t>сигнала</w:t>
      </w:r>
      <w:r>
        <w:rPr>
          <w:spacing w:val="-2"/>
        </w:rPr>
        <w:t> </w:t>
      </w:r>
      <w:r>
        <w:rPr>
          <w:spacing w:val="-6"/>
        </w:rPr>
        <w:t>даются</w:t>
      </w:r>
      <w:r>
        <w:rPr>
          <w:spacing w:val="-2"/>
        </w:rPr>
        <w:t> </w:t>
      </w:r>
      <w:r>
        <w:rPr>
          <w:spacing w:val="-6"/>
        </w:rPr>
        <w:t>выражением</w:t>
      </w:r>
      <w:r>
        <w:rPr>
          <w:spacing w:val="-2"/>
        </w:rPr>
        <w:t> </w:t>
      </w:r>
      <w:r>
        <w:rPr>
          <w:spacing w:val="-6"/>
        </w:rPr>
        <w:t>[</w:t>
      </w:r>
      <w:hyperlink w:history="true" w:anchor="_bookmark231">
        <w:r>
          <w:rPr>
            <w:color w:val="009900"/>
            <w:spacing w:val="-6"/>
          </w:rPr>
          <w:t>76</w:t>
        </w:r>
      </w:hyperlink>
      <w:r>
        <w:rPr>
          <w:spacing w:val="-6"/>
        </w:rPr>
        <w:t>]:</w:t>
      </w:r>
    </w:p>
    <w:p>
      <w:pPr>
        <w:pStyle w:val="BodyText"/>
        <w:tabs>
          <w:tab w:pos="3314" w:val="left" w:leader="none"/>
          <w:tab w:pos="9365" w:val="left" w:leader="none"/>
        </w:tabs>
        <w:spacing w:before="6"/>
        <w:ind w:left="298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9600">
                <wp:simplePos x="0" y="0"/>
                <wp:positionH relativeFrom="page">
                  <wp:posOffset>2781744</wp:posOffset>
                </wp:positionH>
                <wp:positionV relativeFrom="paragraph">
                  <wp:posOffset>359486</wp:posOffset>
                </wp:positionV>
                <wp:extent cx="76200" cy="127000"/>
                <wp:effectExtent l="0" t="0" r="0" b="0"/>
                <wp:wrapNone/>
                <wp:docPr id="331" name="Textbox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Textbox 331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035004pt;margin-top:28.306046pt;width:6pt;height:10pt;mso-position-horizontal-relative:page;mso-position-vertical-relative:paragraph;z-index:-19066880" type="#_x0000_t202" id="docshape22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0112">
                <wp:simplePos x="0" y="0"/>
                <wp:positionH relativeFrom="page">
                  <wp:posOffset>3698582</wp:posOffset>
                </wp:positionH>
                <wp:positionV relativeFrom="paragraph">
                  <wp:posOffset>415383</wp:posOffset>
                </wp:positionV>
                <wp:extent cx="217804" cy="182880"/>
                <wp:effectExtent l="0" t="0" r="0" b="0"/>
                <wp:wrapNone/>
                <wp:docPr id="332" name="Textbox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Textbox 332"/>
                      <wps:cNvSpPr txBox="1"/>
                      <wps:spPr>
                        <a:xfrm>
                          <a:off x="0" y="0"/>
                          <a:ext cx="217804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90"/>
                              </w:rPr>
                              <w:t>𝑛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9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22699pt;margin-top:32.707348pt;width:17.150pt;height:14.4pt;mso-position-horizontal-relative:page;mso-position-vertical-relative:paragraph;z-index:-19066368" type="#_x0000_t202" id="docshape221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90"/>
                        </w:rPr>
                        <w:t>𝑛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90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0624">
                <wp:simplePos x="0" y="0"/>
                <wp:positionH relativeFrom="page">
                  <wp:posOffset>4788141</wp:posOffset>
                </wp:positionH>
                <wp:positionV relativeFrom="paragraph">
                  <wp:posOffset>415383</wp:posOffset>
                </wp:positionV>
                <wp:extent cx="160020" cy="196215"/>
                <wp:effectExtent l="0" t="0" r="0" b="0"/>
                <wp:wrapNone/>
                <wp:docPr id="333" name="Textbox 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" name="Textbox 333"/>
                      <wps:cNvSpPr txBox="1"/>
                      <wps:spPr>
                        <a:xfrm>
                          <a:off x="0" y="0"/>
                          <a:ext cx="16002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</w:rPr>
                              <w:t>ℎ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vertAlign w:val="subscript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019012pt;margin-top:32.707348pt;width:12.6pt;height:15.45pt;mso-position-horizontal-relative:page;mso-position-vertical-relative:paragraph;z-index:-19065856" type="#_x0000_t202" id="docshape222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</w:rPr>
                        <w:t>ℎ</w:t>
                      </w:r>
                      <w:r>
                        <w:rPr>
                          <w:rFonts w:ascii="Cambria" w:hAnsi="Cambria" w:eastAsia="Cambria"/>
                          <w:spacing w:val="-5"/>
                          <w:vertAlign w:val="subscript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pacing w:val="-10"/>
        </w:rPr>
        <w:t>𝑏</w:t>
      </w:r>
      <w:r>
        <w:rPr>
          <w:rFonts w:ascii="Cambria" w:hAnsi="Cambria" w:cs="Cambria" w:eastAsia="Cambria"/>
        </w:rPr>
        <w:tab/>
      </w:r>
      <w:r>
        <w:rPr>
          <w:rFonts w:ascii="Calibri" w:hAnsi="Calibri" w:cs="Calibri" w:eastAsia="Calibri"/>
          <w:w w:val="90"/>
        </w:rPr>
        <w:t>=</w:t>
      </w:r>
      <w:r>
        <w:rPr>
          <w:rFonts w:ascii="Calibri" w:hAnsi="Calibri" w:cs="Calibri" w:eastAsia="Calibri"/>
          <w:spacing w:val="-3"/>
          <w:w w:val="90"/>
        </w:rPr>
        <w:t> </w:t>
      </w:r>
      <w:r>
        <w:rPr>
          <w:rFonts w:ascii="Calibri" w:hAnsi="Calibri" w:cs="Calibri" w:eastAsia="Calibri"/>
          <w:w w:val="90"/>
        </w:rPr>
        <w:t>sign</w:t>
      </w:r>
      <w:r>
        <w:rPr>
          <w:rFonts w:ascii="Calibri" w:hAnsi="Calibri" w:cs="Calibri" w:eastAsia="Calibri"/>
          <w:spacing w:val="-10"/>
          <w:w w:val="90"/>
        </w:rPr>
        <w:t> </w:t>
      </w:r>
      <w:r>
        <w:rPr>
          <w:rFonts w:ascii="Calibri" w:hAnsi="Calibri" w:cs="Calibri" w:eastAsia="Calibri"/>
          <w:w w:val="90"/>
        </w:rPr>
        <w:t>(</w:t>
      </w:r>
      <w:r>
        <w:rPr>
          <w:rFonts w:ascii="Lucida Sans Unicode" w:hAnsi="Lucida Sans Unicode" w:cs="Lucida Sans Unicode" w:eastAsia="Lucida Sans Unicode"/>
          <w:w w:val="90"/>
        </w:rPr>
        <w:t>η</w:t>
      </w:r>
      <w:r>
        <w:rPr>
          <w:rFonts w:ascii="Calibri" w:hAnsi="Calibri" w:cs="Calibri" w:eastAsia="Calibri"/>
          <w:w w:val="90"/>
        </w:rPr>
        <w:t>)</w:t>
      </w:r>
      <w:r>
        <w:rPr>
          <w:rFonts w:ascii="Calibri" w:hAnsi="Calibri" w:cs="Calibri" w:eastAsia="Calibri"/>
          <w:spacing w:val="18"/>
          <w:position w:val="19"/>
          <w:u w:val="single"/>
        </w:rPr>
        <w:t> </w:t>
      </w:r>
      <w:r>
        <w:rPr>
          <w:rFonts w:ascii="Calibri" w:hAnsi="Calibri" w:cs="Calibri" w:eastAsia="Calibri"/>
          <w:w w:val="90"/>
          <w:position w:val="19"/>
          <w:u w:val="single"/>
        </w:rPr>
        <w:t>2</w:t>
      </w:r>
      <w:r>
        <w:rPr>
          <w:rFonts w:ascii="Calibri" w:hAnsi="Calibri" w:cs="Calibri" w:eastAsia="Calibri"/>
          <w:spacing w:val="27"/>
          <w:position w:val="19"/>
          <w:u w:val="single"/>
        </w:rPr>
        <w:t> </w:t>
      </w:r>
      <w:r>
        <w:rPr>
          <w:rFonts w:ascii="Calibri" w:hAnsi="Calibri" w:cs="Calibri" w:eastAsia="Calibri"/>
          <w:spacing w:val="1"/>
          <w:position w:val="19"/>
        </w:rPr>
        <w:t> </w:t>
      </w:r>
      <w:r>
        <w:rPr>
          <w:rFonts w:ascii="Cambria" w:hAnsi="Cambria" w:cs="Cambria" w:eastAsia="Cambria"/>
          <w:w w:val="80"/>
          <w:position w:val="40"/>
        </w:rPr>
        <w:t>[︂</w:t>
      </w:r>
      <w:r>
        <w:rPr>
          <w:rFonts w:ascii="Calibri" w:hAnsi="Calibri" w:cs="Calibri" w:eastAsia="Calibri"/>
          <w:w w:val="80"/>
        </w:rPr>
        <w:t>1</w:t>
      </w:r>
      <w:r>
        <w:rPr>
          <w:rFonts w:ascii="Calibri" w:hAnsi="Calibri" w:cs="Calibri" w:eastAsia="Calibri"/>
          <w:spacing w:val="-7"/>
        </w:rPr>
        <w:t> </w:t>
      </w:r>
      <w:r>
        <w:rPr>
          <w:rFonts w:ascii="Cambria" w:hAnsi="Cambria" w:cs="Cambria" w:eastAsia="Cambria"/>
          <w:w w:val="90"/>
        </w:rPr>
        <w:t>−</w:t>
      </w:r>
      <w:r>
        <w:rPr>
          <w:rFonts w:ascii="Cambria" w:hAnsi="Cambria" w:cs="Cambria" w:eastAsia="Cambria"/>
          <w:spacing w:val="-4"/>
        </w:rPr>
        <w:t> </w:t>
      </w:r>
      <w:r>
        <w:rPr>
          <w:rFonts w:ascii="Calibri" w:hAnsi="Calibri" w:cs="Calibri" w:eastAsia="Calibri"/>
          <w:w w:val="90"/>
        </w:rPr>
        <w:t>cos</w:t>
      </w:r>
      <w:r>
        <w:rPr>
          <w:rFonts w:ascii="Calibri" w:hAnsi="Calibri" w:cs="Calibri" w:eastAsia="Calibri"/>
          <w:spacing w:val="-10"/>
          <w:w w:val="90"/>
        </w:rPr>
        <w:t> </w:t>
      </w:r>
      <w:r>
        <w:rPr>
          <w:rFonts w:ascii="Cambria" w:hAnsi="Cambria" w:cs="Cambria" w:eastAsia="Cambria"/>
          <w:spacing w:val="11"/>
          <w:w w:val="80"/>
          <w:position w:val="40"/>
        </w:rPr>
        <w:t>(︂</w:t>
      </w:r>
      <w:r>
        <w:rPr>
          <w:rFonts w:ascii="Cambria" w:hAnsi="Cambria" w:cs="Cambria" w:eastAsia="Cambria"/>
          <w:spacing w:val="-8"/>
          <w:w w:val="80"/>
          <w:position w:val="19"/>
          <w:u w:val="single"/>
        </w:rPr>
        <w:t> </w:t>
      </w:r>
      <w:r>
        <w:rPr>
          <w:rFonts w:ascii="Cambria" w:hAnsi="Cambria" w:cs="Cambria" w:eastAsia="Cambria"/>
          <w:w w:val="90"/>
          <w:position w:val="19"/>
          <w:u w:val="single"/>
        </w:rPr>
        <w:t>𝑛</w:t>
      </w:r>
      <w:r>
        <w:rPr>
          <w:rFonts w:ascii="Cambria" w:hAnsi="Cambria" w:cs="Cambria" w:eastAsia="Cambria"/>
          <w:spacing w:val="4"/>
          <w:position w:val="19"/>
        </w:rPr>
        <w:t> </w:t>
      </w:r>
      <w:r>
        <w:rPr>
          <w:rFonts w:ascii="Lucida Sans Unicode" w:hAnsi="Lucida Sans Unicode" w:cs="Lucida Sans Unicode" w:eastAsia="Lucida Sans Unicode"/>
          <w:w w:val="80"/>
        </w:rPr>
        <w:t>π</w:t>
      </w:r>
      <w:r>
        <w:rPr>
          <w:rFonts w:ascii="Cambria" w:hAnsi="Cambria" w:cs="Cambria" w:eastAsia="Cambria"/>
          <w:w w:val="80"/>
          <w:position w:val="40"/>
        </w:rPr>
        <w:t>)︂]︂</w:t>
      </w:r>
      <w:r>
        <w:rPr>
          <w:rFonts w:ascii="Cambria" w:hAnsi="Cambria" w:cs="Cambria" w:eastAsia="Cambria"/>
          <w:spacing w:val="-3"/>
          <w:w w:val="80"/>
          <w:position w:val="40"/>
        </w:rPr>
        <w:t> </w:t>
      </w:r>
      <w:r>
        <w:rPr>
          <w:rFonts w:ascii="Cambria" w:hAnsi="Cambria" w:cs="Cambria" w:eastAsia="Cambria"/>
          <w:spacing w:val="-10"/>
          <w:w w:val="90"/>
        </w:rPr>
        <w:t>,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(2.12)</w:t>
      </w:r>
    </w:p>
    <w:p>
      <w:pPr>
        <w:pStyle w:val="BodyText"/>
        <w:spacing w:line="312" w:lineRule="auto" w:before="242"/>
        <w:ind w:left="142" w:right="563"/>
      </w:pPr>
      <w:r>
        <w:rPr>
          <w:spacing w:val="-6"/>
        </w:rPr>
        <w:t>где</w:t>
      </w:r>
      <w:r>
        <w:rPr>
          <w:spacing w:val="-11"/>
        </w:rPr>
        <w:t> </w:t>
      </w:r>
      <w:r>
        <w:rPr>
          <w:rFonts w:ascii="Cambria" w:hAnsi="Cambria" w:eastAsia="Cambria"/>
          <w:spacing w:val="-6"/>
        </w:rPr>
        <w:t>𝑛</w:t>
      </w:r>
      <w:r>
        <w:rPr>
          <w:rFonts w:ascii="Cambria" w:hAnsi="Cambria" w:eastAsia="Cambria"/>
          <w:spacing w:val="-5"/>
        </w:rPr>
        <w:t> </w:t>
      </w:r>
      <w:r>
        <w:rPr>
          <w:spacing w:val="-6"/>
        </w:rPr>
        <w:t>–</w:t>
      </w:r>
      <w:r>
        <w:rPr>
          <w:spacing w:val="-10"/>
        </w:rPr>
        <w:t> </w:t>
      </w:r>
      <w:r>
        <w:rPr>
          <w:spacing w:val="-6"/>
        </w:rPr>
        <w:t>номер</w:t>
      </w:r>
      <w:r>
        <w:rPr>
          <w:spacing w:val="-11"/>
        </w:rPr>
        <w:t> </w:t>
      </w:r>
      <w:r>
        <w:rPr>
          <w:spacing w:val="-6"/>
        </w:rPr>
        <w:t>гармоники.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создания</w:t>
      </w:r>
      <w:r>
        <w:rPr>
          <w:spacing w:val="-11"/>
        </w:rPr>
        <w:t> </w:t>
      </w:r>
      <w:r>
        <w:rPr>
          <w:spacing w:val="-6"/>
        </w:rPr>
        <w:t>плавной</w:t>
      </w:r>
      <w:r>
        <w:rPr>
          <w:spacing w:val="-11"/>
        </w:rPr>
        <w:t> </w:t>
      </w:r>
      <w:r>
        <w:rPr>
          <w:spacing w:val="-6"/>
        </w:rPr>
        <w:t>формы</w:t>
      </w:r>
      <w:r>
        <w:rPr>
          <w:spacing w:val="-10"/>
        </w:rPr>
        <w:t> </w:t>
      </w:r>
      <w:r>
        <w:rPr>
          <w:spacing w:val="-6"/>
        </w:rPr>
        <w:t>сигнала,</w:t>
      </w:r>
      <w:r>
        <w:rPr>
          <w:spacing w:val="-11"/>
        </w:rPr>
        <w:t> </w:t>
      </w:r>
      <w:r>
        <w:rPr>
          <w:spacing w:val="-6"/>
        </w:rPr>
        <w:t>используется сигма-модуляция,</w:t>
      </w:r>
      <w:r>
        <w:rPr>
          <w:spacing w:val="17"/>
        </w:rPr>
        <w:t> </w:t>
      </w:r>
      <w:r>
        <w:rPr>
          <w:spacing w:val="-6"/>
        </w:rPr>
        <w:t>сохраняющая</w:t>
      </w:r>
      <w:r>
        <w:rPr>
          <w:spacing w:val="17"/>
        </w:rPr>
        <w:t> </w:t>
      </w:r>
      <w:r>
        <w:rPr>
          <w:spacing w:val="-6"/>
        </w:rPr>
        <w:t>симметрию</w:t>
      </w:r>
      <w:r>
        <w:rPr>
          <w:spacing w:val="17"/>
        </w:rPr>
        <w:t> </w:t>
      </w:r>
      <w:r>
        <w:rPr>
          <w:spacing w:val="-6"/>
        </w:rPr>
        <w:t>сигнала:</w:t>
      </w:r>
    </w:p>
    <w:p>
      <w:pPr>
        <w:pStyle w:val="BodyText"/>
        <w:spacing w:after="0" w:line="312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2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206"/>
        <w:ind w:left="0" w:right="0" w:firstLine="0"/>
        <w:jc w:val="right"/>
        <w:rPr>
          <w:rFonts w:ascii="Cambria" w:hAnsi="Cambria" w:eastAsia="Cambria"/>
          <w:sz w:val="20"/>
        </w:rPr>
      </w:pPr>
      <w:r>
        <w:rPr>
          <w:rFonts w:ascii="Lucida Sans Unicode" w:hAnsi="Lucida Sans Unicode" w:eastAsia="Lucida Sans Unicode"/>
          <w:spacing w:val="-4"/>
          <w:w w:val="105"/>
          <w:position w:val="4"/>
          <w:sz w:val="28"/>
        </w:rPr>
        <w:t>σ</w:t>
      </w:r>
      <w:r>
        <w:rPr>
          <w:rFonts w:ascii="Cambria" w:hAnsi="Cambria" w:eastAsia="Cambria"/>
          <w:spacing w:val="-4"/>
          <w:w w:val="105"/>
          <w:sz w:val="20"/>
        </w:rPr>
        <w:t>𝑚,𝑛</w:t>
      </w:r>
    </w:p>
    <w:p>
      <w:pPr>
        <w:pStyle w:val="BodyText"/>
        <w:tabs>
          <w:tab w:pos="1416" w:val="left" w:leader="none"/>
        </w:tabs>
        <w:spacing w:line="500" w:lineRule="exact" w:before="13"/>
        <w:ind w:left="49"/>
        <w:rPr>
          <w:rFonts w:ascii="Lucida Sans Unicode" w:hAnsi="Lucida Sans Unicode" w:eastAsia="Lucida Sans Unicode"/>
          <w:position w:val="19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33"/>
          <w:w w:val="130"/>
        </w:rPr>
        <w:t> </w:t>
      </w:r>
      <w:r>
        <w:rPr>
          <w:spacing w:val="-4"/>
          <w:w w:val="105"/>
        </w:rPr>
        <w:t>sinc</w:t>
      </w:r>
      <w:r>
        <w:rPr>
          <w:rFonts w:ascii="Cambria" w:hAnsi="Cambria" w:eastAsia="Cambria"/>
          <w:spacing w:val="-4"/>
          <w:w w:val="105"/>
          <w:vertAlign w:val="superscript"/>
        </w:rPr>
        <w:t>𝑚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7"/>
          <w:w w:val="105"/>
          <w:position w:val="19"/>
          <w:vertAlign w:val="baseline"/>
        </w:rPr>
        <w:t>𝑛</w:t>
      </w:r>
      <w:r>
        <w:rPr>
          <w:rFonts w:ascii="Lucida Sans Unicode" w:hAnsi="Lucida Sans Unicode" w:eastAsia="Lucida Sans Unicode"/>
          <w:spacing w:val="-7"/>
          <w:w w:val="105"/>
          <w:position w:val="19"/>
          <w:vertAlign w:val="baseline"/>
        </w:rPr>
        <w:t>π</w:t>
      </w:r>
    </w:p>
    <w:p>
      <w:pPr>
        <w:pStyle w:val="BodyText"/>
        <w:spacing w:line="269" w:lineRule="exact"/>
        <w:ind w:left="1013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52160">
                <wp:simplePos x="0" y="0"/>
                <wp:positionH relativeFrom="page">
                  <wp:posOffset>4153712</wp:posOffset>
                </wp:positionH>
                <wp:positionV relativeFrom="paragraph">
                  <wp:posOffset>-47143</wp:posOffset>
                </wp:positionV>
                <wp:extent cx="729615" cy="1270"/>
                <wp:effectExtent l="0" t="0" r="0" b="0"/>
                <wp:wrapNone/>
                <wp:docPr id="334" name="Graphic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Graphic 334"/>
                      <wps:cNvSpPr/>
                      <wps:spPr>
                        <a:xfrm>
                          <a:off x="0" y="0"/>
                          <a:ext cx="7296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9615" h="0">
                              <a:moveTo>
                                <a:pt x="0" y="0"/>
                              </a:moveTo>
                              <a:lnTo>
                                <a:pt x="72913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64320" from="327.063995pt,-3.712115pt" to="384.475995pt,-3.71211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w w:val="120"/>
        </w:rPr>
        <w:t>2</w:t>
      </w:r>
      <w:r>
        <w:rPr>
          <w:rFonts w:ascii="Calibri" w:eastAsia="Calibri"/>
          <w:spacing w:val="-29"/>
          <w:w w:val="120"/>
        </w:rPr>
        <w:t> 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-8"/>
          <w:w w:val="135"/>
        </w:rPr>
        <w:t> </w:t>
      </w:r>
      <w:r>
        <w:rPr>
          <w:rFonts w:ascii="Calibri" w:eastAsia="Calibri"/>
          <w:w w:val="135"/>
        </w:rPr>
        <w:t>+</w:t>
      </w:r>
      <w:r>
        <w:rPr>
          <w:rFonts w:ascii="Calibri" w:eastAsia="Calibri"/>
          <w:spacing w:val="-23"/>
          <w:w w:val="135"/>
        </w:rPr>
        <w:t> </w:t>
      </w:r>
      <w:r>
        <w:rPr>
          <w:rFonts w:ascii="Calibri" w:eastAsia="Calibri"/>
          <w:spacing w:val="-14"/>
          <w:w w:val="120"/>
        </w:rPr>
        <w:t>1)</w:t>
      </w:r>
    </w:p>
    <w:p>
      <w:pPr>
        <w:pStyle w:val="BodyText"/>
        <w:tabs>
          <w:tab w:pos="2927" w:val="left" w:leader="none"/>
        </w:tabs>
        <w:spacing w:before="244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(2.13)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4213" w:space="40"/>
            <w:col w:w="2162" w:space="23"/>
            <w:col w:w="4197"/>
          </w:cols>
        </w:sectPr>
      </w:pPr>
    </w:p>
    <w:p>
      <w:pPr>
        <w:pStyle w:val="BodyText"/>
        <w:spacing w:line="312" w:lineRule="auto" w:before="34"/>
        <w:ind w:left="142" w:right="564"/>
        <w:jc w:val="both"/>
      </w:pPr>
      <w:r>
        <w:rPr>
          <w:spacing w:val="-8"/>
        </w:rPr>
        <w:t>где</w:t>
      </w:r>
      <w:r>
        <w:rPr>
          <w:spacing w:val="-9"/>
        </w:rPr>
        <w:t> </w:t>
      </w:r>
      <w:r>
        <w:rPr>
          <w:rFonts w:ascii="Cambria" w:hAnsi="Cambria" w:eastAsia="Cambria"/>
          <w:spacing w:val="-8"/>
        </w:rPr>
        <w:t>𝑁</w:t>
      </w:r>
      <w:r>
        <w:rPr>
          <w:rFonts w:ascii="Cambria" w:hAnsi="Cambria" w:eastAsia="Cambria"/>
          <w:spacing w:val="-8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количество</w:t>
      </w:r>
      <w:r>
        <w:rPr>
          <w:spacing w:val="-9"/>
        </w:rPr>
        <w:t> </w:t>
      </w:r>
      <w:r>
        <w:rPr>
          <w:spacing w:val="-8"/>
        </w:rPr>
        <w:t>членов гармонического</w:t>
      </w:r>
      <w:r>
        <w:rPr>
          <w:spacing w:val="-9"/>
        </w:rPr>
        <w:t> </w:t>
      </w:r>
      <w:r>
        <w:rPr>
          <w:spacing w:val="-8"/>
        </w:rPr>
        <w:t>разложения.</w:t>
      </w:r>
      <w:r>
        <w:rPr>
          <w:spacing w:val="-9"/>
        </w:rPr>
        <w:t> </w:t>
      </w:r>
      <w:r>
        <w:rPr>
          <w:spacing w:val="-8"/>
        </w:rPr>
        <w:t>Таким</w:t>
      </w:r>
      <w:r>
        <w:rPr>
          <w:spacing w:val="-9"/>
        </w:rPr>
        <w:t> </w:t>
      </w:r>
      <w:r>
        <w:rPr>
          <w:spacing w:val="-8"/>
        </w:rPr>
        <w:t>образом,</w:t>
      </w:r>
      <w:r>
        <w:rPr>
          <w:spacing w:val="-9"/>
        </w:rPr>
        <w:t> </w:t>
      </w:r>
      <w:r>
        <w:rPr>
          <w:spacing w:val="-8"/>
        </w:rPr>
        <w:t>напря­ </w:t>
      </w:r>
      <w:r>
        <w:rPr/>
        <w:t>жение</w:t>
      </w:r>
      <w:r>
        <w:rPr>
          <w:spacing w:val="18"/>
        </w:rPr>
        <w:t> </w:t>
      </w:r>
      <w:r>
        <w:rPr/>
        <w:t>n-ой</w:t>
      </w:r>
      <w:r>
        <w:rPr>
          <w:spacing w:val="19"/>
        </w:rPr>
        <w:t> </w:t>
      </w:r>
      <w:r>
        <w:rPr/>
        <w:t>гармоники:</w:t>
      </w:r>
    </w:p>
    <w:p>
      <w:pPr>
        <w:pStyle w:val="BodyText"/>
        <w:spacing w:before="55"/>
      </w:pPr>
    </w:p>
    <w:p>
      <w:pPr>
        <w:pStyle w:val="BodyText"/>
        <w:tabs>
          <w:tab w:pos="9365" w:val="left" w:leader="none"/>
        </w:tabs>
        <w:spacing w:before="1"/>
        <w:ind w:left="4014"/>
      </w:pPr>
      <w:r>
        <w:rPr>
          <w:rFonts w:ascii="Cambria" w:hAnsi="Cambria" w:eastAsia="Cambria"/>
          <w:w w:val="110"/>
        </w:rPr>
        <w:t>𝑉</w:t>
      </w:r>
      <w:r>
        <w:rPr>
          <w:rFonts w:ascii="Cambria" w:hAnsi="Cambria" w:eastAsia="Cambria"/>
          <w:w w:val="110"/>
          <w:vertAlign w:val="subscript"/>
        </w:rPr>
        <w:t>𝑛</w:t>
      </w:r>
      <w:r>
        <w:rPr>
          <w:rFonts w:ascii="Cambria" w:hAnsi="Cambria" w:eastAsia="Cambria"/>
          <w:spacing w:val="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4"/>
          <w:w w:val="125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𝑉</w:t>
      </w:r>
      <w:r>
        <w:rPr>
          <w:rFonts w:ascii="Cambria" w:hAnsi="Cambria" w:eastAsia="Cambria"/>
          <w:spacing w:val="-8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0"/>
          <w:vertAlign w:val="superscript"/>
        </w:rPr>
        <w:t>peak</w:t>
      </w:r>
      <w:r>
        <w:rPr>
          <w:rFonts w:ascii="Cambria" w:hAnsi="Cambria" w:eastAsia="Cambria"/>
          <w:spacing w:val="-2"/>
          <w:w w:val="110"/>
          <w:vertAlign w:val="baseline"/>
        </w:rPr>
        <w:t>𝑏</w:t>
      </w:r>
      <w:r>
        <w:rPr>
          <w:rFonts w:ascii="Cambria" w:hAnsi="Cambria" w:eastAsia="Cambria"/>
          <w:spacing w:val="-2"/>
          <w:w w:val="110"/>
          <w:vertAlign w:val="subscript"/>
        </w:rPr>
        <w:t>𝑛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σ</w:t>
      </w:r>
      <w:r>
        <w:rPr>
          <w:rFonts w:ascii="Cambria" w:hAnsi="Cambria" w:eastAsia="Cambria"/>
          <w:spacing w:val="-2"/>
          <w:w w:val="110"/>
          <w:vertAlign w:val="subscript"/>
        </w:rPr>
        <w:t>𝑚,𝑛</w:t>
      </w:r>
      <w:r>
        <w:rPr>
          <w:rFonts w:ascii="Cambria" w:hAnsi="Cambria" w:eastAsia="Cambria"/>
          <w:spacing w:val="-2"/>
          <w:w w:val="110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(2.14)</w:t>
      </w:r>
    </w:p>
    <w:p>
      <w:pPr>
        <w:pStyle w:val="BodyText"/>
        <w:spacing w:line="316" w:lineRule="auto" w:before="122"/>
        <w:ind w:left="142" w:right="564"/>
        <w:jc w:val="both"/>
      </w:pP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рисунках</w:t>
      </w:r>
      <w:r>
        <w:rPr>
          <w:spacing w:val="-11"/>
        </w:rPr>
        <w:t> </w:t>
      </w:r>
      <w:hyperlink w:history="true" w:anchor="_bookmark65">
        <w:r>
          <w:rPr>
            <w:color w:val="E50000"/>
            <w:spacing w:val="-6"/>
          </w:rPr>
          <w:t>2.20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представлены</w:t>
      </w:r>
      <w:r>
        <w:rPr>
          <w:spacing w:val="-10"/>
        </w:rPr>
        <w:t> </w:t>
      </w:r>
      <w:r>
        <w:rPr>
          <w:spacing w:val="-6"/>
        </w:rPr>
        <w:t>полученные</w:t>
      </w:r>
      <w:r>
        <w:rPr>
          <w:spacing w:val="-11"/>
        </w:rPr>
        <w:t> </w:t>
      </w:r>
      <w:r>
        <w:rPr>
          <w:spacing w:val="-6"/>
        </w:rPr>
        <w:t>формы</w:t>
      </w:r>
      <w:r>
        <w:rPr>
          <w:spacing w:val="-11"/>
        </w:rPr>
        <w:t> </w:t>
      </w:r>
      <w:r>
        <w:rPr>
          <w:spacing w:val="-6"/>
        </w:rPr>
        <w:t>сигнала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соответствующ­ </w:t>
      </w:r>
      <w:bookmarkStart w:name="_bookmark65" w:id="85"/>
      <w:bookmarkEnd w:id="85"/>
      <w:r>
        <w:rPr/>
        <w:t>ие</w:t>
      </w:r>
      <w:r>
        <w:rPr>
          <w:spacing w:val="19"/>
        </w:rPr>
        <w:t> </w:t>
      </w:r>
      <w:r>
        <w:rPr/>
        <w:t>напряжения</w:t>
      </w:r>
      <w:r>
        <w:rPr>
          <w:spacing w:val="19"/>
        </w:rPr>
        <w:t> </w:t>
      </w:r>
      <w:r>
        <w:rPr/>
        <w:t>для</w:t>
      </w:r>
      <w:r>
        <w:rPr>
          <w:spacing w:val="19"/>
        </w:rPr>
        <w:t> </w:t>
      </w:r>
      <w:r>
        <w:rPr/>
        <w:t>гармоник.</w:t>
      </w:r>
    </w:p>
    <w:p>
      <w:pPr>
        <w:pStyle w:val="BodyText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952544</wp:posOffset>
            </wp:positionH>
            <wp:positionV relativeFrom="paragraph">
              <wp:posOffset>94663</wp:posOffset>
            </wp:positionV>
            <wp:extent cx="2872075" cy="2366010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07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1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4126543</wp:posOffset>
            </wp:positionH>
            <wp:positionV relativeFrom="paragraph">
              <wp:posOffset>242681</wp:posOffset>
            </wp:positionV>
            <wp:extent cx="2929512" cy="2225421"/>
            <wp:effectExtent l="0" t="0" r="0" b="0"/>
            <wp:wrapTopAndBottom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12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25"/>
        <w:ind w:left="142" w:right="562"/>
        <w:jc w:val="both"/>
      </w:pPr>
      <w:r>
        <w:rPr/>
        <w:t>Рисунок 2.20 — Разложение сигнала от ВЧ барьерного типа в ряд Фурье по </w:t>
      </w:r>
      <w:r>
        <w:rPr>
          <w:spacing w:val="-10"/>
        </w:rPr>
        <w:t>синусоидальным</w:t>
      </w:r>
      <w:r>
        <w:rPr>
          <w:spacing w:val="-3"/>
        </w:rPr>
        <w:t> </w:t>
      </w:r>
      <w:r>
        <w:rPr>
          <w:spacing w:val="-10"/>
        </w:rPr>
        <w:t>гармоникам.</w:t>
      </w:r>
      <w:r>
        <w:rPr>
          <w:spacing w:val="-3"/>
        </w:rPr>
        <w:t> </w:t>
      </w:r>
      <w:r>
        <w:rPr>
          <w:spacing w:val="-10"/>
        </w:rPr>
        <w:t>Слева</w:t>
      </w:r>
      <w:r>
        <w:rPr>
          <w:spacing w:val="-3"/>
        </w:rPr>
        <w:t> </w:t>
      </w:r>
      <w:r>
        <w:rPr>
          <w:spacing w:val="-10"/>
        </w:rPr>
        <w:t>–</w:t>
      </w:r>
      <w:r>
        <w:rPr>
          <w:spacing w:val="-3"/>
        </w:rPr>
        <w:t> </w:t>
      </w:r>
      <w:r>
        <w:rPr>
          <w:spacing w:val="-10"/>
        </w:rPr>
        <w:t>форма</w:t>
      </w:r>
      <w:r>
        <w:rPr>
          <w:spacing w:val="-3"/>
        </w:rPr>
        <w:t> </w:t>
      </w:r>
      <w:r>
        <w:rPr>
          <w:spacing w:val="-10"/>
        </w:rPr>
        <w:t>ВЧ</w:t>
      </w:r>
      <w:r>
        <w:rPr>
          <w:spacing w:val="-3"/>
        </w:rPr>
        <w:t> </w:t>
      </w:r>
      <w:r>
        <w:rPr>
          <w:spacing w:val="-10"/>
        </w:rPr>
        <w:t>барьеров,</w:t>
      </w:r>
      <w:r>
        <w:rPr>
          <w:spacing w:val="-3"/>
        </w:rPr>
        <w:t> </w:t>
      </w:r>
      <w:r>
        <w:rPr>
          <w:spacing w:val="-10"/>
        </w:rPr>
        <w:t>справа</w:t>
      </w:r>
      <w:r>
        <w:rPr>
          <w:spacing w:val="-3"/>
        </w:rPr>
        <w:t> </w:t>
      </w:r>
      <w:r>
        <w:rPr>
          <w:spacing w:val="-10"/>
        </w:rPr>
        <w:t>–</w:t>
      </w:r>
      <w:r>
        <w:rPr>
          <w:spacing w:val="-3"/>
        </w:rPr>
        <w:t> </w:t>
      </w:r>
      <w:r>
        <w:rPr>
          <w:spacing w:val="-10"/>
        </w:rPr>
        <w:t>амплитуды </w:t>
      </w:r>
      <w:r>
        <w:rPr>
          <w:spacing w:val="-8"/>
        </w:rPr>
        <w:t>гармоник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зависимости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частоты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разной</w:t>
      </w:r>
      <w:r>
        <w:rPr>
          <w:spacing w:val="-9"/>
        </w:rPr>
        <w:t> </w:t>
      </w:r>
      <w:r>
        <w:rPr>
          <w:spacing w:val="-8"/>
        </w:rPr>
        <w:t>ширины</w:t>
      </w:r>
      <w:r>
        <w:rPr>
          <w:spacing w:val="-9"/>
        </w:rPr>
        <w:t> </w:t>
      </w:r>
      <w:r>
        <w:rPr>
          <w:spacing w:val="-8"/>
        </w:rPr>
        <w:t>отражающего барьера.</w:t>
      </w:r>
    </w:p>
    <w:p>
      <w:pPr>
        <w:pStyle w:val="BodyText"/>
        <w:spacing w:line="312" w:lineRule="auto" w:before="271"/>
        <w:ind w:left="142" w:right="563" w:firstLine="682"/>
        <w:jc w:val="both"/>
      </w:pPr>
      <w:r>
        <w:rPr>
          <w:spacing w:val="-2"/>
        </w:rPr>
        <w:t>Наиболее</w:t>
      </w:r>
      <w:r>
        <w:rPr>
          <w:spacing w:val="-15"/>
        </w:rPr>
        <w:t> </w:t>
      </w:r>
      <w:r>
        <w:rPr>
          <w:spacing w:val="-2"/>
        </w:rPr>
        <w:t>опасными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точки</w:t>
      </w:r>
      <w:r>
        <w:rPr>
          <w:spacing w:val="-15"/>
        </w:rPr>
        <w:t> </w:t>
      </w:r>
      <w:r>
        <w:rPr>
          <w:spacing w:val="-2"/>
        </w:rPr>
        <w:t>зрения</w:t>
      </w:r>
      <w:r>
        <w:rPr>
          <w:spacing w:val="-15"/>
        </w:rPr>
        <w:t> </w:t>
      </w:r>
      <w:r>
        <w:rPr>
          <w:spacing w:val="-2"/>
        </w:rPr>
        <w:t>разрушения</w:t>
      </w:r>
      <w:r>
        <w:rPr>
          <w:spacing w:val="-15"/>
        </w:rPr>
        <w:t> </w:t>
      </w:r>
      <w:r>
        <w:rPr>
          <w:spacing w:val="-2"/>
        </w:rPr>
        <w:t>пучка,</w:t>
      </w:r>
      <w:r>
        <w:rPr>
          <w:spacing w:val="-15"/>
        </w:rPr>
        <w:t> </w:t>
      </w:r>
      <w:r>
        <w:rPr>
          <w:spacing w:val="-2"/>
        </w:rPr>
        <w:t>являются</w:t>
      </w:r>
      <w:r>
        <w:rPr>
          <w:spacing w:val="-15"/>
        </w:rPr>
        <w:t> </w:t>
      </w:r>
      <w:r>
        <w:rPr>
          <w:spacing w:val="-2"/>
        </w:rPr>
        <w:t>состо­ яния</w:t>
      </w:r>
      <w:r>
        <w:rPr>
          <w:spacing w:val="-9"/>
        </w:rPr>
        <w:t> </w:t>
      </w:r>
      <w:r>
        <w:rPr>
          <w:spacing w:val="-2"/>
        </w:rPr>
        <w:t>2-3-4,</w:t>
      </w:r>
      <w:r>
        <w:rPr>
          <w:spacing w:val="-9"/>
        </w:rPr>
        <w:t> </w:t>
      </w:r>
      <w:r>
        <w:rPr>
          <w:spacing w:val="-2"/>
        </w:rPr>
        <w:t>при</w:t>
      </w:r>
      <w:r>
        <w:rPr>
          <w:spacing w:val="-9"/>
        </w:rPr>
        <w:t> </w:t>
      </w:r>
      <w:r>
        <w:rPr>
          <w:spacing w:val="-2"/>
        </w:rPr>
        <w:t>которых</w:t>
      </w:r>
      <w:r>
        <w:rPr>
          <w:spacing w:val="-9"/>
        </w:rPr>
        <w:t> </w:t>
      </w:r>
      <w:r>
        <w:rPr>
          <w:spacing w:val="-2"/>
        </w:rPr>
        <w:t>изменяются</w:t>
      </w:r>
      <w:r>
        <w:rPr>
          <w:spacing w:val="-9"/>
        </w:rPr>
        <w:t> </w:t>
      </w:r>
      <w:r>
        <w:rPr>
          <w:spacing w:val="-2"/>
        </w:rPr>
        <w:t>параметры</w:t>
      </w:r>
      <w:r>
        <w:rPr>
          <w:spacing w:val="-9"/>
        </w:rPr>
        <w:t> </w:t>
      </w:r>
      <w:r>
        <w:rPr>
          <w:spacing w:val="-2"/>
        </w:rPr>
        <w:t>ускорителя.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9"/>
        </w:rPr>
        <w:t> </w:t>
      </w:r>
      <w:r>
        <w:rPr>
          <w:spacing w:val="-2"/>
        </w:rPr>
        <w:t>точки</w:t>
      </w:r>
      <w:r>
        <w:rPr>
          <w:spacing w:val="-9"/>
        </w:rPr>
        <w:t> </w:t>
      </w:r>
      <w:r>
        <w:rPr>
          <w:spacing w:val="-2"/>
        </w:rPr>
        <w:t>зрения динамики,</w:t>
      </w:r>
      <w:r>
        <w:rPr>
          <w:spacing w:val="-15"/>
        </w:rPr>
        <w:t> </w:t>
      </w:r>
      <w:r>
        <w:rPr>
          <w:spacing w:val="-2"/>
        </w:rPr>
        <w:t>состояния</w:t>
      </w:r>
      <w:r>
        <w:rPr>
          <w:spacing w:val="-15"/>
        </w:rPr>
        <w:t> </w:t>
      </w:r>
      <w:r>
        <w:rPr>
          <w:spacing w:val="-2"/>
        </w:rPr>
        <w:t>2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4</w:t>
      </w:r>
      <w:r>
        <w:rPr>
          <w:spacing w:val="-15"/>
        </w:rPr>
        <w:t> </w:t>
      </w:r>
      <w:r>
        <w:rPr>
          <w:spacing w:val="-2"/>
        </w:rPr>
        <w:t>являются</w:t>
      </w:r>
      <w:r>
        <w:rPr>
          <w:spacing w:val="-15"/>
        </w:rPr>
        <w:t> </w:t>
      </w:r>
      <w:r>
        <w:rPr>
          <w:spacing w:val="-2"/>
        </w:rPr>
        <w:t>симметричными.</w:t>
      </w:r>
      <w:r>
        <w:rPr>
          <w:spacing w:val="-15"/>
        </w:rPr>
        <w:t> </w:t>
      </w:r>
      <w:r>
        <w:rPr>
          <w:spacing w:val="-2"/>
        </w:rPr>
        <w:t>Профиль</w:t>
      </w:r>
      <w:r>
        <w:rPr>
          <w:spacing w:val="-15"/>
        </w:rPr>
        <w:t> </w:t>
      </w:r>
      <w:r>
        <w:rPr>
          <w:spacing w:val="-2"/>
        </w:rPr>
        <w:t>пучка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про­ </w:t>
      </w:r>
      <w:r>
        <w:rPr>
          <w:spacing w:val="-8"/>
        </w:rPr>
        <w:t>дольной плоскости равномерный, а энергетический разброс гауссов. Состояние </w:t>
      </w:r>
      <w:r>
        <w:rPr>
          <w:spacing w:val="-6"/>
        </w:rPr>
        <w:t>2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4</w:t>
      </w:r>
      <w:r>
        <w:rPr>
          <w:spacing w:val="-9"/>
        </w:rPr>
        <w:t> </w:t>
      </w:r>
      <w:r>
        <w:rPr>
          <w:spacing w:val="-6"/>
        </w:rPr>
        <w:t>характерны</w:t>
      </w:r>
      <w:r>
        <w:rPr>
          <w:spacing w:val="-9"/>
        </w:rPr>
        <w:t> </w:t>
      </w:r>
      <w:r>
        <w:rPr>
          <w:spacing w:val="-6"/>
        </w:rPr>
        <w:t>тем,</w:t>
      </w:r>
      <w:r>
        <w:rPr>
          <w:spacing w:val="-9"/>
        </w:rPr>
        <w:t> </w:t>
      </w:r>
      <w:r>
        <w:rPr>
          <w:spacing w:val="-6"/>
        </w:rPr>
        <w:t>что</w:t>
      </w:r>
      <w:r>
        <w:rPr>
          <w:spacing w:val="-9"/>
        </w:rPr>
        <w:t> </w:t>
      </w:r>
      <w:r>
        <w:rPr>
          <w:spacing w:val="-6"/>
        </w:rPr>
        <w:t>коэффициент</w:t>
      </w:r>
      <w:r>
        <w:rPr>
          <w:spacing w:val="-9"/>
        </w:rPr>
        <w:t> </w:t>
      </w:r>
      <w:r>
        <w:rPr>
          <w:spacing w:val="-6"/>
        </w:rPr>
        <w:t>скольжения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равновесной</w:t>
      </w:r>
      <w:r>
        <w:rPr>
          <w:spacing w:val="-9"/>
        </w:rPr>
        <w:t> </w:t>
      </w:r>
      <w:r>
        <w:rPr>
          <w:spacing w:val="-6"/>
        </w:rPr>
        <w:t>частицы остается</w:t>
      </w:r>
      <w:r>
        <w:rPr>
          <w:spacing w:val="-11"/>
        </w:rPr>
        <w:t> </w:t>
      </w:r>
      <w:r>
        <w:rPr>
          <w:spacing w:val="-6"/>
        </w:rPr>
        <w:t>неизменными,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критическая</w:t>
      </w:r>
      <w:r>
        <w:rPr>
          <w:spacing w:val="-11"/>
        </w:rPr>
        <w:t> </w:t>
      </w:r>
      <w:r>
        <w:rPr>
          <w:spacing w:val="-6"/>
        </w:rPr>
        <w:t>энергия</w:t>
      </w:r>
      <w:r>
        <w:rPr>
          <w:spacing w:val="-11"/>
        </w:rPr>
        <w:t> </w:t>
      </w:r>
      <w:r>
        <w:rPr>
          <w:spacing w:val="-6"/>
        </w:rPr>
        <w:t>меняется</w:t>
      </w:r>
      <w:r>
        <w:rPr>
          <w:spacing w:val="-11"/>
        </w:rPr>
        <w:t> </w:t>
      </w:r>
      <w:r>
        <w:rPr>
          <w:spacing w:val="-6"/>
        </w:rPr>
        <w:t>синхронно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энергией пучка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течение</w:t>
      </w:r>
      <w:r>
        <w:rPr>
          <w:spacing w:val="-8"/>
        </w:rPr>
        <w:t> </w:t>
      </w:r>
      <w:r>
        <w:rPr>
          <w:spacing w:val="-6"/>
        </w:rPr>
        <w:t>порядка</w:t>
      </w:r>
      <w:r>
        <w:rPr>
          <w:spacing w:val="-8"/>
        </w:rPr>
        <w:t> </w:t>
      </w:r>
      <w:r>
        <w:rPr>
          <w:rFonts w:ascii="Calibri" w:hAnsi="Calibri"/>
          <w:spacing w:val="-6"/>
        </w:rPr>
        <w:t>2</w:t>
      </w:r>
      <w:r>
        <w:rPr>
          <w:rFonts w:ascii="Cambria" w:hAnsi="Cambria"/>
          <w:spacing w:val="-6"/>
        </w:rPr>
        <w:t>×</w:t>
      </w:r>
      <w:r>
        <w:rPr>
          <w:rFonts w:ascii="Calibri" w:hAnsi="Calibri"/>
          <w:spacing w:val="-6"/>
        </w:rPr>
        <w:t>10</w:t>
      </w:r>
      <w:r>
        <w:rPr>
          <w:rFonts w:ascii="Calibri" w:hAnsi="Calibri"/>
          <w:spacing w:val="-6"/>
          <w:vertAlign w:val="superscript"/>
        </w:rPr>
        <w:t>5</w:t>
      </w:r>
      <w:r>
        <w:rPr>
          <w:rFonts w:ascii="Calibri" w:hAnsi="Calibri"/>
          <w:vertAlign w:val="baseline"/>
        </w:rPr>
        <w:t> </w:t>
      </w:r>
      <w:r>
        <w:rPr>
          <w:spacing w:val="-6"/>
          <w:vertAlign w:val="baseline"/>
        </w:rPr>
        <w:t>оборотов.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Таким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образом,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удержание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пучка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при </w:t>
      </w:r>
      <w:r>
        <w:rPr>
          <w:w w:val="90"/>
          <w:vertAlign w:val="baseline"/>
        </w:rPr>
        <w:t>стационарном значении критической энергии эквивалентно ускоренному движе­ </w:t>
      </w:r>
      <w:r>
        <w:rPr>
          <w:spacing w:val="-4"/>
          <w:vertAlign w:val="baseline"/>
        </w:rPr>
        <w:t>нии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пучка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структуре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меняющимися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параметрами.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видно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рисунках</w:t>
      </w:r>
    </w:p>
    <w:p>
      <w:pPr>
        <w:pStyle w:val="BodyText"/>
        <w:spacing w:line="254" w:lineRule="auto" w:before="13"/>
        <w:ind w:left="142" w:right="563"/>
        <w:jc w:val="both"/>
      </w:pPr>
      <w:hyperlink w:history="true" w:anchor="_bookmark66">
        <w:r>
          <w:rPr>
            <w:color w:val="E50000"/>
          </w:rPr>
          <w:t>2.21</w:t>
        </w:r>
      </w:hyperlink>
      <w:r>
        <w:rPr>
          <w:color w:val="E50000"/>
        </w:rPr>
        <w:t> </w:t>
      </w:r>
      <w:r>
        <w:rPr/>
        <w:t>профиль пучка смещается к левому барьеру, это связано с тем, что для частиц с положительными </w:t>
      </w:r>
      <w:r>
        <w:rPr>
          <w:rFonts w:ascii="Lucida Sans Unicode" w:hAnsi="Lucida Sans Unicode"/>
        </w:rPr>
        <w:t>δ</w:t>
      </w:r>
      <w:r>
        <w:rPr>
          <w:rFonts w:ascii="Lucida Sans Unicode" w:hAnsi="Lucida Sans Unicode"/>
          <w:spacing w:val="-12"/>
        </w:rPr>
        <w:t> </w:t>
      </w:r>
      <w:r>
        <w:rPr>
          <w:rFonts w:ascii="Cambria" w:hAnsi="Cambria"/>
          <w:w w:val="110"/>
        </w:rPr>
        <w:t>&gt;</w:t>
      </w:r>
      <w:r>
        <w:rPr>
          <w:rFonts w:ascii="Cambria" w:hAnsi="Cambria"/>
          <w:w w:val="110"/>
        </w:rPr>
        <w:t> </w:t>
      </w:r>
      <w:r>
        <w:rPr>
          <w:rFonts w:ascii="Calibri" w:hAnsi="Calibri"/>
        </w:rPr>
        <w:t>0 </w:t>
      </w:r>
      <w:r>
        <w:rPr/>
        <w:t>коэффициент скольжения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+</w:t>
      </w:r>
      <w:r>
        <w:rPr>
          <w:rFonts w:ascii="Lucida Sans Unicode" w:hAnsi="Lucida Sans Unicode"/>
          <w:vertAlign w:val="subscript"/>
        </w:rPr>
        <w:t>δ</w:t>
      </w:r>
      <w:r>
        <w:rPr>
          <w:rFonts w:ascii="Lucida Sans Unicode" w:hAnsi="Lucida Sans Unicode"/>
          <w:spacing w:val="-13"/>
          <w:vertAlign w:val="baseline"/>
        </w:rPr>
        <w:t> </w:t>
      </w:r>
      <w:r>
        <w:rPr>
          <w:vertAlign w:val="baseline"/>
        </w:rPr>
        <w:t>больше, чем для</w:t>
      </w:r>
      <w:r>
        <w:rPr>
          <w:spacing w:val="35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35"/>
          <w:vertAlign w:val="baseline"/>
        </w:rPr>
        <w:t> </w:t>
      </w:r>
      <w:r>
        <w:rPr>
          <w:vertAlign w:val="baseline"/>
        </w:rPr>
        <w:t>с</w:t>
      </w:r>
      <w:r>
        <w:rPr>
          <w:spacing w:val="35"/>
          <w:vertAlign w:val="baseline"/>
        </w:rPr>
        <w:t> </w:t>
      </w:r>
      <w:r>
        <w:rPr>
          <w:vertAlign w:val="baseline"/>
        </w:rPr>
        <w:t>отрицательным</w:t>
      </w:r>
      <w:r>
        <w:rPr>
          <w:spacing w:val="36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δ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28"/>
          <w:w w:val="110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libri" w:hAnsi="Calibri"/>
          <w:spacing w:val="39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mbria" w:hAnsi="Cambria"/>
          <w:vertAlign w:val="subscript"/>
        </w:rPr>
        <w:t>−</w:t>
      </w:r>
      <w:r>
        <w:rPr>
          <w:rFonts w:ascii="Lucida Sans Unicode" w:hAnsi="Lucida Sans Unicode"/>
          <w:vertAlign w:val="subscript"/>
        </w:rPr>
        <w:t>δ</w:t>
      </w:r>
      <w:r>
        <w:rPr>
          <w:rFonts w:ascii="Lucida Sans Unicode" w:hAnsi="Lucida Sans Unicode"/>
          <w:vertAlign w:val="baseline"/>
        </w:rPr>
        <w:t> </w:t>
      </w:r>
      <w:r>
        <w:rPr>
          <w:rFonts w:ascii="Calibri" w:hAnsi="Calibri"/>
          <w:vertAlign w:val="baseline"/>
        </w:rPr>
        <w:t>:</w:t>
      </w:r>
      <w:r>
        <w:rPr>
          <w:rFonts w:ascii="Calibri" w:hAnsi="Calibri"/>
          <w:spacing w:val="32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+</w:t>
      </w:r>
      <w:r>
        <w:rPr>
          <w:rFonts w:ascii="Lucida Sans Unicode" w:hAnsi="Lucida Sans Unicode"/>
          <w:vertAlign w:val="subscript"/>
        </w:rPr>
        <w:t>δ</w:t>
      </w:r>
      <w:r>
        <w:rPr>
          <w:rFonts w:ascii="Lucida Sans Unicode" w:hAnsi="Lucida Sans Unicode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&gt;</w:t>
      </w:r>
      <w:r>
        <w:rPr>
          <w:rFonts w:ascii="Cambria" w:hAnsi="Cambria"/>
          <w:spacing w:val="28"/>
          <w:w w:val="110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mbria" w:hAnsi="Cambria"/>
          <w:vertAlign w:val="subscript"/>
        </w:rPr>
        <w:t>−</w:t>
      </w:r>
      <w:r>
        <w:rPr>
          <w:rFonts w:ascii="Lucida Sans Unicode" w:hAnsi="Lucida Sans Unicode"/>
          <w:vertAlign w:val="subscript"/>
        </w:rPr>
        <w:t>δ</w:t>
      </w:r>
      <w:r>
        <w:rPr>
          <w:vertAlign w:val="baseline"/>
        </w:rPr>
        <w:t>,</w:t>
      </w:r>
      <w:r>
        <w:rPr>
          <w:spacing w:val="35"/>
          <w:vertAlign w:val="baseline"/>
        </w:rPr>
        <w:t> </w:t>
      </w:r>
      <w:r>
        <w:rPr>
          <w:vertAlign w:val="baseline"/>
        </w:rPr>
        <w:t>поскольку</w:t>
      </w:r>
      <w:r>
        <w:rPr>
          <w:spacing w:val="3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spacing w:val="36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28"/>
          <w:w w:val="110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vertAlign w:val="baseline"/>
        </w:rPr>
        <w:t>.</w:t>
      </w:r>
    </w:p>
    <w:p>
      <w:pPr>
        <w:pStyle w:val="BodyText"/>
        <w:spacing w:line="292" w:lineRule="auto"/>
        <w:ind w:left="142" w:right="565" w:firstLine="682"/>
        <w:jc w:val="both"/>
      </w:pPr>
      <w:r>
        <w:rPr>
          <w:spacing w:val="-2"/>
        </w:rPr>
        <w:t>Состояние</w:t>
      </w:r>
      <w:r>
        <w:rPr>
          <w:spacing w:val="-15"/>
        </w:rPr>
        <w:t> </w:t>
      </w:r>
      <w:r>
        <w:rPr>
          <w:spacing w:val="-2"/>
        </w:rPr>
        <w:t>3</w:t>
      </w:r>
      <w:r>
        <w:rPr>
          <w:spacing w:val="-15"/>
        </w:rPr>
        <w:t> </w:t>
      </w:r>
      <w:r>
        <w:rPr>
          <w:spacing w:val="-2"/>
        </w:rPr>
        <w:t>–</w:t>
      </w:r>
      <w:r>
        <w:rPr>
          <w:spacing w:val="-15"/>
        </w:rPr>
        <w:t> </w:t>
      </w:r>
      <w:r>
        <w:rPr>
          <w:spacing w:val="-2"/>
        </w:rPr>
        <w:t>быстрое</w:t>
      </w:r>
      <w:r>
        <w:rPr>
          <w:spacing w:val="-15"/>
        </w:rPr>
        <w:t> </w:t>
      </w:r>
      <w:r>
        <w:rPr>
          <w:spacing w:val="-2"/>
        </w:rPr>
        <w:t>изменение</w:t>
      </w:r>
      <w:r>
        <w:rPr>
          <w:spacing w:val="-15"/>
        </w:rPr>
        <w:t> </w:t>
      </w:r>
      <w:r>
        <w:rPr>
          <w:spacing w:val="-2"/>
        </w:rPr>
        <w:t>параметров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течение</w:t>
      </w:r>
      <w:r>
        <w:rPr>
          <w:spacing w:val="-15"/>
        </w:rPr>
        <w:t> </w:t>
      </w:r>
      <w:r>
        <w:rPr>
          <w:rFonts w:ascii="Calibri" w:hAnsi="Calibri"/>
          <w:spacing w:val="-2"/>
        </w:rPr>
        <w:t>6</w:t>
      </w:r>
      <w:r>
        <w:rPr>
          <w:rFonts w:ascii="Calibri" w:hAnsi="Calibri"/>
          <w:spacing w:val="-13"/>
        </w:rPr>
        <w:t> </w:t>
      </w:r>
      <w:r>
        <w:rPr>
          <w:rFonts w:ascii="Cambria" w:hAnsi="Cambria"/>
          <w:spacing w:val="-2"/>
        </w:rPr>
        <w:t>×</w:t>
      </w:r>
      <w:r>
        <w:rPr>
          <w:rFonts w:ascii="Cambria" w:hAnsi="Cambria"/>
          <w:spacing w:val="-14"/>
        </w:rPr>
        <w:t> </w:t>
      </w:r>
      <w:r>
        <w:rPr>
          <w:rFonts w:ascii="Calibri" w:hAnsi="Calibri"/>
          <w:spacing w:val="-2"/>
        </w:rPr>
        <w:t>10</w:t>
      </w:r>
      <w:r>
        <w:rPr>
          <w:rFonts w:ascii="Calibri" w:hAnsi="Calibri"/>
          <w:spacing w:val="-2"/>
          <w:vertAlign w:val="superscript"/>
        </w:rPr>
        <w:t>3</w:t>
      </w:r>
      <w:r>
        <w:rPr>
          <w:rFonts w:ascii="Calibri" w:hAnsi="Calibri"/>
          <w:spacing w:val="-14"/>
          <w:vertAlign w:val="baseline"/>
        </w:rPr>
        <w:t> </w:t>
      </w:r>
      <w:r>
        <w:rPr>
          <w:spacing w:val="-2"/>
          <w:vertAlign w:val="baseline"/>
        </w:rPr>
        <w:t>оборотов </w:t>
      </w:r>
      <w:r>
        <w:rPr>
          <w:spacing w:val="-4"/>
          <w:vertAlign w:val="baseline"/>
        </w:rPr>
        <w:t>(</w:t>
      </w:r>
      <w:r>
        <w:rPr>
          <w:rFonts w:ascii="Calibri" w:hAnsi="Calibri"/>
          <w:spacing w:val="-4"/>
          <w:vertAlign w:val="baseline"/>
        </w:rPr>
        <w:t>10</w:t>
      </w:r>
      <w:r>
        <w:rPr>
          <w:rFonts w:ascii="Calibri" w:hAnsi="Calibri"/>
          <w:spacing w:val="7"/>
          <w:vertAlign w:val="baseline"/>
        </w:rPr>
        <w:t> </w:t>
      </w:r>
      <w:r>
        <w:rPr>
          <w:spacing w:val="-4"/>
          <w:vertAlign w:val="baseline"/>
        </w:rPr>
        <w:t>мс).</w:t>
      </w:r>
      <w:r>
        <w:rPr>
          <w:vertAlign w:val="baseline"/>
        </w:rPr>
        <w:t> </w:t>
      </w:r>
      <w:r>
        <w:rPr>
          <w:spacing w:val="-4"/>
          <w:vertAlign w:val="baseline"/>
        </w:rPr>
        <w:t>ВЧ-барьеры</w:t>
      </w:r>
      <w:r>
        <w:rPr>
          <w:vertAlign w:val="baseline"/>
        </w:rPr>
        <w:t> </w:t>
      </w:r>
      <w:r>
        <w:rPr>
          <w:spacing w:val="-4"/>
          <w:vertAlign w:val="baseline"/>
        </w:rPr>
        <w:t>выключены</w:t>
      </w:r>
      <w:r>
        <w:rPr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vertAlign w:val="baseline"/>
        </w:rPr>
        <w:t> </w:t>
      </w:r>
      <w:r>
        <w:rPr>
          <w:spacing w:val="-4"/>
          <w:vertAlign w:val="baseline"/>
        </w:rPr>
        <w:t>время</w:t>
      </w:r>
      <w:r>
        <w:rPr>
          <w:vertAlign w:val="baseline"/>
        </w:rPr>
        <w:t> </w:t>
      </w:r>
      <w:r>
        <w:rPr>
          <w:spacing w:val="-4"/>
          <w:vertAlign w:val="baseline"/>
        </w:rPr>
        <w:t>скачка,</w:t>
      </w:r>
      <w:r>
        <w:rPr>
          <w:vertAlign w:val="baseline"/>
        </w:rPr>
        <w:t> </w:t>
      </w:r>
      <w:r>
        <w:rPr>
          <w:spacing w:val="-4"/>
          <w:vertAlign w:val="baseline"/>
        </w:rPr>
        <w:t>чтобы</w:t>
      </w:r>
      <w:r>
        <w:rPr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vertAlign w:val="baseline"/>
        </w:rPr>
        <w:t> </w:t>
      </w:r>
      <w:r>
        <w:rPr>
          <w:spacing w:val="-4"/>
          <w:vertAlign w:val="baseline"/>
        </w:rPr>
        <w:t>разрушить</w:t>
      </w:r>
      <w:r>
        <w:rPr>
          <w:vertAlign w:val="baseline"/>
        </w:rPr>
        <w:t> </w:t>
      </w:r>
      <w:r>
        <w:rPr>
          <w:spacing w:val="-4"/>
          <w:vertAlign w:val="baseline"/>
        </w:rPr>
        <w:t>пучок</w:t>
      </w:r>
    </w:p>
    <w:p>
      <w:pPr>
        <w:pStyle w:val="BodyText"/>
        <w:spacing w:after="0" w:line="29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0"/>
        <w:rPr>
          <w:sz w:val="20"/>
        </w:rPr>
      </w:pPr>
    </w:p>
    <w:p>
      <w:pPr>
        <w:spacing w:line="240" w:lineRule="auto"/>
        <w:ind w:left="202" w:right="0" w:firstLine="0"/>
        <w:jc w:val="left"/>
        <w:rPr>
          <w:position w:val="1"/>
          <w:sz w:val="20"/>
        </w:rPr>
      </w:pPr>
      <w:r>
        <w:rPr>
          <w:sz w:val="20"/>
        </w:rPr>
        <w:drawing>
          <wp:inline distT="0" distB="0" distL="0" distR="0">
            <wp:extent cx="3024949" cy="2922841"/>
            <wp:effectExtent l="0" t="0" r="0" b="0"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49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38"/>
          <w:sz w:val="20"/>
        </w:rPr>
        <w:t> </w:t>
      </w:r>
      <w:r>
        <w:rPr>
          <w:spacing w:val="138"/>
          <w:position w:val="1"/>
          <w:sz w:val="20"/>
        </w:rPr>
        <w:drawing>
          <wp:inline distT="0" distB="0" distL="0" distR="0">
            <wp:extent cx="3031331" cy="2922841"/>
            <wp:effectExtent l="0" t="0" r="0" b="0"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331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8"/>
          <w:position w:val="1"/>
          <w:sz w:val="20"/>
        </w:rPr>
      </w:r>
    </w:p>
    <w:p>
      <w:pPr>
        <w:pStyle w:val="BodyText"/>
        <w:spacing w:before="83"/>
        <w:ind w:left="142"/>
        <w:jc w:val="both"/>
      </w:pPr>
      <w:bookmarkStart w:name="_bookmark66" w:id="86"/>
      <w:bookmarkEnd w:id="86"/>
      <w:r>
        <w:rPr/>
      </w:r>
      <w:r>
        <w:rPr>
          <w:spacing w:val="-4"/>
        </w:rPr>
        <w:t>Рисунок</w:t>
      </w:r>
      <w:r>
        <w:rPr>
          <w:spacing w:val="1"/>
        </w:rPr>
        <w:t> </w:t>
      </w:r>
      <w:r>
        <w:rPr>
          <w:spacing w:val="-4"/>
        </w:rPr>
        <w:t>2.21</w:t>
      </w:r>
      <w:r>
        <w:rPr>
          <w:spacing w:val="2"/>
        </w:rPr>
        <w:t> </w:t>
      </w:r>
      <w:r>
        <w:rPr>
          <w:spacing w:val="-4"/>
        </w:rPr>
        <w:t>—</w:t>
      </w:r>
      <w:r>
        <w:rPr>
          <w:spacing w:val="2"/>
        </w:rPr>
        <w:t> </w:t>
      </w:r>
      <w:r>
        <w:rPr>
          <w:spacing w:val="-4"/>
        </w:rPr>
        <w:t>Фазовая</w:t>
      </w:r>
      <w:r>
        <w:rPr>
          <w:spacing w:val="1"/>
        </w:rPr>
        <w:t> </w:t>
      </w:r>
      <w:r>
        <w:rPr>
          <w:spacing w:val="-4"/>
        </w:rPr>
        <w:t>плоскость</w:t>
      </w:r>
      <w:r>
        <w:rPr>
          <w:spacing w:val="2"/>
        </w:rPr>
        <w:t> </w:t>
      </w:r>
      <w:r>
        <w:rPr>
          <w:spacing w:val="-4"/>
        </w:rPr>
        <w:t>при</w:t>
      </w:r>
      <w:r>
        <w:rPr>
          <w:spacing w:val="2"/>
        </w:rPr>
        <w:t> </w:t>
      </w:r>
      <w:r>
        <w:rPr>
          <w:spacing w:val="-4"/>
        </w:rPr>
        <w:t>удержании</w:t>
      </w:r>
      <w:r>
        <w:rPr>
          <w:spacing w:val="2"/>
        </w:rPr>
        <w:t> </w:t>
      </w:r>
      <w:r>
        <w:rPr>
          <w:spacing w:val="-4"/>
        </w:rPr>
        <w:t>пучка</w:t>
      </w:r>
      <w:r>
        <w:rPr>
          <w:spacing w:val="1"/>
        </w:rPr>
        <w:t> </w:t>
      </w:r>
      <w:r>
        <w:rPr>
          <w:spacing w:val="-4"/>
        </w:rPr>
        <w:t>внутри</w:t>
      </w:r>
      <w:r>
        <w:rPr>
          <w:spacing w:val="2"/>
        </w:rPr>
        <w:t> </w:t>
      </w:r>
      <w:r>
        <w:rPr>
          <w:spacing w:val="-4"/>
        </w:rPr>
        <w:t>ВЧ-барьера.</w:t>
      </w:r>
    </w:p>
    <w:p>
      <w:pPr>
        <w:pStyle w:val="BodyText"/>
        <w:spacing w:before="91"/>
        <w:ind w:right="422"/>
        <w:jc w:val="center"/>
      </w:pPr>
      <w:r>
        <w:rPr>
          <w:spacing w:val="-6"/>
        </w:rPr>
        <w:t>Слева</w:t>
      </w:r>
      <w:r>
        <w:rPr>
          <w:spacing w:val="-9"/>
        </w:rPr>
        <w:t> </w:t>
      </w:r>
      <w:r>
        <w:rPr>
          <w:spacing w:val="-6"/>
        </w:rPr>
        <w:t>–</w:t>
      </w:r>
      <w:r>
        <w:rPr>
          <w:spacing w:val="-9"/>
        </w:rPr>
        <w:t> </w:t>
      </w:r>
      <w:r>
        <w:rPr>
          <w:spacing w:val="-6"/>
        </w:rPr>
        <w:t>начальное</w:t>
      </w:r>
      <w:r>
        <w:rPr>
          <w:spacing w:val="-9"/>
        </w:rPr>
        <w:t> </w:t>
      </w:r>
      <w:r>
        <w:rPr>
          <w:spacing w:val="-6"/>
        </w:rPr>
        <w:t>распределение,</w:t>
      </w:r>
      <w:r>
        <w:rPr>
          <w:spacing w:val="-8"/>
        </w:rPr>
        <w:t> </w:t>
      </w:r>
      <w:r>
        <w:rPr>
          <w:spacing w:val="-6"/>
        </w:rPr>
        <w:t>справа</w:t>
      </w:r>
      <w:r>
        <w:rPr>
          <w:spacing w:val="-9"/>
        </w:rPr>
        <w:t> </w:t>
      </w:r>
      <w:r>
        <w:rPr>
          <w:spacing w:val="-6"/>
        </w:rPr>
        <w:t>–</w:t>
      </w:r>
      <w:r>
        <w:rPr>
          <w:spacing w:val="-9"/>
        </w:rPr>
        <w:t> </w:t>
      </w:r>
      <w:r>
        <w:rPr>
          <w:spacing w:val="-6"/>
        </w:rPr>
        <w:t>распределение</w:t>
      </w:r>
      <w:r>
        <w:rPr>
          <w:spacing w:val="-7"/>
        </w:rPr>
        <w:t> </w:t>
      </w:r>
      <w:r>
        <w:rPr>
          <w:spacing w:val="-6"/>
        </w:rPr>
        <w:t>после </w:t>
      </w:r>
      <w:r>
        <w:rPr>
          <w:rFonts w:ascii="Calibri" w:hAnsi="Calibri"/>
          <w:spacing w:val="-6"/>
        </w:rPr>
        <w:t>2</w:t>
      </w:r>
      <w:r>
        <w:rPr>
          <w:rFonts w:ascii="Calibri" w:hAnsi="Calibri"/>
          <w:spacing w:val="-10"/>
        </w:rPr>
        <w:t> </w:t>
      </w:r>
      <w:r>
        <w:rPr>
          <w:rFonts w:ascii="Cambria" w:hAnsi="Cambria"/>
          <w:spacing w:val="-6"/>
        </w:rPr>
        <w:t>×</w:t>
      </w:r>
      <w:r>
        <w:rPr>
          <w:rFonts w:ascii="Cambria" w:hAnsi="Cambria"/>
          <w:spacing w:val="-9"/>
        </w:rPr>
        <w:t> </w:t>
      </w:r>
      <w:r>
        <w:rPr>
          <w:rFonts w:ascii="Calibri" w:hAnsi="Calibri"/>
          <w:spacing w:val="-6"/>
        </w:rPr>
        <w:t>10</w:t>
      </w:r>
      <w:r>
        <w:rPr>
          <w:rFonts w:ascii="Calibri" w:hAnsi="Calibri"/>
          <w:spacing w:val="-6"/>
          <w:vertAlign w:val="superscript"/>
        </w:rPr>
        <w:t>5</w:t>
      </w:r>
      <w:r>
        <w:rPr>
          <w:spacing w:val="-6"/>
          <w:vertAlign w:val="baseline"/>
        </w:rPr>
        <w:t>.</w:t>
      </w:r>
    </w:p>
    <w:p>
      <w:pPr>
        <w:pStyle w:val="BodyText"/>
        <w:spacing w:before="89"/>
      </w:pPr>
    </w:p>
    <w:p>
      <w:pPr>
        <w:pStyle w:val="BodyText"/>
        <w:spacing w:line="316" w:lineRule="auto"/>
        <w:ind w:left="142" w:right="564"/>
        <w:jc w:val="both"/>
      </w:pPr>
      <w:r>
        <w:rPr/>
        <w:t>(рис.</w:t>
      </w:r>
      <w:r>
        <w:rPr>
          <w:spacing w:val="-17"/>
        </w:rPr>
        <w:t> </w:t>
      </w:r>
      <w:hyperlink w:history="true" w:anchor="_bookmark67">
        <w:r>
          <w:rPr>
            <w:color w:val="E50000"/>
          </w:rPr>
          <w:t>2.22</w:t>
        </w:r>
      </w:hyperlink>
      <w:r>
        <w:rPr/>
        <w:t>).</w:t>
      </w:r>
      <w:r>
        <w:rPr>
          <w:spacing w:val="-17"/>
        </w:rPr>
        <w:t> </w:t>
      </w:r>
      <w:r>
        <w:rPr/>
        <w:t>Влияние</w:t>
      </w:r>
      <w:r>
        <w:rPr>
          <w:spacing w:val="-17"/>
        </w:rPr>
        <w:t> </w:t>
      </w:r>
      <w:r>
        <w:rPr/>
        <w:t>пространственного</w:t>
      </w:r>
      <w:r>
        <w:rPr>
          <w:spacing w:val="-17"/>
        </w:rPr>
        <w:t> </w:t>
      </w:r>
      <w:r>
        <w:rPr/>
        <w:t>заряда</w:t>
      </w:r>
      <w:r>
        <w:rPr>
          <w:spacing w:val="-17"/>
        </w:rPr>
        <w:t> </w:t>
      </w:r>
      <w:r>
        <w:rPr/>
        <w:t>наиболее</w:t>
      </w:r>
      <w:r>
        <w:rPr>
          <w:spacing w:val="-17"/>
        </w:rPr>
        <w:t> </w:t>
      </w:r>
      <w:r>
        <w:rPr/>
        <w:t>важно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отсутствие </w:t>
      </w:r>
      <w:r>
        <w:rPr>
          <w:spacing w:val="-4"/>
        </w:rPr>
        <w:t>барьеров,</w:t>
      </w:r>
      <w:r>
        <w:rPr>
          <w:spacing w:val="-8"/>
        </w:rPr>
        <w:t> </w:t>
      </w:r>
      <w:r>
        <w:rPr>
          <w:spacing w:val="-4"/>
        </w:rPr>
        <w:t>так</w:t>
      </w:r>
      <w:r>
        <w:rPr>
          <w:spacing w:val="-8"/>
        </w:rPr>
        <w:t> </w:t>
      </w:r>
      <w:r>
        <w:rPr>
          <w:spacing w:val="-4"/>
        </w:rPr>
        <w:t>как</w:t>
      </w:r>
      <w:r>
        <w:rPr>
          <w:spacing w:val="-8"/>
        </w:rPr>
        <w:t> </w:t>
      </w:r>
      <w:r>
        <w:rPr>
          <w:spacing w:val="-4"/>
        </w:rPr>
        <w:t>отсутствует</w:t>
      </w:r>
      <w:r>
        <w:rPr>
          <w:spacing w:val="-8"/>
        </w:rPr>
        <w:t> </w:t>
      </w:r>
      <w:r>
        <w:rPr>
          <w:spacing w:val="-4"/>
        </w:rPr>
        <w:t>внешняя</w:t>
      </w:r>
      <w:r>
        <w:rPr>
          <w:spacing w:val="-8"/>
        </w:rPr>
        <w:t> </w:t>
      </w:r>
      <w:r>
        <w:rPr>
          <w:spacing w:val="-4"/>
        </w:rPr>
        <w:t>удерживающая</w:t>
      </w:r>
      <w:r>
        <w:rPr>
          <w:spacing w:val="-8"/>
        </w:rPr>
        <w:t> </w:t>
      </w:r>
      <w:r>
        <w:rPr>
          <w:spacing w:val="-4"/>
        </w:rPr>
        <w:t>сила.</w:t>
      </w:r>
      <w:r>
        <w:rPr>
          <w:spacing w:val="-8"/>
        </w:rPr>
        <w:t> </w:t>
      </w:r>
      <w:r>
        <w:rPr>
          <w:spacing w:val="-4"/>
        </w:rPr>
        <w:t>Трекинг</w:t>
      </w:r>
      <w:r>
        <w:rPr>
          <w:spacing w:val="-8"/>
        </w:rPr>
        <w:t> </w:t>
      </w:r>
      <w:r>
        <w:rPr>
          <w:spacing w:val="-4"/>
        </w:rPr>
        <w:t>сделан</w:t>
      </w:r>
      <w:r>
        <w:rPr>
          <w:spacing w:val="-8"/>
        </w:rPr>
        <w:t> </w:t>
      </w:r>
      <w:r>
        <w:rPr>
          <w:spacing w:val="-4"/>
        </w:rPr>
        <w:t>с </w:t>
      </w:r>
      <w:r>
        <w:rPr>
          <w:spacing w:val="-10"/>
        </w:rPr>
        <w:t>учетом</w:t>
      </w:r>
      <w:r>
        <w:rPr>
          <w:spacing w:val="-5"/>
        </w:rPr>
        <w:t> </w:t>
      </w:r>
      <w:r>
        <w:rPr>
          <w:spacing w:val="-10"/>
        </w:rPr>
        <w:t>описанного</w:t>
      </w:r>
      <w:r>
        <w:rPr>
          <w:spacing w:val="-5"/>
        </w:rPr>
        <w:t> </w:t>
      </w:r>
      <w:r>
        <w:rPr>
          <w:spacing w:val="-10"/>
        </w:rPr>
        <w:t>выше</w:t>
      </w:r>
      <w:r>
        <w:rPr>
          <w:spacing w:val="-5"/>
        </w:rPr>
        <w:t> </w:t>
      </w:r>
      <w:r>
        <w:rPr>
          <w:spacing w:val="-10"/>
        </w:rPr>
        <w:t>импеданса</w:t>
      </w:r>
      <w:r>
        <w:rPr>
          <w:spacing w:val="-5"/>
        </w:rPr>
        <w:t> </w:t>
      </w:r>
      <w:r>
        <w:rPr>
          <w:spacing w:val="-10"/>
        </w:rPr>
        <w:t>пространственного</w:t>
      </w:r>
      <w:r>
        <w:rPr>
          <w:spacing w:val="-5"/>
        </w:rPr>
        <w:t> </w:t>
      </w:r>
      <w:r>
        <w:rPr>
          <w:spacing w:val="-10"/>
        </w:rPr>
        <w:t>заряда.</w:t>
      </w:r>
      <w:r>
        <w:rPr>
          <w:spacing w:val="-5"/>
        </w:rPr>
        <w:t> </w:t>
      </w:r>
      <w:r>
        <w:rPr>
          <w:spacing w:val="-10"/>
        </w:rPr>
        <w:t>За</w:t>
      </w:r>
      <w:r>
        <w:rPr>
          <w:spacing w:val="-5"/>
        </w:rPr>
        <w:t> </w:t>
      </w:r>
      <w:r>
        <w:rPr>
          <w:spacing w:val="-10"/>
        </w:rPr>
        <w:t>время</w:t>
      </w:r>
      <w:r>
        <w:rPr>
          <w:spacing w:val="-5"/>
        </w:rPr>
        <w:t> </w:t>
      </w:r>
      <w:r>
        <w:rPr>
          <w:spacing w:val="-10"/>
        </w:rPr>
        <w:t>скачка </w:t>
      </w:r>
      <w:r>
        <w:rPr>
          <w:spacing w:val="-6"/>
        </w:rPr>
        <w:t>существенного</w:t>
      </w:r>
      <w:r>
        <w:rPr>
          <w:spacing w:val="13"/>
        </w:rPr>
        <w:t> </w:t>
      </w:r>
      <w:r>
        <w:rPr>
          <w:spacing w:val="-6"/>
        </w:rPr>
        <w:t>изменения</w:t>
      </w:r>
      <w:r>
        <w:rPr>
          <w:spacing w:val="13"/>
        </w:rPr>
        <w:t> </w:t>
      </w:r>
      <w:r>
        <w:rPr>
          <w:spacing w:val="-6"/>
        </w:rPr>
        <w:t>профиля</w:t>
      </w:r>
      <w:r>
        <w:rPr>
          <w:spacing w:val="13"/>
        </w:rPr>
        <w:t> </w:t>
      </w:r>
      <w:r>
        <w:rPr>
          <w:spacing w:val="-6"/>
        </w:rPr>
        <w:t>пучка</w:t>
      </w:r>
      <w:r>
        <w:rPr>
          <w:spacing w:val="13"/>
        </w:rPr>
        <w:t> </w:t>
      </w:r>
      <w:r>
        <w:rPr>
          <w:spacing w:val="-6"/>
        </w:rPr>
        <w:t>не</w:t>
      </w:r>
      <w:r>
        <w:rPr>
          <w:spacing w:val="13"/>
        </w:rPr>
        <w:t> </w:t>
      </w:r>
      <w:r>
        <w:rPr>
          <w:spacing w:val="-6"/>
        </w:rPr>
        <w:t>произошло.</w:t>
      </w: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938267</wp:posOffset>
            </wp:positionH>
            <wp:positionV relativeFrom="paragraph">
              <wp:posOffset>137967</wp:posOffset>
            </wp:positionV>
            <wp:extent cx="3024949" cy="2922841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49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4083079</wp:posOffset>
            </wp:positionH>
            <wp:positionV relativeFrom="paragraph">
              <wp:posOffset>137967</wp:posOffset>
            </wp:positionV>
            <wp:extent cx="3024949" cy="2922841"/>
            <wp:effectExtent l="0" t="0" r="0" b="0"/>
            <wp:wrapTopAndBottom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49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7" w:lineRule="auto" w:before="94"/>
        <w:ind w:left="142" w:right="565"/>
        <w:jc w:val="center"/>
      </w:pPr>
      <w:bookmarkStart w:name="_bookmark67" w:id="87"/>
      <w:bookmarkEnd w:id="87"/>
      <w:r>
        <w:rPr/>
      </w:r>
      <w:r>
        <w:rPr>
          <w:spacing w:val="-4"/>
        </w:rPr>
        <w:t>Рисунок</w:t>
      </w:r>
      <w:r>
        <w:rPr>
          <w:spacing w:val="-10"/>
        </w:rPr>
        <w:t> </w:t>
      </w:r>
      <w:r>
        <w:rPr>
          <w:spacing w:val="-4"/>
        </w:rPr>
        <w:t>2.22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Фазовая</w:t>
      </w:r>
      <w:r>
        <w:rPr>
          <w:spacing w:val="-10"/>
        </w:rPr>
        <w:t> </w:t>
      </w:r>
      <w:r>
        <w:rPr>
          <w:spacing w:val="-4"/>
        </w:rPr>
        <w:t>плоскость</w:t>
      </w:r>
      <w:r>
        <w:rPr>
          <w:spacing w:val="-10"/>
        </w:rPr>
        <w:t> </w:t>
      </w:r>
      <w:r>
        <w:rPr>
          <w:spacing w:val="-4"/>
        </w:rPr>
        <w:t>при</w:t>
      </w:r>
      <w:r>
        <w:rPr>
          <w:spacing w:val="-10"/>
        </w:rPr>
        <w:t> </w:t>
      </w:r>
      <w:r>
        <w:rPr>
          <w:spacing w:val="-4"/>
        </w:rPr>
        <w:t>скачке,</w:t>
      </w:r>
      <w:r>
        <w:rPr>
          <w:spacing w:val="-10"/>
        </w:rPr>
        <w:t> </w:t>
      </w:r>
      <w:r>
        <w:rPr>
          <w:spacing w:val="-4"/>
        </w:rPr>
        <w:t>ВЧ-барьеры</w:t>
      </w:r>
      <w:r>
        <w:rPr>
          <w:spacing w:val="-10"/>
        </w:rPr>
        <w:t> </w:t>
      </w:r>
      <w:r>
        <w:rPr>
          <w:spacing w:val="-4"/>
        </w:rPr>
        <w:t>отключены.</w:t>
      </w:r>
      <w:r>
        <w:rPr>
          <w:spacing w:val="-10"/>
        </w:rPr>
        <w:t> </w:t>
      </w:r>
      <w:r>
        <w:rPr>
          <w:spacing w:val="-4"/>
        </w:rPr>
        <w:t>Слева –</w:t>
      </w:r>
      <w:r>
        <w:rPr>
          <w:spacing w:val="-7"/>
        </w:rPr>
        <w:t> </w:t>
      </w:r>
      <w:r>
        <w:rPr>
          <w:spacing w:val="-4"/>
        </w:rPr>
        <w:t>начальное распределение, справа – распределение после </w:t>
      </w:r>
      <w:r>
        <w:rPr>
          <w:rFonts w:ascii="Calibri" w:hAnsi="Calibri"/>
          <w:spacing w:val="-4"/>
        </w:rPr>
        <w:t>6</w:t>
      </w:r>
      <w:r>
        <w:rPr>
          <w:rFonts w:ascii="Calibri" w:hAnsi="Calibri"/>
          <w:spacing w:val="-12"/>
        </w:rPr>
        <w:t> </w:t>
      </w:r>
      <w:r>
        <w:rPr>
          <w:rFonts w:ascii="Cambria" w:hAnsi="Cambria"/>
          <w:spacing w:val="-4"/>
        </w:rPr>
        <w:t>×</w:t>
      </w:r>
      <w:r>
        <w:rPr>
          <w:rFonts w:ascii="Cambria" w:hAnsi="Cambria"/>
          <w:spacing w:val="-12"/>
        </w:rPr>
        <w:t> </w:t>
      </w:r>
      <w:r>
        <w:rPr>
          <w:rFonts w:ascii="Calibri" w:hAnsi="Calibri"/>
          <w:spacing w:val="-4"/>
        </w:rPr>
        <w:t>10</w:t>
      </w:r>
      <w:r>
        <w:rPr>
          <w:rFonts w:ascii="Calibri" w:hAnsi="Calibri"/>
          <w:spacing w:val="-4"/>
          <w:vertAlign w:val="superscript"/>
        </w:rPr>
        <w:t>3</w:t>
      </w:r>
      <w:r>
        <w:rPr>
          <w:rFonts w:ascii="Calibri" w:hAnsi="Calibri"/>
          <w:spacing w:val="12"/>
          <w:vertAlign w:val="baseline"/>
        </w:rPr>
        <w:t> </w:t>
      </w:r>
      <w:r>
        <w:rPr>
          <w:spacing w:val="-4"/>
          <w:vertAlign w:val="baseline"/>
        </w:rPr>
        <w:t>оборотов.</w:t>
      </w:r>
    </w:p>
    <w:p>
      <w:pPr>
        <w:pStyle w:val="BodyText"/>
        <w:spacing w:after="0" w:line="307" w:lineRule="auto"/>
        <w:jc w:val="center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10"/>
        </w:numPr>
        <w:tabs>
          <w:tab w:pos="2404" w:val="left" w:leader="none"/>
        </w:tabs>
        <w:spacing w:line="240" w:lineRule="auto" w:before="0" w:after="0"/>
        <w:ind w:left="2404" w:right="0" w:hanging="964"/>
        <w:jc w:val="left"/>
      </w:pPr>
      <w:bookmarkStart w:name="Продольная микроволновая неустойчивость" w:id="88"/>
      <w:bookmarkEnd w:id="88"/>
      <w:r>
        <w:rPr>
          <w:b w:val="0"/>
        </w:rPr>
      </w:r>
      <w:bookmarkStart w:name="_bookmark68" w:id="89"/>
      <w:bookmarkEnd w:id="89"/>
      <w:r>
        <w:rPr>
          <w:b w:val="0"/>
        </w:rPr>
      </w:r>
      <w:r>
        <w:rPr>
          <w:spacing w:val="-2"/>
          <w:w w:val="105"/>
        </w:rPr>
        <w:t>Продольная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микроволновая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неустойчивость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8"/>
        </w:rPr>
        <w:t>Для коллайдерного эксперимента светимость является ключевой величи­ </w:t>
      </w:r>
      <w:r>
        <w:rPr>
          <w:spacing w:val="-4"/>
        </w:rPr>
        <w:t>ной.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простейшем</w:t>
      </w:r>
      <w:r>
        <w:rPr>
          <w:spacing w:val="-9"/>
        </w:rPr>
        <w:t> </w:t>
      </w:r>
      <w:r>
        <w:rPr>
          <w:spacing w:val="-4"/>
        </w:rPr>
        <w:t>случае,</w:t>
      </w:r>
      <w:r>
        <w:rPr>
          <w:spacing w:val="-8"/>
        </w:rPr>
        <w:t> </w:t>
      </w:r>
      <w:r>
        <w:rPr>
          <w:spacing w:val="-4"/>
        </w:rPr>
        <w:t>столкновение</w:t>
      </w:r>
      <w:r>
        <w:rPr>
          <w:spacing w:val="-9"/>
        </w:rPr>
        <w:t> </w:t>
      </w:r>
      <w:r>
        <w:rPr>
          <w:spacing w:val="-4"/>
        </w:rPr>
        <w:t>симметричных</w:t>
      </w:r>
      <w:r>
        <w:rPr>
          <w:spacing w:val="-8"/>
        </w:rPr>
        <w:t> </w:t>
      </w:r>
      <w:r>
        <w:rPr>
          <w:spacing w:val="-4"/>
        </w:rPr>
        <w:t>сгустков,</w:t>
      </w:r>
      <w:r>
        <w:rPr>
          <w:spacing w:val="-8"/>
        </w:rPr>
        <w:t> </w:t>
      </w:r>
      <w:r>
        <w:rPr>
          <w:spacing w:val="-4"/>
        </w:rPr>
        <w:t>светимость </w:t>
      </w:r>
      <w:r>
        <w:rPr/>
        <w:t>дается</w:t>
      </w:r>
      <w:r>
        <w:rPr>
          <w:spacing w:val="38"/>
        </w:rPr>
        <w:t> </w:t>
      </w:r>
      <w:r>
        <w:rPr/>
        <w:t>формулой</w:t>
      </w:r>
      <w:r>
        <w:rPr>
          <w:spacing w:val="39"/>
        </w:rPr>
        <w:t> </w:t>
      </w:r>
      <w:r>
        <w:rPr/>
        <w:t>[</w:t>
      </w:r>
      <w:hyperlink w:history="true" w:anchor="_bookmark232">
        <w:r>
          <w:rPr>
            <w:color w:val="009900"/>
          </w:rPr>
          <w:t>77</w:t>
        </w:r>
      </w:hyperlink>
      <w:r>
        <w:rPr/>
        <w:t>]:</w:t>
      </w:r>
    </w:p>
    <w:p>
      <w:pPr>
        <w:pStyle w:val="BodyText"/>
        <w:rPr>
          <w:sz w:val="19"/>
        </w:rPr>
      </w:pPr>
    </w:p>
    <w:p>
      <w:pPr>
        <w:pStyle w:val="BodyText"/>
        <w:spacing w:after="0"/>
        <w:rPr>
          <w:sz w:val="19"/>
        </w:rPr>
        <w:sectPr>
          <w:pgSz w:w="11910" w:h="16840"/>
          <w:pgMar w:header="326" w:footer="0" w:top="680" w:bottom="280" w:left="1275" w:right="0"/>
        </w:sectPr>
      </w:pPr>
    </w:p>
    <w:p>
      <w:pPr>
        <w:tabs>
          <w:tab w:pos="2179" w:val="left" w:leader="none"/>
        </w:tabs>
        <w:spacing w:before="246"/>
        <w:ind w:left="1476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56768">
                <wp:simplePos x="0" y="0"/>
                <wp:positionH relativeFrom="page">
                  <wp:posOffset>2166264</wp:posOffset>
                </wp:positionH>
                <wp:positionV relativeFrom="paragraph">
                  <wp:posOffset>462232</wp:posOffset>
                </wp:positionV>
                <wp:extent cx="328930" cy="1270"/>
                <wp:effectExtent l="0" t="0" r="0" b="0"/>
                <wp:wrapNone/>
                <wp:docPr id="341" name="Graphic 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" name="Graphic 341"/>
                      <wps:cNvSpPr/>
                      <wps:spPr>
                        <a:xfrm>
                          <a:off x="0" y="0"/>
                          <a:ext cx="328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8930" h="0">
                              <a:moveTo>
                                <a:pt x="0" y="0"/>
                              </a:moveTo>
                              <a:lnTo>
                                <a:pt x="32879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59712" from="170.572006pt,36.396271pt" to="196.461006pt,36.3962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60864">
                <wp:simplePos x="0" y="0"/>
                <wp:positionH relativeFrom="page">
                  <wp:posOffset>1853742</wp:posOffset>
                </wp:positionH>
                <wp:positionV relativeFrom="paragraph">
                  <wp:posOffset>257941</wp:posOffset>
                </wp:positionV>
                <wp:extent cx="334010" cy="127000"/>
                <wp:effectExtent l="0" t="0" r="0" b="0"/>
                <wp:wrapNone/>
                <wp:docPr id="342" name="Textbox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Textbox 342"/>
                      <wps:cNvSpPr txBox="1"/>
                      <wps:spPr>
                        <a:xfrm>
                          <a:off x="0" y="0"/>
                          <a:ext cx="3340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4"/>
                                <w:w w:val="105"/>
                                <w:sz w:val="20"/>
                              </w:rPr>
                              <w:t>bunch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964005pt;margin-top:20.310322pt;width:26.3pt;height:10pt;mso-position-horizontal-relative:page;mso-position-vertical-relative:paragraph;z-index:-19055616" type="#_x0000_t202" id="docshape22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4"/>
                          <w:w w:val="105"/>
                          <w:sz w:val="20"/>
                        </w:rPr>
                        <w:t>bunch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61376">
                <wp:simplePos x="0" y="0"/>
                <wp:positionH relativeFrom="page">
                  <wp:posOffset>2336812</wp:posOffset>
                </wp:positionH>
                <wp:positionV relativeFrom="paragraph">
                  <wp:posOffset>257941</wp:posOffset>
                </wp:positionV>
                <wp:extent cx="63500" cy="127000"/>
                <wp:effectExtent l="0" t="0" r="0" b="0"/>
                <wp:wrapNone/>
                <wp:docPr id="343" name="Textbox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Textbox 34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001007pt;margin-top:20.310322pt;width:5pt;height:10pt;mso-position-horizontal-relative:page;mso-position-vertical-relative:paragraph;z-index:-19055104" type="#_x0000_t202" id="docshape22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61888">
                <wp:simplePos x="0" y="0"/>
                <wp:positionH relativeFrom="page">
                  <wp:posOffset>2549258</wp:posOffset>
                </wp:positionH>
                <wp:positionV relativeFrom="paragraph">
                  <wp:posOffset>257941</wp:posOffset>
                </wp:positionV>
                <wp:extent cx="63500" cy="127000"/>
                <wp:effectExtent l="0" t="0" r="0" b="0"/>
                <wp:wrapNone/>
                <wp:docPr id="344" name="Textbox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Textbox 34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729004pt;margin-top:20.310322pt;width:5pt;height:10pt;mso-position-horizontal-relative:page;mso-position-vertical-relative:paragraph;z-index:-19054592" type="#_x0000_t202" id="docshape22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62400">
                <wp:simplePos x="0" y="0"/>
                <wp:positionH relativeFrom="page">
                  <wp:posOffset>2706776</wp:posOffset>
                </wp:positionH>
                <wp:positionV relativeFrom="paragraph">
                  <wp:posOffset>257941</wp:posOffset>
                </wp:positionV>
                <wp:extent cx="63500" cy="127000"/>
                <wp:effectExtent l="0" t="0" r="0" b="0"/>
                <wp:wrapNone/>
                <wp:docPr id="345" name="Textbox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Textbox 34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132004pt;margin-top:20.310322pt;width:5pt;height:10pt;mso-position-horizontal-relative:page;mso-position-vertical-relative:paragraph;z-index:-19054080" type="#_x0000_t202" id="docshape22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76096">
                <wp:simplePos x="0" y="0"/>
                <wp:positionH relativeFrom="page">
                  <wp:posOffset>1370711</wp:posOffset>
                </wp:positionH>
                <wp:positionV relativeFrom="paragraph">
                  <wp:posOffset>312110</wp:posOffset>
                </wp:positionV>
                <wp:extent cx="311150" cy="182880"/>
                <wp:effectExtent l="0" t="0" r="0" b="0"/>
                <wp:wrapNone/>
                <wp:docPr id="346" name="Textbox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Textbox 346"/>
                      <wps:cNvSpPr txBox="1"/>
                      <wps:spPr>
                        <a:xfrm>
                          <a:off x="0" y="0"/>
                          <a:ext cx="3111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w w:val="135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rFonts w:ascii="Cambria" w:eastAsia="Cambria"/>
                                <w:spacing w:val="-16"/>
                                <w:w w:val="13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eastAsia="Calibri"/>
                                <w:spacing w:val="-10"/>
                                <w:w w:val="14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93pt;margin-top:24.575621pt;width:24.5pt;height:14.4pt;mso-position-horizontal-relative:page;mso-position-vertical-relative:paragraph;z-index:15876096" type="#_x0000_t202" id="docshape227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8"/>
                        </w:rPr>
                      </w:pPr>
                      <w:r>
                        <w:rPr>
                          <w:rFonts w:ascii="Cambria" w:eastAsia="Cambria"/>
                          <w:w w:val="135"/>
                          <w:sz w:val="28"/>
                        </w:rPr>
                        <w:t>𝐿</w:t>
                      </w:r>
                      <w:r>
                        <w:rPr>
                          <w:rFonts w:ascii="Cambria" w:eastAsia="Cambria"/>
                          <w:spacing w:val="-16"/>
                          <w:w w:val="135"/>
                          <w:sz w:val="28"/>
                        </w:rPr>
                        <w:t> </w:t>
                      </w:r>
                      <w:r>
                        <w:rPr>
                          <w:rFonts w:ascii="Calibri" w:eastAsia="Calibri"/>
                          <w:spacing w:val="-10"/>
                          <w:w w:val="14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63936">
                <wp:simplePos x="0" y="0"/>
                <wp:positionH relativeFrom="page">
                  <wp:posOffset>1814271</wp:posOffset>
                </wp:positionH>
                <wp:positionV relativeFrom="paragraph">
                  <wp:posOffset>329217</wp:posOffset>
                </wp:positionV>
                <wp:extent cx="440690" cy="311785"/>
                <wp:effectExtent l="0" t="0" r="0" b="0"/>
                <wp:wrapNone/>
                <wp:docPr id="347" name="Textbox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Textbox 347"/>
                      <wps:cNvSpPr txBox="1"/>
                      <wps:spPr>
                        <a:xfrm>
                          <a:off x="0" y="0"/>
                          <a:ext cx="44069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491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</w:rPr>
                              <w:t>π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position w:val="17"/>
                              </w:rPr>
                              <w:t>√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856003pt;margin-top:25.922621pt;width:34.7pt;height:24.55pt;mso-position-horizontal-relative:page;mso-position-vertical-relative:paragraph;z-index:-19052544" type="#_x0000_t202" id="docshape228" filled="false" stroked="false">
                <v:textbox inset="0,0,0,0">
                  <w:txbxContent>
                    <w:p>
                      <w:pPr>
                        <w:pStyle w:val="BodyText"/>
                        <w:spacing w:line="491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4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4"/>
                        </w:rPr>
                        <w:t>π</w:t>
                      </w:r>
                      <w:r>
                        <w:rPr>
                          <w:rFonts w:ascii="Cambria" w:hAnsi="Cambria"/>
                          <w:spacing w:val="-4"/>
                          <w:position w:val="17"/>
                        </w:rPr>
                        <w:t>√</w:t>
                      </w:r>
                      <w:r>
                        <w:rPr>
                          <w:rFonts w:ascii="Lucida Sans Unicode" w:hAnsi="Lucida Sans Unicode"/>
                          <w:spacing w:val="-4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8"/>
          <w:u w:val="single"/>
        </w:rPr>
        <w:t>𝑛</w:t>
      </w:r>
      <w:r>
        <w:rPr>
          <w:rFonts w:ascii="Cambria" w:eastAsia="Cambria"/>
          <w:sz w:val="28"/>
          <w:u w:val="single"/>
        </w:rPr>
        <w:tab/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> </w:t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> </w:t>
      </w:r>
      <w:r>
        <w:rPr>
          <w:rFonts w:ascii="Cambria" w:eastAsia="Cambria"/>
          <w:spacing w:val="-10"/>
          <w:w w:val="105"/>
          <w:sz w:val="28"/>
          <w:u w:val="single"/>
        </w:rPr>
        <w:t>𝑓</w:t>
      </w:r>
      <w:r>
        <w:rPr>
          <w:rFonts w:ascii="Cambria" w:eastAsia="Cambria"/>
          <w:spacing w:val="80"/>
          <w:w w:val="105"/>
          <w:sz w:val="28"/>
          <w:u w:val="single"/>
        </w:rPr>
        <w:t> </w:t>
      </w:r>
    </w:p>
    <w:p>
      <w:pPr>
        <w:pStyle w:val="BodyText"/>
        <w:spacing w:before="8"/>
        <w:rPr>
          <w:rFonts w:ascii="Cambria"/>
          <w:sz w:val="7"/>
        </w:rPr>
      </w:pP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2254885</wp:posOffset>
                </wp:positionH>
                <wp:positionV relativeFrom="paragraph">
                  <wp:posOffset>141519</wp:posOffset>
                </wp:positionV>
                <wp:extent cx="72390" cy="127000"/>
                <wp:effectExtent l="0" t="0" r="0" b="0"/>
                <wp:wrapTopAndBottom/>
                <wp:docPr id="348" name="Textbox 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" name="Textbox 348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550003pt;margin-top:11.143235pt;width:5.7pt;height:10pt;mso-position-horizontal-relative:page;mso-position-vertical-relative:paragraph;z-index:-15590912;mso-wrap-distance-left:0;mso-wrap-distance-right:0" type="#_x0000_t202" id="docshape22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2333523</wp:posOffset>
                </wp:positionH>
                <wp:positionV relativeFrom="paragraph">
                  <wp:posOffset>72860</wp:posOffset>
                </wp:positionV>
                <wp:extent cx="88900" cy="182245"/>
                <wp:effectExtent l="0" t="0" r="0" b="0"/>
                <wp:wrapTopAndBottom/>
                <wp:docPr id="349" name="Textbox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Textbox 349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742004pt;margin-top:5.737054pt;width:7pt;height:14.35pt;mso-position-horizontal-relative:page;mso-position-vertical-relative:paragraph;z-index:-15590400;mso-wrap-distance-left:0;mso-wrap-distance-right:0" type="#_x0000_t202" id="docshape23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2422144</wp:posOffset>
                </wp:positionH>
                <wp:positionV relativeFrom="paragraph">
                  <wp:posOffset>141519</wp:posOffset>
                </wp:positionV>
                <wp:extent cx="62230" cy="127000"/>
                <wp:effectExtent l="0" t="0" r="0" b="0"/>
                <wp:wrapTopAndBottom/>
                <wp:docPr id="350" name="Textbox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Textbox 350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720001pt;margin-top:11.143235pt;width:4.9pt;height:10pt;mso-position-horizontal-relative:page;mso-position-vertical-relative:paragraph;z-index:-15589888;mso-wrap-distance-left:0;mso-wrap-distance-right:0" type="#_x0000_t202" id="docshape23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before="46"/>
        <w:ind w:left="1476" w:right="0" w:firstLine="0"/>
        <w:jc w:val="left"/>
        <w:rPr>
          <w:rFonts w:ascii="Cambria" w:hAnsi="Cambria" w:cs="Cambria" w:eastAsia="Cambria"/>
          <w:position w:val="12"/>
          <w:sz w:val="20"/>
          <w:szCs w:val="20"/>
        </w:rPr>
      </w:pPr>
      <w:r>
        <w:rPr/>
        <w:br w:type="column"/>
      </w:r>
      <w:r>
        <w:rPr>
          <w:rFonts w:ascii="Calibri" w:hAnsi="Calibri" w:cs="Calibri" w:eastAsia="Calibri"/>
          <w:spacing w:val="32"/>
          <w:sz w:val="28"/>
          <w:szCs w:val="28"/>
          <w:u w:val="single"/>
        </w:rPr>
        <w:t> </w:t>
      </w:r>
      <w:r>
        <w:rPr>
          <w:rFonts w:ascii="Calibri" w:hAnsi="Calibri" w:cs="Calibri" w:eastAsia="Calibri"/>
          <w:w w:val="90"/>
          <w:sz w:val="28"/>
          <w:szCs w:val="28"/>
          <w:u w:val="single"/>
        </w:rPr>
        <w:t>2</w:t>
      </w:r>
      <w:r>
        <w:rPr>
          <w:rFonts w:ascii="Calibri" w:hAnsi="Calibri" w:cs="Calibri" w:eastAsia="Calibri"/>
          <w:spacing w:val="39"/>
          <w:sz w:val="28"/>
          <w:szCs w:val="28"/>
          <w:u w:val="single"/>
        </w:rPr>
        <w:t> </w:t>
      </w:r>
      <w:r>
        <w:rPr>
          <w:rFonts w:ascii="Calibri" w:hAnsi="Calibri" w:cs="Calibri" w:eastAsia="Calibri"/>
          <w:spacing w:val="-9"/>
          <w:sz w:val="28"/>
          <w:szCs w:val="28"/>
        </w:rPr>
        <w:t> </w:t>
      </w:r>
      <w:r>
        <w:rPr>
          <w:rFonts w:ascii="Cambria" w:hAnsi="Cambria" w:cs="Cambria" w:eastAsia="Cambria"/>
          <w:w w:val="70"/>
          <w:position w:val="20"/>
          <w:sz w:val="28"/>
          <w:szCs w:val="28"/>
        </w:rPr>
        <w:t>∫︁</w:t>
      </w:r>
      <w:r>
        <w:rPr>
          <w:rFonts w:ascii="Cambria" w:hAnsi="Cambria" w:cs="Cambria" w:eastAsia="Cambria"/>
          <w:spacing w:val="34"/>
          <w:position w:val="20"/>
          <w:sz w:val="28"/>
          <w:szCs w:val="28"/>
        </w:rPr>
        <w:t> </w:t>
      </w:r>
      <w:r>
        <w:rPr>
          <w:rFonts w:ascii="Cambria" w:hAnsi="Cambria" w:cs="Cambria" w:eastAsia="Cambria"/>
          <w:spacing w:val="-10"/>
          <w:w w:val="90"/>
          <w:position w:val="12"/>
          <w:sz w:val="20"/>
          <w:szCs w:val="20"/>
        </w:rPr>
        <w:t>∞</w:t>
      </w:r>
    </w:p>
    <w:p>
      <w:pPr>
        <w:pStyle w:val="BodyText"/>
        <w:spacing w:before="10"/>
        <w:rPr>
          <w:rFonts w:ascii="Cambria"/>
          <w:sz w:val="6"/>
        </w:rPr>
      </w:pP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727104">
                <wp:simplePos x="0" y="0"/>
                <wp:positionH relativeFrom="page">
                  <wp:posOffset>4253572</wp:posOffset>
                </wp:positionH>
                <wp:positionV relativeFrom="paragraph">
                  <wp:posOffset>66748</wp:posOffset>
                </wp:positionV>
                <wp:extent cx="111125" cy="1270"/>
                <wp:effectExtent l="0" t="0" r="0" b="0"/>
                <wp:wrapTopAndBottom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927002pt;margin-top:5.255771pt;width:8.75pt;height:.1pt;mso-position-horizontal-relative:page;mso-position-vertical-relative:paragraph;z-index:-15589376;mso-wrap-distance-left:0;mso-wrap-distance-right:0" id="docshape232" coordorigin="6699,105" coordsize="175,0" path="m6699,105l6873,105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727616">
                <wp:simplePos x="0" y="0"/>
                <wp:positionH relativeFrom="page">
                  <wp:posOffset>4511306</wp:posOffset>
                </wp:positionH>
                <wp:positionV relativeFrom="paragraph">
                  <wp:posOffset>144180</wp:posOffset>
                </wp:positionV>
                <wp:extent cx="63500" cy="127000"/>
                <wp:effectExtent l="0" t="0" r="0" b="0"/>
                <wp:wrapTopAndBottom/>
                <wp:docPr id="352" name="Textbox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Textbox 35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221008pt;margin-top:11.352821pt;width:5pt;height:10pt;mso-position-horizontal-relative:page;mso-position-vertical-relative:paragraph;z-index:-15588864;mso-wrap-distance-left:0;mso-wrap-distance-right:0" type="#_x0000_t202" id="docshape23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rFonts w:ascii="Cambria"/>
          <w:sz w:val="7"/>
        </w:rPr>
      </w:pPr>
    </w:p>
    <w:p>
      <w:pPr>
        <w:pStyle w:val="BodyText"/>
        <w:tabs>
          <w:tab w:pos="2019" w:val="left" w:leader="none"/>
        </w:tabs>
        <w:spacing w:before="205"/>
        <w:ind w:left="221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mbria" w:hAnsi="Cambria" w:eastAsia="Cambria"/>
        </w:rPr>
        <w:t>𝑒</w:t>
      </w:r>
      <w:r>
        <w:rPr>
          <w:rFonts w:ascii="Cambria" w:hAnsi="Cambria" w:eastAsia="Cambria"/>
          <w:vertAlign w:val="superscript"/>
        </w:rPr>
        <w:t>−𝑢</w:t>
      </w:r>
      <w:r>
        <w:rPr>
          <w:rFonts w:ascii="Cambria" w:hAnsi="Cambria" w:eastAsia="Cambria"/>
          <w:spacing w:val="59"/>
          <w:w w:val="150"/>
          <w:vertAlign w:val="baseline"/>
        </w:rPr>
        <w:t> </w:t>
      </w:r>
      <w:r>
        <w:rPr>
          <w:rFonts w:ascii="Cambria" w:hAnsi="Cambria" w:eastAsia="Cambria"/>
          <w:spacing w:val="-5"/>
          <w:vertAlign w:val="baseline"/>
        </w:rPr>
        <w:t>𝑑𝑢</w:t>
      </w:r>
      <w:r>
        <w:rPr>
          <w:rFonts w:ascii="Cambria" w:hAnsi="Cambria" w:eastAsia="Cambria"/>
          <w:vertAlign w:val="baseline"/>
        </w:rPr>
        <w:tab/>
      </w:r>
      <w:r>
        <w:rPr>
          <w:rFonts w:ascii="Lucida Sans Unicode" w:hAnsi="Lucida Sans Unicode" w:eastAsia="Lucida Sans Unicode"/>
          <w:spacing w:val="-10"/>
          <w:u w:val="single"/>
          <w:vertAlign w:val="baseline"/>
        </w:rPr>
        <w:t>σ</w:t>
      </w:r>
      <w:r>
        <w:rPr>
          <w:rFonts w:ascii="Lucida Sans Unicode" w:hAnsi="Lucida Sans Unicode" w:eastAsia="Lucida Sans Unicode"/>
          <w:spacing w:val="40"/>
          <w:u w:val="single"/>
          <w:vertAlign w:val="baseline"/>
        </w:rPr>
        <w:t> </w:t>
      </w:r>
    </w:p>
    <w:p>
      <w:pPr>
        <w:pStyle w:val="BodyText"/>
        <w:spacing w:line="20" w:lineRule="exact"/>
        <w:ind w:left="41"/>
        <w:rPr>
          <w:rFonts w:ascii="Lucida Sans Unicode"/>
          <w:sz w:val="2"/>
        </w:rPr>
      </w:pPr>
      <w:r>
        <w:rPr>
          <w:rFonts w:ascii="Lucida Sans Unicode"/>
          <w:sz w:val="2"/>
        </w:rPr>
        <mc:AlternateContent>
          <mc:Choice Requires="wps">
            <w:drawing>
              <wp:inline distT="0" distB="0" distL="0" distR="0">
                <wp:extent cx="739140" cy="7620"/>
                <wp:effectExtent l="9525" t="0" r="0" b="1905"/>
                <wp:docPr id="353" name="Group 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" name="Group 353"/>
                      <wpg:cNvGrpSpPr/>
                      <wpg:grpSpPr>
                        <a:xfrm>
                          <a:off x="0" y="0"/>
                          <a:ext cx="739140" cy="7620"/>
                          <a:chExt cx="739140" cy="7620"/>
                        </a:xfrm>
                      </wpg:grpSpPr>
                      <wps:wsp>
                        <wps:cNvPr id="354" name="Graphic 354"/>
                        <wps:cNvSpPr/>
                        <wps:spPr>
                          <a:xfrm>
                            <a:off x="0" y="3644"/>
                            <a:ext cx="739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0">
                                <a:moveTo>
                                  <a:pt x="0" y="0"/>
                                </a:moveTo>
                                <a:lnTo>
                                  <a:pt x="73877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8.2pt;height:.6pt;mso-position-horizontal-relative:char;mso-position-vertical-relative:line" id="docshapegroup234" coordorigin="0,0" coordsize="1164,12">
                <v:line style="position:absolute" from="0,6" to="1163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Lucida Sans Unicode"/>
          <w:sz w:val="2"/>
        </w:rPr>
      </w:r>
    </w:p>
    <w:p>
      <w:pPr>
        <w:pStyle w:val="BodyText"/>
        <w:spacing w:after="0" w:line="20" w:lineRule="exact"/>
        <w:rPr>
          <w:rFonts w:ascii="Lucida Sans Unicode"/>
          <w:sz w:val="2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3138" w:space="570"/>
            <w:col w:w="2449" w:space="39"/>
            <w:col w:w="4439"/>
          </w:cols>
        </w:sectPr>
      </w:pPr>
    </w:p>
    <w:p>
      <w:pPr>
        <w:pStyle w:val="BodyText"/>
        <w:spacing w:line="418" w:lineRule="exact" w:before="66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7280">
                <wp:simplePos x="0" y="0"/>
                <wp:positionH relativeFrom="page">
                  <wp:posOffset>5138165</wp:posOffset>
                </wp:positionH>
                <wp:positionV relativeFrom="paragraph">
                  <wp:posOffset>-496557</wp:posOffset>
                </wp:positionV>
                <wp:extent cx="50800" cy="88900"/>
                <wp:effectExtent l="0" t="0" r="0" b="0"/>
                <wp:wrapNone/>
                <wp:docPr id="355" name="Textbox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Textbox 355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579987pt;margin-top:-39.098999pt;width:4pt;height:7pt;mso-position-horizontal-relative:page;mso-position-vertical-relative:paragraph;z-index:-19059200" type="#_x0000_t202" id="docshape235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2912">
                <wp:simplePos x="0" y="0"/>
                <wp:positionH relativeFrom="page">
                  <wp:posOffset>6136576</wp:posOffset>
                </wp:positionH>
                <wp:positionV relativeFrom="paragraph">
                  <wp:posOffset>-385668</wp:posOffset>
                </wp:positionV>
                <wp:extent cx="59690" cy="127000"/>
                <wp:effectExtent l="0" t="0" r="0" b="0"/>
                <wp:wrapNone/>
                <wp:docPr id="356" name="Textbox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Textbox 356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195007pt;margin-top:-30.367599pt;width:4.7pt;height:10pt;mso-position-horizontal-relative:page;mso-position-vertical-relative:paragraph;z-index:-19053568" type="#_x0000_t202" id="docshape23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4448">
                <wp:simplePos x="0" y="0"/>
                <wp:positionH relativeFrom="page">
                  <wp:posOffset>2495042</wp:posOffset>
                </wp:positionH>
                <wp:positionV relativeFrom="paragraph">
                  <wp:posOffset>-331499</wp:posOffset>
                </wp:positionV>
                <wp:extent cx="1541145" cy="330835"/>
                <wp:effectExtent l="0" t="0" r="0" b="0"/>
                <wp:wrapNone/>
                <wp:docPr id="357" name="Textbox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Textbox 357"/>
                      <wps:cNvSpPr txBox="1"/>
                      <wps:spPr>
                        <a:xfrm>
                          <a:off x="0" y="0"/>
                          <a:ext cx="1541145" cy="330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Calibri" w:hAnsi="Calibri" w:eastAsia="Calibri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w w:val="115"/>
                                <w:position w:val="-19"/>
                              </w:rPr>
                              <w:t>𝐵</w:t>
                            </w:r>
                            <w:r>
                              <w:rPr>
                                <w:rFonts w:ascii="Cambria" w:hAnsi="Cambria" w:eastAsia="Cambria"/>
                                <w:w w:val="115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hAnsi="Cambria" w:eastAsia="Cambria"/>
                                <w:spacing w:val="68"/>
                                <w:w w:val="115"/>
                                <w:position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5"/>
                              </w:rPr>
                              <w:t>Φ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Cambria" w:hAnsi="Cambria" w:eastAsia="Cambria"/>
                                <w:w w:val="115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rFonts w:ascii="Cambria" w:hAnsi="Cambria" w:eastAsia="Cambria"/>
                                <w:spacing w:val="47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5"/>
                                <w:vertAlign w:val="baseline"/>
                              </w:rPr>
                              <w:t>Φ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Calibri" w:hAnsi="Calibri" w:eastAsia="Calibri"/>
                                <w:w w:val="115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5"/>
                                <w:vertAlign w:val="baseline"/>
                              </w:rPr>
                              <w:t>α</w:t>
                            </w:r>
                            <w:r>
                              <w:rPr>
                                <w:rFonts w:ascii="Calibri" w:hAnsi="Calibri" w:eastAsia="Calibri"/>
                                <w:w w:val="115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Calibri" w:hAnsi="Calibri" w:eastAsia="Calibri"/>
                                <w:spacing w:val="-4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spacing w:val="-10"/>
                                <w:w w:val="115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6.460007pt;margin-top:-26.102301pt;width:121.35pt;height:26.05pt;mso-position-horizontal-relative:page;mso-position-vertical-relative:paragraph;z-index:-19052032" type="#_x0000_t202" id="docshape237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Calibri" w:hAnsi="Calibri" w:eastAsia="Calibri"/>
                        </w:rPr>
                      </w:pPr>
                      <w:r>
                        <w:rPr>
                          <w:rFonts w:ascii="Cambria" w:hAnsi="Cambria" w:eastAsia="Cambria"/>
                          <w:w w:val="115"/>
                          <w:position w:val="-19"/>
                        </w:rPr>
                        <w:t>𝐵</w:t>
                      </w:r>
                      <w:r>
                        <w:rPr>
                          <w:rFonts w:ascii="Cambria" w:hAnsi="Cambria" w:eastAsia="Cambria"/>
                          <w:w w:val="115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hAnsi="Cambria" w:eastAsia="Cambria"/>
                          <w:spacing w:val="68"/>
                          <w:w w:val="115"/>
                          <w:position w:val="-10"/>
                          <w:sz w:val="2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5"/>
                        </w:rPr>
                        <w:t>Φ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vertAlign w:val="subscript"/>
                        </w:rPr>
                        <w:t>HG</w:t>
                      </w:r>
                      <w:r>
                        <w:rPr>
                          <w:rFonts w:ascii="Cambria" w:hAnsi="Cambria" w:eastAsia="Cambria"/>
                          <w:w w:val="115"/>
                          <w:vertAlign w:val="baseline"/>
                        </w:rPr>
                        <w:t>,</w:t>
                      </w:r>
                      <w:r>
                        <w:rPr>
                          <w:rFonts w:ascii="Cambria" w:hAnsi="Cambria" w:eastAsia="Cambria"/>
                          <w:spacing w:val="47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5"/>
                          <w:vertAlign w:val="baseline"/>
                        </w:rPr>
                        <w:t>Φ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vertAlign w:val="subscript"/>
                        </w:rPr>
                        <w:t>HG</w:t>
                      </w:r>
                      <w:r>
                        <w:rPr>
                          <w:rFonts w:ascii="Calibri" w:hAnsi="Calibri" w:eastAsia="Calibri"/>
                          <w:w w:val="115"/>
                          <w:vertAlign w:val="baseline"/>
                        </w:rPr>
                        <w:t>(</w:t>
                      </w:r>
                      <w:r>
                        <w:rPr>
                          <w:rFonts w:ascii="Lucida Sans Unicode" w:hAnsi="Lucida Sans Unicode" w:eastAsia="Lucida Sans Unicode"/>
                          <w:w w:val="115"/>
                          <w:vertAlign w:val="baseline"/>
                        </w:rPr>
                        <w:t>α</w:t>
                      </w:r>
                      <w:r>
                        <w:rPr>
                          <w:rFonts w:ascii="Calibri" w:hAnsi="Calibri" w:eastAsia="Calibri"/>
                          <w:w w:val="115"/>
                          <w:vertAlign w:val="baseline"/>
                        </w:rPr>
                        <w:t>)</w:t>
                      </w:r>
                      <w:r>
                        <w:rPr>
                          <w:rFonts w:ascii="Calibri" w:hAnsi="Calibri" w:eastAsia="Calibri"/>
                          <w:spacing w:val="-4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spacing w:val="-10"/>
                          <w:w w:val="115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4960">
                <wp:simplePos x="0" y="0"/>
                <wp:positionH relativeFrom="page">
                  <wp:posOffset>4101744</wp:posOffset>
                </wp:positionH>
                <wp:positionV relativeFrom="paragraph">
                  <wp:posOffset>-336960</wp:posOffset>
                </wp:positionV>
                <wp:extent cx="262890" cy="316865"/>
                <wp:effectExtent l="0" t="0" r="0" b="0"/>
                <wp:wrapNone/>
                <wp:docPr id="358" name="Textbox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Textbox 358"/>
                      <wps:cNvSpPr txBox="1"/>
                      <wps:spPr>
                        <a:xfrm>
                          <a:off x="0" y="0"/>
                          <a:ext cx="262890" cy="316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Lucida Sans Unicode" w:hAnsi="Lucida Sans Unicode"/>
                                <w:position w:val="-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√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position w:val="-2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971985pt;margin-top:-26.532301pt;width:20.7pt;height:24.95pt;mso-position-horizontal-relative:page;mso-position-vertical-relative:paragraph;z-index:-19051520" type="#_x0000_t202" id="docshape238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Lucida Sans Unicode" w:hAnsi="Lucida Sans Unicode"/>
                          <w:position w:val="-20"/>
                        </w:rPr>
                      </w:pPr>
                      <w:r>
                        <w:rPr>
                          <w:rFonts w:ascii="Cambria" w:hAnsi="Cambria"/>
                          <w:spacing w:val="-5"/>
                        </w:rPr>
                        <w:t>√</w:t>
                      </w:r>
                      <w:r>
                        <w:rPr>
                          <w:rFonts w:ascii="Lucida Sans Unicode" w:hAnsi="Lucida Sans Unicode"/>
                          <w:spacing w:val="-5"/>
                          <w:position w:val="-20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5472">
                <wp:simplePos x="0" y="0"/>
                <wp:positionH relativeFrom="page">
                  <wp:posOffset>4770678</wp:posOffset>
                </wp:positionH>
                <wp:positionV relativeFrom="paragraph">
                  <wp:posOffset>-331499</wp:posOffset>
                </wp:positionV>
                <wp:extent cx="1170940" cy="307975"/>
                <wp:effectExtent l="0" t="0" r="0" b="0"/>
                <wp:wrapNone/>
                <wp:docPr id="359" name="Textbox 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9" name="Textbox 359"/>
                      <wps:cNvSpPr txBox="1"/>
                      <wps:spPr>
                        <a:xfrm>
                          <a:off x="0" y="0"/>
                          <a:ext cx="1170940" cy="307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484" w:lineRule="exact"/>
                              <w:rPr>
                                <w:rFonts w:ascii="Calibri" w:hAnsi="Calibri" w:eastAsia="Calibri"/>
                                <w:position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</w:rPr>
                              <w:t>𝑢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)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  <w:position w:val="8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 w:hAnsi="Calibri" w:eastAsia="Calibri"/>
                                <w:spacing w:val="-17"/>
                                <w:w w:val="110"/>
                                <w:position w:val="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position w:val="20"/>
                              </w:rPr>
                              <w:t>,</w:t>
                            </w:r>
                            <w:r>
                              <w:rPr>
                                <w:rFonts w:ascii="Cambria" w:hAnsi="Cambria" w:eastAsia="Cambria"/>
                                <w:spacing w:val="23"/>
                                <w:w w:val="110"/>
                                <w:position w:val="20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  <w:position w:val="20"/>
                              </w:rPr>
                              <w:t>α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19"/>
                                <w:w w:val="110"/>
                                <w:position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spacing w:val="-10"/>
                                <w:w w:val="110"/>
                                <w:position w:val="20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5.644012pt;margin-top:-26.102301pt;width:92.2pt;height:24.25pt;mso-position-horizontal-relative:page;mso-position-vertical-relative:paragraph;z-index:-19051008" type="#_x0000_t202" id="docshape239" filled="false" stroked="false">
                <v:textbox inset="0,0,0,0">
                  <w:txbxContent>
                    <w:p>
                      <w:pPr>
                        <w:pStyle w:val="BodyText"/>
                        <w:spacing w:line="484" w:lineRule="exact"/>
                        <w:rPr>
                          <w:rFonts w:ascii="Calibri" w:hAnsi="Calibri" w:eastAsia="Calibri"/>
                          <w:position w:val="20"/>
                        </w:rPr>
                      </w:pPr>
                      <w:r>
                        <w:rPr>
                          <w:rFonts w:ascii="Calibri" w:hAnsi="Calibri" w:eastAsia="Calibri"/>
                          <w:w w:val="110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(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w w:val="110"/>
                        </w:rPr>
                        <w:t>𝑢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)</w:t>
                      </w:r>
                      <w:r>
                        <w:rPr>
                          <w:rFonts w:ascii="Calibri" w:hAnsi="Calibri" w:eastAsia="Calibri"/>
                          <w:w w:val="110"/>
                          <w:position w:val="8"/>
                          <w:sz w:val="20"/>
                        </w:rPr>
                        <w:t>2</w:t>
                      </w:r>
                      <w:r>
                        <w:rPr>
                          <w:rFonts w:ascii="Calibri" w:hAnsi="Calibri" w:eastAsia="Calibri"/>
                          <w:spacing w:val="-17"/>
                          <w:w w:val="110"/>
                          <w:position w:val="8"/>
                          <w:sz w:val="20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w w:val="110"/>
                          <w:position w:val="20"/>
                        </w:rPr>
                        <w:t>,</w:t>
                      </w:r>
                      <w:r>
                        <w:rPr>
                          <w:rFonts w:ascii="Cambria" w:hAnsi="Cambria" w:eastAsia="Cambria"/>
                          <w:spacing w:val="23"/>
                          <w:w w:val="110"/>
                          <w:position w:val="20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  <w:position w:val="20"/>
                        </w:rPr>
                        <w:t>α</w:t>
                      </w:r>
                      <w:r>
                        <w:rPr>
                          <w:rFonts w:ascii="Lucida Sans Unicode" w:hAnsi="Lucida Sans Unicode" w:eastAsia="Lucida Sans Unicode"/>
                          <w:spacing w:val="-19"/>
                          <w:w w:val="110"/>
                          <w:position w:val="2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spacing w:val="-10"/>
                          <w:w w:val="110"/>
                          <w:position w:val="20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5984">
                <wp:simplePos x="0" y="0"/>
                <wp:positionH relativeFrom="page">
                  <wp:posOffset>6007100</wp:posOffset>
                </wp:positionH>
                <wp:positionV relativeFrom="paragraph">
                  <wp:posOffset>-366845</wp:posOffset>
                </wp:positionV>
                <wp:extent cx="1193165" cy="366395"/>
                <wp:effectExtent l="0" t="0" r="0" b="0"/>
                <wp:wrapNone/>
                <wp:docPr id="360" name="Textbox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Textbox 360"/>
                      <wps:cNvSpPr txBox="1"/>
                      <wps:spPr>
                        <a:xfrm>
                          <a:off x="0" y="0"/>
                          <a:ext cx="119316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180" w:val="left" w:leader="none"/>
                              </w:tabs>
                              <w:spacing w:before="5"/>
                            </w:pPr>
                            <w:r>
                              <w:rPr>
                                <w:rFonts w:ascii="Cambria" w:eastAsia="Cambria"/>
                                <w:w w:val="115"/>
                                <w:position w:val="-19"/>
                              </w:rPr>
                              <w:t>𝐵</w:t>
                            </w:r>
                            <w:r>
                              <w:rPr>
                                <w:rFonts w:ascii="Cambria" w:eastAsia="Cambria"/>
                                <w:w w:val="115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eastAsia="Cambria"/>
                                <w:spacing w:val="-1"/>
                                <w:w w:val="115"/>
                                <w:position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</w:rPr>
                              <w:t>,</w:t>
                            </w:r>
                            <w:r>
                              <w:rPr>
                                <w:rFonts w:ascii="Cambria" w:eastAsia="Cambria"/>
                              </w:rPr>
                              <w:tab/>
                            </w:r>
                            <w:r>
                              <w:rPr>
                                <w:spacing w:val="-5"/>
                              </w:rPr>
                              <w:t>(2.15)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3pt;margin-top:-28.885464pt;width:93.95pt;height:28.85pt;mso-position-horizontal-relative:page;mso-position-vertical-relative:paragraph;z-index:-19050496" type="#_x0000_t202" id="docshape240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180" w:val="left" w:leader="none"/>
                        </w:tabs>
                        <w:spacing w:before="5"/>
                      </w:pPr>
                      <w:r>
                        <w:rPr>
                          <w:rFonts w:ascii="Cambria" w:eastAsia="Cambria"/>
                          <w:w w:val="115"/>
                          <w:position w:val="-19"/>
                        </w:rPr>
                        <w:t>𝐵</w:t>
                      </w:r>
                      <w:r>
                        <w:rPr>
                          <w:rFonts w:ascii="Cambria" w:eastAsia="Cambria"/>
                          <w:w w:val="115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eastAsia="Cambria"/>
                          <w:spacing w:val="-1"/>
                          <w:w w:val="115"/>
                          <w:position w:val="-10"/>
                          <w:sz w:val="20"/>
                        </w:rPr>
                        <w:t> </w:t>
                      </w:r>
                      <w:r>
                        <w:rPr>
                          <w:rFonts w:ascii="Cambria" w:eastAsia="Cambria"/>
                          <w:spacing w:val="-10"/>
                          <w:w w:val="115"/>
                        </w:rPr>
                        <w:t>,</w:t>
                      </w:r>
                      <w:r>
                        <w:rPr>
                          <w:rFonts w:ascii="Cambria" w:eastAsia="Cambria"/>
                        </w:rPr>
                        <w:tab/>
                      </w:r>
                      <w:r>
                        <w:rPr>
                          <w:spacing w:val="-5"/>
                        </w:rPr>
                        <w:t>(2.15)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-16"/>
        </w:rPr>
        <w:t> </w:t>
      </w:r>
      <w:r>
        <w:rPr>
          <w:rFonts w:ascii="Cambria" w:hAnsi="Cambria" w:eastAsia="Cambria"/>
        </w:rPr>
        <w:t>𝑛</w:t>
      </w:r>
      <w:r>
        <w:rPr>
          <w:rFonts w:ascii="Calibri" w:hAnsi="Calibri" w:eastAsia="Calibri"/>
          <w:vertAlign w:val="subscript"/>
        </w:rPr>
        <w:t>bunch</w:t>
      </w:r>
      <w:r>
        <w:rPr>
          <w:rFonts w:ascii="Calibri" w:hAnsi="Calibri" w:eastAsia="Calibri"/>
          <w:spacing w:val="-9"/>
          <w:vertAlign w:val="baseline"/>
        </w:rPr>
        <w:t> </w:t>
      </w:r>
      <w:r>
        <w:rPr>
          <w:vertAlign w:val="baseline"/>
        </w:rPr>
        <w:t>–</w:t>
      </w:r>
      <w:r>
        <w:rPr>
          <w:spacing w:val="-16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6"/>
          <w:vertAlign w:val="baseline"/>
        </w:rPr>
        <w:t> </w:t>
      </w:r>
      <w:r>
        <w:rPr>
          <w:vertAlign w:val="baseline"/>
        </w:rPr>
        <w:t>сгустков,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libri" w:hAnsi="Calibri" w:eastAsia="Calibri"/>
          <w:vertAlign w:val="subscript"/>
        </w:rPr>
        <w:t>1</w:t>
      </w:r>
      <w:r>
        <w:rPr>
          <w:vertAlign w:val="baseline"/>
        </w:rPr>
        <w:t>,</w:t>
      </w:r>
      <w:r>
        <w:rPr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libri" w:hAnsi="Calibri" w:eastAsia="Calibri"/>
          <w:vertAlign w:val="subscript"/>
        </w:rPr>
        <w:t>2</w:t>
      </w:r>
      <w:r>
        <w:rPr>
          <w:rFonts w:ascii="Calibri" w:hAnsi="Calibri" w:eastAsia="Calibri"/>
          <w:spacing w:val="-7"/>
          <w:vertAlign w:val="baseline"/>
        </w:rPr>
        <w:t> </w:t>
      </w:r>
      <w:r>
        <w:rPr>
          <w:vertAlign w:val="baseline"/>
        </w:rPr>
        <w:t>–</w:t>
      </w:r>
      <w:r>
        <w:rPr>
          <w:spacing w:val="-16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6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-16"/>
          <w:vertAlign w:val="baseline"/>
        </w:rPr>
        <w:t> </w:t>
      </w:r>
      <w:r>
        <w:rPr>
          <w:vertAlign w:val="baseline"/>
        </w:rPr>
        <w:t>в</w:t>
      </w:r>
      <w:r>
        <w:rPr>
          <w:spacing w:val="-16"/>
          <w:vertAlign w:val="baseline"/>
        </w:rPr>
        <w:t> </w:t>
      </w:r>
      <w:r>
        <w:rPr>
          <w:vertAlign w:val="baseline"/>
        </w:rPr>
        <w:t>сталкивающих­ ся сгустках,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продольные эмиттансы,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vertAlign w:val="baseline"/>
        </w:rPr>
        <w:t> </w:t>
      </w:r>
      <w:r>
        <w:rPr>
          <w:vertAlign w:val="baseline"/>
        </w:rPr>
        <w:t>– частота обращения, </w:t>
      </w:r>
      <w:r>
        <w:rPr>
          <w:rFonts w:ascii="Calibri" w:hAnsi="Calibri" w:eastAsia="Calibri"/>
          <w:vertAlign w:val="baseline"/>
        </w:rPr>
        <w:t>Φ</w:t>
      </w:r>
      <w:r>
        <w:rPr>
          <w:rFonts w:ascii="Times New Roman" w:hAnsi="Times New Roman" w:eastAsia="Times New Roman"/>
          <w:vertAlign w:val="subscript"/>
        </w:rPr>
        <w:t>HG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параметр</w:t>
      </w:r>
      <w:r>
        <w:rPr>
          <w:spacing w:val="-2"/>
          <w:vertAlign w:val="baseline"/>
        </w:rPr>
        <w:t> </w:t>
      </w:r>
      <w:r>
        <w:rPr>
          <w:vertAlign w:val="baseline"/>
        </w:rPr>
        <w:t>песочных</w:t>
      </w:r>
      <w:r>
        <w:rPr>
          <w:spacing w:val="-2"/>
          <w:vertAlign w:val="baseline"/>
        </w:rPr>
        <w:t> </w:t>
      </w:r>
      <w:r>
        <w:rPr>
          <w:vertAlign w:val="baseline"/>
        </w:rPr>
        <w:t>часов,</w:t>
      </w:r>
      <w:r>
        <w:rPr>
          <w:spacing w:val="-2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σ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vertAlign w:val="baseline"/>
        </w:rPr>
        <w:t>гауссов</w:t>
      </w:r>
      <w:r>
        <w:rPr>
          <w:spacing w:val="-2"/>
          <w:vertAlign w:val="baseline"/>
        </w:rPr>
        <w:t> </w:t>
      </w:r>
      <w:r>
        <w:rPr>
          <w:vertAlign w:val="baseline"/>
        </w:rPr>
        <w:t>параметр</w:t>
      </w:r>
      <w:r>
        <w:rPr>
          <w:spacing w:val="-2"/>
          <w:vertAlign w:val="baseline"/>
        </w:rPr>
        <w:t> </w:t>
      </w:r>
      <w:r>
        <w:rPr>
          <w:vertAlign w:val="baseline"/>
        </w:rPr>
        <w:t>продольного</w:t>
      </w:r>
      <w:r>
        <w:rPr>
          <w:spacing w:val="-2"/>
          <w:vertAlign w:val="baseline"/>
        </w:rPr>
        <w:t> </w:t>
      </w:r>
      <w:r>
        <w:rPr>
          <w:vertAlign w:val="baseline"/>
        </w:rPr>
        <w:t>размера,</w:t>
      </w:r>
      <w:r>
        <w:rPr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Cambria" w:hAnsi="Cambria" w:eastAsia="Cambria"/>
          <w:vertAlign w:val="superscript"/>
        </w:rPr>
        <w:t>*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бета-функция в точке столкновения. Как видно, данная формула отражает </w:t>
      </w:r>
      <w:r>
        <w:rPr>
          <w:spacing w:val="-4"/>
          <w:vertAlign w:val="baseline"/>
        </w:rPr>
        <w:t>принципиальную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зависимость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множества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параметров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пучка,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так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маг­ </w:t>
      </w:r>
      <w:r>
        <w:rPr>
          <w:spacing w:val="-2"/>
          <w:vertAlign w:val="baseline"/>
        </w:rPr>
        <w:t>нитооптики.</w:t>
      </w:r>
    </w:p>
    <w:p>
      <w:pPr>
        <w:pStyle w:val="BodyText"/>
        <w:spacing w:line="316" w:lineRule="auto" w:before="81"/>
        <w:ind w:left="142" w:right="563" w:firstLine="682"/>
        <w:jc w:val="both"/>
      </w:pPr>
      <w:r>
        <w:rPr>
          <w:spacing w:val="-8"/>
        </w:rPr>
        <w:t>Прохождение</w:t>
      </w:r>
      <w:r>
        <w:rPr>
          <w:spacing w:val="-8"/>
        </w:rPr>
        <w:t> через</w:t>
      </w:r>
      <w:r>
        <w:rPr>
          <w:spacing w:val="-8"/>
        </w:rPr>
        <w:t> критическую</w:t>
      </w:r>
      <w:r>
        <w:rPr>
          <w:spacing w:val="-8"/>
        </w:rPr>
        <w:t> энергию</w:t>
      </w:r>
      <w:r>
        <w:rPr>
          <w:spacing w:val="-8"/>
        </w:rPr>
        <w:t> оказывает</w:t>
      </w:r>
      <w:r>
        <w:rPr>
          <w:spacing w:val="-8"/>
        </w:rPr>
        <w:t> существенное</w:t>
      </w:r>
      <w:r>
        <w:rPr>
          <w:spacing w:val="-8"/>
        </w:rPr>
        <w:t> влия­ ние</w:t>
      </w:r>
      <w:r>
        <w:rPr>
          <w:spacing w:val="9"/>
        </w:rPr>
        <w:t> </w:t>
      </w:r>
      <w:r>
        <w:rPr>
          <w:spacing w:val="-8"/>
        </w:rPr>
        <w:t>на</w:t>
      </w:r>
      <w:r>
        <w:rPr>
          <w:spacing w:val="10"/>
        </w:rPr>
        <w:t> </w:t>
      </w:r>
      <w:r>
        <w:rPr>
          <w:spacing w:val="-8"/>
        </w:rPr>
        <w:t>продольную</w:t>
      </w:r>
      <w:r>
        <w:rPr>
          <w:spacing w:val="9"/>
        </w:rPr>
        <w:t> </w:t>
      </w:r>
      <w:r>
        <w:rPr>
          <w:spacing w:val="-8"/>
        </w:rPr>
        <w:t>динамику.</w:t>
      </w:r>
      <w:r>
        <w:rPr>
          <w:spacing w:val="10"/>
        </w:rPr>
        <w:t> </w:t>
      </w:r>
      <w:r>
        <w:rPr>
          <w:spacing w:val="-8"/>
        </w:rPr>
        <w:t>Светимость</w:t>
      </w:r>
      <w:r>
        <w:rPr>
          <w:spacing w:val="9"/>
        </w:rPr>
        <w:t> </w:t>
      </w:r>
      <w:r>
        <w:rPr>
          <w:spacing w:val="-8"/>
        </w:rPr>
        <w:t>явно</w:t>
      </w:r>
      <w:r>
        <w:rPr>
          <w:spacing w:val="10"/>
        </w:rPr>
        <w:t> </w:t>
      </w:r>
      <w:r>
        <w:rPr>
          <w:spacing w:val="-8"/>
        </w:rPr>
        <w:t>зависит</w:t>
      </w:r>
      <w:r>
        <w:rPr>
          <w:spacing w:val="9"/>
        </w:rPr>
        <w:t> </w:t>
      </w:r>
      <w:r>
        <w:rPr>
          <w:spacing w:val="-8"/>
        </w:rPr>
        <w:t>от</w:t>
      </w:r>
      <w:r>
        <w:rPr>
          <w:spacing w:val="10"/>
        </w:rPr>
        <w:t> </w:t>
      </w:r>
      <w:r>
        <w:rPr>
          <w:spacing w:val="-8"/>
        </w:rPr>
        <w:t>продольной</w:t>
      </w:r>
      <w:r>
        <w:rPr>
          <w:spacing w:val="9"/>
        </w:rPr>
        <w:t> </w:t>
      </w:r>
      <w:r>
        <w:rPr>
          <w:spacing w:val="-8"/>
        </w:rPr>
        <w:t>длины</w:t>
      </w:r>
    </w:p>
    <w:p>
      <w:pPr>
        <w:pStyle w:val="BodyText"/>
        <w:spacing w:line="332" w:lineRule="exact"/>
        <w:ind w:left="142"/>
        <w:jc w:val="both"/>
        <w:rPr>
          <w:position w:val="1"/>
        </w:rPr>
      </w:pPr>
      <w:r>
        <w:rPr>
          <w:w w:val="105"/>
          <w:position w:val="1"/>
        </w:rPr>
        <w:t>пучка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только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в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параметре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песочных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часов.</w:t>
      </w:r>
      <w:r>
        <w:rPr>
          <w:spacing w:val="19"/>
          <w:w w:val="105"/>
          <w:position w:val="1"/>
        </w:rPr>
        <w:t> </w:t>
      </w:r>
      <w:r>
        <w:rPr>
          <w:rFonts w:ascii="Calibri" w:hAnsi="Calibri"/>
          <w:w w:val="105"/>
          <w:position w:val="1"/>
        </w:rPr>
        <w:t>Φ</w:t>
      </w:r>
      <w:r>
        <w:rPr>
          <w:rFonts w:ascii="Times New Roman" w:hAnsi="Times New Roman"/>
          <w:w w:val="105"/>
          <w:position w:val="1"/>
          <w:vertAlign w:val="subscript"/>
        </w:rPr>
        <w:t>HG</w:t>
      </w:r>
      <w:r>
        <w:rPr>
          <w:rFonts w:ascii="Calibri" w:hAnsi="Calibri"/>
          <w:w w:val="105"/>
          <w:position w:val="1"/>
          <w:vertAlign w:val="baseline"/>
        </w:rPr>
        <w:t>(1)</w:t>
      </w:r>
      <w:r>
        <w:rPr>
          <w:rFonts w:ascii="Calibri" w:hAnsi="Calibri"/>
          <w:spacing w:val="40"/>
          <w:w w:val="105"/>
          <w:position w:val="1"/>
          <w:vertAlign w:val="baseline"/>
        </w:rPr>
        <w:t> </w:t>
      </w:r>
      <w:r>
        <w:rPr>
          <w:rFonts w:ascii="Cambria" w:hAnsi="Cambria"/>
          <w:spacing w:val="-221"/>
          <w:w w:val="82"/>
          <w:position w:val="9"/>
          <w:vertAlign w:val="baseline"/>
        </w:rPr>
        <w:t>∼</w:t>
      </w:r>
      <w:r>
        <w:rPr>
          <w:rFonts w:ascii="Calibri" w:hAnsi="Calibri"/>
          <w:w w:val="127"/>
          <w:vertAlign w:val="baseline"/>
        </w:rPr>
        <w:t>=</w:t>
      </w:r>
      <w:r>
        <w:rPr>
          <w:rFonts w:ascii="Calibri" w:hAnsi="Calibri"/>
          <w:spacing w:val="65"/>
          <w:w w:val="150"/>
          <w:vertAlign w:val="baseline"/>
        </w:rPr>
        <w:t> </w:t>
      </w:r>
      <w:r>
        <w:rPr>
          <w:rFonts w:ascii="Calibri" w:hAnsi="Calibri"/>
          <w:w w:val="105"/>
          <w:position w:val="1"/>
          <w:vertAlign w:val="baseline"/>
        </w:rPr>
        <w:t>0</w:t>
      </w:r>
      <w:r>
        <w:rPr>
          <w:rFonts w:ascii="Cambria" w:hAnsi="Cambria"/>
          <w:w w:val="105"/>
          <w:position w:val="1"/>
          <w:vertAlign w:val="baseline"/>
        </w:rPr>
        <w:t>.</w:t>
      </w:r>
      <w:r>
        <w:rPr>
          <w:rFonts w:ascii="Calibri" w:hAnsi="Calibri"/>
          <w:w w:val="105"/>
          <w:position w:val="1"/>
          <w:vertAlign w:val="baseline"/>
        </w:rPr>
        <w:t>76</w:t>
      </w:r>
      <w:r>
        <w:rPr>
          <w:w w:val="105"/>
          <w:position w:val="1"/>
          <w:vertAlign w:val="baseline"/>
        </w:rPr>
        <w:t>,</w:t>
      </w:r>
      <w:r>
        <w:rPr>
          <w:spacing w:val="19"/>
          <w:w w:val="105"/>
          <w:position w:val="1"/>
          <w:vertAlign w:val="baseline"/>
        </w:rPr>
        <w:t> </w:t>
      </w:r>
      <w:r>
        <w:rPr>
          <w:rFonts w:ascii="Calibri" w:hAnsi="Calibri"/>
          <w:w w:val="105"/>
          <w:position w:val="1"/>
          <w:vertAlign w:val="baseline"/>
        </w:rPr>
        <w:t>Φ</w:t>
      </w:r>
      <w:r>
        <w:rPr>
          <w:rFonts w:ascii="Times New Roman" w:hAnsi="Times New Roman"/>
          <w:w w:val="105"/>
          <w:position w:val="1"/>
          <w:vertAlign w:val="subscript"/>
        </w:rPr>
        <w:t>HG</w:t>
      </w:r>
      <w:r>
        <w:rPr>
          <w:rFonts w:ascii="Calibri" w:hAnsi="Calibri"/>
          <w:w w:val="105"/>
          <w:position w:val="1"/>
          <w:vertAlign w:val="baseline"/>
        </w:rPr>
        <w:t>(2)</w:t>
      </w:r>
      <w:r>
        <w:rPr>
          <w:rFonts w:ascii="Calibri" w:hAnsi="Calibri"/>
          <w:spacing w:val="50"/>
          <w:w w:val="105"/>
          <w:position w:val="1"/>
          <w:vertAlign w:val="baseline"/>
        </w:rPr>
        <w:t> </w:t>
      </w:r>
      <w:r>
        <w:rPr>
          <w:rFonts w:ascii="Cambria" w:hAnsi="Cambria"/>
          <w:spacing w:val="-221"/>
          <w:w w:val="82"/>
          <w:position w:val="9"/>
          <w:vertAlign w:val="baseline"/>
        </w:rPr>
        <w:t>∼</w:t>
      </w:r>
      <w:r>
        <w:rPr>
          <w:rFonts w:ascii="Calibri" w:hAnsi="Calibri"/>
          <w:w w:val="127"/>
          <w:vertAlign w:val="baseline"/>
        </w:rPr>
        <w:t>=</w:t>
      </w:r>
      <w:r>
        <w:rPr>
          <w:rFonts w:ascii="Calibri" w:hAnsi="Calibri"/>
          <w:spacing w:val="66"/>
          <w:w w:val="150"/>
          <w:vertAlign w:val="baseline"/>
        </w:rPr>
        <w:t> </w:t>
      </w:r>
      <w:r>
        <w:rPr>
          <w:rFonts w:ascii="Calibri" w:hAnsi="Calibri"/>
          <w:spacing w:val="-2"/>
          <w:w w:val="105"/>
          <w:position w:val="1"/>
          <w:vertAlign w:val="baseline"/>
        </w:rPr>
        <w:t>0</w:t>
      </w:r>
      <w:r>
        <w:rPr>
          <w:rFonts w:ascii="Cambria" w:hAnsi="Cambria"/>
          <w:spacing w:val="-2"/>
          <w:w w:val="105"/>
          <w:position w:val="1"/>
          <w:vertAlign w:val="baseline"/>
        </w:rPr>
        <w:t>.</w:t>
      </w:r>
      <w:r>
        <w:rPr>
          <w:rFonts w:ascii="Calibri" w:hAnsi="Calibri"/>
          <w:spacing w:val="-2"/>
          <w:w w:val="105"/>
          <w:position w:val="1"/>
          <w:vertAlign w:val="baseline"/>
        </w:rPr>
        <w:t>55</w:t>
      </w:r>
      <w:r>
        <w:rPr>
          <w:spacing w:val="-2"/>
          <w:w w:val="105"/>
          <w:position w:val="1"/>
          <w:vertAlign w:val="baseline"/>
        </w:rPr>
        <w:t>,</w:t>
      </w:r>
    </w:p>
    <w:p>
      <w:pPr>
        <w:pStyle w:val="BodyText"/>
        <w:spacing w:line="278" w:lineRule="auto"/>
        <w:ind w:left="142" w:right="562"/>
        <w:jc w:val="both"/>
      </w:pPr>
      <w:r>
        <w:rPr>
          <w:rFonts w:ascii="Calibri" w:hAnsi="Calibri" w:eastAsia="Calibri"/>
          <w:w w:val="94"/>
          <w:position w:val="1"/>
        </w:rPr>
        <w:t>Φ</w:t>
      </w:r>
      <w:r>
        <w:rPr>
          <w:rFonts w:ascii="Times New Roman" w:hAnsi="Times New Roman" w:eastAsia="Times New Roman"/>
          <w:w w:val="94"/>
          <w:position w:val="1"/>
          <w:vertAlign w:val="subscript"/>
        </w:rPr>
        <w:t>HG</w:t>
      </w:r>
      <w:r>
        <w:rPr>
          <w:rFonts w:ascii="Calibri" w:hAnsi="Calibri" w:eastAsia="Calibri"/>
          <w:w w:val="94"/>
          <w:position w:val="1"/>
          <w:vertAlign w:val="baseline"/>
        </w:rPr>
        <w:t>(5)</w:t>
      </w:r>
      <w:r>
        <w:rPr>
          <w:rFonts w:ascii="Calibri" w:hAnsi="Calibri" w:eastAsia="Calibri"/>
          <w:spacing w:val="-13"/>
          <w:w w:val="94"/>
          <w:position w:val="1"/>
          <w:vertAlign w:val="baseline"/>
        </w:rPr>
        <w:t> </w:t>
      </w:r>
      <w:r>
        <w:rPr>
          <w:rFonts w:ascii="Cambria" w:hAnsi="Cambria" w:eastAsia="Cambria"/>
          <w:spacing w:val="-221"/>
          <w:w w:val="72"/>
          <w:position w:val="9"/>
          <w:vertAlign w:val="baseline"/>
        </w:rPr>
        <w:t>∼</w:t>
      </w:r>
      <w:r>
        <w:rPr>
          <w:rFonts w:ascii="Calibri" w:hAnsi="Calibri" w:eastAsia="Calibri"/>
          <w:w w:val="117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94"/>
          <w:position w:val="1"/>
          <w:vertAlign w:val="baseline"/>
        </w:rPr>
        <w:t>0</w:t>
      </w:r>
      <w:r>
        <w:rPr>
          <w:rFonts w:ascii="Cambria" w:hAnsi="Cambria" w:eastAsia="Cambria"/>
          <w:w w:val="94"/>
          <w:position w:val="1"/>
          <w:vertAlign w:val="baseline"/>
        </w:rPr>
        <w:t>.</w:t>
      </w:r>
      <w:r>
        <w:rPr>
          <w:rFonts w:ascii="Calibri" w:hAnsi="Calibri" w:eastAsia="Calibri"/>
          <w:w w:val="94"/>
          <w:position w:val="1"/>
          <w:vertAlign w:val="baseline"/>
        </w:rPr>
        <w:t>29</w:t>
      </w:r>
      <w:r>
        <w:rPr>
          <w:w w:val="94"/>
          <w:position w:val="1"/>
          <w:vertAlign w:val="baseline"/>
        </w:rPr>
        <w:t>, то есть при неизменных параметрах и увеличении только длины </w:t>
      </w:r>
      <w:r>
        <w:rPr>
          <w:spacing w:val="-2"/>
          <w:vertAlign w:val="baseline"/>
        </w:rPr>
        <w:t>сгустка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spacing w:val="-2"/>
          <w:vertAlign w:val="baseline"/>
        </w:rPr>
        <w:t>раза,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влияние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эффекта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песочных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часов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уменьшит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исходную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свети­ </w:t>
      </w:r>
      <w:r>
        <w:rPr>
          <w:vertAlign w:val="baseline"/>
        </w:rPr>
        <w:t>мость на </w:t>
      </w:r>
      <w:r>
        <w:rPr>
          <w:rFonts w:ascii="Calibri" w:hAnsi="Calibri" w:eastAsia="Calibri"/>
          <w:vertAlign w:val="baseline"/>
        </w:rPr>
        <w:t>30%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Calibri" w:hAnsi="Calibri" w:eastAsia="Calibri"/>
          <w:vertAlign w:val="subscript"/>
        </w:rPr>
        <w:t>2</w:t>
      </w:r>
      <w:r>
        <w:rPr>
          <w:rFonts w:ascii="Calibri" w:hAnsi="Calibri" w:eastAsia="Calibri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Calibri" w:hAnsi="Calibri" w:eastAsia="Calibri"/>
          <w:vertAlign w:val="subscript"/>
        </w:rPr>
        <w:t>1</w:t>
      </w:r>
      <w:r>
        <w:rPr>
          <w:vertAlign w:val="baseline"/>
        </w:rPr>
        <w:t>. Для NICA предполагается достичь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Lucida Sans Unicode" w:hAnsi="Lucida Sans Unicode" w:eastAsia="Lucida Sans Unicode"/>
          <w:spacing w:val="-9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1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σ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 </w:t>
      </w:r>
      <w:r>
        <w:rPr>
          <w:vertAlign w:val="baseline"/>
        </w:rPr>
        <w:t>м, бета-функция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7"/>
          <w:vertAlign w:val="baseline"/>
        </w:rPr>
        <w:t> </w:t>
      </w:r>
      <w:r>
        <w:rPr>
          <w:vertAlign w:val="baseline"/>
        </w:rPr>
        <w:t>точке</w:t>
      </w:r>
      <w:r>
        <w:rPr>
          <w:spacing w:val="-17"/>
          <w:vertAlign w:val="baseline"/>
        </w:rPr>
        <w:t> </w:t>
      </w:r>
      <w:r>
        <w:rPr>
          <w:vertAlign w:val="baseline"/>
        </w:rPr>
        <w:t>встречи</w:t>
      </w:r>
      <w:r>
        <w:rPr>
          <w:spacing w:val="-15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Cambria" w:hAnsi="Cambria" w:eastAsia="Cambria"/>
          <w:vertAlign w:val="superscript"/>
        </w:rPr>
        <w:t>*</w:t>
      </w:r>
      <w:r>
        <w:rPr>
          <w:rFonts w:ascii="Cambria" w:hAnsi="Cambria" w:eastAsia="Cambria"/>
          <w:spacing w:val="-6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rFonts w:ascii="Calibri" w:hAnsi="Calibri" w:eastAsia="Calibri"/>
          <w:spacing w:val="-10"/>
          <w:vertAlign w:val="baseline"/>
        </w:rPr>
        <w:t> </w:t>
      </w:r>
      <w:r>
        <w:rPr>
          <w:vertAlign w:val="baseline"/>
        </w:rPr>
        <w:t>м.</w:t>
      </w:r>
      <w:r>
        <w:rPr>
          <w:spacing w:val="-15"/>
          <w:vertAlign w:val="baseline"/>
        </w:rPr>
        <w:t> </w:t>
      </w:r>
      <w:r>
        <w:rPr>
          <w:vertAlign w:val="baseline"/>
        </w:rPr>
        <w:t>Таким</w:t>
      </w:r>
      <w:r>
        <w:rPr>
          <w:spacing w:val="-15"/>
          <w:vertAlign w:val="baseline"/>
        </w:rPr>
        <w:t> </w:t>
      </w:r>
      <w:r>
        <w:rPr>
          <w:vertAlign w:val="baseline"/>
        </w:rPr>
        <w:t>образом</w:t>
      </w:r>
      <w:r>
        <w:rPr>
          <w:spacing w:val="-15"/>
          <w:vertAlign w:val="baseline"/>
        </w:rPr>
        <w:t> </w:t>
      </w:r>
      <w:r>
        <w:rPr>
          <w:vertAlign w:val="baseline"/>
        </w:rPr>
        <w:t>учтена</w:t>
      </w:r>
      <w:r>
        <w:rPr>
          <w:spacing w:val="-15"/>
          <w:vertAlign w:val="baseline"/>
        </w:rPr>
        <w:t> </w:t>
      </w:r>
      <w:r>
        <w:rPr>
          <w:vertAlign w:val="baseline"/>
        </w:rPr>
        <w:t>только</w:t>
      </w:r>
      <w:r>
        <w:rPr>
          <w:spacing w:val="-15"/>
          <w:vertAlign w:val="baseline"/>
        </w:rPr>
        <w:t> </w:t>
      </w:r>
      <w:r>
        <w:rPr>
          <w:vertAlign w:val="baseline"/>
        </w:rPr>
        <w:t>явная </w:t>
      </w:r>
      <w:r>
        <w:rPr>
          <w:spacing w:val="-8"/>
          <w:vertAlign w:val="baseline"/>
        </w:rPr>
        <w:t>зависимость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продольной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длины.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Неявно,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светимость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зависит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продольного</w:t>
      </w:r>
    </w:p>
    <w:p>
      <w:pPr>
        <w:pStyle w:val="BodyText"/>
        <w:spacing w:before="28"/>
        <w:ind w:left="142"/>
        <w:jc w:val="both"/>
      </w:pPr>
      <w:r>
        <w:rPr>
          <w:spacing w:val="-6"/>
        </w:rPr>
        <w:t>эмиттанса</w:t>
      </w:r>
      <w:r>
        <w:rPr>
          <w:spacing w:val="-2"/>
        </w:rPr>
        <w:t> </w:t>
      </w:r>
      <w:r>
        <w:rPr>
          <w:spacing w:val="-6"/>
        </w:rPr>
        <w:t>сгустка</w:t>
      </w:r>
      <w:r>
        <w:rPr>
          <w:spacing w:val="-1"/>
        </w:rPr>
        <w:t> </w:t>
      </w:r>
      <w:r>
        <w:rPr>
          <w:spacing w:val="-6"/>
        </w:rPr>
        <w:t>так</w:t>
      </w:r>
      <w:r>
        <w:rPr>
          <w:spacing w:val="-2"/>
        </w:rPr>
        <w:t> </w:t>
      </w:r>
      <w:r>
        <w:rPr>
          <w:spacing w:val="-6"/>
        </w:rPr>
        <w:t>как</w:t>
      </w:r>
      <w:r>
        <w:rPr>
          <w:spacing w:val="-1"/>
        </w:rPr>
        <w:t> </w:t>
      </w:r>
      <w:r>
        <w:rPr>
          <w:spacing w:val="-6"/>
        </w:rPr>
        <w:t>накладывает</w:t>
      </w:r>
      <w:r>
        <w:rPr>
          <w:spacing w:val="-2"/>
        </w:rPr>
        <w:t> </w:t>
      </w:r>
      <w:r>
        <w:rPr>
          <w:spacing w:val="-6"/>
        </w:rPr>
        <w:t>ограничение</w:t>
      </w:r>
      <w:r>
        <w:rPr>
          <w:spacing w:val="-1"/>
        </w:rPr>
        <w:t> </w:t>
      </w:r>
      <w:r>
        <w:rPr>
          <w:spacing w:val="-6"/>
        </w:rPr>
        <w:t>на</w:t>
      </w:r>
      <w:r>
        <w:rPr>
          <w:spacing w:val="-2"/>
        </w:rPr>
        <w:t> </w:t>
      </w:r>
      <w:r>
        <w:rPr>
          <w:spacing w:val="-6"/>
        </w:rPr>
        <w:t>количество</w:t>
      </w:r>
      <w:r>
        <w:rPr>
          <w:spacing w:val="-1"/>
        </w:rPr>
        <w:t> </w:t>
      </w:r>
      <w:r>
        <w:rPr>
          <w:spacing w:val="-6"/>
        </w:rPr>
        <w:t>частиц.</w:t>
      </w:r>
    </w:p>
    <w:p>
      <w:pPr>
        <w:pStyle w:val="BodyText"/>
        <w:spacing w:line="295" w:lineRule="auto" w:before="61"/>
        <w:ind w:left="142" w:right="564" w:firstLine="682"/>
        <w:jc w:val="both"/>
      </w:pPr>
      <w:r>
        <w:rPr>
          <w:spacing w:val="-8"/>
        </w:rPr>
        <w:t>Рассмотрим</w:t>
      </w:r>
      <w:r>
        <w:rPr>
          <w:spacing w:val="-9"/>
        </w:rPr>
        <w:t> </w:t>
      </w:r>
      <w:r>
        <w:rPr>
          <w:spacing w:val="-8"/>
        </w:rPr>
        <w:t>эволюцию</w:t>
      </w:r>
      <w:r>
        <w:rPr>
          <w:spacing w:val="-9"/>
        </w:rPr>
        <w:t> </w:t>
      </w:r>
      <w:r>
        <w:rPr>
          <w:spacing w:val="-8"/>
        </w:rPr>
        <w:t>продольного</w:t>
      </w:r>
      <w:r>
        <w:rPr>
          <w:spacing w:val="-9"/>
        </w:rPr>
        <w:t> </w:t>
      </w:r>
      <w:r>
        <w:rPr>
          <w:spacing w:val="-8"/>
        </w:rPr>
        <w:t>эмиттанса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процессе ускорения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ба­ </w:t>
      </w:r>
      <w:r>
        <w:rPr/>
        <w:t>рьерном ВЧ. Для достижения светимости порядка </w:t>
      </w:r>
      <w:r>
        <w:rPr>
          <w:rFonts w:ascii="Calibri" w:hAnsi="Calibri"/>
        </w:rPr>
        <w:t>2</w:t>
      </w:r>
      <w:r>
        <w:rPr>
          <w:rFonts w:ascii="Calibri" w:hAnsi="Calibri"/>
          <w:spacing w:val="-15"/>
        </w:rPr>
        <w:t> </w:t>
      </w:r>
      <w:r>
        <w:rPr>
          <w:rFonts w:ascii="Cambria" w:hAnsi="Cambria"/>
        </w:rPr>
        <w:t>·</w:t>
      </w:r>
      <w:r>
        <w:rPr>
          <w:rFonts w:ascii="Cambria" w:hAnsi="Cambria"/>
          <w:spacing w:val="-14"/>
        </w:rPr>
        <w:t>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32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см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Calibri" w:hAnsi="Calibri"/>
          <w:position w:val="10"/>
          <w:sz w:val="20"/>
          <w:vertAlign w:val="baseline"/>
        </w:rPr>
        <w:t>2</w:t>
      </w:r>
      <w:r>
        <w:rPr>
          <w:vertAlign w:val="baseline"/>
        </w:rPr>
        <w:t>с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Calibri" w:hAnsi="Calibri"/>
          <w:position w:val="10"/>
          <w:sz w:val="20"/>
          <w:vertAlign w:val="baseline"/>
        </w:rPr>
        <w:t>1</w:t>
      </w:r>
      <w:r>
        <w:rPr>
          <w:vertAlign w:val="baseline"/>
        </w:rPr>
        <w:t>, конечный </w:t>
      </w:r>
      <w:r>
        <w:rPr>
          <w:spacing w:val="-8"/>
          <w:vertAlign w:val="baseline"/>
        </w:rPr>
        <w:t>среднеквадратичный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нормализованный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продольный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эмиттанс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сгустка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равен</w:t>
      </w:r>
    </w:p>
    <w:p>
      <w:pPr>
        <w:pStyle w:val="BodyText"/>
        <w:spacing w:after="0" w:line="295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225" w:lineRule="auto" w:before="11"/>
        <w:ind w:left="281" w:right="-6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0464">
                <wp:simplePos x="0" y="0"/>
                <wp:positionH relativeFrom="page">
                  <wp:posOffset>899998</wp:posOffset>
                </wp:positionH>
                <wp:positionV relativeFrom="paragraph">
                  <wp:posOffset>69836</wp:posOffset>
                </wp:positionV>
                <wp:extent cx="88900" cy="182245"/>
                <wp:effectExtent l="0" t="0" r="0" b="0"/>
                <wp:wrapNone/>
                <wp:docPr id="361" name="Textbox 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" name="Textbox 361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5.498975pt;width:7pt;height:14.35pt;mso-position-horizontal-relative:page;mso-position-vertical-relative:paragraph;z-index:15870464" type="#_x0000_t202" id="docshape241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w w:val="105"/>
          <w:sz w:val="20"/>
        </w:rPr>
        <w:t>exp sin</w:t>
      </w:r>
    </w:p>
    <w:p>
      <w:pPr>
        <w:pStyle w:val="BodyText"/>
        <w:spacing w:before="17"/>
        <w:ind w:left="129"/>
      </w:pPr>
      <w:r>
        <w:rPr/>
        <w:br w:type="column"/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38"/>
          <w:w w:val="125"/>
        </w:rPr>
        <w:t> </w:t>
      </w:r>
      <w:r>
        <w:rPr>
          <w:rFonts w:ascii="Cambria" w:hAnsi="Cambria" w:eastAsia="Cambria"/>
          <w:w w:val="120"/>
        </w:rPr>
        <w:t>𝑛</w:t>
      </w:r>
      <w:r>
        <w:rPr>
          <w:rFonts w:ascii="Times New Roman" w:hAnsi="Times New Roman" w:eastAsia="Times New Roman"/>
          <w:w w:val="120"/>
          <w:vertAlign w:val="subscript"/>
        </w:rPr>
        <w:t>bunch</w:t>
      </w:r>
      <w:r>
        <w:rPr>
          <w:rFonts w:ascii="Lucida Sans Unicode" w:hAnsi="Lucida Sans Unicode" w:eastAsia="Lucida Sans Unicode"/>
          <w:w w:val="120"/>
          <w:vertAlign w:val="baseline"/>
        </w:rPr>
        <w:t>γ</w:t>
      </w:r>
      <w:r>
        <w:rPr>
          <w:rFonts w:ascii="Times New Roman" w:hAnsi="Times New Roman" w:eastAsia="Times New Roman"/>
          <w:w w:val="120"/>
          <w:vertAlign w:val="subscript"/>
        </w:rPr>
        <w:t>exp</w:t>
      </w:r>
      <w:r>
        <w:rPr>
          <w:rFonts w:ascii="Lucida Sans Unicode" w:hAnsi="Lucida Sans Unicode" w:eastAsia="Lucida Sans Unicode"/>
          <w:w w:val="120"/>
          <w:vertAlign w:val="baseline"/>
        </w:rPr>
        <w:t>β</w:t>
      </w:r>
      <w:r>
        <w:rPr>
          <w:rFonts w:ascii="Times New Roman" w:hAnsi="Times New Roman" w:eastAsia="Times New Roman"/>
          <w:w w:val="120"/>
          <w:vertAlign w:val="subscript"/>
        </w:rPr>
        <w:t>exp</w:t>
      </w:r>
      <w:r>
        <w:rPr>
          <w:rFonts w:ascii="Lucida Sans Unicode" w:hAnsi="Lucida Sans Unicode" w:eastAsia="Lucida Sans Unicode"/>
          <w:w w:val="120"/>
          <w:vertAlign w:val="baseline"/>
        </w:rPr>
        <w:t>πσ</w:t>
      </w:r>
      <w:r>
        <w:rPr>
          <w:rFonts w:ascii="Cambria" w:hAnsi="Cambria" w:eastAsia="Cambria"/>
          <w:w w:val="120"/>
          <w:vertAlign w:val="subscript"/>
        </w:rPr>
        <w:t>𝑠</w:t>
      </w:r>
      <w:r>
        <w:rPr>
          <w:rFonts w:ascii="Lucida Sans Unicode" w:hAnsi="Lucida Sans Unicode" w:eastAsia="Lucida Sans Unicode"/>
          <w:w w:val="120"/>
          <w:vertAlign w:val="baseline"/>
        </w:rPr>
        <w:t>σ</w:t>
      </w:r>
      <w:r>
        <w:rPr>
          <w:rFonts w:ascii="Cambria" w:hAnsi="Cambria" w:eastAsia="Cambria"/>
          <w:w w:val="120"/>
          <w:vertAlign w:val="subscript"/>
        </w:rPr>
        <w:t>𝑝</w:t>
      </w:r>
      <w:r>
        <w:rPr>
          <w:rFonts w:ascii="Cambria" w:hAnsi="Cambria" w:eastAsia="Cambria"/>
          <w:spacing w:val="49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0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libri" w:hAnsi="Calibri" w:eastAsia="Calibri"/>
          <w:w w:val="120"/>
          <w:vertAlign w:val="baseline"/>
        </w:rPr>
        <w:t>9</w:t>
      </w:r>
      <w:r>
        <w:rPr>
          <w:rFonts w:ascii="Calibri" w:hAnsi="Calibri" w:eastAsia="Calibri"/>
          <w:spacing w:val="26"/>
          <w:w w:val="120"/>
          <w:vertAlign w:val="baseline"/>
        </w:rPr>
        <w:t> </w:t>
      </w:r>
      <w:r>
        <w:rPr>
          <w:w w:val="120"/>
          <w:vertAlign w:val="baseline"/>
        </w:rPr>
        <w:t>м</w:t>
      </w:r>
      <w:r>
        <w:rPr>
          <w:spacing w:val="20"/>
          <w:w w:val="120"/>
          <w:vertAlign w:val="baseline"/>
        </w:rPr>
        <w:t> </w:t>
      </w:r>
      <w:r>
        <w:rPr>
          <w:w w:val="120"/>
          <w:vertAlign w:val="baseline"/>
        </w:rPr>
        <w:t>(</w:t>
      </w:r>
      <w:r>
        <w:rPr>
          <w:rFonts w:ascii="Lucida Sans Unicode" w:hAnsi="Lucida Sans Unicode" w:eastAsia="Lucida Sans Unicode"/>
          <w:w w:val="120"/>
          <w:vertAlign w:val="baseline"/>
        </w:rPr>
        <w:t>γ</w:t>
      </w:r>
      <w:r>
        <w:rPr>
          <w:rFonts w:ascii="Times New Roman" w:hAnsi="Times New Roman" w:eastAsia="Times New Roman"/>
          <w:w w:val="120"/>
          <w:vertAlign w:val="subscript"/>
        </w:rPr>
        <w:t>exp</w:t>
      </w:r>
      <w:r>
        <w:rPr>
          <w:rFonts w:ascii="Times New Roman" w:hAnsi="Times New Roman" w:eastAsia="Times New Roman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14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libri" w:hAnsi="Calibri" w:eastAsia="Calibri"/>
          <w:w w:val="120"/>
          <w:vertAlign w:val="baseline"/>
        </w:rPr>
        <w:t>3</w:t>
      </w:r>
      <w:r>
        <w:rPr>
          <w:w w:val="120"/>
          <w:vertAlign w:val="baseline"/>
        </w:rPr>
        <w:t>,</w:t>
      </w:r>
      <w:r>
        <w:rPr>
          <w:spacing w:val="20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𝑛</w:t>
      </w:r>
      <w:r>
        <w:rPr>
          <w:rFonts w:ascii="Times New Roman" w:hAnsi="Times New Roman" w:eastAsia="Times New Roman"/>
          <w:w w:val="120"/>
          <w:vertAlign w:val="subscript"/>
        </w:rPr>
        <w:t>bunch</w:t>
      </w:r>
      <w:r>
        <w:rPr>
          <w:rFonts w:ascii="Times New Roman" w:hAnsi="Times New Roman" w:eastAsia="Times New Roman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22</w:t>
      </w:r>
      <w:r>
        <w:rPr>
          <w:w w:val="120"/>
          <w:vertAlign w:val="baseline"/>
        </w:rPr>
        <w:t>,</w:t>
      </w:r>
      <w:r>
        <w:rPr>
          <w:spacing w:val="20"/>
          <w:w w:val="120"/>
          <w:vertAlign w:val="baseline"/>
        </w:rPr>
        <w:t> </w:t>
      </w:r>
      <w:r>
        <w:rPr>
          <w:rFonts w:ascii="Lucida Sans Unicode" w:hAnsi="Lucida Sans Unicode" w:eastAsia="Lucida Sans Unicode"/>
          <w:w w:val="120"/>
          <w:vertAlign w:val="baseline"/>
        </w:rPr>
        <w:t>σ</w:t>
      </w:r>
      <w:r>
        <w:rPr>
          <w:rFonts w:ascii="Cambria" w:hAnsi="Cambria" w:eastAsia="Cambria"/>
          <w:w w:val="120"/>
          <w:vertAlign w:val="subscript"/>
        </w:rPr>
        <w:t>𝑠</w:t>
      </w:r>
      <w:r>
        <w:rPr>
          <w:rFonts w:ascii="Cambria" w:hAnsi="Cambria" w:eastAsia="Cambria"/>
          <w:spacing w:val="49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0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libri" w:hAnsi="Calibri" w:eastAsia="Calibri"/>
          <w:w w:val="120"/>
          <w:vertAlign w:val="baseline"/>
        </w:rPr>
        <w:t>6</w:t>
      </w:r>
      <w:r>
        <w:rPr>
          <w:rFonts w:ascii="Calibri" w:hAnsi="Calibri" w:eastAsia="Calibri"/>
          <w:spacing w:val="25"/>
          <w:w w:val="120"/>
          <w:vertAlign w:val="baseline"/>
        </w:rPr>
        <w:t> </w:t>
      </w:r>
      <w:r>
        <w:rPr>
          <w:spacing w:val="-5"/>
          <w:w w:val="120"/>
          <w:vertAlign w:val="baseline"/>
        </w:rPr>
        <w:t>м,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87" w:space="40"/>
            <w:col w:w="10008"/>
          </w:cols>
        </w:sectPr>
      </w:pPr>
    </w:p>
    <w:p>
      <w:pPr>
        <w:pStyle w:val="BodyText"/>
        <w:spacing w:line="232" w:lineRule="auto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8304">
                <wp:simplePos x="0" y="0"/>
                <wp:positionH relativeFrom="page">
                  <wp:posOffset>4711103</wp:posOffset>
                </wp:positionH>
                <wp:positionV relativeFrom="paragraph">
                  <wp:posOffset>385780</wp:posOffset>
                </wp:positionV>
                <wp:extent cx="140970" cy="159385"/>
                <wp:effectExtent l="0" t="0" r="0" b="0"/>
                <wp:wrapNone/>
                <wp:docPr id="362" name="Textbox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Textbox 362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0.953003pt;margin-top:30.376453pt;width:11.1pt;height:12.55pt;mso-position-horizontal-relative:page;mso-position-vertical-relative:paragraph;z-index:-19058176" type="#_x0000_t202" id="docshape24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9328">
                <wp:simplePos x="0" y="0"/>
                <wp:positionH relativeFrom="page">
                  <wp:posOffset>2009648</wp:posOffset>
                </wp:positionH>
                <wp:positionV relativeFrom="paragraph">
                  <wp:posOffset>658856</wp:posOffset>
                </wp:positionV>
                <wp:extent cx="140970" cy="159385"/>
                <wp:effectExtent l="0" t="0" r="0" b="0"/>
                <wp:wrapNone/>
                <wp:docPr id="363" name="Textbox 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" name="Textbox 363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240005pt;margin-top:51.878452pt;width:11.1pt;height:12.55pt;mso-position-horizontal-relative:page;mso-position-vertical-relative:paragraph;z-index:-19057152" type="#_x0000_t202" id="docshape24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</w:rPr>
        <w:t>σ</w:t>
      </w:r>
      <w:r>
        <w:rPr>
          <w:rFonts w:ascii="Cambria" w:hAnsi="Cambria" w:eastAsia="Cambria"/>
          <w:vertAlign w:val="subscript"/>
        </w:rPr>
        <w:t>𝑝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 </w:t>
      </w:r>
      <w:r>
        <w:rPr>
          <w:rFonts w:ascii="Cambria" w:hAnsi="Cambria" w:eastAsia="Cambria"/>
          <w:vertAlign w:val="baseline"/>
        </w:rPr>
        <w:t>·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</w:t>
      </w:r>
      <w:r>
        <w:rPr>
          <w:vertAlign w:val="baseline"/>
        </w:rPr>
        <w:t>)</w:t>
      </w:r>
      <w:r>
        <w:rPr>
          <w:spacing w:val="33"/>
          <w:vertAlign w:val="baseline"/>
        </w:rPr>
        <w:t> </w:t>
      </w:r>
      <w:r>
        <w:rPr>
          <w:vertAlign w:val="baseline"/>
        </w:rPr>
        <w:t>при</w:t>
      </w:r>
      <w:r>
        <w:rPr>
          <w:spacing w:val="33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33"/>
          <w:vertAlign w:val="baseline"/>
        </w:rPr>
        <w:t> </w:t>
      </w:r>
      <w:r>
        <w:rPr>
          <w:vertAlign w:val="baseline"/>
        </w:rPr>
        <w:t>эксперимента</w:t>
      </w:r>
      <w:r>
        <w:rPr>
          <w:spacing w:val="33"/>
          <w:vertAlign w:val="baseline"/>
        </w:rPr>
        <w:t> </w:t>
      </w:r>
      <w:r>
        <w:rPr>
          <w:rFonts w:ascii="Calibri" w:hAnsi="Calibri" w:eastAsia="Calibri"/>
          <w:vertAlign w:val="baseline"/>
        </w:rPr>
        <w:t>12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rFonts w:ascii="Calibri" w:hAnsi="Calibri" w:eastAsia="Calibri"/>
          <w:spacing w:val="38"/>
          <w:vertAlign w:val="baseline"/>
        </w:rPr>
        <w:t> </w:t>
      </w:r>
      <w:r>
        <w:rPr>
          <w:vertAlign w:val="baseline"/>
        </w:rPr>
        <w:t>ГэВ.</w:t>
      </w:r>
      <w:r>
        <w:rPr>
          <w:spacing w:val="33"/>
          <w:vertAlign w:val="baseline"/>
        </w:rPr>
        <w:t> </w:t>
      </w:r>
      <w:r>
        <w:rPr>
          <w:vertAlign w:val="baseline"/>
        </w:rPr>
        <w:t>Формируется</w:t>
      </w:r>
      <w:r>
        <w:rPr>
          <w:spacing w:val="33"/>
          <w:vertAlign w:val="baseline"/>
        </w:rPr>
        <w:t> </w:t>
      </w:r>
      <w:r>
        <w:rPr>
          <w:vertAlign w:val="baseline"/>
        </w:rPr>
        <w:t>из</w:t>
      </w:r>
      <w:r>
        <w:rPr>
          <w:spacing w:val="33"/>
          <w:vertAlign w:val="baseline"/>
        </w:rPr>
        <w:t> </w:t>
      </w:r>
      <w:r>
        <w:rPr>
          <w:vertAlign w:val="baseline"/>
        </w:rPr>
        <w:t>эмит­ </w:t>
      </w:r>
      <w:r>
        <w:rPr>
          <w:spacing w:val="-2"/>
          <w:vertAlign w:val="baseline"/>
        </w:rPr>
        <w:t>танса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равномерного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сгустка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барьерном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ВЧ</w:t>
      </w:r>
      <w:r>
        <w:rPr>
          <w:spacing w:val="10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ε</w:t>
      </w:r>
      <w:r>
        <w:rPr>
          <w:rFonts w:ascii="Times New Roman" w:hAnsi="Times New Roman" w:eastAsia="Times New Roman"/>
          <w:spacing w:val="-2"/>
          <w:vertAlign w:val="superscript"/>
        </w:rPr>
        <w:t>fin</w:t>
      </w:r>
      <w:r>
        <w:rPr>
          <w:spacing w:val="-2"/>
          <w:vertAlign w:val="baseline"/>
        </w:rPr>
        <w:t>,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разделенного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9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22</w:t>
      </w:r>
      <w:r>
        <w:rPr>
          <w:rFonts w:ascii="Calibri" w:hAnsi="Calibri" w:eastAsia="Calibri"/>
          <w:spacing w:val="14"/>
          <w:vertAlign w:val="baseline"/>
        </w:rPr>
        <w:t> </w:t>
      </w:r>
      <w:r>
        <w:rPr>
          <w:spacing w:val="-2"/>
          <w:vertAlign w:val="baseline"/>
        </w:rPr>
        <w:t>сгустка</w:t>
      </w:r>
    </w:p>
    <w:p>
      <w:pPr>
        <w:pStyle w:val="BodyText"/>
        <w:spacing w:after="0" w:line="232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197" w:lineRule="exact" w:before="0"/>
        <w:ind w:left="28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1488">
                <wp:simplePos x="0" y="0"/>
                <wp:positionH relativeFrom="page">
                  <wp:posOffset>899998</wp:posOffset>
                </wp:positionH>
                <wp:positionV relativeFrom="paragraph">
                  <wp:posOffset>52903</wp:posOffset>
                </wp:positionV>
                <wp:extent cx="88900" cy="182245"/>
                <wp:effectExtent l="0" t="0" r="0" b="0"/>
                <wp:wrapNone/>
                <wp:docPr id="364" name="Textbox 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4" name="Textbox 364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4.165650pt;width:7pt;height:14.35pt;mso-position-horizontal-relative:page;mso-position-vertical-relative:paragraph;z-index:15871488" type="#_x0000_t202" id="docshape244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05"/>
          <w:sz w:val="20"/>
        </w:rPr>
        <w:t>exp</w:t>
      </w:r>
    </w:p>
    <w:p>
      <w:pPr>
        <w:spacing w:line="223" w:lineRule="exact" w:before="0"/>
        <w:ind w:left="281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sin</w:t>
      </w:r>
    </w:p>
    <w:p>
      <w:pPr>
        <w:pStyle w:val="BodyText"/>
        <w:spacing w:line="421" w:lineRule="exact"/>
        <w:ind w:left="130"/>
        <w:rPr>
          <w:rFonts w:ascii="Times New Roman" w:hAnsi="Times New Roman" w:eastAsia="Times New Roman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15"/>
          <w:w w:val="130"/>
        </w:rPr>
        <w:t>  </w:t>
      </w:r>
      <w:r>
        <w:rPr>
          <w:rFonts w:ascii="Cambria" w:hAnsi="Cambria" w:eastAsia="Cambria"/>
          <w:spacing w:val="-2"/>
          <w:w w:val="110"/>
        </w:rPr>
        <w:t>𝐷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gym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ε</w:t>
      </w:r>
      <w:r>
        <w:rPr>
          <w:rFonts w:ascii="Times New Roman" w:hAnsi="Times New Roman" w:eastAsia="Times New Roman"/>
          <w:spacing w:val="-2"/>
          <w:w w:val="110"/>
          <w:vertAlign w:val="superscript"/>
        </w:rPr>
        <w:t>fin</w:t>
      </w:r>
    </w:p>
    <w:p>
      <w:pPr>
        <w:pStyle w:val="BodyText"/>
        <w:spacing w:before="41"/>
        <w:ind w:left="107"/>
      </w:pPr>
      <w:r>
        <w:rPr/>
        <w:br w:type="column"/>
      </w:r>
      <w:r>
        <w:rPr>
          <w:spacing w:val="-4"/>
        </w:rPr>
        <w:t>при</w:t>
      </w:r>
      <w:r>
        <w:rPr>
          <w:spacing w:val="32"/>
        </w:rPr>
        <w:t> </w:t>
      </w:r>
      <w:r>
        <w:rPr>
          <w:spacing w:val="-4"/>
        </w:rPr>
        <w:t>помощи</w:t>
      </w:r>
      <w:r>
        <w:rPr>
          <w:spacing w:val="33"/>
        </w:rPr>
        <w:t> </w:t>
      </w:r>
      <w:r>
        <w:rPr>
          <w:spacing w:val="-4"/>
        </w:rPr>
        <w:t>ВЧ</w:t>
      </w:r>
      <w:r>
        <w:rPr>
          <w:spacing w:val="32"/>
        </w:rPr>
        <w:t> </w:t>
      </w:r>
      <w:r>
        <w:rPr>
          <w:spacing w:val="-4"/>
        </w:rPr>
        <w:t>гимнастики.</w:t>
      </w:r>
      <w:r>
        <w:rPr>
          <w:spacing w:val="33"/>
        </w:rPr>
        <w:t> </w:t>
      </w:r>
      <w:r>
        <w:rPr>
          <w:spacing w:val="-4"/>
        </w:rPr>
        <w:t>Эмиттанс</w:t>
      </w:r>
      <w:r>
        <w:rPr>
          <w:spacing w:val="32"/>
        </w:rPr>
        <w:t> </w:t>
      </w:r>
      <w:r>
        <w:rPr>
          <w:spacing w:val="-4"/>
        </w:rPr>
        <w:t>барьерного</w:t>
      </w:r>
      <w:r>
        <w:rPr>
          <w:spacing w:val="33"/>
        </w:rPr>
        <w:t> </w:t>
      </w:r>
      <w:r>
        <w:rPr>
          <w:spacing w:val="-4"/>
        </w:rPr>
        <w:t>ВЧ</w:t>
      </w:r>
      <w:r>
        <w:rPr>
          <w:spacing w:val="32"/>
        </w:rPr>
        <w:t> </w:t>
      </w:r>
      <w:r>
        <w:rPr>
          <w:spacing w:val="-4"/>
        </w:rPr>
        <w:t>под­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587" w:space="40"/>
            <w:col w:w="1485" w:space="39"/>
            <w:col w:w="8484"/>
          </w:cols>
        </w:sectPr>
      </w:pPr>
    </w:p>
    <w:p>
      <w:pPr>
        <w:pStyle w:val="BodyText"/>
        <w:spacing w:before="38"/>
        <w:ind w:left="142"/>
      </w:pPr>
      <w:r>
        <w:rPr>
          <w:spacing w:val="-8"/>
        </w:rPr>
        <w:t>вержен</w:t>
      </w:r>
      <w:r>
        <w:rPr>
          <w:spacing w:val="-1"/>
        </w:rPr>
        <w:t> </w:t>
      </w:r>
      <w:r>
        <w:rPr>
          <w:spacing w:val="-8"/>
        </w:rPr>
        <w:t>влиянию</w:t>
      </w:r>
      <w:r>
        <w:rPr>
          <w:spacing w:val="-1"/>
        </w:rPr>
        <w:t> </w:t>
      </w:r>
      <w:r>
        <w:rPr>
          <w:spacing w:val="-8"/>
        </w:rPr>
        <w:t>критической</w:t>
      </w:r>
      <w:r>
        <w:rPr/>
        <w:t> </w:t>
      </w:r>
      <w:r>
        <w:rPr>
          <w:spacing w:val="-8"/>
        </w:rPr>
        <w:t>энергии</w:t>
      </w:r>
      <w:r>
        <w:rPr>
          <w:spacing w:val="-1"/>
        </w:rPr>
        <w:t> </w:t>
      </w:r>
      <w:r>
        <w:rPr>
          <w:spacing w:val="-8"/>
        </w:rPr>
        <w:t>на</w:t>
      </w:r>
      <w:r>
        <w:rPr/>
        <w:t> </w:t>
      </w:r>
      <w:r>
        <w:rPr>
          <w:spacing w:val="-8"/>
        </w:rPr>
        <w:t>эмиттанс</w:t>
      </w:r>
      <w:r>
        <w:rPr>
          <w:spacing w:val="-1"/>
        </w:rPr>
        <w:t> </w:t>
      </w:r>
      <w:r>
        <w:rPr>
          <w:spacing w:val="-8"/>
        </w:rPr>
        <w:t>охлажденного</w:t>
      </w:r>
      <w:r>
        <w:rPr>
          <w:spacing w:val="-1"/>
        </w:rPr>
        <w:t> </w:t>
      </w:r>
      <w:r>
        <w:rPr>
          <w:spacing w:val="-8"/>
        </w:rPr>
        <w:t>пучка</w:t>
      </w:r>
      <w:r>
        <w:rPr/>
        <w:t> </w:t>
      </w:r>
      <w:r>
        <w:rPr>
          <w:spacing w:val="-8"/>
        </w:rPr>
        <w:t>после</w:t>
      </w:r>
    </w:p>
    <w:p>
      <w:pPr>
        <w:pStyle w:val="BodyText"/>
        <w:spacing w:line="200" w:lineRule="exact" w:before="50"/>
        <w:ind w:left="142"/>
      </w:pPr>
      <w:r>
        <w:rPr/>
        <w:t>инжекции</w:t>
      </w:r>
      <w:r>
        <w:rPr>
          <w:spacing w:val="4"/>
        </w:rPr>
        <w:t> </w:t>
      </w:r>
      <w:r>
        <w:rPr>
          <w:rFonts w:ascii="Lucida Sans Unicode" w:hAnsi="Lucida Sans Unicode" w:eastAsia="Lucida Sans Unicode"/>
        </w:rPr>
        <w:t>ε</w:t>
      </w:r>
      <w:r>
        <w:rPr>
          <w:rFonts w:ascii="Times New Roman" w:hAnsi="Times New Roman" w:eastAsia="Times New Roman"/>
          <w:vertAlign w:val="superscript"/>
        </w:rPr>
        <w:t>cool</w:t>
      </w:r>
      <w:r>
        <w:rPr>
          <w:vertAlign w:val="baseline"/>
        </w:rPr>
        <w:t>,</w:t>
      </w:r>
      <w:r>
        <w:rPr>
          <w:spacing w:val="4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Times New Roman" w:hAnsi="Times New Roman" w:eastAsia="Times New Roman"/>
          <w:vertAlign w:val="superscript"/>
        </w:rPr>
        <w:t>fin</w:t>
      </w:r>
      <w:r>
        <w:rPr>
          <w:rFonts w:ascii="Times New Roman" w:hAnsi="Times New Roman" w:eastAsia="Times New Roman"/>
          <w:spacing w:val="2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Times New Roman" w:hAnsi="Times New Roman" w:eastAsia="Times New Roman"/>
          <w:vertAlign w:val="superscript"/>
        </w:rPr>
        <w:t>cool</w:t>
      </w:r>
      <w:r>
        <w:rPr>
          <w:vertAlign w:val="baseline"/>
        </w:rPr>
        <w:t>.</w:t>
      </w:r>
      <w:r>
        <w:rPr>
          <w:spacing w:val="3"/>
          <w:vertAlign w:val="baseline"/>
        </w:rPr>
        <w:t> </w:t>
      </w:r>
      <w:r>
        <w:rPr>
          <w:vertAlign w:val="baseline"/>
        </w:rPr>
        <w:t>Охлажденный</w:t>
      </w:r>
      <w:r>
        <w:rPr>
          <w:spacing w:val="4"/>
          <w:vertAlign w:val="baseline"/>
        </w:rPr>
        <w:t> </w:t>
      </w:r>
      <w:r>
        <w:rPr>
          <w:vertAlign w:val="baseline"/>
        </w:rPr>
        <w:t>пучок</w:t>
      </w:r>
      <w:r>
        <w:rPr>
          <w:spacing w:val="4"/>
          <w:vertAlign w:val="baseline"/>
        </w:rPr>
        <w:t> </w:t>
      </w:r>
      <w:r>
        <w:rPr>
          <w:vertAlign w:val="baseline"/>
        </w:rPr>
        <w:t>формируется</w:t>
      </w:r>
      <w:r>
        <w:rPr>
          <w:spacing w:val="4"/>
          <w:vertAlign w:val="baseline"/>
        </w:rPr>
        <w:t> </w:t>
      </w:r>
      <w:r>
        <w:rPr>
          <w:vertAlign w:val="baseline"/>
        </w:rPr>
        <w:t>после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инжек­</w:t>
      </w:r>
    </w:p>
    <w:p>
      <w:pPr>
        <w:tabs>
          <w:tab w:pos="2296" w:val="left" w:leader="none"/>
          <w:tab w:pos="3455" w:val="left" w:leader="none"/>
        </w:tabs>
        <w:spacing w:line="201" w:lineRule="exact" w:before="0"/>
        <w:ind w:left="1628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10"/>
          <w:sz w:val="20"/>
        </w:rPr>
        <w:t>bb</w:t>
      </w:r>
      <w:r>
        <w:rPr>
          <w:rFonts w:ascii="Times New Roman"/>
          <w:sz w:val="20"/>
        </w:rPr>
        <w:tab/>
      </w:r>
      <w:r>
        <w:rPr>
          <w:rFonts w:ascii="Times New Roman"/>
          <w:spacing w:val="-5"/>
          <w:w w:val="110"/>
          <w:sz w:val="20"/>
        </w:rPr>
        <w:t>bb</w:t>
      </w:r>
      <w:r>
        <w:rPr>
          <w:rFonts w:ascii="Times New Roman"/>
          <w:sz w:val="20"/>
        </w:rPr>
        <w:tab/>
      </w:r>
      <w:r>
        <w:rPr>
          <w:rFonts w:ascii="Times New Roman"/>
          <w:spacing w:val="-5"/>
          <w:w w:val="110"/>
          <w:sz w:val="20"/>
        </w:rPr>
        <w:t>bb</w:t>
      </w:r>
    </w:p>
    <w:p>
      <w:pPr>
        <w:pStyle w:val="BodyText"/>
        <w:spacing w:before="1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9840">
                <wp:simplePos x="0" y="0"/>
                <wp:positionH relativeFrom="page">
                  <wp:posOffset>5973457</wp:posOffset>
                </wp:positionH>
                <wp:positionV relativeFrom="paragraph">
                  <wp:posOffset>138520</wp:posOffset>
                </wp:positionV>
                <wp:extent cx="140970" cy="159385"/>
                <wp:effectExtent l="0" t="0" r="0" b="0"/>
                <wp:wrapNone/>
                <wp:docPr id="365" name="Textbox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Textbox 365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0.351013pt;margin-top:10.907093pt;width:11.1pt;height:12.55pt;mso-position-horizontal-relative:page;mso-position-vertical-relative:paragraph;z-index:-19056640" type="#_x0000_t202" id="docshape24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0352">
                <wp:simplePos x="0" y="0"/>
                <wp:positionH relativeFrom="page">
                  <wp:posOffset>7001471</wp:posOffset>
                </wp:positionH>
                <wp:positionV relativeFrom="paragraph">
                  <wp:posOffset>141872</wp:posOffset>
                </wp:positionV>
                <wp:extent cx="140970" cy="159385"/>
                <wp:effectExtent l="0" t="0" r="0" b="0"/>
                <wp:wrapNone/>
                <wp:docPr id="366" name="Textbox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Textbox 366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1.296997pt;margin-top:11.171093pt;width:11.1pt;height:12.55pt;mso-position-horizontal-relative:page;mso-position-vertical-relative:paragraph;z-index:-19056128" type="#_x0000_t202" id="docshape24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ции,</w:t>
      </w:r>
      <w:r>
        <w:rPr>
          <w:spacing w:val="36"/>
        </w:rPr>
        <w:t> </w:t>
      </w:r>
      <w:r>
        <w:rPr/>
        <w:t>накопления</w:t>
      </w:r>
      <w:r>
        <w:rPr>
          <w:spacing w:val="37"/>
        </w:rPr>
        <w:t> </w:t>
      </w:r>
      <w:r>
        <w:rPr/>
        <w:t>и</w:t>
      </w:r>
      <w:r>
        <w:rPr>
          <w:spacing w:val="36"/>
        </w:rPr>
        <w:t> </w:t>
      </w:r>
      <w:r>
        <w:rPr/>
        <w:t>электронного</w:t>
      </w:r>
      <w:r>
        <w:rPr>
          <w:spacing w:val="37"/>
        </w:rPr>
        <w:t> </w:t>
      </w:r>
      <w:r>
        <w:rPr/>
        <w:t>охлаждения</w:t>
      </w:r>
      <w:r>
        <w:rPr>
          <w:spacing w:val="36"/>
        </w:rPr>
        <w:t> </w:t>
      </w:r>
      <w:r>
        <w:rPr/>
        <w:t>на</w:t>
      </w:r>
      <w:r>
        <w:rPr>
          <w:spacing w:val="38"/>
        </w:rPr>
        <w:t> </w:t>
      </w:r>
      <w:r>
        <w:rPr>
          <w:rFonts w:ascii="Calibri" w:hAnsi="Calibri" w:eastAsia="Calibri"/>
        </w:rPr>
        <w:t>2</w:t>
      </w:r>
      <w:r>
        <w:rPr>
          <w:rFonts w:ascii="Calibri" w:hAnsi="Calibri" w:eastAsia="Calibri"/>
          <w:spacing w:val="10"/>
        </w:rPr>
        <w:t> </w:t>
      </w:r>
      <w:r>
        <w:rPr>
          <w:rFonts w:ascii="Cambria" w:hAnsi="Cambria" w:eastAsia="Cambria"/>
        </w:rPr>
        <w:t>−</w:t>
      </w:r>
      <w:r>
        <w:rPr>
          <w:rFonts w:ascii="Cambria" w:hAnsi="Cambria" w:eastAsia="Cambria"/>
          <w:spacing w:val="10"/>
        </w:rPr>
        <w:t> </w:t>
      </w:r>
      <w:r>
        <w:rPr>
          <w:rFonts w:ascii="Calibri" w:hAnsi="Calibri" w:eastAsia="Calibri"/>
        </w:rPr>
        <w:t>3</w:t>
      </w:r>
      <w:r>
        <w:rPr>
          <w:rFonts w:ascii="Calibri" w:hAnsi="Calibri" w:eastAsia="Calibri"/>
          <w:spacing w:val="41"/>
        </w:rPr>
        <w:t> </w:t>
      </w:r>
      <w:r>
        <w:rPr/>
        <w:t>ГэВ</w:t>
      </w:r>
      <w:r>
        <w:rPr>
          <w:spacing w:val="36"/>
        </w:rPr>
        <w:t> </w:t>
      </w:r>
      <w:r>
        <w:rPr>
          <w:rFonts w:ascii="Lucida Sans Unicode" w:hAnsi="Lucida Sans Unicode" w:eastAsia="Lucida Sans Unicode"/>
        </w:rPr>
        <w:t>ε</w:t>
      </w:r>
      <w:r>
        <w:rPr>
          <w:rFonts w:ascii="Times New Roman" w:hAnsi="Times New Roman" w:eastAsia="Times New Roman"/>
          <w:vertAlign w:val="superscript"/>
        </w:rPr>
        <w:t>cool</w:t>
      </w:r>
      <w:r>
        <w:rPr>
          <w:rFonts w:ascii="Times New Roman" w:hAnsi="Times New Roman" w:eastAsia="Times New Roman"/>
          <w:spacing w:val="59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57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𝐷</w:t>
      </w:r>
      <w:r>
        <w:rPr>
          <w:rFonts w:ascii="Times New Roman" w:hAnsi="Times New Roman" w:eastAsia="Times New Roman"/>
          <w:spacing w:val="-2"/>
          <w:vertAlign w:val="subscript"/>
        </w:rPr>
        <w:t>cool</w:t>
      </w:r>
      <w:r>
        <w:rPr>
          <w:rFonts w:ascii="Lucida Sans Unicode" w:hAnsi="Lucida Sans Unicode" w:eastAsia="Lucida Sans Unicode"/>
          <w:spacing w:val="-2"/>
          <w:vertAlign w:val="baseline"/>
        </w:rPr>
        <w:t>ε</w:t>
      </w:r>
      <w:r>
        <w:rPr>
          <w:rFonts w:ascii="Times New Roman" w:hAnsi="Times New Roman" w:eastAsia="Times New Roman"/>
          <w:spacing w:val="-2"/>
          <w:vertAlign w:val="superscript"/>
        </w:rPr>
        <w:t>inj</w:t>
      </w:r>
      <w:r>
        <w:rPr>
          <w:spacing w:val="-2"/>
          <w:vertAlign w:val="baseline"/>
        </w:rPr>
        <w:t>.</w:t>
      </w:r>
    </w:p>
    <w:p>
      <w:pPr>
        <w:pStyle w:val="BodyText"/>
        <w:spacing w:before="29"/>
        <w:ind w:left="142"/>
      </w:pPr>
      <w:r>
        <w:rPr>
          <w:spacing w:val="-4"/>
        </w:rPr>
        <w:t>Только</w:t>
      </w:r>
      <w:r>
        <w:rPr>
          <w:spacing w:val="-6"/>
        </w:rPr>
        <w:t> </w:t>
      </w:r>
      <w:r>
        <w:rPr>
          <w:spacing w:val="-4"/>
        </w:rPr>
        <w:t>охлаждение</w:t>
      </w:r>
      <w:r>
        <w:rPr>
          <w:spacing w:val="-5"/>
        </w:rPr>
        <w:t> </w:t>
      </w:r>
      <w:r>
        <w:rPr>
          <w:spacing w:val="-4"/>
        </w:rPr>
        <w:t>уменьшает</w:t>
      </w:r>
      <w:r>
        <w:rPr>
          <w:spacing w:val="-5"/>
        </w:rPr>
        <w:t> </w:t>
      </w:r>
      <w:r>
        <w:rPr>
          <w:spacing w:val="-4"/>
        </w:rPr>
        <w:t>эмиттанс</w:t>
      </w:r>
      <w:r>
        <w:rPr>
          <w:spacing w:val="-5"/>
        </w:rPr>
        <w:t> </w:t>
      </w:r>
      <w:r>
        <w:rPr>
          <w:rFonts w:ascii="Cambria" w:hAnsi="Cambria" w:eastAsia="Cambria"/>
          <w:spacing w:val="-4"/>
        </w:rPr>
        <w:t>𝐷</w:t>
      </w:r>
      <w:r>
        <w:rPr>
          <w:rFonts w:ascii="Times New Roman" w:hAnsi="Times New Roman" w:eastAsia="Times New Roman"/>
          <w:spacing w:val="-4"/>
          <w:vertAlign w:val="subscript"/>
        </w:rPr>
        <w:t>cool</w:t>
      </w:r>
      <w:r>
        <w:rPr>
          <w:rFonts w:ascii="Times New Roman" w:hAnsi="Times New Roman" w:eastAsia="Times New Roman"/>
          <w:spacing w:val="4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&lt;</w:t>
      </w:r>
      <w:r>
        <w:rPr>
          <w:rFonts w:ascii="Cambria" w:hAnsi="Cambria" w:eastAsia="Cambria"/>
          <w:spacing w:val="4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</w:t>
      </w:r>
      <w:r>
        <w:rPr>
          <w:spacing w:val="-4"/>
          <w:vertAlign w:val="baseline"/>
        </w:rPr>
        <w:t>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остальные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эффекты,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только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59"/>
      </w:pPr>
    </w:p>
    <w:p>
      <w:pPr>
        <w:pStyle w:val="BodyText"/>
        <w:spacing w:line="295" w:lineRule="auto"/>
        <w:ind w:left="142" w:right="566"/>
        <w:jc w:val="both"/>
      </w:pPr>
      <w:r>
        <w:rPr>
          <w:spacing w:val="-2"/>
          <w:w w:val="105"/>
        </w:rPr>
        <w:t>увеличивают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его</w:t>
      </w:r>
      <w:r>
        <w:rPr>
          <w:spacing w:val="-14"/>
          <w:w w:val="105"/>
        </w:rPr>
        <w:t> </w:t>
      </w:r>
      <w:r>
        <w:rPr>
          <w:rFonts w:ascii="Cambria" w:hAnsi="Cambria" w:eastAsia="Cambria"/>
          <w:spacing w:val="-2"/>
          <w:w w:val="105"/>
        </w:rPr>
        <w:t>𝐷</w:t>
      </w:r>
      <w:r>
        <w:rPr>
          <w:rFonts w:ascii="Times New Roman" w:hAnsi="Times New Roman" w:eastAsia="Times New Roman"/>
          <w:spacing w:val="-2"/>
          <w:w w:val="105"/>
          <w:vertAlign w:val="subscript"/>
        </w:rPr>
        <w:t>gym</w:t>
      </w:r>
      <w:r>
        <w:rPr>
          <w:rFonts w:ascii="Times New Roman" w:hAnsi="Times New Roman" w:eastAsia="Times New Roman"/>
          <w:spacing w:val="-11"/>
          <w:w w:val="105"/>
          <w:vertAlign w:val="baseline"/>
        </w:rPr>
        <w:t> </w:t>
      </w:r>
      <w:r>
        <w:rPr>
          <w:rFonts w:ascii="Cambria" w:hAnsi="Cambria" w:eastAsia="Cambria"/>
          <w:spacing w:val="-2"/>
          <w:w w:val="120"/>
          <w:vertAlign w:val="baseline"/>
        </w:rPr>
        <w:t>&gt;</w:t>
      </w:r>
      <w:r>
        <w:rPr>
          <w:rFonts w:ascii="Cambria" w:hAnsi="Cambria" w:eastAsia="Cambria"/>
          <w:spacing w:val="-17"/>
          <w:w w:val="120"/>
          <w:vertAlign w:val="baseline"/>
        </w:rPr>
        <w:t> </w:t>
      </w:r>
      <w:r>
        <w:rPr>
          <w:rFonts w:ascii="Calibri" w:hAnsi="Calibri" w:eastAsia="Calibri"/>
          <w:spacing w:val="-2"/>
          <w:w w:val="105"/>
          <w:vertAlign w:val="baseline"/>
        </w:rPr>
        <w:t>1</w:t>
      </w:r>
      <w:r>
        <w:rPr>
          <w:spacing w:val="-2"/>
          <w:w w:val="105"/>
          <w:vertAlign w:val="baseline"/>
        </w:rPr>
        <w:t>,</w:t>
      </w:r>
      <w:r>
        <w:rPr>
          <w:spacing w:val="-12"/>
          <w:w w:val="105"/>
          <w:vertAlign w:val="baseline"/>
        </w:rPr>
        <w:t> </w:t>
      </w:r>
      <w:r>
        <w:rPr>
          <w:rFonts w:ascii="Cambria" w:hAnsi="Cambria" w:eastAsia="Cambria"/>
          <w:spacing w:val="-2"/>
          <w:w w:val="120"/>
          <w:vertAlign w:val="baseline"/>
        </w:rPr>
        <w:t>𝐷</w:t>
      </w:r>
      <w:r>
        <w:rPr>
          <w:rFonts w:ascii="Times New Roman" w:hAnsi="Times New Roman" w:eastAsia="Times New Roman"/>
          <w:spacing w:val="-2"/>
          <w:w w:val="120"/>
          <w:vertAlign w:val="subscript"/>
        </w:rPr>
        <w:t>tr</w:t>
      </w:r>
      <w:r>
        <w:rPr>
          <w:rFonts w:ascii="Times New Roman" w:hAnsi="Times New Roman" w:eastAsia="Times New Roman"/>
          <w:spacing w:val="-19"/>
          <w:w w:val="120"/>
          <w:vertAlign w:val="baseline"/>
        </w:rPr>
        <w:t> </w:t>
      </w:r>
      <w:r>
        <w:rPr>
          <w:rFonts w:ascii="Cambria" w:hAnsi="Cambria" w:eastAsia="Cambria"/>
          <w:spacing w:val="-2"/>
          <w:w w:val="120"/>
          <w:vertAlign w:val="baseline"/>
        </w:rPr>
        <w:t>&gt;</w:t>
      </w:r>
      <w:r>
        <w:rPr>
          <w:rFonts w:ascii="Cambria" w:hAnsi="Cambria" w:eastAsia="Cambria"/>
          <w:spacing w:val="-17"/>
          <w:w w:val="120"/>
          <w:vertAlign w:val="baseline"/>
        </w:rPr>
        <w:t> </w:t>
      </w:r>
      <w:r>
        <w:rPr>
          <w:rFonts w:ascii="Calibri" w:hAnsi="Calibri" w:eastAsia="Calibri"/>
          <w:spacing w:val="-2"/>
          <w:w w:val="105"/>
          <w:vertAlign w:val="baseline"/>
        </w:rPr>
        <w:t>1</w:t>
      </w:r>
      <w:r>
        <w:rPr>
          <w:spacing w:val="-2"/>
          <w:w w:val="105"/>
          <w:vertAlign w:val="baseline"/>
        </w:rPr>
        <w:t>.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Для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гимнастики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было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принято</w:t>
      </w:r>
      <w:r>
        <w:rPr>
          <w:spacing w:val="-12"/>
          <w:w w:val="105"/>
          <w:vertAlign w:val="baseline"/>
        </w:rPr>
        <w:t> </w:t>
      </w:r>
      <w:r>
        <w:rPr>
          <w:rFonts w:ascii="Cambria" w:hAnsi="Cambria" w:eastAsia="Cambria"/>
          <w:spacing w:val="-2"/>
          <w:w w:val="105"/>
          <w:vertAlign w:val="baseline"/>
        </w:rPr>
        <w:t>𝐷</w:t>
      </w:r>
      <w:r>
        <w:rPr>
          <w:rFonts w:ascii="Times New Roman" w:hAnsi="Times New Roman" w:eastAsia="Times New Roman"/>
          <w:spacing w:val="-2"/>
          <w:w w:val="105"/>
          <w:vertAlign w:val="subscript"/>
        </w:rPr>
        <w:t>gym</w:t>
      </w:r>
      <w:r>
        <w:rPr>
          <w:rFonts w:ascii="Times New Roman" w:hAnsi="Times New Roman" w:eastAsia="Times New Roman"/>
          <w:spacing w:val="-11"/>
          <w:w w:val="105"/>
          <w:vertAlign w:val="baseline"/>
        </w:rPr>
        <w:t> </w:t>
      </w:r>
      <w:r>
        <w:rPr>
          <w:rFonts w:ascii="Calibri" w:hAnsi="Calibri" w:eastAsia="Calibri"/>
          <w:spacing w:val="-2"/>
          <w:w w:val="120"/>
          <w:vertAlign w:val="baseline"/>
        </w:rPr>
        <w:t>=</w:t>
      </w:r>
      <w:r>
        <w:rPr>
          <w:rFonts w:ascii="Calibri" w:hAnsi="Calibri" w:eastAsia="Calibri"/>
          <w:spacing w:val="-17"/>
          <w:w w:val="120"/>
          <w:vertAlign w:val="baseline"/>
        </w:rPr>
        <w:t> </w:t>
      </w:r>
      <w:r>
        <w:rPr>
          <w:rFonts w:ascii="Calibri" w:hAnsi="Calibri" w:eastAsia="Calibri"/>
          <w:spacing w:val="-2"/>
          <w:w w:val="105"/>
          <w:vertAlign w:val="baseline"/>
        </w:rPr>
        <w:t>1</w:t>
      </w:r>
      <w:r>
        <w:rPr>
          <w:rFonts w:ascii="Cambria" w:hAnsi="Cambria" w:eastAsia="Cambria"/>
          <w:spacing w:val="-2"/>
          <w:w w:val="105"/>
          <w:vertAlign w:val="baseline"/>
        </w:rPr>
        <w:t>.</w:t>
      </w:r>
      <w:r>
        <w:rPr>
          <w:rFonts w:ascii="Calibri" w:hAnsi="Calibri" w:eastAsia="Calibri"/>
          <w:spacing w:val="-2"/>
          <w:w w:val="105"/>
          <w:vertAlign w:val="baseline"/>
        </w:rPr>
        <w:t>3</w:t>
      </w:r>
      <w:r>
        <w:rPr>
          <w:spacing w:val="-2"/>
          <w:w w:val="105"/>
          <w:vertAlign w:val="baseline"/>
        </w:rPr>
        <w:t>, </w:t>
      </w:r>
      <w:r>
        <w:rPr>
          <w:vertAlign w:val="baseline"/>
        </w:rPr>
        <w:t>влияние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будет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обсуждено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далее.</w:t>
      </w:r>
    </w:p>
    <w:p>
      <w:pPr>
        <w:pStyle w:val="BodyText"/>
        <w:spacing w:line="316" w:lineRule="auto" w:before="23"/>
        <w:ind w:left="142" w:right="563" w:firstLine="68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0080">
                <wp:simplePos x="0" y="0"/>
                <wp:positionH relativeFrom="page">
                  <wp:posOffset>4889880</wp:posOffset>
                </wp:positionH>
                <wp:positionV relativeFrom="paragraph">
                  <wp:posOffset>1336075</wp:posOffset>
                </wp:positionV>
                <wp:extent cx="63500" cy="127000"/>
                <wp:effectExtent l="0" t="0" r="0" b="0"/>
                <wp:wrapNone/>
                <wp:docPr id="367" name="Textbox 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7" name="Textbox 36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5.029999pt;margin-top:105.202782pt;width:5pt;height:10pt;mso-position-horizontal-relative:page;mso-position-vertical-relative:paragraph;z-index:-19046400" type="#_x0000_t202" id="docshape24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Ограничение на порог микроволновой неустойчивости зависит от многих </w:t>
      </w:r>
      <w:r>
        <w:rPr>
          <w:w w:val="90"/>
        </w:rPr>
        <w:t>параметров и для равномерного распределения, характерного именно барьерно­</w:t>
      </w:r>
      <w:r>
        <w:rPr>
          <w:spacing w:val="40"/>
        </w:rPr>
        <w:t> </w:t>
      </w:r>
      <w:r>
        <w:rPr>
          <w:spacing w:val="-4"/>
        </w:rPr>
        <w:t>му</w:t>
      </w:r>
      <w:r>
        <w:rPr>
          <w:spacing w:val="-13"/>
        </w:rPr>
        <w:t> </w:t>
      </w:r>
      <w:r>
        <w:rPr>
          <w:spacing w:val="-4"/>
        </w:rPr>
        <w:t>ВЧ</w:t>
      </w:r>
      <w:r>
        <w:rPr>
          <w:spacing w:val="-13"/>
        </w:rPr>
        <w:t> </w:t>
      </w:r>
      <w:r>
        <w:rPr>
          <w:spacing w:val="-4"/>
        </w:rPr>
        <w:t>определяется</w:t>
      </w:r>
      <w:r>
        <w:rPr>
          <w:spacing w:val="-13"/>
        </w:rPr>
        <w:t> </w:t>
      </w:r>
      <w:r>
        <w:rPr>
          <w:spacing w:val="-4"/>
        </w:rPr>
        <w:t>критерием</w:t>
      </w:r>
      <w:r>
        <w:rPr>
          <w:spacing w:val="-13"/>
        </w:rPr>
        <w:t> </w:t>
      </w:r>
      <w:r>
        <w:rPr>
          <w:spacing w:val="-4"/>
        </w:rPr>
        <w:t>Кейл-Шнель.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модифицированном</w:t>
      </w:r>
      <w:r>
        <w:rPr>
          <w:spacing w:val="-13"/>
        </w:rPr>
        <w:t> </w:t>
      </w:r>
      <w:r>
        <w:rPr>
          <w:spacing w:val="-4"/>
        </w:rPr>
        <w:t>виде</w:t>
      </w:r>
      <w:r>
        <w:rPr>
          <w:spacing w:val="-13"/>
        </w:rPr>
        <w:t> </w:t>
      </w:r>
      <w:r>
        <w:rPr>
          <w:spacing w:val="-4"/>
        </w:rPr>
        <w:t>этот </w:t>
      </w:r>
      <w:r>
        <w:rPr/>
        <w:t>критерий</w:t>
      </w:r>
      <w:r>
        <w:rPr>
          <w:spacing w:val="17"/>
        </w:rPr>
        <w:t> </w:t>
      </w:r>
      <w:r>
        <w:rPr/>
        <w:t>приведен</w:t>
      </w:r>
      <w:r>
        <w:rPr>
          <w:spacing w:val="16"/>
        </w:rPr>
        <w:t> </w:t>
      </w:r>
      <w:r>
        <w:rPr/>
        <w:t>в</w:t>
      </w:r>
      <w:r>
        <w:rPr>
          <w:spacing w:val="18"/>
        </w:rPr>
        <w:t> </w:t>
      </w:r>
      <w:r>
        <w:rPr/>
        <w:t>[</w:t>
      </w:r>
      <w:hyperlink w:history="true" w:anchor="_bookmark233">
        <w:r>
          <w:rPr>
            <w:color w:val="009900"/>
          </w:rPr>
          <w:t>78</w:t>
        </w:r>
      </w:hyperlink>
      <w:r>
        <w:rPr/>
        <w:t>].</w: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tabs>
          <w:tab w:pos="494" w:val="left" w:leader="none"/>
          <w:tab w:pos="1354" w:val="left" w:leader="none"/>
        </w:tabs>
        <w:spacing w:line="254" w:lineRule="exact" w:before="90"/>
        <w:jc w:val="right"/>
        <w:rPr>
          <w:rFonts w:ascii="Cambria" w:eastAsia="Cambria"/>
        </w:rPr>
      </w:pPr>
      <w:r>
        <w:rPr>
          <w:rFonts w:ascii="Times New Roman" w:eastAsia="Times New Roman"/>
          <w:u w:val="single"/>
        </w:rPr>
        <w:tab/>
      </w:r>
      <w:r>
        <w:rPr>
          <w:rFonts w:ascii="Cambria" w:eastAsia="Cambria"/>
          <w:spacing w:val="-5"/>
          <w:w w:val="115"/>
        </w:rPr>
        <w:t>𝐸</w:t>
      </w:r>
      <w:r>
        <w:rPr>
          <w:rFonts w:ascii="Calibri" w:eastAsia="Calibri"/>
          <w:spacing w:val="-5"/>
          <w:w w:val="115"/>
          <w:u w:val="single"/>
          <w:vertAlign w:val="subscript"/>
        </w:rPr>
        <w:t>0</w:t>
      </w:r>
      <w:r>
        <w:rPr>
          <w:rFonts w:ascii="Calibri" w:eastAsia="Calibri"/>
          <w:u w:val="single"/>
          <w:vertAlign w:val="baseline"/>
        </w:rPr>
        <w:tab/>
      </w:r>
      <w:r>
        <w:rPr>
          <w:rFonts w:ascii="Cambria" w:eastAsia="Cambria"/>
          <w:spacing w:val="-5"/>
          <w:w w:val="115"/>
          <w:u w:val="single"/>
          <w:vertAlign w:val="baseline"/>
        </w:rPr>
        <w:t>𝐴</w:t>
      </w:r>
      <w:r>
        <w:rPr>
          <w:rFonts w:ascii="Cambria" w:eastAsia="Cambria"/>
          <w:spacing w:val="-5"/>
          <w:w w:val="115"/>
          <w:u w:val="single"/>
          <w:vertAlign w:val="subscript"/>
        </w:rPr>
        <w:t>𝑖</w:t>
      </w:r>
    </w:p>
    <w:p>
      <w:pPr>
        <w:pStyle w:val="BodyText"/>
        <w:ind w:left="3069"/>
        <w:rPr>
          <w:rFonts w:ascii="Cambria" w:hAnsi="Cambria" w:cs="Cambria" w:eastAsia="Cambria"/>
          <w:position w:val="2"/>
        </w:rPr>
      </w:pPr>
      <w:r>
        <w:rPr>
          <w:rFonts w:ascii="Cambria" w:hAnsi="Cambria" w:cs="Cambria" w:eastAsia="Cambria"/>
          <w:position w:val="2"/>
        </w:rPr>
        <mc:AlternateContent>
          <mc:Choice Requires="wps">
            <w:drawing>
              <wp:anchor distT="0" distB="0" distL="0" distR="0" allowOverlap="1" layoutInCell="1" locked="0" behindDoc="0" simplePos="0" relativeHeight="15882240">
                <wp:simplePos x="0" y="0"/>
                <wp:positionH relativeFrom="page">
                  <wp:posOffset>4204258</wp:posOffset>
                </wp:positionH>
                <wp:positionV relativeFrom="paragraph">
                  <wp:posOffset>188313</wp:posOffset>
                </wp:positionV>
                <wp:extent cx="43815" cy="127000"/>
                <wp:effectExtent l="0" t="0" r="0" b="0"/>
                <wp:wrapNone/>
                <wp:docPr id="368" name="Textbox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Textbox 368"/>
                      <wps:cNvSpPr txBox="1"/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𝑖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044006pt;margin-top:14.827869pt;width:3.45pt;height:10pt;mso-position-horizontal-relative:page;mso-position-vertical-relative:paragraph;z-index:15882240" type="#_x0000_t202" id="docshape24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𝑖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122"/>
          <w:position w:val="21"/>
        </w:rPr>
        <w:t>𝐾</w:t>
      </w:r>
      <w:r>
        <w:rPr>
          <w:rFonts w:ascii="Calibri" w:hAnsi="Calibri" w:cs="Calibri" w:eastAsia="Calibri"/>
          <w:spacing w:val="9"/>
          <w:w w:val="98"/>
          <w:position w:val="17"/>
          <w:sz w:val="20"/>
          <w:szCs w:val="20"/>
        </w:rPr>
        <w:t>1</w:t>
      </w:r>
      <w:r>
        <w:rPr>
          <w:rFonts w:ascii="Cambria" w:hAnsi="Cambria" w:cs="Cambria" w:eastAsia="Cambria"/>
          <w:w w:val="122"/>
          <w:position w:val="21"/>
        </w:rPr>
        <w:t>𝐾</w:t>
      </w:r>
      <w:r>
        <w:rPr>
          <w:rFonts w:ascii="Calibri" w:hAnsi="Calibri" w:cs="Calibri" w:eastAsia="Calibri"/>
          <w:w w:val="98"/>
          <w:position w:val="17"/>
          <w:sz w:val="20"/>
          <w:szCs w:val="20"/>
        </w:rPr>
        <w:t>2</w:t>
      </w:r>
      <w:r>
        <w:rPr>
          <w:rFonts w:ascii="Calibri" w:hAnsi="Calibri" w:cs="Calibri" w:eastAsia="Calibri"/>
          <w:spacing w:val="-12"/>
          <w:position w:val="17"/>
          <w:sz w:val="20"/>
          <w:szCs w:val="20"/>
        </w:rPr>
        <w:t> </w:t>
      </w:r>
      <w:r>
        <w:rPr>
          <w:rFonts w:ascii="Cambria" w:hAnsi="Cambria" w:cs="Cambria" w:eastAsia="Cambria"/>
          <w:w w:val="42"/>
          <w:position w:val="23"/>
        </w:rPr>
        <w:t>(</w:t>
      </w:r>
      <w:r>
        <w:rPr>
          <w:rFonts w:ascii="Cambria" w:hAnsi="Cambria" w:cs="Cambria" w:eastAsia="Cambria"/>
          <w:w w:val="42"/>
          <w:position w:val="23"/>
          <w:rtl/>
        </w:rPr>
        <w:t>︀</w:t>
      </w:r>
      <w:r>
        <w:rPr>
          <w:rFonts w:ascii="Cambria" w:hAnsi="Cambria" w:cs="Cambria" w:eastAsia="Cambria"/>
          <w:w w:val="54"/>
          <w:position w:val="24"/>
        </w:rPr>
        <w:t>⃒⃒</w:t>
      </w:r>
      <w:r>
        <w:rPr>
          <w:rFonts w:ascii="Cambria" w:hAnsi="Cambria" w:cs="Cambria" w:eastAsia="Cambria"/>
          <w:w w:val="115"/>
        </w:rPr>
        <w:t>𝑍</w:t>
      </w:r>
      <w:r>
        <w:rPr>
          <w:rFonts w:ascii="Cambria" w:hAnsi="Cambria" w:cs="Cambria" w:eastAsia="Cambria"/>
          <w:spacing w:val="-37"/>
        </w:rPr>
        <w:t> </w:t>
      </w:r>
      <w:r>
        <w:rPr>
          <w:rFonts w:ascii="Cambria" w:hAnsi="Cambria" w:cs="Cambria" w:eastAsia="Cambria"/>
          <w:spacing w:val="-37"/>
          <w:position w:val="-9"/>
        </w:rPr>
        <w:drawing>
          <wp:inline distT="0" distB="0" distL="0" distR="0">
            <wp:extent cx="31750" cy="127000"/>
            <wp:effectExtent l="0" t="0" r="0" b="0"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/>
          <w:spacing w:val="-37"/>
          <w:position w:val="-9"/>
        </w:rPr>
      </w:r>
      <w:r>
        <w:rPr>
          <w:rFonts w:ascii="Times New Roman" w:hAnsi="Times New Roman" w:cs="Times New Roman" w:eastAsia="Times New Roman"/>
          <w:spacing w:val="1"/>
          <w:position w:val="7"/>
        </w:rPr>
        <w:t> </w:t>
      </w:r>
      <w:r>
        <w:rPr>
          <w:rFonts w:ascii="Cambria" w:hAnsi="Cambria" w:cs="Cambria" w:eastAsia="Cambria"/>
          <w:w w:val="54"/>
          <w:position w:val="7"/>
        </w:rPr>
        <w:t>⃒⃒</w:t>
      </w:r>
      <w:r>
        <w:rPr>
          <w:rFonts w:ascii="Cambria" w:hAnsi="Cambria" w:cs="Cambria" w:eastAsia="Cambria"/>
          <w:spacing w:val="-14"/>
          <w:position w:val="7"/>
        </w:rPr>
        <w:t> </w:t>
      </w:r>
      <w:r>
        <w:rPr>
          <w:rFonts w:ascii="Cambria" w:hAnsi="Cambria" w:cs="Cambria" w:eastAsia="Cambria"/>
          <w:w w:val="103"/>
        </w:rPr>
        <w:t>/𝑛</w:t>
      </w:r>
      <w:r>
        <w:rPr>
          <w:rFonts w:ascii="Cambria" w:hAnsi="Cambria" w:cs="Cambria" w:eastAsia="Cambria"/>
          <w:w w:val="42"/>
          <w:position w:val="23"/>
        </w:rPr>
        <w:t>)</w:t>
      </w:r>
      <w:r>
        <w:rPr>
          <w:rFonts w:ascii="Cambria" w:hAnsi="Cambria" w:cs="Cambria" w:eastAsia="Cambria"/>
          <w:w w:val="42"/>
          <w:position w:val="23"/>
          <w:rtl/>
        </w:rPr>
        <w:t>︀</w:t>
      </w:r>
      <w:r>
        <w:rPr>
          <w:rFonts w:ascii="Cambria" w:hAnsi="Cambria" w:cs="Cambria" w:eastAsia="Cambria"/>
          <w:spacing w:val="-14"/>
          <w:position w:val="23"/>
        </w:rPr>
        <w:t> </w:t>
      </w:r>
      <w:r>
        <w:rPr>
          <w:rFonts w:ascii="Cambria" w:hAnsi="Cambria" w:cs="Cambria" w:eastAsia="Cambria"/>
          <w:w w:val="116"/>
        </w:rPr>
        <w:t>𝐼</w:t>
      </w:r>
      <w:r>
        <w:rPr>
          <w:rFonts w:ascii="Cambria" w:hAnsi="Cambria" w:cs="Cambria" w:eastAsia="Cambria"/>
          <w:spacing w:val="18"/>
        </w:rPr>
        <w:t> </w:t>
      </w:r>
      <w:r>
        <w:rPr>
          <w:rFonts w:ascii="Cambria" w:hAnsi="Cambria" w:cs="Cambria" w:eastAsia="Cambria"/>
          <w:spacing w:val="-167"/>
          <w:w w:val="115"/>
          <w:position w:val="2"/>
        </w:rPr>
        <w:t/>
      </w:r>
      <w:r>
        <w:rPr>
          <w:rFonts w:ascii="Cambria" w:hAnsi="Cambria" w:cs="Cambria" w:eastAsia="Cambria"/>
          <w:spacing w:val="-167"/>
          <w:w w:val="115"/>
          <w:position w:val="2"/>
        </w:rPr>
        <w:t/>
      </w:r>
    </w:p>
    <w:p>
      <w:pPr>
        <w:spacing w:before="243"/>
        <w:ind w:left="0" w:right="0" w:firstLine="0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Lucida Sans Unicode" w:hAnsi="Lucida Sans Unicode"/>
          <w:spacing w:val="-5"/>
          <w:w w:val="110"/>
          <w:sz w:val="28"/>
        </w:rPr>
        <w:t>γβ</w:t>
      </w:r>
      <w:r>
        <w:rPr>
          <w:rFonts w:ascii="Calibri" w:hAnsi="Calibri"/>
          <w:spacing w:val="-5"/>
          <w:w w:val="110"/>
          <w:sz w:val="28"/>
          <w:vertAlign w:val="superscript"/>
        </w:rPr>
        <w:t>2</w:t>
      </w:r>
    </w:p>
    <w:p>
      <w:pPr>
        <w:spacing w:before="243"/>
        <w:ind w:left="0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sz w:val="28"/>
          <w:szCs w:val="28"/>
        </w:rPr>
        <w:t>|</w:t>
      </w:r>
      <w:r>
        <w:rPr>
          <w:rFonts w:ascii="Lucida Sans Unicode" w:hAnsi="Lucida Sans Unicode" w:cs="Lucida Sans Unicode" w:eastAsia="Lucida Sans Unicode"/>
          <w:sz w:val="28"/>
          <w:szCs w:val="28"/>
        </w:rPr>
        <w:t>η</w:t>
      </w:r>
      <w:r>
        <w:rPr>
          <w:rFonts w:ascii="Cambria" w:hAnsi="Cambria" w:cs="Cambria" w:eastAsia="Cambria"/>
          <w:sz w:val="28"/>
          <w:szCs w:val="28"/>
        </w:rPr>
        <w:t>|</w:t>
      </w:r>
      <w:r>
        <w:rPr>
          <w:rFonts w:ascii="Lucida Sans Unicode" w:hAnsi="Lucida Sans Unicode" w:cs="Lucida Sans Unicode" w:eastAsia="Lucida Sans Unicode"/>
          <w:sz w:val="28"/>
          <w:szCs w:val="28"/>
        </w:rPr>
        <w:t>σ</w:t>
      </w:r>
      <w:r>
        <w:rPr>
          <w:rFonts w:ascii="Cambria" w:hAnsi="Cambria" w:cs="Cambria" w:eastAsia="Cambria"/>
          <w:position w:val="-6"/>
          <w:sz w:val="20"/>
          <w:szCs w:val="20"/>
        </w:rPr>
        <w:t>𝑝</w:t>
      </w:r>
      <w:r>
        <w:rPr>
          <w:rFonts w:ascii="Cambria" w:hAnsi="Cambria" w:cs="Cambria" w:eastAsia="Cambria"/>
          <w:spacing w:val="19"/>
          <w:position w:val="-6"/>
          <w:sz w:val="20"/>
          <w:szCs w:val="20"/>
        </w:rPr>
        <w:t> </w:t>
      </w:r>
      <w:r>
        <w:rPr>
          <w:rFonts w:ascii="Cambria" w:hAnsi="Cambria" w:cs="Cambria" w:eastAsia="Cambria"/>
          <w:sz w:val="28"/>
          <w:szCs w:val="28"/>
        </w:rPr>
        <w:t>⩾</w:t>
      </w:r>
      <w:r>
        <w:rPr>
          <w:rFonts w:ascii="Cambria" w:hAnsi="Cambria" w:cs="Cambria" w:eastAsia="Cambria"/>
          <w:spacing w:val="-5"/>
          <w:sz w:val="28"/>
          <w:szCs w:val="28"/>
        </w:rPr>
        <w:t> </w:t>
      </w:r>
      <w:r>
        <w:rPr>
          <w:rFonts w:ascii="Calibri" w:hAnsi="Calibri" w:cs="Calibri" w:eastAsia="Calibri"/>
          <w:spacing w:val="-5"/>
          <w:sz w:val="28"/>
          <w:szCs w:val="28"/>
        </w:rPr>
        <w:t>1</w:t>
      </w:r>
      <w:r>
        <w:rPr>
          <w:rFonts w:ascii="Cambria" w:hAnsi="Cambria" w:cs="Cambria" w:eastAsia="Cambria"/>
          <w:spacing w:val="-5"/>
          <w:sz w:val="28"/>
          <w:szCs w:val="28"/>
        </w:rPr>
        <w:t>.</w:t>
      </w:r>
    </w:p>
    <w:p>
      <w:pPr>
        <w:pStyle w:val="BodyText"/>
        <w:spacing w:before="293"/>
        <w:ind w:left="2189"/>
      </w:pPr>
      <w:r>
        <w:rPr/>
        <w:br w:type="column"/>
      </w:r>
      <w:r>
        <w:rPr>
          <w:spacing w:val="-2"/>
        </w:rPr>
        <w:t>(2.16)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5424" w:space="33"/>
            <w:col w:w="465" w:space="10"/>
            <w:col w:w="1205" w:space="39"/>
            <w:col w:w="3459"/>
          </w:cols>
        </w:sectPr>
      </w:pPr>
    </w:p>
    <w:p>
      <w:pPr>
        <w:pStyle w:val="BodyText"/>
        <w:spacing w:line="307" w:lineRule="auto"/>
        <w:ind w:left="142" w:right="56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6496">
                <wp:simplePos x="0" y="0"/>
                <wp:positionH relativeFrom="page">
                  <wp:posOffset>1655064</wp:posOffset>
                </wp:positionH>
                <wp:positionV relativeFrom="paragraph">
                  <wp:posOffset>191377</wp:posOffset>
                </wp:positionV>
                <wp:extent cx="500380" cy="1270"/>
                <wp:effectExtent l="0" t="0" r="0" b="0"/>
                <wp:wrapNone/>
                <wp:docPr id="370" name="Graphic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Graphic 370"/>
                      <wps:cNvSpPr/>
                      <wps:spPr>
                        <a:xfrm>
                          <a:off x="0" y="0"/>
                          <a:ext cx="500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380" h="0">
                              <a:moveTo>
                                <a:pt x="0" y="0"/>
                              </a:moveTo>
                              <a:lnTo>
                                <a:pt x="49992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9984" from="130.320007pt,15.069101pt" to="169.684007pt,15.06910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0592">
                <wp:simplePos x="0" y="0"/>
                <wp:positionH relativeFrom="page">
                  <wp:posOffset>1823453</wp:posOffset>
                </wp:positionH>
                <wp:positionV relativeFrom="paragraph">
                  <wp:posOffset>204865</wp:posOffset>
                </wp:positionV>
                <wp:extent cx="156845" cy="142240"/>
                <wp:effectExtent l="0" t="0" r="0" b="0"/>
                <wp:wrapNone/>
                <wp:docPr id="371" name="Textbox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Textbox 371"/>
                      <wps:cNvSpPr txBox="1"/>
                      <wps:spPr>
                        <a:xfrm>
                          <a:off x="0" y="0"/>
                          <a:ext cx="1568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25"/>
                                <w:sz w:val="20"/>
                              </w:rPr>
                              <w:t>𝐿</w:t>
                            </w:r>
                            <w:r>
                              <w:rPr>
                                <w:spacing w:val="-5"/>
                                <w:w w:val="125"/>
                                <w:sz w:val="20"/>
                                <w:vertAlign w:val="subscript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578995pt;margin-top:16.131151pt;width:12.35pt;height:11.2pt;mso-position-horizontal-relative:page;mso-position-vertical-relative:paragraph;z-index:-19045888" type="#_x0000_t202" id="docshape24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25"/>
                          <w:sz w:val="20"/>
                        </w:rPr>
                        <w:t>𝐿</w:t>
                      </w:r>
                      <w:r>
                        <w:rPr>
                          <w:spacing w:val="-5"/>
                          <w:w w:val="125"/>
                          <w:sz w:val="20"/>
                          <w:vertAlign w:val="subscript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Ток</w:t>
      </w:r>
      <w:r>
        <w:rPr>
          <w:spacing w:val="-5"/>
        </w:rPr>
        <w:t> </w:t>
      </w:r>
      <w:r>
        <w:rPr>
          <w:rFonts w:ascii="Cambria" w:hAnsi="Cambria" w:eastAsia="Cambria"/>
        </w:rPr>
        <w:t>𝐼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mbria" w:hAnsi="Cambria" w:eastAsia="Cambria"/>
          <w:position w:val="16"/>
          <w:sz w:val="20"/>
        </w:rPr>
        <w:t>𝑒</w:t>
      </w:r>
      <w:r>
        <w:rPr>
          <w:rFonts w:ascii="Lucida Sans Unicode" w:hAnsi="Lucida Sans Unicode" w:eastAsia="Lucida Sans Unicode"/>
          <w:position w:val="16"/>
          <w:sz w:val="20"/>
        </w:rPr>
        <w:t>β</w:t>
      </w:r>
      <w:r>
        <w:rPr>
          <w:rFonts w:ascii="Cambria" w:hAnsi="Cambria" w:eastAsia="Cambria"/>
          <w:position w:val="16"/>
          <w:sz w:val="20"/>
        </w:rPr>
        <w:t>𝑐𝑁</w:t>
      </w:r>
      <w:r>
        <w:rPr>
          <w:rFonts w:ascii="Cambria" w:hAnsi="Cambria" w:eastAsia="Cambria"/>
          <w:spacing w:val="-12"/>
          <w:position w:val="16"/>
          <w:sz w:val="20"/>
        </w:rPr>
        <w:t> </w:t>
      </w:r>
      <w:r>
        <w:rPr>
          <w:rFonts w:ascii="Arial" w:hAnsi="Arial" w:eastAsia="Arial"/>
          <w:i/>
          <w:position w:val="12"/>
          <w:sz w:val="14"/>
        </w:rPr>
        <w:t>𝑝</w:t>
      </w:r>
      <w:r>
        <w:rPr>
          <w:rFonts w:ascii="Cambria" w:hAnsi="Cambria" w:eastAsia="Cambria"/>
          <w:position w:val="16"/>
          <w:sz w:val="20"/>
        </w:rPr>
        <w:t>𝑍</w:t>
      </w:r>
      <w:r>
        <w:rPr>
          <w:rFonts w:ascii="Arial" w:hAnsi="Arial" w:eastAsia="Arial"/>
          <w:i/>
          <w:position w:val="13"/>
          <w:sz w:val="14"/>
        </w:rPr>
        <w:t>𝑖</w:t>
      </w:r>
      <w:r>
        <w:rPr>
          <w:rFonts w:ascii="Arial" w:hAnsi="Arial" w:eastAsia="Arial"/>
          <w:i/>
          <w:spacing w:val="-9"/>
          <w:position w:val="13"/>
          <w:sz w:val="14"/>
        </w:rPr>
        <w:t> </w:t>
      </w:r>
      <w:r>
        <w:rPr/>
        <w:t>, тут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B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эффективная длина пучка или для барьерного </w:t>
      </w:r>
      <w:r>
        <w:rPr>
          <w:vertAlign w:val="baseline"/>
        </w:rPr>
        <w:t>ВЧ </w:t>
      </w:r>
      <w:r>
        <w:rPr>
          <w:spacing w:val="-10"/>
          <w:vertAlign w:val="baseline"/>
        </w:rPr>
        <w:t>это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эквивалентно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расстоянию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между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удерживающими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барьерами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(приближено, </w:t>
      </w:r>
      <w:r>
        <w:rPr>
          <w:vertAlign w:val="baseline"/>
        </w:rPr>
        <w:t>без</w:t>
      </w:r>
      <w:r>
        <w:rPr>
          <w:spacing w:val="-17"/>
          <w:vertAlign w:val="baseline"/>
        </w:rPr>
        <w:t> </w:t>
      </w:r>
      <w:r>
        <w:rPr>
          <w:vertAlign w:val="baseline"/>
        </w:rPr>
        <w:t>учётов</w:t>
      </w:r>
      <w:r>
        <w:rPr>
          <w:spacing w:val="-17"/>
          <w:vertAlign w:val="baseline"/>
        </w:rPr>
        <w:t> </w:t>
      </w:r>
      <w:r>
        <w:rPr>
          <w:vertAlign w:val="baseline"/>
        </w:rPr>
        <w:t>краевых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эффектов).</w:t>
      </w:r>
      <w:r>
        <w:rPr>
          <w:spacing w:val="-17"/>
          <w:vertAlign w:val="baseline"/>
        </w:rPr>
        <w:t> </w:t>
      </w:r>
      <w:r>
        <w:rPr>
          <w:vertAlign w:val="baseline"/>
        </w:rPr>
        <w:t>Отсюда</w:t>
      </w:r>
      <w:r>
        <w:rPr>
          <w:spacing w:val="-17"/>
          <w:vertAlign w:val="baseline"/>
        </w:rPr>
        <w:t> </w:t>
      </w:r>
      <w:r>
        <w:rPr>
          <w:vertAlign w:val="baseline"/>
        </w:rPr>
        <w:t>видно,</w:t>
      </w:r>
      <w:r>
        <w:rPr>
          <w:spacing w:val="-17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возникает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ограничение</w:t>
      </w:r>
      <w:r>
        <w:rPr>
          <w:spacing w:val="-16"/>
          <w:vertAlign w:val="baseline"/>
        </w:rPr>
        <w:t> </w:t>
      </w:r>
      <w:r>
        <w:rPr>
          <w:vertAlign w:val="baseline"/>
        </w:rPr>
        <w:t>на количество</w:t>
      </w:r>
      <w:r>
        <w:rPr>
          <w:spacing w:val="40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p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(</w:t>
      </w:r>
      <w:r>
        <w:rPr>
          <w:rFonts w:ascii="Cambria" w:hAnsi="Cambria" w:eastAsia="Cambria"/>
          <w:vertAlign w:val="baseline"/>
        </w:rPr>
        <w:t>𝐴,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𝑍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протонов).</w:t>
      </w:r>
    </w:p>
    <w:p>
      <w:pPr>
        <w:pStyle w:val="BodyText"/>
        <w:spacing w:before="11"/>
        <w:rPr>
          <w:sz w:val="9"/>
        </w:rPr>
      </w:pPr>
    </w:p>
    <w:p>
      <w:pPr>
        <w:pStyle w:val="BodyText"/>
        <w:spacing w:after="0"/>
        <w:rPr>
          <w:sz w:val="9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4909" w:val="left" w:leader="none"/>
          <w:tab w:pos="5773" w:val="left" w:leader="none"/>
          <w:tab w:pos="6751" w:val="left" w:leader="none"/>
        </w:tabs>
        <w:spacing w:line="234" w:lineRule="exact" w:before="89"/>
        <w:ind w:left="4362"/>
        <w:rPr>
          <w:rFonts w:ascii="Calibri" w:eastAsia="Calibri"/>
          <w:position w:val="-7"/>
          <w:sz w:val="20"/>
        </w:rPr>
      </w:pPr>
      <w:r>
        <w:rPr>
          <w:rFonts w:ascii="Calibri" w:eastAsia="Calibri"/>
          <w:position w:val="-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71104">
                <wp:simplePos x="0" y="0"/>
                <wp:positionH relativeFrom="page">
                  <wp:posOffset>3579876</wp:posOffset>
                </wp:positionH>
                <wp:positionV relativeFrom="paragraph">
                  <wp:posOffset>192445</wp:posOffset>
                </wp:positionV>
                <wp:extent cx="706755" cy="785495"/>
                <wp:effectExtent l="0" t="0" r="0" b="0"/>
                <wp:wrapNone/>
                <wp:docPr id="372" name="Textbox 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" name="Textbox 372"/>
                      <wps:cNvSpPr txBox="1"/>
                      <wps:spPr>
                        <a:xfrm>
                          <a:off x="0" y="0"/>
                          <a:ext cx="706755" cy="7854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28" w:val="left" w:leader="none"/>
                                <w:tab w:pos="980" w:val="left" w:leader="none"/>
                              </w:tabs>
                              <w:spacing w:line="204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4"/>
                                <w:w w:val="60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4"/>
                                <w:w w:val="60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4"/>
                                <w:w w:val="60"/>
                                <w:position w:val="1"/>
                                <w:sz w:val="28"/>
                                <w:szCs w:val="28"/>
                              </w:rPr>
                              <w:t>⃒⃒</w:t>
                            </w:r>
                            <w:r>
                              <w:rPr>
                                <w:rFonts w:ascii="Cambria" w:hAnsi="Cambria" w:cs="Cambria" w:eastAsia="Cambria"/>
                                <w:position w:val="1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60"/>
                                <w:position w:val="-15"/>
                                <w:sz w:val="28"/>
                                <w:szCs w:val="28"/>
                              </w:rPr>
                              <w:t>⃒⃒</w:t>
                            </w:r>
                            <w:r>
                              <w:rPr>
                                <w:rFonts w:ascii="Cambria" w:hAnsi="Cambria" w:cs="Cambria" w:eastAsia="Cambria"/>
                                <w:position w:val="-15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45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45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1.880005pt;margin-top:15.153196pt;width:55.65pt;height:61.85pt;mso-position-horizontal-relative:page;mso-position-vertical-relative:paragraph;z-index:-19045376" type="#_x0000_t202" id="docshape250" filled="false" stroked="false">
                <v:textbox inset="0,0,0,0">
                  <w:txbxContent>
                    <w:p>
                      <w:pPr>
                        <w:tabs>
                          <w:tab w:pos="528" w:val="left" w:leader="none"/>
                          <w:tab w:pos="980" w:val="left" w:leader="none"/>
                        </w:tabs>
                        <w:spacing w:line="204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4"/>
                          <w:w w:val="60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Cambria" w:hAnsi="Cambria" w:cs="Cambria" w:eastAsia="Cambria"/>
                          <w:spacing w:val="-4"/>
                          <w:w w:val="60"/>
                          <w:sz w:val="28"/>
                          <w:szCs w:val="28"/>
                          <w:rtl/>
                        </w:rPr>
                        <w:t>︀</w:t>
                      </w:r>
                      <w:r>
                        <w:rPr>
                          <w:rFonts w:ascii="Cambria" w:hAnsi="Cambria" w:cs="Cambria" w:eastAsia="Cambria"/>
                          <w:spacing w:val="-4"/>
                          <w:w w:val="60"/>
                          <w:position w:val="1"/>
                          <w:sz w:val="28"/>
                          <w:szCs w:val="28"/>
                        </w:rPr>
                        <w:t>⃒⃒</w:t>
                      </w:r>
                      <w:r>
                        <w:rPr>
                          <w:rFonts w:ascii="Cambria" w:hAnsi="Cambria" w:cs="Cambria" w:eastAsia="Cambria"/>
                          <w:position w:val="1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60"/>
                          <w:position w:val="-15"/>
                          <w:sz w:val="28"/>
                          <w:szCs w:val="28"/>
                        </w:rPr>
                        <w:t>⃒⃒</w:t>
                      </w:r>
                      <w:r>
                        <w:rPr>
                          <w:rFonts w:ascii="Cambria" w:hAnsi="Cambria" w:cs="Cambria" w:eastAsia="Cambria"/>
                          <w:position w:val="-15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45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45"/>
                          <w:sz w:val="28"/>
                          <w:szCs w:val="28"/>
                          <w:rtl/>
                        </w:rPr>
                        <w:t>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u w:val="single"/>
        </w:rPr>
        <w:tab/>
      </w:r>
      <w:r>
        <w:rPr>
          <w:rFonts w:ascii="Cambria" w:eastAsia="Cambria"/>
          <w:spacing w:val="-5"/>
          <w:w w:val="110"/>
          <w:u w:val="single"/>
        </w:rPr>
        <w:t>𝐸</w:t>
      </w:r>
      <w:r>
        <w:rPr>
          <w:rFonts w:ascii="Calibri" w:eastAsia="Calibri"/>
          <w:spacing w:val="-5"/>
          <w:w w:val="110"/>
          <w:u w:val="single"/>
          <w:vertAlign w:val="subscript"/>
        </w:rPr>
        <w:t>0</w:t>
      </w:r>
      <w:r>
        <w:rPr>
          <w:rFonts w:ascii="Calibri" w:eastAsia="Calibri"/>
          <w:u w:val="single"/>
          <w:vertAlign w:val="baseline"/>
        </w:rPr>
        <w:tab/>
      </w:r>
      <w:r>
        <w:rPr>
          <w:rFonts w:ascii="Calibri" w:eastAsia="Calibri"/>
          <w:vertAlign w:val="baseline"/>
        </w:rPr>
        <w:tab/>
      </w:r>
      <w:r>
        <w:rPr>
          <w:rFonts w:ascii="Calibri" w:eastAsia="Calibri"/>
          <w:spacing w:val="-22"/>
          <w:w w:val="110"/>
          <w:position w:val="-7"/>
          <w:sz w:val="20"/>
          <w:vertAlign w:val="baseline"/>
        </w:rPr>
        <w:t>2</w:t>
      </w:r>
    </w:p>
    <w:p>
      <w:pPr>
        <w:pStyle w:val="BodyText"/>
        <w:spacing w:line="30" w:lineRule="exact" w:before="293"/>
        <w:ind w:left="2474"/>
      </w:pPr>
      <w:r>
        <w:rPr/>
        <w:br w:type="column"/>
      </w:r>
      <w:r>
        <w:rPr>
          <w:spacing w:val="-2"/>
        </w:rPr>
        <w:t>(2.17)</w:t>
      </w:r>
    </w:p>
    <w:p>
      <w:pPr>
        <w:pStyle w:val="BodyText"/>
        <w:spacing w:after="0" w:line="30" w:lineRule="exact"/>
        <w:sectPr>
          <w:type w:val="continuous"/>
          <w:pgSz w:w="11910" w:h="16840"/>
          <w:pgMar w:header="326" w:footer="0" w:top="960" w:bottom="280" w:left="1275" w:right="0"/>
          <w:cols w:num="2" w:equalWidth="0">
            <w:col w:w="6852" w:space="40"/>
            <w:col w:w="3743"/>
          </w:cols>
        </w:sectPr>
      </w:pPr>
    </w:p>
    <w:p>
      <w:pPr>
        <w:pStyle w:val="BodyText"/>
        <w:tabs>
          <w:tab w:pos="1665" w:val="left" w:leader="none"/>
        </w:tabs>
        <w:spacing w:line="540" w:lineRule="exact"/>
        <w:ind w:right="422"/>
        <w:jc w:val="center"/>
        <w:rPr>
          <w:rFonts w:ascii="Cambria" w:hAnsi="Cambria" w:cs="Cambria" w:eastAsia="Cambria"/>
        </w:rPr>
      </w:pPr>
      <w:r>
        <w:rPr>
          <w:rFonts w:ascii="Cambria" w:hAnsi="Cambria" w:cs="Cambria" w:eastAsia="Cambria"/>
          <w:w w:val="105"/>
        </w:rPr>
        <w:t>𝑁</w:t>
      </w:r>
      <w:r>
        <w:rPr>
          <w:rFonts w:ascii="Cambria" w:hAnsi="Cambria" w:cs="Cambria" w:eastAsia="Cambria"/>
          <w:w w:val="105"/>
          <w:vertAlign w:val="subscript"/>
        </w:rPr>
        <w:t>𝑝</w:t>
      </w:r>
      <w:r>
        <w:rPr>
          <w:rFonts w:ascii="Cambria" w:hAnsi="Cambria" w:cs="Cambria" w:eastAsia="Cambria"/>
          <w:spacing w:val="27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⩽</w:t>
      </w:r>
      <w:r>
        <w:rPr>
          <w:rFonts w:ascii="Cambria" w:hAnsi="Cambria" w:cs="Cambria" w:eastAsia="Cambria"/>
          <w:spacing w:val="17"/>
          <w:w w:val="105"/>
          <w:vertAlign w:val="baseline"/>
        </w:rPr>
        <w:t> </w:t>
      </w:r>
      <w:r>
        <w:rPr>
          <w:rFonts w:ascii="Cambria" w:hAnsi="Cambria" w:cs="Cambria" w:eastAsia="Cambria"/>
          <w:spacing w:val="-4"/>
          <w:w w:val="105"/>
          <w:vertAlign w:val="baseline"/>
        </w:rPr>
        <w:t>𝐾</w:t>
      </w:r>
      <w:r>
        <w:rPr>
          <w:rFonts w:ascii="Calibri" w:hAnsi="Calibri" w:cs="Calibri" w:eastAsia="Calibri"/>
          <w:spacing w:val="-4"/>
          <w:w w:val="105"/>
          <w:vertAlign w:val="subscript"/>
        </w:rPr>
        <w:t>1</w:t>
      </w:r>
      <w:r>
        <w:rPr>
          <w:rFonts w:ascii="Cambria" w:hAnsi="Cambria" w:cs="Cambria" w:eastAsia="Cambria"/>
          <w:spacing w:val="-4"/>
          <w:w w:val="105"/>
          <w:vertAlign w:val="baseline"/>
        </w:rPr>
        <w:t>𝐾</w:t>
      </w:r>
      <w:r>
        <w:rPr>
          <w:rFonts w:ascii="Calibri" w:hAnsi="Calibri" w:cs="Calibri" w:eastAsia="Calibri"/>
          <w:spacing w:val="-4"/>
          <w:w w:val="105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w w:val="105"/>
          <w:position w:val="-20"/>
          <w:vertAlign w:val="baseline"/>
        </w:rPr>
        <w:t>𝑍</w:t>
      </w:r>
      <w:r>
        <w:rPr>
          <w:rFonts w:ascii="Cambria" w:hAnsi="Cambria" w:cs="Cambria" w:eastAsia="Cambria"/>
          <w:spacing w:val="-41"/>
          <w:w w:val="105"/>
          <w:position w:val="-20"/>
          <w:vertAlign w:val="baseline"/>
        </w:rPr>
        <w:t> </w:t>
      </w:r>
      <w:r>
        <w:rPr>
          <w:rFonts w:ascii="Cambria" w:hAnsi="Cambria" w:cs="Cambria" w:eastAsia="Cambria"/>
          <w:spacing w:val="-37"/>
          <w:position w:val="-30"/>
          <w:vertAlign w:val="baseline"/>
        </w:rPr>
        <w:drawing>
          <wp:inline distT="0" distB="0" distL="0" distR="0">
            <wp:extent cx="31750" cy="127000"/>
            <wp:effectExtent l="0" t="0" r="0" b="0"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/>
          <w:spacing w:val="-37"/>
          <w:position w:val="-30"/>
          <w:vertAlign w:val="baseline"/>
        </w:rPr>
      </w:r>
      <w:r>
        <w:rPr>
          <w:rFonts w:ascii="Times New Roman" w:hAnsi="Times New Roman" w:cs="Times New Roman" w:eastAsia="Times New Roman"/>
          <w:spacing w:val="72"/>
          <w:w w:val="150"/>
          <w:position w:val="-20"/>
          <w:vertAlign w:val="baseline"/>
        </w:rPr>
        <w:t> </w:t>
      </w:r>
      <w:r>
        <w:rPr>
          <w:rFonts w:ascii="Cambria" w:hAnsi="Cambria" w:cs="Cambria" w:eastAsia="Cambria"/>
          <w:w w:val="105"/>
          <w:position w:val="-20"/>
          <w:vertAlign w:val="baseline"/>
        </w:rPr>
        <w:t>/𝑛</w:t>
      </w:r>
      <w:r>
        <w:rPr>
          <w:rFonts w:ascii="Cambria" w:hAnsi="Cambria" w:cs="Cambria" w:eastAsia="Cambria"/>
          <w:spacing w:val="62"/>
          <w:w w:val="150"/>
          <w:position w:val="-20"/>
          <w:vertAlign w:val="baseline"/>
        </w:rPr>
        <w:t> </w:t>
      </w:r>
      <w:r>
        <w:rPr>
          <w:rFonts w:ascii="Cambria" w:hAnsi="Cambria" w:cs="Cambria" w:eastAsia="Cambria"/>
          <w:w w:val="105"/>
          <w:position w:val="-20"/>
          <w:vertAlign w:val="baseline"/>
        </w:rPr>
        <w:t>𝑒𝑐</w:t>
      </w:r>
      <w:r>
        <w:rPr>
          <w:rFonts w:ascii="Cambria" w:hAnsi="Cambria" w:cs="Cambria" w:eastAsia="Cambria"/>
          <w:spacing w:val="-3"/>
          <w:w w:val="105"/>
          <w:position w:val="-20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|</w:t>
      </w:r>
      <w:r>
        <w:rPr>
          <w:rFonts w:ascii="Lucida Sans Unicode" w:hAnsi="Lucida Sans Unicode" w:cs="Lucida Sans Unicode" w:eastAsia="Lucida Sans Unicode"/>
          <w:w w:val="105"/>
          <w:vertAlign w:val="baseline"/>
        </w:rPr>
        <w:t>η</w:t>
      </w:r>
      <w:r>
        <w:rPr>
          <w:rFonts w:ascii="Cambria" w:hAnsi="Cambria" w:cs="Cambria" w:eastAsia="Cambria"/>
          <w:w w:val="105"/>
          <w:vertAlign w:val="baseline"/>
        </w:rPr>
        <w:t>|</w:t>
      </w:r>
      <w:r>
        <w:rPr>
          <w:rFonts w:ascii="Cambria" w:hAnsi="Cambria" w:cs="Cambria" w:eastAsia="Cambria"/>
          <w:spacing w:val="-17"/>
          <w:w w:val="105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spacing w:val="-2"/>
          <w:w w:val="105"/>
          <w:vertAlign w:val="baseline"/>
        </w:rPr>
        <w:t>γβσ</w:t>
      </w:r>
      <w:r>
        <w:rPr>
          <w:rFonts w:ascii="Cambria" w:hAnsi="Cambria" w:cs="Cambria" w:eastAsia="Cambria"/>
          <w:spacing w:val="-2"/>
          <w:w w:val="105"/>
          <w:position w:val="-6"/>
          <w:sz w:val="20"/>
          <w:szCs w:val="20"/>
          <w:vertAlign w:val="baseline"/>
        </w:rPr>
        <w:t>𝑝</w:t>
      </w:r>
      <w:r>
        <w:rPr>
          <w:rFonts w:ascii="Cambria" w:hAnsi="Cambria" w:cs="Cambria" w:eastAsia="Cambria"/>
          <w:spacing w:val="-2"/>
          <w:w w:val="105"/>
          <w:vertAlign w:val="baseline"/>
        </w:rPr>
        <w:t>𝐿</w:t>
      </w:r>
      <w:r>
        <w:rPr>
          <w:rFonts w:ascii="Times New Roman" w:hAnsi="Times New Roman" w:cs="Times New Roman" w:eastAsia="Times New Roman"/>
          <w:spacing w:val="-2"/>
          <w:w w:val="105"/>
          <w:vertAlign w:val="subscript"/>
        </w:rPr>
        <w:t>B</w:t>
      </w:r>
      <w:r>
        <w:rPr>
          <w:rFonts w:ascii="Cambria" w:hAnsi="Cambria" w:cs="Cambria" w:eastAsia="Cambria"/>
          <w:spacing w:val="-2"/>
          <w:w w:val="105"/>
          <w:vertAlign w:val="baseline"/>
        </w:rPr>
        <w:t>.</w:t>
      </w:r>
    </w:p>
    <w:p>
      <w:pPr>
        <w:pStyle w:val="BodyText"/>
        <w:tabs>
          <w:tab w:pos="9844" w:val="left" w:leader="none"/>
        </w:tabs>
        <w:spacing w:line="340" w:lineRule="exact" w:before="51"/>
        <w:ind w:left="142"/>
        <w:rPr>
          <w:rFonts w:ascii="Calibri" w:hAnsi="Calibri"/>
        </w:rPr>
      </w:pPr>
      <w:r>
        <w:rPr/>
        <w:t>Если</w:t>
      </w:r>
      <w:r>
        <w:rPr>
          <w:spacing w:val="62"/>
        </w:rPr>
        <w:t> </w:t>
      </w:r>
      <w:r>
        <w:rPr/>
        <w:t>учесть,</w:t>
      </w:r>
      <w:r>
        <w:rPr>
          <w:spacing w:val="63"/>
        </w:rPr>
        <w:t> </w:t>
      </w:r>
      <w:r>
        <w:rPr/>
        <w:t>что</w:t>
      </w:r>
      <w:r>
        <w:rPr>
          <w:spacing w:val="62"/>
        </w:rPr>
        <w:t> </w:t>
      </w:r>
      <w:r>
        <w:rPr/>
        <w:t>нормализованный</w:t>
      </w:r>
      <w:r>
        <w:rPr>
          <w:spacing w:val="63"/>
        </w:rPr>
        <w:t> </w:t>
      </w:r>
      <w:r>
        <w:rPr/>
        <w:t>эмиттанс</w:t>
      </w:r>
      <w:r>
        <w:rPr>
          <w:spacing w:val="63"/>
        </w:rPr>
        <w:t> </w:t>
      </w:r>
      <w:r>
        <w:rPr/>
        <w:t>для</w:t>
      </w:r>
      <w:r>
        <w:rPr>
          <w:spacing w:val="62"/>
        </w:rPr>
        <w:t> </w:t>
      </w:r>
      <w:r>
        <w:rPr/>
        <w:t>барьерного</w:t>
      </w:r>
      <w:r>
        <w:rPr>
          <w:spacing w:val="63"/>
        </w:rPr>
        <w:t> </w:t>
      </w:r>
      <w:r>
        <w:rPr/>
        <w:t>ВЧ</w:t>
      </w:r>
      <w:r>
        <w:rPr>
          <w:spacing w:val="46"/>
          <w:w w:val="125"/>
        </w:rPr>
        <w:t> </w:t>
      </w:r>
      <w:r>
        <w:rPr>
          <w:rFonts w:ascii="Lucida Sans Unicode" w:hAnsi="Lucida Sans Unicode"/>
          <w:spacing w:val="-5"/>
          <w:w w:val="125"/>
        </w:rPr>
        <w:t>ε</w:t>
      </w:r>
      <w:r>
        <w:rPr>
          <w:rFonts w:ascii="Times New Roman" w:hAnsi="Times New Roman"/>
          <w:spacing w:val="-5"/>
          <w:w w:val="125"/>
          <w:vertAlign w:val="subscript"/>
        </w:rPr>
        <w:t>tr</w:t>
      </w:r>
      <w:r>
        <w:rPr>
          <w:rFonts w:ascii="Times New Roman" w:hAnsi="Times New Roman"/>
          <w:vertAlign w:val="baseline"/>
        </w:rPr>
        <w:tab/>
      </w:r>
      <w:r>
        <w:rPr>
          <w:rFonts w:ascii="Calibri" w:hAnsi="Calibri"/>
          <w:spacing w:val="-10"/>
          <w:w w:val="125"/>
          <w:vertAlign w:val="baseline"/>
        </w:rPr>
        <w:t>=</w:t>
      </w: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7008">
                <wp:simplePos x="0" y="0"/>
                <wp:positionH relativeFrom="page">
                  <wp:posOffset>1493532</wp:posOffset>
                </wp:positionH>
                <wp:positionV relativeFrom="paragraph">
                  <wp:posOffset>107629</wp:posOffset>
                </wp:positionV>
                <wp:extent cx="111125" cy="1270"/>
                <wp:effectExtent l="0" t="0" r="0" b="0"/>
                <wp:wrapNone/>
                <wp:docPr id="374" name="Graphic 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4" name="Graphic 374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9472" from="117.600998pt,8.474767pt" to="126.337998pt,8.47476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7520">
                <wp:simplePos x="0" y="0"/>
                <wp:positionH relativeFrom="page">
                  <wp:posOffset>2448610</wp:posOffset>
                </wp:positionH>
                <wp:positionV relativeFrom="paragraph">
                  <wp:posOffset>107629</wp:posOffset>
                </wp:positionV>
                <wp:extent cx="111125" cy="1270"/>
                <wp:effectExtent l="0" t="0" r="0" b="0"/>
                <wp:wrapNone/>
                <wp:docPr id="375" name="Graphic 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5" name="Graphic 375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8960" from="192.804001pt,8.474767pt" to="201.541001pt,8.47476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eastAsia="Lucida Sans Unicode"/>
          <w:spacing w:val="-2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Lucida Sans Unicode" w:hAnsi="Lucida Sans Unicode" w:eastAsia="Lucida Sans Unicode"/>
          <w:spacing w:val="-2"/>
          <w:vertAlign w:val="baseline"/>
        </w:rPr>
        <w:t>β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Cambria" w:hAnsi="Cambria" w:eastAsia="Cambria"/>
          <w:spacing w:val="-2"/>
          <w:position w:val="21"/>
          <w:vertAlign w:val="baseline"/>
        </w:rPr>
        <w:t>√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Lucida Sans Unicode" w:hAnsi="Lucida Sans Unicode" w:eastAsia="Lucida Sans Unicode"/>
          <w:spacing w:val="-2"/>
          <w:vertAlign w:val="baseline"/>
        </w:rPr>
        <w:t>σ</w:t>
      </w:r>
      <w:r>
        <w:rPr>
          <w:rFonts w:ascii="Cambria" w:hAnsi="Cambria" w:eastAsia="Cambria"/>
          <w:spacing w:val="-2"/>
          <w:vertAlign w:val="subscript"/>
        </w:rPr>
        <w:t>𝑝</w:t>
      </w:r>
      <w:r>
        <w:rPr>
          <w:rFonts w:ascii="Cambria" w:hAnsi="Cambria" w:eastAsia="Cambria"/>
          <w:spacing w:val="-2"/>
          <w:vertAlign w:val="baseline"/>
        </w:rPr>
        <w:t>𝐿</w:t>
      </w:r>
      <w:r>
        <w:rPr>
          <w:rFonts w:ascii="Times New Roman" w:hAnsi="Times New Roman" w:eastAsia="Times New Roman"/>
          <w:spacing w:val="-2"/>
          <w:vertAlign w:val="subscript"/>
        </w:rPr>
        <w:t>B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spacing w:val="-2"/>
          <w:vertAlign w:val="baseline"/>
        </w:rPr>
        <w:t>(</w:t>
      </w:r>
      <w:r>
        <w:rPr>
          <w:rFonts w:ascii="Cambria" w:hAnsi="Cambria" w:eastAsia="Cambria"/>
          <w:spacing w:val="-2"/>
          <w:position w:val="21"/>
          <w:vertAlign w:val="baseline"/>
        </w:rPr>
        <w:t>√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Calibri" w:hAnsi="Calibri" w:eastAsia="Calibri"/>
          <w:spacing w:val="-3"/>
          <w:vertAlign w:val="baseline"/>
        </w:rPr>
        <w:t> </w:t>
      </w:r>
      <w:r>
        <w:rPr>
          <w:spacing w:val="-2"/>
          <w:vertAlign w:val="baseline"/>
        </w:rPr>
        <w:t>так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как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распределение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по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импульсам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имеет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гауссов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вид,</w:t>
      </w:r>
    </w:p>
    <w:p>
      <w:pPr>
        <w:pStyle w:val="BodyText"/>
        <w:ind w:left="142"/>
      </w:pPr>
      <w:r>
        <w:rPr>
          <w:spacing w:val="-8"/>
        </w:rPr>
        <w:t>а</w:t>
      </w:r>
      <w:r>
        <w:rPr>
          <w:spacing w:val="-3"/>
        </w:rPr>
        <w:t> </w:t>
      </w:r>
      <w:r>
        <w:rPr>
          <w:spacing w:val="-8"/>
        </w:rPr>
        <w:t>продольный</w:t>
      </w:r>
      <w:r>
        <w:rPr>
          <w:spacing w:val="-2"/>
        </w:rPr>
        <w:t> </w:t>
      </w:r>
      <w:r>
        <w:rPr>
          <w:spacing w:val="-8"/>
        </w:rPr>
        <w:t>размер</w:t>
      </w:r>
      <w:r>
        <w:rPr>
          <w:spacing w:val="-2"/>
        </w:rPr>
        <w:t> </w:t>
      </w:r>
      <w:r>
        <w:rPr>
          <w:spacing w:val="-8"/>
        </w:rPr>
        <w:t>–</w:t>
      </w:r>
      <w:r>
        <w:rPr>
          <w:spacing w:val="-2"/>
        </w:rPr>
        <w:t> </w:t>
      </w:r>
      <w:r>
        <w:rPr>
          <w:spacing w:val="-8"/>
        </w:rPr>
        <w:t>равномерный),</w:t>
      </w:r>
      <w:r>
        <w:rPr>
          <w:spacing w:val="-3"/>
        </w:rPr>
        <w:t> </w:t>
      </w:r>
      <w:r>
        <w:rPr>
          <w:spacing w:val="-8"/>
        </w:rPr>
        <w:t>то</w:t>
      </w:r>
      <w:r>
        <w:rPr>
          <w:spacing w:val="-2"/>
        </w:rPr>
        <w:t> </w:t>
      </w:r>
      <w:r>
        <w:rPr>
          <w:spacing w:val="-8"/>
        </w:rPr>
        <w:t>справедливо</w:t>
      </w:r>
      <w:r>
        <w:rPr>
          <w:spacing w:val="-2"/>
        </w:rPr>
        <w:t> </w:t>
      </w:r>
      <w:r>
        <w:rPr>
          <w:spacing w:val="-8"/>
        </w:rPr>
        <w:t>для</w:t>
      </w:r>
      <w:r>
        <w:rPr>
          <w:spacing w:val="-2"/>
        </w:rPr>
        <w:t> </w:t>
      </w:r>
      <w:r>
        <w:rPr>
          <w:spacing w:val="-8"/>
        </w:rPr>
        <w:t>барьерного</w:t>
      </w:r>
      <w:r>
        <w:rPr>
          <w:spacing w:val="-2"/>
        </w:rPr>
        <w:t> </w:t>
      </w:r>
      <w:r>
        <w:rPr>
          <w:spacing w:val="-8"/>
        </w:rPr>
        <w:t>ВЧ</w:t>
      </w: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214" w:lineRule="exact" w:before="87"/>
        <w:jc w:val="right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𝐸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>
      <w:pPr>
        <w:pStyle w:val="BodyText"/>
        <w:spacing w:line="254" w:lineRule="exact" w:before="46"/>
        <w:ind w:left="980"/>
        <w:rPr>
          <w:rFonts w:ascii="Calibri" w:hAnsi="Calibri"/>
        </w:rPr>
      </w:pPr>
      <w:r>
        <w:rPr/>
        <w:br w:type="column"/>
      </w:r>
      <w:r>
        <w:rPr>
          <w:rFonts w:ascii="Times New Roman" w:hAnsi="Times New Roman"/>
          <w:spacing w:val="38"/>
          <w:u w:val="single"/>
          <w:vertAlign w:val="baseline"/>
        </w:rPr>
        <w:t>  </w:t>
      </w:r>
      <w:r>
        <w:rPr>
          <w:rFonts w:ascii="Calibri" w:hAnsi="Calibri"/>
          <w:spacing w:val="-5"/>
          <w:vertAlign w:val="baseline"/>
        </w:rPr>
        <w:t>4</w:t>
      </w:r>
      <w:r>
        <w:rPr>
          <w:rFonts w:ascii="Lucida Sans Unicode" w:hAnsi="Lucida Sans Unicode"/>
          <w:spacing w:val="-5"/>
          <w:vertAlign w:val="baseline"/>
        </w:rPr>
        <w:t>ε</w:t>
      </w:r>
      <w:r>
        <w:rPr>
          <w:rFonts w:ascii="Calibri" w:hAnsi="Calibri"/>
          <w:spacing w:val="-5"/>
          <w:vertAlign w:val="superscript"/>
        </w:rPr>
        <w:t>2</w:t>
      </w:r>
    </w:p>
    <w:p>
      <w:pPr>
        <w:pStyle w:val="BodyText"/>
        <w:spacing w:line="10" w:lineRule="exact" w:before="291"/>
        <w:ind w:left="2421"/>
      </w:pPr>
      <w:r>
        <w:rPr/>
        <w:br w:type="column"/>
      </w:r>
      <w:r>
        <w:rPr>
          <w:spacing w:val="-2"/>
        </w:rPr>
        <w:t>(2.18)</w:t>
      </w:r>
    </w:p>
    <w:p>
      <w:pPr>
        <w:pStyle w:val="BodyText"/>
        <w:spacing w:after="0" w:line="10" w:lineRule="exact"/>
        <w:sectPr>
          <w:type w:val="continuous"/>
          <w:pgSz w:w="11910" w:h="16840"/>
          <w:pgMar w:header="326" w:footer="0" w:top="960" w:bottom="280" w:left="1275" w:right="0"/>
          <w:cols w:num="3" w:equalWidth="0">
            <w:col w:w="5287" w:space="40"/>
            <w:col w:w="1579" w:space="39"/>
            <w:col w:w="3690"/>
          </w:cols>
        </w:sectPr>
      </w:pPr>
    </w:p>
    <w:p>
      <w:pPr>
        <w:pStyle w:val="BodyText"/>
        <w:spacing w:line="562" w:lineRule="exact"/>
        <w:ind w:left="1848" w:right="2445"/>
        <w:jc w:val="center"/>
        <w:rPr>
          <w:rFonts w:ascii="Cambria" w:hAnsi="Cambria" w:cs="Cambria" w:eastAsia="Cambria"/>
          <w:position w:val="2"/>
        </w:rPr>
      </w:pPr>
      <w:r>
        <w:rPr>
          <w:rFonts w:ascii="Cambria" w:hAnsi="Cambria" w:cs="Cambria" w:eastAsia="Cambria"/>
          <w:position w:val="2"/>
        </w:rPr>
        <mc:AlternateContent>
          <mc:Choice Requires="wps">
            <w:drawing>
              <wp:anchor distT="0" distB="0" distL="0" distR="0" allowOverlap="1" layoutInCell="1" locked="0" behindDoc="1" simplePos="0" relativeHeight="484268032">
                <wp:simplePos x="0" y="0"/>
                <wp:positionH relativeFrom="page">
                  <wp:posOffset>3624110</wp:posOffset>
                </wp:positionH>
                <wp:positionV relativeFrom="paragraph">
                  <wp:posOffset>111219</wp:posOffset>
                </wp:positionV>
                <wp:extent cx="896619" cy="1270"/>
                <wp:effectExtent l="0" t="0" r="0" b="0"/>
                <wp:wrapNone/>
                <wp:docPr id="376" name="Graphic 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6" name="Graphic 376"/>
                      <wps:cNvSpPr/>
                      <wps:spPr>
                        <a:xfrm>
                          <a:off x="0" y="0"/>
                          <a:ext cx="89661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6619" h="0">
                              <a:moveTo>
                                <a:pt x="0" y="0"/>
                              </a:moveTo>
                              <a:lnTo>
                                <a:pt x="89606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8448" from="285.363007pt,8.757414pt" to="355.919007pt,8.75741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position w:val="2"/>
        </w:rPr>
        <mc:AlternateContent>
          <mc:Choice Requires="wps">
            <w:drawing>
              <wp:anchor distT="0" distB="0" distL="0" distR="0" allowOverlap="1" layoutInCell="1" locked="0" behindDoc="1" simplePos="0" relativeHeight="484271616">
                <wp:simplePos x="0" y="0"/>
                <wp:positionH relativeFrom="page">
                  <wp:posOffset>5130850</wp:posOffset>
                </wp:positionH>
                <wp:positionV relativeFrom="paragraph">
                  <wp:posOffset>-40011</wp:posOffset>
                </wp:positionV>
                <wp:extent cx="243840" cy="159385"/>
                <wp:effectExtent l="0" t="0" r="0" b="0"/>
                <wp:wrapNone/>
                <wp:docPr id="377" name="Textbox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Textbox 377"/>
                      <wps:cNvSpPr txBox="1"/>
                      <wps:spPr>
                        <a:xfrm>
                          <a:off x="0" y="0"/>
                          <a:ext cx="2438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83" w:val="left" w:leader="none"/>
                              </w:tabs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40"/>
                                <w:sz w:val="20"/>
                                <w:u w:val="single"/>
                              </w:rPr>
                              <w:t>tr</w:t>
                            </w:r>
                            <w:r>
                              <w:rPr>
                                <w:rFonts w:ascii="Times New Roman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003998pt;margin-top:-3.150542pt;width:19.2pt;height:12.55pt;mso-position-horizontal-relative:page;mso-position-vertical-relative:paragraph;z-index:-19044864" type="#_x0000_t202" id="docshape251" filled="false" stroked="false">
                <v:textbox inset="0,0,0,0">
                  <w:txbxContent>
                    <w:p>
                      <w:pPr>
                        <w:tabs>
                          <w:tab w:pos="383" w:val="left" w:leader="none"/>
                        </w:tabs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40"/>
                          <w:sz w:val="20"/>
                          <w:u w:val="single"/>
                        </w:rPr>
                        <w:t>tr</w:t>
                      </w:r>
                      <w:r>
                        <w:rPr>
                          <w:rFonts w:ascii="Times New Roman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2"/>
        </w:rPr>
        <mc:AlternateContent>
          <mc:Choice Requires="wps">
            <w:drawing>
              <wp:anchor distT="0" distB="0" distL="0" distR="0" allowOverlap="1" layoutInCell="1" locked="0" behindDoc="0" simplePos="0" relativeHeight="15885824">
                <wp:simplePos x="0" y="0"/>
                <wp:positionH relativeFrom="page">
                  <wp:posOffset>5278463</wp:posOffset>
                </wp:positionH>
                <wp:positionV relativeFrom="paragraph">
                  <wp:posOffset>203955</wp:posOffset>
                </wp:positionV>
                <wp:extent cx="90170" cy="159385"/>
                <wp:effectExtent l="0" t="0" r="0" b="0"/>
                <wp:wrapNone/>
                <wp:docPr id="378" name="Textbox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Textbox 378"/>
                      <wps:cNvSpPr txBox="1"/>
                      <wps:spPr>
                        <a:xfrm>
                          <a:off x="0" y="0"/>
                          <a:ext cx="901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627014pt;margin-top:16.059458pt;width:7.1pt;height:12.55pt;mso-position-horizontal-relative:page;mso-position-vertical-relative:paragraph;z-index:15885824" type="#_x0000_t202" id="docshape25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0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85"/>
          <w:position w:val="21"/>
        </w:rPr>
        <w:t>𝑁</w:t>
      </w:r>
      <w:r>
        <w:rPr>
          <w:rFonts w:ascii="Cambria" w:hAnsi="Cambria" w:cs="Cambria" w:eastAsia="Cambria"/>
          <w:w w:val="85"/>
          <w:position w:val="17"/>
          <w:sz w:val="20"/>
          <w:szCs w:val="20"/>
        </w:rPr>
        <w:t>𝑝</w:t>
      </w:r>
      <w:r>
        <w:rPr>
          <w:rFonts w:ascii="Cambria" w:hAnsi="Cambria" w:cs="Cambria" w:eastAsia="Cambria"/>
          <w:spacing w:val="13"/>
          <w:position w:val="17"/>
          <w:sz w:val="20"/>
          <w:szCs w:val="20"/>
        </w:rPr>
        <w:t> </w:t>
      </w:r>
      <w:r>
        <w:rPr>
          <w:rFonts w:ascii="Cambria" w:hAnsi="Cambria" w:cs="Cambria" w:eastAsia="Cambria"/>
          <w:w w:val="85"/>
          <w:position w:val="21"/>
        </w:rPr>
        <w:t>⩽</w:t>
      </w:r>
      <w:r>
        <w:rPr>
          <w:rFonts w:ascii="Cambria" w:hAnsi="Cambria" w:cs="Cambria" w:eastAsia="Cambria"/>
          <w:spacing w:val="7"/>
          <w:position w:val="21"/>
        </w:rPr>
        <w:t> </w:t>
      </w:r>
      <w:r>
        <w:rPr>
          <w:rFonts w:ascii="Cambria" w:hAnsi="Cambria" w:cs="Cambria" w:eastAsia="Cambria"/>
          <w:w w:val="85"/>
          <w:position w:val="21"/>
        </w:rPr>
        <w:t>𝐾</w:t>
      </w:r>
      <w:r>
        <w:rPr>
          <w:rFonts w:ascii="Calibri" w:hAnsi="Calibri" w:cs="Calibri" w:eastAsia="Calibri"/>
          <w:w w:val="85"/>
          <w:position w:val="17"/>
          <w:sz w:val="20"/>
          <w:szCs w:val="20"/>
        </w:rPr>
        <w:t>1</w:t>
      </w:r>
      <w:r>
        <w:rPr>
          <w:rFonts w:ascii="Cambria" w:hAnsi="Cambria" w:cs="Cambria" w:eastAsia="Cambria"/>
          <w:w w:val="85"/>
          <w:position w:val="21"/>
        </w:rPr>
        <w:t>𝐾</w:t>
      </w:r>
      <w:r>
        <w:rPr>
          <w:rFonts w:ascii="Calibri" w:hAnsi="Calibri" w:cs="Calibri" w:eastAsia="Calibri"/>
          <w:w w:val="85"/>
          <w:position w:val="17"/>
          <w:sz w:val="20"/>
          <w:szCs w:val="20"/>
        </w:rPr>
        <w:t>2</w:t>
      </w:r>
      <w:r>
        <w:rPr>
          <w:rFonts w:ascii="Calibri" w:hAnsi="Calibri" w:cs="Calibri" w:eastAsia="Calibri"/>
          <w:spacing w:val="-6"/>
          <w:w w:val="85"/>
          <w:position w:val="17"/>
          <w:sz w:val="20"/>
          <w:szCs w:val="20"/>
        </w:rPr>
        <w:t> </w:t>
      </w:r>
      <w:r>
        <w:rPr>
          <w:rFonts w:ascii="Cambria" w:hAnsi="Cambria" w:cs="Cambria" w:eastAsia="Cambria"/>
          <w:w w:val="85"/>
          <w:position w:val="23"/>
        </w:rPr>
        <w:t>(</w:t>
      </w:r>
      <w:r>
        <w:rPr>
          <w:rFonts w:ascii="Cambria" w:hAnsi="Cambria" w:cs="Cambria" w:eastAsia="Cambria"/>
          <w:w w:val="85"/>
          <w:position w:val="23"/>
          <w:rtl/>
        </w:rPr>
        <w:t>︀</w:t>
      </w:r>
      <w:r>
        <w:rPr>
          <w:rFonts w:ascii="Cambria" w:hAnsi="Cambria" w:cs="Cambria" w:eastAsia="Cambria"/>
          <w:w w:val="85"/>
          <w:position w:val="24"/>
        </w:rPr>
        <w:t>⃒⃒</w:t>
      </w:r>
      <w:r>
        <w:rPr>
          <w:rFonts w:ascii="Cambria" w:hAnsi="Cambria" w:cs="Cambria" w:eastAsia="Cambria"/>
          <w:w w:val="85"/>
        </w:rPr>
        <w:t>𝑍</w:t>
      </w:r>
      <w:r>
        <w:rPr>
          <w:rFonts w:ascii="Cambria" w:hAnsi="Cambria" w:cs="Cambria" w:eastAsia="Cambria"/>
          <w:spacing w:val="-27"/>
          <w:w w:val="85"/>
        </w:rPr>
        <w:t> </w:t>
      </w:r>
      <w:r>
        <w:rPr>
          <w:rFonts w:ascii="Cambria" w:hAnsi="Cambria" w:cs="Cambria" w:eastAsia="Cambria"/>
          <w:spacing w:val="-37"/>
          <w:position w:val="-9"/>
        </w:rPr>
        <w:drawing>
          <wp:inline distT="0" distB="0" distL="0" distR="0">
            <wp:extent cx="31750" cy="127000"/>
            <wp:effectExtent l="0" t="0" r="0" b="0"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/>
          <w:spacing w:val="-37"/>
          <w:position w:val="-9"/>
        </w:rPr>
      </w:r>
      <w:r>
        <w:rPr>
          <w:rFonts w:ascii="Times New Roman" w:hAnsi="Times New Roman" w:cs="Times New Roman" w:eastAsia="Times New Roman"/>
          <w:spacing w:val="1"/>
          <w:position w:val="24"/>
        </w:rPr>
        <w:t> </w:t>
      </w:r>
      <w:r>
        <w:rPr>
          <w:rFonts w:ascii="Cambria" w:hAnsi="Cambria" w:cs="Cambria" w:eastAsia="Cambria"/>
          <w:w w:val="85"/>
          <w:position w:val="24"/>
        </w:rPr>
        <w:t>⃒⃒</w:t>
      </w:r>
      <w:r>
        <w:rPr>
          <w:rFonts w:ascii="Cambria" w:hAnsi="Cambria" w:cs="Cambria" w:eastAsia="Cambria"/>
          <w:spacing w:val="-6"/>
          <w:w w:val="85"/>
          <w:position w:val="24"/>
        </w:rPr>
        <w:t> </w:t>
      </w:r>
      <w:r>
        <w:rPr>
          <w:rFonts w:ascii="Cambria" w:hAnsi="Cambria" w:cs="Cambria" w:eastAsia="Cambria"/>
          <w:w w:val="85"/>
        </w:rPr>
        <w:t>/𝑛</w:t>
      </w:r>
      <w:r>
        <w:rPr>
          <w:rFonts w:ascii="Cambria" w:hAnsi="Cambria" w:cs="Cambria" w:eastAsia="Cambria"/>
          <w:w w:val="85"/>
          <w:position w:val="23"/>
        </w:rPr>
        <w:t>)</w:t>
      </w:r>
      <w:r>
        <w:rPr>
          <w:rFonts w:ascii="Cambria" w:hAnsi="Cambria" w:cs="Cambria" w:eastAsia="Cambria"/>
          <w:w w:val="85"/>
          <w:position w:val="23"/>
          <w:rtl/>
        </w:rPr>
        <w:t>︀</w:t>
      </w:r>
      <w:r>
        <w:rPr>
          <w:rFonts w:ascii="Cambria" w:hAnsi="Cambria" w:cs="Cambria" w:eastAsia="Cambria"/>
          <w:spacing w:val="-7"/>
          <w:w w:val="85"/>
          <w:position w:val="23"/>
        </w:rPr>
        <w:t> </w:t>
      </w:r>
      <w:r>
        <w:rPr>
          <w:rFonts w:ascii="Cambria" w:hAnsi="Cambria" w:cs="Cambria" w:eastAsia="Cambria"/>
          <w:w w:val="85"/>
        </w:rPr>
        <w:t>𝑒𝑐</w:t>
      </w:r>
      <w:r>
        <w:rPr>
          <w:rFonts w:ascii="Cambria" w:hAnsi="Cambria" w:cs="Cambria" w:eastAsia="Cambria"/>
          <w:spacing w:val="2"/>
        </w:rPr>
        <w:t> </w:t>
      </w:r>
      <w:r>
        <w:rPr>
          <w:rFonts w:ascii="Cambria" w:hAnsi="Cambria" w:cs="Cambria" w:eastAsia="Cambria"/>
          <w:w w:val="85"/>
          <w:position w:val="21"/>
        </w:rPr>
        <w:t>|</w:t>
      </w:r>
      <w:r>
        <w:rPr>
          <w:rFonts w:ascii="Lucida Sans Unicode" w:hAnsi="Lucida Sans Unicode" w:cs="Lucida Sans Unicode" w:eastAsia="Lucida Sans Unicode"/>
          <w:w w:val="85"/>
          <w:position w:val="21"/>
        </w:rPr>
        <w:t>η</w:t>
      </w:r>
      <w:r>
        <w:rPr>
          <w:rFonts w:ascii="Cambria" w:hAnsi="Cambria" w:cs="Cambria" w:eastAsia="Cambria"/>
          <w:w w:val="85"/>
          <w:position w:val="21"/>
        </w:rPr>
        <w:t>|</w:t>
      </w:r>
      <w:r>
        <w:rPr>
          <w:rFonts w:ascii="Cambria" w:hAnsi="Cambria" w:cs="Cambria" w:eastAsia="Cambria"/>
          <w:spacing w:val="2"/>
          <w:position w:val="21"/>
        </w:rPr>
        <w:t> </w:t>
      </w:r>
      <w:r>
        <w:rPr>
          <w:rFonts w:ascii="Lucida Sans Unicode" w:hAnsi="Lucida Sans Unicode" w:cs="Lucida Sans Unicode" w:eastAsia="Lucida Sans Unicode"/>
          <w:spacing w:val="-4"/>
          <w:w w:val="85"/>
          <w:position w:val="2"/>
        </w:rPr>
        <w:t>πγβ</w:t>
      </w:r>
      <w:r>
        <w:rPr>
          <w:rFonts w:ascii="Cambria" w:hAnsi="Cambria" w:cs="Cambria" w:eastAsia="Cambria"/>
          <w:spacing w:val="-4"/>
          <w:w w:val="85"/>
          <w:position w:val="2"/>
        </w:rPr>
        <w:t/>
      </w:r>
      <w:r>
        <w:rPr>
          <w:rFonts w:ascii="Cambria" w:hAnsi="Cambria" w:cs="Cambria" w:eastAsia="Cambria"/>
          <w:spacing w:val="-4"/>
          <w:w w:val="85"/>
          <w:position w:val="2"/>
        </w:rPr>
        <w:t/>
      </w:r>
    </w:p>
    <w:p>
      <w:pPr>
        <w:pStyle w:val="BodyText"/>
        <w:spacing w:line="418" w:lineRule="exact" w:before="37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2128">
                <wp:simplePos x="0" y="0"/>
                <wp:positionH relativeFrom="page">
                  <wp:posOffset>6863765</wp:posOffset>
                </wp:positionH>
                <wp:positionV relativeFrom="paragraph">
                  <wp:posOffset>699844</wp:posOffset>
                </wp:positionV>
                <wp:extent cx="140970" cy="159385"/>
                <wp:effectExtent l="0" t="0" r="0" b="0"/>
                <wp:wrapNone/>
                <wp:docPr id="380" name="Textbox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Textbox 380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453979pt;margin-top:55.10585pt;width:11.1pt;height:12.55pt;mso-position-horizontal-relative:page;mso-position-vertical-relative:paragraph;z-index:-19044352" type="#_x0000_t202" id="docshape25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2640">
                <wp:simplePos x="0" y="0"/>
                <wp:positionH relativeFrom="page">
                  <wp:posOffset>988618</wp:posOffset>
                </wp:positionH>
                <wp:positionV relativeFrom="paragraph">
                  <wp:posOffset>964994</wp:posOffset>
                </wp:positionV>
                <wp:extent cx="155575" cy="159385"/>
                <wp:effectExtent l="0" t="0" r="0" b="0"/>
                <wp:wrapNone/>
                <wp:docPr id="381" name="Textbox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Textbox 381"/>
                      <wps:cNvSpPr txBox="1"/>
                      <wps:spPr>
                        <a:xfrm>
                          <a:off x="0" y="0"/>
                          <a:ext cx="15557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sin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44002pt;margin-top:75.983849pt;width:12.25pt;height:12.55pt;mso-position-horizontal-relative:page;mso-position-vertical-relative:paragraph;z-index:-19043840" type="#_x0000_t202" id="docshape254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sin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</w:rPr>
        <w:t>Таким</w:t>
      </w:r>
      <w:r>
        <w:rPr>
          <w:spacing w:val="-5"/>
        </w:rPr>
        <w:t> </w:t>
      </w:r>
      <w:r>
        <w:rPr>
          <w:spacing w:val="-10"/>
        </w:rPr>
        <w:t>образом</w:t>
      </w:r>
      <w:r>
        <w:rPr>
          <w:spacing w:val="-5"/>
        </w:rPr>
        <w:t> </w:t>
      </w:r>
      <w:r>
        <w:rPr>
          <w:spacing w:val="-10"/>
        </w:rPr>
        <w:t>при</w:t>
      </w:r>
      <w:r>
        <w:rPr>
          <w:spacing w:val="-5"/>
        </w:rPr>
        <w:t> </w:t>
      </w:r>
      <w:r>
        <w:rPr>
          <w:spacing w:val="-10"/>
        </w:rPr>
        <w:t>нахождении</w:t>
      </w:r>
      <w:r>
        <w:rPr>
          <w:spacing w:val="-5"/>
        </w:rPr>
        <w:t> </w:t>
      </w:r>
      <w:r>
        <w:rPr>
          <w:spacing w:val="-10"/>
        </w:rPr>
        <w:t>вблизи</w:t>
      </w:r>
      <w:r>
        <w:rPr>
          <w:spacing w:val="-5"/>
        </w:rPr>
        <w:t> </w:t>
      </w:r>
      <w:r>
        <w:rPr>
          <w:spacing w:val="-10"/>
        </w:rPr>
        <w:t>малого</w:t>
      </w:r>
      <w:r>
        <w:rPr>
          <w:spacing w:val="-5"/>
        </w:rPr>
        <w:t> </w:t>
      </w:r>
      <w:r>
        <w:rPr>
          <w:spacing w:val="-10"/>
        </w:rPr>
        <w:t>значения</w:t>
      </w:r>
      <w:r>
        <w:rPr>
          <w:spacing w:val="-5"/>
        </w:rPr>
        <w:t> </w:t>
      </w:r>
      <w:r>
        <w:rPr>
          <w:rFonts w:ascii="Cambria" w:hAnsi="Cambria" w:eastAsia="Cambria"/>
          <w:spacing w:val="-10"/>
        </w:rPr>
        <w:t>|</w:t>
      </w:r>
      <w:r>
        <w:rPr>
          <w:rFonts w:ascii="Lucida Sans Unicode" w:hAnsi="Lucida Sans Unicode" w:eastAsia="Lucida Sans Unicode"/>
          <w:spacing w:val="-10"/>
        </w:rPr>
        <w:t>η</w:t>
      </w:r>
      <w:r>
        <w:rPr>
          <w:rFonts w:ascii="Cambria" w:hAnsi="Cambria" w:eastAsia="Cambria"/>
          <w:spacing w:val="-10"/>
        </w:rPr>
        <w:t>|</w:t>
      </w:r>
      <w:r>
        <w:rPr>
          <w:rFonts w:ascii="Cambria" w:hAnsi="Cambria" w:eastAsia="Cambria"/>
        </w:rPr>
        <w:t> </w:t>
      </w:r>
      <w:r>
        <w:rPr>
          <w:spacing w:val="-10"/>
        </w:rPr>
        <w:t>количество</w:t>
      </w:r>
      <w:r>
        <w:rPr>
          <w:spacing w:val="-5"/>
        </w:rPr>
        <w:t> </w:t>
      </w:r>
      <w:r>
        <w:rPr>
          <w:spacing w:val="-10"/>
        </w:rPr>
        <w:t>частиц, </w:t>
      </w:r>
      <w:r>
        <w:rPr>
          <w:spacing w:val="-8"/>
        </w:rPr>
        <w:t>ограничено длиной сгустка в барьерном ВЧ. При этом нормализованный эмит­ </w:t>
      </w:r>
      <w:r>
        <w:rPr>
          <w:spacing w:val="-2"/>
        </w:rPr>
        <w:t>танс</w:t>
      </w:r>
      <w:r>
        <w:rPr>
          <w:spacing w:val="-13"/>
        </w:rPr>
        <w:t> </w:t>
      </w:r>
      <w:r>
        <w:rPr>
          <w:spacing w:val="-2"/>
        </w:rPr>
        <w:t>определяется</w:t>
      </w:r>
      <w:r>
        <w:rPr>
          <w:spacing w:val="-13"/>
        </w:rPr>
        <w:t> </w:t>
      </w:r>
      <w:r>
        <w:rPr>
          <w:spacing w:val="-2"/>
        </w:rPr>
        <w:t>из</w:t>
      </w:r>
      <w:r>
        <w:rPr>
          <w:spacing w:val="-13"/>
        </w:rPr>
        <w:t> </w:t>
      </w:r>
      <w:r>
        <w:rPr>
          <w:spacing w:val="-2"/>
        </w:rPr>
        <w:t>необходимости</w:t>
      </w:r>
      <w:r>
        <w:rPr>
          <w:spacing w:val="-13"/>
        </w:rPr>
        <w:t> </w:t>
      </w:r>
      <w:r>
        <w:rPr>
          <w:spacing w:val="-2"/>
        </w:rPr>
        <w:t>иметь</w:t>
      </w:r>
      <w:r>
        <w:rPr>
          <w:spacing w:val="-13"/>
        </w:rPr>
        <w:t> </w:t>
      </w:r>
      <w:r>
        <w:rPr>
          <w:spacing w:val="-2"/>
        </w:rPr>
        <w:t>достаточную</w:t>
      </w:r>
      <w:r>
        <w:rPr>
          <w:spacing w:val="-13"/>
        </w:rPr>
        <w:t> </w:t>
      </w:r>
      <w:r>
        <w:rPr>
          <w:spacing w:val="-2"/>
        </w:rPr>
        <w:t>светимость</w:t>
      </w:r>
      <w:r>
        <w:rPr>
          <w:spacing w:val="-13"/>
        </w:rPr>
        <w:t> </w:t>
      </w:r>
      <w:r>
        <w:rPr>
          <w:rFonts w:ascii="Lucida Sans Unicode" w:hAnsi="Lucida Sans Unicode" w:eastAsia="Lucida Sans Unicode"/>
          <w:spacing w:val="-2"/>
        </w:rPr>
        <w:t>ε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-9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9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ε</w:t>
      </w:r>
      <w:r>
        <w:rPr>
          <w:rFonts w:ascii="Times New Roman" w:hAnsi="Times New Roman" w:eastAsia="Times New Roman"/>
          <w:spacing w:val="-2"/>
          <w:vertAlign w:val="superscript"/>
        </w:rPr>
        <w:t>fin</w:t>
      </w:r>
      <w:r>
        <w:rPr>
          <w:rFonts w:ascii="Times New Roman" w:hAnsi="Times New Roman" w:eastAsia="Times New Roman"/>
          <w:spacing w:val="-9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Times New Roman" w:hAnsi="Times New Roman" w:eastAsia="Times New Roman"/>
          <w:vertAlign w:val="superscript"/>
        </w:rPr>
        <w:t>exp</w:t>
      </w:r>
      <w:r>
        <w:rPr>
          <w:rFonts w:ascii="Cambria" w:hAnsi="Cambria" w:eastAsia="Cambria"/>
          <w:vertAlign w:val="baseline"/>
        </w:rPr>
        <w:t>/𝐷</w:t>
      </w:r>
      <w:r>
        <w:rPr>
          <w:rFonts w:ascii="Times New Roman" w:hAnsi="Times New Roman" w:eastAsia="Times New Roman"/>
          <w:vertAlign w:val="subscript"/>
        </w:rPr>
        <w:t>gym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vertAlign w:val="baseline"/>
        </w:rPr>
        <w:t>м.</w:t>
      </w:r>
      <w:r>
        <w:rPr>
          <w:spacing w:val="-10"/>
          <w:vertAlign w:val="baseline"/>
        </w:rPr>
        <w:t> </w:t>
      </w:r>
      <w:r>
        <w:rPr>
          <w:vertAlign w:val="baseline"/>
        </w:rPr>
        <w:t>А</w:t>
      </w:r>
      <w:r>
        <w:rPr>
          <w:spacing w:val="-10"/>
          <w:vertAlign w:val="baseline"/>
        </w:rPr>
        <w:t> </w:t>
      </w:r>
      <w:r>
        <w:rPr>
          <w:vertAlign w:val="baseline"/>
        </w:rPr>
        <w:t>длина</w:t>
      </w:r>
      <w:r>
        <w:rPr>
          <w:spacing w:val="-10"/>
          <w:vertAlign w:val="baseline"/>
        </w:rPr>
        <w:t> </w:t>
      </w:r>
      <w:r>
        <w:rPr>
          <w:vertAlign w:val="baseline"/>
        </w:rPr>
        <w:t>сгустка</w:t>
      </w:r>
      <w:r>
        <w:rPr>
          <w:spacing w:val="-10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-10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10"/>
          <w:vertAlign w:val="baseline"/>
        </w:rPr>
        <w:t> </w:t>
      </w:r>
      <w:r>
        <w:rPr>
          <w:vertAlign w:val="baseline"/>
        </w:rPr>
        <w:t>варьирована</w:t>
      </w:r>
      <w:r>
        <w:rPr>
          <w:spacing w:val="-10"/>
          <w:vertAlign w:val="baseline"/>
        </w:rPr>
        <w:t> </w:t>
      </w:r>
      <w:r>
        <w:rPr>
          <w:vertAlign w:val="baseline"/>
        </w:rPr>
        <w:t>расстоянием</w:t>
      </w:r>
      <w:r>
        <w:rPr>
          <w:spacing w:val="-10"/>
          <w:vertAlign w:val="baseline"/>
        </w:rPr>
        <w:t> </w:t>
      </w:r>
      <w:r>
        <w:rPr>
          <w:vertAlign w:val="baseline"/>
        </w:rPr>
        <w:t>меж­ ду</w:t>
      </w:r>
      <w:r>
        <w:rPr>
          <w:spacing w:val="40"/>
          <w:vertAlign w:val="baseline"/>
        </w:rPr>
        <w:t> </w:t>
      </w:r>
      <w:r>
        <w:rPr>
          <w:vertAlign w:val="baseline"/>
        </w:rPr>
        <w:t>барьерами.</w:t>
      </w:r>
    </w:p>
    <w:p>
      <w:pPr>
        <w:pStyle w:val="BodyText"/>
        <w:spacing w:line="278" w:lineRule="auto" w:before="70"/>
        <w:ind w:left="142" w:right="564" w:firstLine="682"/>
        <w:jc w:val="both"/>
      </w:pPr>
      <w:r>
        <w:rPr>
          <w:spacing w:val="-6"/>
        </w:rPr>
        <w:t>Требуемое</w:t>
      </w:r>
      <w:r>
        <w:rPr>
          <w:spacing w:val="-11"/>
        </w:rPr>
        <w:t> </w:t>
      </w:r>
      <w:r>
        <w:rPr>
          <w:spacing w:val="-6"/>
        </w:rPr>
        <w:t>количество</w:t>
      </w:r>
      <w:r>
        <w:rPr>
          <w:spacing w:val="-10"/>
        </w:rPr>
        <w:t> </w:t>
      </w:r>
      <w:r>
        <w:rPr>
          <w:spacing w:val="-6"/>
        </w:rPr>
        <w:t>частиц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достижения</w:t>
      </w:r>
      <w:r>
        <w:rPr>
          <w:spacing w:val="-11"/>
        </w:rPr>
        <w:t> </w:t>
      </w:r>
      <w:r>
        <w:rPr>
          <w:spacing w:val="-6"/>
        </w:rPr>
        <w:t>светимости</w:t>
      </w:r>
      <w:r>
        <w:rPr>
          <w:spacing w:val="-10"/>
        </w:rPr>
        <w:t> </w:t>
      </w:r>
      <w:r>
        <w:rPr>
          <w:spacing w:val="-6"/>
        </w:rPr>
        <w:t>порядка</w:t>
      </w:r>
      <w:r>
        <w:rPr>
          <w:spacing w:val="-10"/>
        </w:rPr>
        <w:t> </w:t>
      </w:r>
      <w:r>
        <w:rPr>
          <w:rFonts w:ascii="Calibri" w:hAnsi="Calibri" w:eastAsia="Calibri"/>
          <w:spacing w:val="-6"/>
        </w:rPr>
        <w:t>2</w:t>
      </w:r>
      <w:r>
        <w:rPr>
          <w:rFonts w:ascii="Cambria" w:hAnsi="Cambria" w:eastAsia="Cambria"/>
          <w:spacing w:val="-6"/>
        </w:rPr>
        <w:t>×</w:t>
      </w:r>
      <w:r>
        <w:rPr>
          <w:rFonts w:ascii="Calibri" w:hAnsi="Calibri" w:eastAsia="Calibri"/>
          <w:spacing w:val="-6"/>
        </w:rPr>
        <w:t>10</w:t>
      </w:r>
      <w:r>
        <w:rPr>
          <w:rFonts w:ascii="Calibri" w:hAnsi="Calibri" w:eastAsia="Calibri"/>
          <w:spacing w:val="-6"/>
          <w:vertAlign w:val="superscript"/>
        </w:rPr>
        <w:t>32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w w:val="105"/>
          <w:vertAlign w:val="baseline"/>
        </w:rPr>
        <w:t>см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2</w:t>
      </w:r>
      <w:r>
        <w:rPr>
          <w:w w:val="105"/>
          <w:vertAlign w:val="baseline"/>
        </w:rPr>
        <w:t>с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rFonts w:ascii="Calibri" w:hAnsi="Calibri" w:eastAsia="Calibri"/>
          <w:spacing w:val="28"/>
          <w:w w:val="105"/>
          <w:position w:val="10"/>
          <w:sz w:val="20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𝑁</w:t>
      </w:r>
      <w:r>
        <w:rPr>
          <w:rFonts w:ascii="Times New Roman" w:hAnsi="Times New Roman" w:eastAsia="Times New Roman"/>
          <w:w w:val="105"/>
          <w:vertAlign w:val="subscript"/>
        </w:rPr>
        <w:t>exp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libri" w:hAnsi="Calibri" w:eastAsia="Calibri"/>
          <w:spacing w:val="-14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w w:val="105"/>
          <w:vertAlign w:val="superscript"/>
        </w:rPr>
        <w:t>12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w w:val="105"/>
          <w:vertAlign w:val="baseline"/>
        </w:rPr>
        <w:t> конечного</w:t>
      </w:r>
      <w:r>
        <w:rPr>
          <w:w w:val="105"/>
          <w:vertAlign w:val="baseline"/>
        </w:rPr>
        <w:t> сгустка,</w:t>
      </w:r>
      <w:r>
        <w:rPr>
          <w:w w:val="105"/>
          <w:vertAlign w:val="baseline"/>
        </w:rPr>
        <w:t> таким</w:t>
      </w:r>
      <w:r>
        <w:rPr>
          <w:w w:val="105"/>
          <w:vertAlign w:val="baseline"/>
        </w:rPr>
        <w:t> образом</w:t>
      </w:r>
      <w:r>
        <w:rPr>
          <w:w w:val="105"/>
          <w:vertAlign w:val="baseline"/>
        </w:rPr>
        <w:t> требуемое </w:t>
      </w:r>
      <w:r>
        <w:rPr>
          <w:vertAlign w:val="baseline"/>
        </w:rPr>
        <w:t>количество</w:t>
      </w:r>
      <w:r>
        <w:rPr>
          <w:spacing w:val="-17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4"/>
          <w:vertAlign w:val="baseline"/>
        </w:rPr>
        <w:t> </w:t>
      </w:r>
      <w:r>
        <w:rPr>
          <w:vertAlign w:val="baseline"/>
        </w:rPr>
        <w:t>барьерном</w:t>
      </w:r>
      <w:r>
        <w:rPr>
          <w:spacing w:val="-11"/>
          <w:vertAlign w:val="baseline"/>
        </w:rPr>
        <w:t> </w:t>
      </w:r>
      <w:r>
        <w:rPr>
          <w:vertAlign w:val="baseline"/>
        </w:rPr>
        <w:t>ВЧ</w:t>
      </w:r>
      <w:r>
        <w:rPr>
          <w:spacing w:val="-11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1"/>
          <w:vertAlign w:val="baseline"/>
        </w:rPr>
        <w:t> </w:t>
      </w:r>
      <w:r>
        <w:rPr>
          <w:vertAlign w:val="baseline"/>
        </w:rPr>
        <w:t>минимум</w:t>
      </w:r>
      <w:r>
        <w:rPr>
          <w:spacing w:val="-11"/>
          <w:vertAlign w:val="baseline"/>
        </w:rPr>
        <w:t> </w:t>
      </w:r>
      <w:r>
        <w:rPr>
          <w:vertAlign w:val="baseline"/>
        </w:rPr>
        <w:t>должно</w:t>
      </w:r>
      <w:r>
        <w:rPr>
          <w:spacing w:val="-11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11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×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13</w:t>
      </w:r>
      <w:r>
        <w:rPr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vertAlign w:val="baseline"/>
        </w:rPr>
        <w:t>Для </w:t>
      </w:r>
      <w:r>
        <w:rPr>
          <w:w w:val="105"/>
          <w:vertAlign w:val="baseline"/>
        </w:rPr>
        <w:t>упомянутого</w:t>
      </w:r>
      <w:r>
        <w:rPr>
          <w:w w:val="105"/>
          <w:vertAlign w:val="baseline"/>
        </w:rPr>
        <w:t> скачка,</w:t>
      </w:r>
      <w:r>
        <w:rPr>
          <w:w w:val="105"/>
          <w:vertAlign w:val="baseline"/>
        </w:rPr>
        <w:t> энергия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w w:val="125"/>
          <w:vertAlign w:val="baseline"/>
        </w:rPr>
        <w:t> =</w:t>
      </w:r>
      <w:r>
        <w:rPr>
          <w:rFonts w:ascii="Calibri" w:hAnsi="Calibri" w:eastAsia="Calibri"/>
          <w:spacing w:val="-5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𝐸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4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libri" w:hAnsi="Calibri" w:eastAsia="Calibri"/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ГэВ,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25"/>
          <w:vertAlign w:val="baseline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4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08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Lucida Sans Unicode" w:hAnsi="Lucida Sans Unicode" w:eastAsia="Lucida Sans Unicode"/>
          <w:spacing w:val="-19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4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99</w:t>
      </w:r>
      <w:r>
        <w:rPr>
          <w:rFonts w:ascii="Calibri" w:hAnsi="Calibri" w:eastAsia="Calibri"/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вблизи</w:t>
      </w:r>
    </w:p>
    <w:p>
      <w:pPr>
        <w:pStyle w:val="BodyText"/>
        <w:spacing w:line="351" w:lineRule="exact"/>
        <w:ind w:left="142"/>
        <w:jc w:val="both"/>
      </w:pPr>
      <w:r>
        <w:rPr>
          <w:rFonts w:ascii="Cambria" w:hAnsi="Cambria" w:eastAsia="Cambria"/>
          <w:w w:val="105"/>
        </w:rPr>
        <w:t>|</w:t>
      </w:r>
      <w:r>
        <w:rPr>
          <w:rFonts w:ascii="Lucida Sans Unicode" w:hAnsi="Lucida Sans Unicode" w:eastAsia="Lucida Sans Unicode"/>
          <w:w w:val="105"/>
        </w:rPr>
        <w:t>η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mbria" w:hAnsi="Cambria" w:eastAsia="Cambria"/>
          <w:w w:val="105"/>
          <w:vertAlign w:val="baseline"/>
        </w:rPr>
        <w:t>|</w:t>
      </w:r>
      <w:r>
        <w:rPr>
          <w:rFonts w:ascii="Cambria" w:hAnsi="Cambria" w:eastAsia="Cambria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spacing w:val="-5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-15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mbria" w:hAnsi="Cambria" w:eastAsia="Cambria"/>
          <w:w w:val="105"/>
          <w:vertAlign w:val="superscript"/>
        </w:rPr>
        <w:t>−</w:t>
      </w:r>
      <w:r>
        <w:rPr>
          <w:rFonts w:ascii="Calibri" w:hAnsi="Calibri" w:eastAsia="Calibri"/>
          <w:w w:val="105"/>
          <w:vertAlign w:val="superscript"/>
        </w:rPr>
        <w:t>4</w:t>
      </w:r>
      <w:r>
        <w:rPr>
          <w:rFonts w:ascii="Calibri" w:hAnsi="Calibri" w:eastAsia="Calibri"/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расчётов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принято</w:t>
      </w:r>
      <w:r>
        <w:rPr>
          <w:spacing w:val="18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𝑍</w:t>
      </w:r>
      <w:r>
        <w:rPr>
          <w:rFonts w:ascii="Cambria" w:hAnsi="Cambria" w:eastAsia="Cambria"/>
          <w:spacing w:val="-40"/>
          <w:w w:val="105"/>
          <w:vertAlign w:val="baseline"/>
        </w:rPr>
        <w:t> </w:t>
      </w:r>
      <w:r>
        <w:rPr>
          <w:rFonts w:ascii="Cambria" w:hAnsi="Cambria" w:eastAsia="Cambria"/>
          <w:spacing w:val="-37"/>
          <w:position w:val="-9"/>
          <w:vertAlign w:val="baseline"/>
        </w:rPr>
        <w:drawing>
          <wp:inline distT="0" distB="0" distL="0" distR="0">
            <wp:extent cx="31750" cy="127000"/>
            <wp:effectExtent l="0" t="0" r="0" b="0"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spacing w:val="-37"/>
          <w:position w:val="-9"/>
          <w:vertAlign w:val="baseline"/>
        </w:rPr>
      </w:r>
      <w:r>
        <w:rPr>
          <w:rFonts w:ascii="Times New Roman" w:hAnsi="Times New Roman" w:eastAsia="Times New Roman"/>
          <w:spacing w:val="-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/𝑛</w:t>
      </w:r>
      <w:r>
        <w:rPr>
          <w:rFonts w:ascii="Cambria" w:hAnsi="Cambria" w:eastAsia="Cambria"/>
          <w:spacing w:val="4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20</w:t>
      </w:r>
      <w:r>
        <w:rPr>
          <w:rFonts w:ascii="Calibri" w:hAnsi="Calibri" w:eastAsia="Calibri"/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Ом,</w:t>
      </w:r>
      <w:r>
        <w:rPr>
          <w:spacing w:val="16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𝐾</w:t>
      </w:r>
      <w:r>
        <w:rPr>
          <w:rFonts w:ascii="Calibri" w:hAnsi="Calibri" w:eastAsia="Calibri"/>
          <w:w w:val="105"/>
          <w:vertAlign w:val="subscript"/>
        </w:rPr>
        <w:t>1</w:t>
      </w:r>
      <w:r>
        <w:rPr>
          <w:rFonts w:ascii="Calibri" w:hAnsi="Calibri" w:eastAsia="Calibri"/>
          <w:spacing w:val="1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,</w:t>
      </w:r>
      <w:r>
        <w:rPr>
          <w:rFonts w:ascii="Cambria" w:hAnsi="Cambria" w:eastAsia="Cambria"/>
          <w:spacing w:val="-17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𝐾</w:t>
      </w:r>
      <w:r>
        <w:rPr>
          <w:rFonts w:ascii="Calibri" w:hAnsi="Calibri" w:eastAsia="Calibri"/>
          <w:w w:val="105"/>
          <w:vertAlign w:val="subscript"/>
        </w:rPr>
        <w:t>2</w:t>
      </w:r>
      <w:r>
        <w:rPr>
          <w:rFonts w:ascii="Calibri" w:hAnsi="Calibri" w:eastAsia="Calibri"/>
          <w:spacing w:val="1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"/>
          <w:w w:val="125"/>
          <w:vertAlign w:val="baseline"/>
        </w:rPr>
        <w:t> </w:t>
      </w:r>
      <w:r>
        <w:rPr>
          <w:rFonts w:ascii="Calibri" w:hAnsi="Calibri" w:eastAsia="Calibri"/>
          <w:spacing w:val="-4"/>
          <w:w w:val="105"/>
          <w:vertAlign w:val="baseline"/>
        </w:rPr>
        <w:t>5</w:t>
      </w:r>
      <w:r>
        <w:rPr>
          <w:rFonts w:ascii="Cambria" w:hAnsi="Cambria" w:eastAsia="Cambria"/>
          <w:spacing w:val="-4"/>
          <w:w w:val="105"/>
          <w:vertAlign w:val="baseline"/>
        </w:rPr>
        <w:t>.</w:t>
      </w:r>
      <w:r>
        <w:rPr>
          <w:rFonts w:ascii="Calibri" w:hAnsi="Calibri" w:eastAsia="Calibri"/>
          <w:spacing w:val="-4"/>
          <w:w w:val="105"/>
          <w:vertAlign w:val="baseline"/>
        </w:rPr>
        <w:t>4</w:t>
      </w:r>
      <w:r>
        <w:rPr>
          <w:spacing w:val="-4"/>
          <w:w w:val="105"/>
          <w:vertAlign w:val="baseline"/>
        </w:rPr>
        <w:t>.</w:t>
      </w:r>
    </w:p>
    <w:p>
      <w:pPr>
        <w:pStyle w:val="BodyText"/>
        <w:spacing w:before="242"/>
      </w:pPr>
    </w:p>
    <w:p>
      <w:pPr>
        <w:pStyle w:val="BodyText"/>
        <w:tabs>
          <w:tab w:pos="7179" w:val="left" w:leader="none"/>
        </w:tabs>
        <w:spacing w:line="190" w:lineRule="exact"/>
        <w:ind w:left="3473"/>
        <w:rPr>
          <w:rFonts w:ascii="Calibri" w:hAnsi="Calibri"/>
        </w:rPr>
      </w:pPr>
      <w:r>
        <w:rPr>
          <w:rFonts w:ascii="Calibri" w:hAnsi="Calibri"/>
          <w:w w:val="115"/>
        </w:rPr>
        <w:t>5</w:t>
      </w:r>
      <w:r>
        <w:rPr>
          <w:rFonts w:ascii="Cambria" w:hAnsi="Cambria"/>
          <w:w w:val="115"/>
        </w:rPr>
        <w:t>.</w:t>
      </w:r>
      <w:r>
        <w:rPr>
          <w:rFonts w:ascii="Calibri" w:hAnsi="Calibri"/>
          <w:w w:val="115"/>
        </w:rPr>
        <w:t>7</w:t>
      </w:r>
      <w:r>
        <w:rPr>
          <w:rFonts w:ascii="Calibri" w:hAnsi="Calibri"/>
          <w:spacing w:val="-7"/>
          <w:w w:val="115"/>
        </w:rPr>
        <w:t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4"/>
          <w:w w:val="115"/>
        </w:rPr>
        <w:t> </w:t>
      </w:r>
      <w:r>
        <w:rPr>
          <w:rFonts w:ascii="Calibri" w:hAnsi="Calibri"/>
          <w:spacing w:val="-4"/>
          <w:w w:val="115"/>
        </w:rPr>
        <w:t>10</w:t>
      </w:r>
      <w:r>
        <w:rPr>
          <w:rFonts w:ascii="Calibri" w:hAnsi="Calibri"/>
          <w:spacing w:val="-4"/>
          <w:w w:val="115"/>
          <w:vertAlign w:val="superscript"/>
        </w:rPr>
        <w:t>9</w:t>
      </w:r>
      <w:r>
        <w:rPr>
          <w:spacing w:val="-4"/>
          <w:w w:val="115"/>
          <w:vertAlign w:val="baseline"/>
        </w:rPr>
        <w:t>eV</w:t>
      </w:r>
      <w:r>
        <w:rPr>
          <w:vertAlign w:val="baseline"/>
        </w:rPr>
        <w:tab/>
      </w:r>
      <w:r>
        <w:rPr>
          <w:rFonts w:ascii="Cambria" w:hAnsi="Cambria"/>
          <w:w w:val="115"/>
          <w:position w:val="-7"/>
          <w:sz w:val="20"/>
          <w:vertAlign w:val="baseline"/>
        </w:rPr>
        <w:t>−</w:t>
      </w:r>
      <w:r>
        <w:rPr>
          <w:rFonts w:ascii="Calibri" w:hAnsi="Calibri"/>
          <w:w w:val="115"/>
          <w:position w:val="-7"/>
          <w:sz w:val="20"/>
          <w:vertAlign w:val="baseline"/>
        </w:rPr>
        <w:t>4</w:t>
      </w:r>
      <w:r>
        <w:rPr>
          <w:rFonts w:ascii="Calibri" w:hAnsi="Calibri"/>
          <w:spacing w:val="47"/>
          <w:w w:val="115"/>
          <w:position w:val="-7"/>
          <w:sz w:val="2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4</w:t>
      </w:r>
      <w:r>
        <w:rPr>
          <w:rFonts w:ascii="Calibri" w:hAnsi="Calibri"/>
          <w:spacing w:val="-16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·</w:t>
      </w:r>
      <w:r>
        <w:rPr>
          <w:rFonts w:ascii="Cambria" w:hAnsi="Cambria"/>
          <w:spacing w:val="-15"/>
          <w:w w:val="115"/>
          <w:vertAlign w:val="baseline"/>
        </w:rPr>
        <w:t> </w:t>
      </w:r>
      <w:r>
        <w:rPr>
          <w:rFonts w:ascii="Calibri" w:hAnsi="Calibri"/>
          <w:spacing w:val="-2"/>
          <w:w w:val="115"/>
          <w:vertAlign w:val="baseline"/>
        </w:rPr>
        <w:t>(0</w:t>
      </w:r>
      <w:r>
        <w:rPr>
          <w:rFonts w:ascii="Cambria" w:hAnsi="Cambria"/>
          <w:spacing w:val="-2"/>
          <w:w w:val="115"/>
          <w:vertAlign w:val="baseline"/>
        </w:rPr>
        <w:t>.</w:t>
      </w:r>
      <w:r>
        <w:rPr>
          <w:rFonts w:ascii="Calibri" w:hAnsi="Calibri"/>
          <w:spacing w:val="-2"/>
          <w:w w:val="115"/>
          <w:vertAlign w:val="baseline"/>
        </w:rPr>
        <w:t>7</w:t>
      </w:r>
      <w:r>
        <w:rPr>
          <w:spacing w:val="-2"/>
          <w:w w:val="115"/>
          <w:vertAlign w:val="baseline"/>
        </w:rPr>
        <w:t>m</w:t>
      </w:r>
      <w:r>
        <w:rPr>
          <w:rFonts w:ascii="Calibri" w:hAnsi="Calibri"/>
          <w:spacing w:val="-2"/>
          <w:w w:val="115"/>
          <w:vertAlign w:val="baseline"/>
        </w:rPr>
        <w:t>)</w:t>
      </w:r>
      <w:r>
        <w:rPr>
          <w:rFonts w:ascii="Calibri" w:hAnsi="Calibri"/>
          <w:spacing w:val="-2"/>
          <w:w w:val="115"/>
          <w:vertAlign w:val="superscript"/>
        </w:rPr>
        <w:t>2</w:t>
      </w:r>
    </w:p>
    <w:p>
      <w:pPr>
        <w:pStyle w:val="BodyText"/>
        <w:tabs>
          <w:tab w:pos="7443" w:val="left" w:leader="none"/>
          <w:tab w:pos="9365" w:val="left" w:leader="none"/>
        </w:tabs>
        <w:spacing w:before="1"/>
        <w:ind w:left="674"/>
        <w:rPr>
          <w:position w:val="20"/>
        </w:rPr>
      </w:pPr>
      <w:r>
        <w:rPr>
          <w:position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68544">
                <wp:simplePos x="0" y="0"/>
                <wp:positionH relativeFrom="page">
                  <wp:posOffset>2248509</wp:posOffset>
                </wp:positionH>
                <wp:positionV relativeFrom="paragraph">
                  <wp:posOffset>126619</wp:posOffset>
                </wp:positionV>
                <wp:extent cx="2425700" cy="1270"/>
                <wp:effectExtent l="0" t="0" r="0" b="0"/>
                <wp:wrapNone/>
                <wp:docPr id="383" name="Graphic 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" name="Graphic 383"/>
                      <wps:cNvSpPr/>
                      <wps:spPr>
                        <a:xfrm>
                          <a:off x="0" y="0"/>
                          <a:ext cx="2425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0" h="0">
                              <a:moveTo>
                                <a:pt x="0" y="0"/>
                              </a:moveTo>
                              <a:lnTo>
                                <a:pt x="242516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7936" from="177.048004pt,9.970054pt" to="368.006004pt,9.97005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position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69056">
                <wp:simplePos x="0" y="0"/>
                <wp:positionH relativeFrom="page">
                  <wp:posOffset>5602300</wp:posOffset>
                </wp:positionH>
                <wp:positionV relativeFrom="paragraph">
                  <wp:posOffset>126619</wp:posOffset>
                </wp:positionV>
                <wp:extent cx="802005" cy="1270"/>
                <wp:effectExtent l="0" t="0" r="0" b="0"/>
                <wp:wrapNone/>
                <wp:docPr id="384" name="Graphic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Graphic 384"/>
                      <wps:cNvSpPr/>
                      <wps:spPr>
                        <a:xfrm>
                          <a:off x="0" y="0"/>
                          <a:ext cx="802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0">
                              <a:moveTo>
                                <a:pt x="0" y="0"/>
                              </a:moveTo>
                              <a:lnTo>
                                <a:pt x="80166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7424" from="441.126007pt,9.970054pt" to="504.249007pt,9.97005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w w:val="110"/>
          <w:position w:val="20"/>
        </w:rPr>
        <w:t>𝑁</w:t>
      </w:r>
      <w:r>
        <w:rPr>
          <w:rFonts w:ascii="Cambria" w:hAnsi="Cambria" w:cs="Cambria" w:eastAsia="Cambria"/>
          <w:w w:val="110"/>
          <w:position w:val="15"/>
          <w:sz w:val="20"/>
          <w:szCs w:val="20"/>
        </w:rPr>
        <w:t>𝑝</w:t>
      </w:r>
      <w:r>
        <w:rPr>
          <w:rFonts w:ascii="Cambria" w:hAnsi="Cambria" w:cs="Cambria" w:eastAsia="Cambria"/>
          <w:spacing w:val="29"/>
          <w:w w:val="110"/>
          <w:position w:val="15"/>
          <w:sz w:val="20"/>
          <w:szCs w:val="20"/>
        </w:rPr>
        <w:t> </w:t>
      </w:r>
      <w:r>
        <w:rPr>
          <w:rFonts w:ascii="Cambria" w:hAnsi="Cambria" w:cs="Cambria" w:eastAsia="Cambria"/>
          <w:w w:val="110"/>
          <w:position w:val="20"/>
        </w:rPr>
        <w:t>⩽</w:t>
      </w:r>
      <w:r>
        <w:rPr>
          <w:rFonts w:ascii="Cambria" w:hAnsi="Cambria" w:cs="Cambria" w:eastAsia="Cambria"/>
          <w:spacing w:val="2"/>
          <w:w w:val="110"/>
          <w:position w:val="20"/>
        </w:rPr>
        <w:t> </w:t>
      </w:r>
      <w:r>
        <w:rPr>
          <w:rFonts w:ascii="Calibri" w:hAnsi="Calibri" w:cs="Calibri" w:eastAsia="Calibri"/>
          <w:w w:val="110"/>
          <w:position w:val="20"/>
        </w:rPr>
        <w:t>1</w:t>
      </w:r>
      <w:r>
        <w:rPr>
          <w:rFonts w:ascii="Calibri" w:hAnsi="Calibri" w:cs="Calibri" w:eastAsia="Calibri"/>
          <w:spacing w:val="-14"/>
          <w:w w:val="110"/>
          <w:position w:val="20"/>
        </w:rPr>
        <w:t> </w:t>
      </w:r>
      <w:r>
        <w:rPr>
          <w:rFonts w:ascii="Cambria" w:hAnsi="Cambria" w:cs="Cambria" w:eastAsia="Cambria"/>
          <w:w w:val="115"/>
          <w:position w:val="20"/>
        </w:rPr>
        <w:t>×</w:t>
      </w:r>
      <w:r>
        <w:rPr>
          <w:rFonts w:ascii="Cambria" w:hAnsi="Cambria" w:cs="Cambria" w:eastAsia="Cambria"/>
          <w:spacing w:val="-15"/>
          <w:w w:val="115"/>
          <w:position w:val="20"/>
        </w:rPr>
        <w:t> </w:t>
      </w:r>
      <w:r>
        <w:rPr>
          <w:rFonts w:ascii="Calibri" w:hAnsi="Calibri" w:cs="Calibri" w:eastAsia="Calibri"/>
          <w:w w:val="110"/>
          <w:position w:val="20"/>
        </w:rPr>
        <w:t>5</w:t>
      </w:r>
      <w:r>
        <w:rPr>
          <w:rFonts w:ascii="Cambria" w:hAnsi="Cambria" w:cs="Cambria" w:eastAsia="Cambria"/>
          <w:w w:val="110"/>
          <w:position w:val="20"/>
        </w:rPr>
        <w:t>.</w:t>
      </w:r>
      <w:r>
        <w:rPr>
          <w:rFonts w:ascii="Calibri" w:hAnsi="Calibri" w:cs="Calibri" w:eastAsia="Calibri"/>
          <w:w w:val="110"/>
          <w:position w:val="20"/>
        </w:rPr>
        <w:t>4</w:t>
      </w:r>
      <w:r>
        <w:rPr>
          <w:rFonts w:ascii="Calibri" w:hAnsi="Calibri" w:cs="Calibri" w:eastAsia="Calibri"/>
          <w:w w:val="110"/>
        </w:rPr>
        <w:t>20Ω</w:t>
      </w:r>
      <w:r>
        <w:rPr>
          <w:rFonts w:ascii="Calibri" w:hAnsi="Calibri" w:cs="Calibri" w:eastAsia="Calibri"/>
          <w:spacing w:val="-14"/>
          <w:w w:val="110"/>
        </w:rPr>
        <w:t> </w:t>
      </w:r>
      <w:r>
        <w:rPr>
          <w:rFonts w:ascii="Cambria" w:hAnsi="Cambria" w:cs="Cambria" w:eastAsia="Cambria"/>
          <w:w w:val="110"/>
        </w:rPr>
        <w:t>·</w:t>
      </w:r>
      <w:r>
        <w:rPr>
          <w:rFonts w:ascii="Cambria" w:hAnsi="Cambria" w:cs="Cambria" w:eastAsia="Cambria"/>
          <w:spacing w:val="-12"/>
          <w:w w:val="110"/>
        </w:rPr>
        <w:t> </w:t>
      </w:r>
      <w:r>
        <w:rPr>
          <w:rFonts w:ascii="Calibri" w:hAnsi="Calibri" w:cs="Calibri" w:eastAsia="Calibri"/>
          <w:w w:val="110"/>
        </w:rPr>
        <w:t>1</w:t>
      </w:r>
      <w:r>
        <w:rPr>
          <w:rFonts w:ascii="Cambria" w:hAnsi="Cambria" w:cs="Cambria" w:eastAsia="Cambria"/>
          <w:w w:val="110"/>
        </w:rPr>
        <w:t>.</w:t>
      </w:r>
      <w:r>
        <w:rPr>
          <w:rFonts w:ascii="Calibri" w:hAnsi="Calibri" w:cs="Calibri" w:eastAsia="Calibri"/>
          <w:w w:val="110"/>
        </w:rPr>
        <w:t>6</w:t>
      </w:r>
      <w:r>
        <w:rPr>
          <w:rFonts w:ascii="Calibri" w:hAnsi="Calibri" w:cs="Calibri" w:eastAsia="Calibri"/>
          <w:spacing w:val="-14"/>
          <w:w w:val="110"/>
        </w:rPr>
        <w:t> </w:t>
      </w:r>
      <w:r>
        <w:rPr>
          <w:rFonts w:ascii="Cambria" w:hAnsi="Cambria" w:cs="Cambria" w:eastAsia="Cambria"/>
          <w:w w:val="115"/>
        </w:rPr>
        <w:t>×</w:t>
      </w:r>
      <w:r>
        <w:rPr>
          <w:rFonts w:ascii="Cambria" w:hAnsi="Cambria" w:cs="Cambria" w:eastAsia="Cambria"/>
          <w:spacing w:val="-15"/>
          <w:w w:val="115"/>
        </w:rPr>
        <w:t> </w:t>
      </w:r>
      <w:r>
        <w:rPr>
          <w:rFonts w:ascii="Calibri" w:hAnsi="Calibri" w:cs="Calibri" w:eastAsia="Calibri"/>
          <w:w w:val="110"/>
        </w:rPr>
        <w:t>10</w:t>
      </w:r>
      <w:r>
        <w:rPr>
          <w:rFonts w:ascii="Cambria" w:hAnsi="Cambria" w:cs="Cambria" w:eastAsia="Cambria"/>
          <w:w w:val="110"/>
          <w:position w:val="8"/>
          <w:sz w:val="20"/>
          <w:szCs w:val="20"/>
        </w:rPr>
        <w:t>−</w:t>
      </w:r>
      <w:r>
        <w:rPr>
          <w:rFonts w:ascii="Calibri" w:hAnsi="Calibri" w:cs="Calibri" w:eastAsia="Calibri"/>
          <w:w w:val="110"/>
          <w:position w:val="8"/>
          <w:sz w:val="20"/>
          <w:szCs w:val="20"/>
        </w:rPr>
        <w:t>19</w:t>
      </w:r>
      <w:r>
        <w:rPr>
          <w:w w:val="110"/>
        </w:rPr>
        <w:t>K</w:t>
      </w:r>
      <w:r>
        <w:rPr>
          <w:spacing w:val="-19"/>
          <w:w w:val="110"/>
        </w:rPr>
        <w:t> </w:t>
      </w:r>
      <w:r>
        <w:rPr>
          <w:rFonts w:ascii="Cambria" w:hAnsi="Cambria" w:cs="Cambria" w:eastAsia="Cambria"/>
          <w:w w:val="110"/>
        </w:rPr>
        <w:t>·</w:t>
      </w:r>
      <w:r>
        <w:rPr>
          <w:rFonts w:ascii="Cambria" w:hAnsi="Cambria" w:cs="Cambria" w:eastAsia="Cambria"/>
          <w:spacing w:val="-12"/>
          <w:w w:val="110"/>
        </w:rPr>
        <w:t> </w:t>
      </w:r>
      <w:r>
        <w:rPr>
          <w:rFonts w:ascii="Calibri" w:hAnsi="Calibri" w:cs="Calibri" w:eastAsia="Calibri"/>
          <w:w w:val="110"/>
        </w:rPr>
        <w:t>3</w:t>
      </w:r>
      <w:r>
        <w:rPr>
          <w:rFonts w:ascii="Calibri" w:hAnsi="Calibri" w:cs="Calibri" w:eastAsia="Calibri"/>
          <w:spacing w:val="-14"/>
          <w:w w:val="110"/>
        </w:rPr>
        <w:t> </w:t>
      </w:r>
      <w:r>
        <w:rPr>
          <w:rFonts w:ascii="Cambria" w:hAnsi="Cambria" w:cs="Cambria" w:eastAsia="Cambria"/>
          <w:w w:val="115"/>
        </w:rPr>
        <w:t>×</w:t>
      </w:r>
      <w:r>
        <w:rPr>
          <w:rFonts w:ascii="Cambria" w:hAnsi="Cambria" w:cs="Cambria" w:eastAsia="Cambria"/>
          <w:spacing w:val="-15"/>
          <w:w w:val="115"/>
        </w:rPr>
        <w:t> </w:t>
      </w:r>
      <w:r>
        <w:rPr>
          <w:rFonts w:ascii="Calibri" w:hAnsi="Calibri" w:cs="Calibri" w:eastAsia="Calibri"/>
          <w:w w:val="110"/>
        </w:rPr>
        <w:t>10</w:t>
      </w:r>
      <w:r>
        <w:rPr>
          <w:rFonts w:ascii="Calibri" w:hAnsi="Calibri" w:cs="Calibri" w:eastAsia="Calibri"/>
          <w:w w:val="110"/>
          <w:position w:val="8"/>
          <w:sz w:val="20"/>
          <w:szCs w:val="20"/>
        </w:rPr>
        <w:t>8</w:t>
      </w:r>
      <w:r>
        <w:rPr>
          <w:w w:val="110"/>
        </w:rPr>
        <w:t>m/s</w:t>
      </w:r>
      <w:r>
        <w:rPr>
          <w:rFonts w:ascii="Cambria" w:hAnsi="Cambria" w:cs="Cambria" w:eastAsia="Cambria"/>
          <w:w w:val="110"/>
          <w:position w:val="20"/>
        </w:rPr>
        <w:t>|</w:t>
      </w:r>
      <w:r>
        <w:rPr>
          <w:rFonts w:ascii="Calibri" w:hAnsi="Calibri" w:cs="Calibri" w:eastAsia="Calibri"/>
          <w:w w:val="110"/>
          <w:position w:val="20"/>
        </w:rPr>
        <w:t>2</w:t>
      </w:r>
      <w:r>
        <w:rPr>
          <w:rFonts w:ascii="Cambria" w:hAnsi="Cambria" w:cs="Cambria" w:eastAsia="Cambria"/>
          <w:w w:val="110"/>
          <w:position w:val="20"/>
        </w:rPr>
        <w:t>.</w:t>
      </w:r>
      <w:r>
        <w:rPr>
          <w:rFonts w:ascii="Calibri" w:hAnsi="Calibri" w:cs="Calibri" w:eastAsia="Calibri"/>
          <w:w w:val="110"/>
          <w:position w:val="20"/>
        </w:rPr>
        <w:t>5</w:t>
      </w:r>
      <w:r>
        <w:rPr>
          <w:rFonts w:ascii="Calibri" w:hAnsi="Calibri" w:cs="Calibri" w:eastAsia="Calibri"/>
          <w:spacing w:val="-14"/>
          <w:w w:val="110"/>
          <w:position w:val="20"/>
        </w:rPr>
        <w:t> </w:t>
      </w:r>
      <w:r>
        <w:rPr>
          <w:rFonts w:ascii="Cambria" w:hAnsi="Cambria" w:cs="Cambria" w:eastAsia="Cambria"/>
          <w:w w:val="115"/>
          <w:position w:val="20"/>
        </w:rPr>
        <w:t>×</w:t>
      </w:r>
      <w:r>
        <w:rPr>
          <w:rFonts w:ascii="Cambria" w:hAnsi="Cambria" w:cs="Cambria" w:eastAsia="Cambria"/>
          <w:spacing w:val="-15"/>
          <w:w w:val="115"/>
          <w:position w:val="20"/>
        </w:rPr>
        <w:t> </w:t>
      </w:r>
      <w:r>
        <w:rPr>
          <w:rFonts w:ascii="Calibri" w:hAnsi="Calibri" w:cs="Calibri" w:eastAsia="Calibri"/>
          <w:spacing w:val="-5"/>
          <w:w w:val="110"/>
          <w:position w:val="20"/>
        </w:rPr>
        <w:t>10</w:t>
      </w:r>
      <w:r>
        <w:rPr>
          <w:rFonts w:ascii="Calibri" w:hAnsi="Calibri" w:cs="Calibri" w:eastAsia="Calibri"/>
          <w:position w:val="20"/>
        </w:rPr>
        <w:tab/>
      </w:r>
      <w:r>
        <w:rPr>
          <w:rFonts w:ascii="Cambria" w:hAnsi="Cambria" w:cs="Cambria" w:eastAsia="Cambria"/>
          <w:w w:val="95"/>
          <w:position w:val="20"/>
        </w:rPr>
        <w:t>|</w:t>
      </w:r>
      <w:r>
        <w:rPr>
          <w:rFonts w:ascii="Cambria" w:hAnsi="Cambria" w:cs="Cambria" w:eastAsia="Cambria"/>
          <w:spacing w:val="-16"/>
          <w:w w:val="95"/>
          <w:position w:val="20"/>
        </w:rPr>
        <w:t> </w:t>
      </w:r>
      <w:r>
        <w:rPr>
          <w:rFonts w:ascii="Calibri" w:hAnsi="Calibri" w:cs="Calibri" w:eastAsia="Calibri"/>
          <w:w w:val="95"/>
        </w:rPr>
        <w:t>7</w:t>
      </w:r>
      <w:r>
        <w:rPr>
          <w:rFonts w:ascii="Cambria" w:hAnsi="Cambria" w:cs="Cambria" w:eastAsia="Cambria"/>
          <w:w w:val="95"/>
        </w:rPr>
        <w:t>.</w:t>
      </w:r>
      <w:r>
        <w:rPr>
          <w:rFonts w:ascii="Calibri" w:hAnsi="Calibri" w:cs="Calibri" w:eastAsia="Calibri"/>
          <w:w w:val="95"/>
        </w:rPr>
        <w:t>08</w:t>
      </w:r>
      <w:r>
        <w:rPr>
          <w:rFonts w:ascii="Lucida Sans Unicode" w:hAnsi="Lucida Sans Unicode" w:cs="Lucida Sans Unicode" w:eastAsia="Lucida Sans Unicode"/>
          <w:w w:val="95"/>
        </w:rPr>
        <w:t>π</w:t>
      </w:r>
      <w:r>
        <w:rPr>
          <w:rFonts w:ascii="Lucida Sans Unicode" w:hAnsi="Lucida Sans Unicode" w:cs="Lucida Sans Unicode" w:eastAsia="Lucida Sans Unicode"/>
          <w:spacing w:val="-21"/>
          <w:w w:val="95"/>
        </w:rPr>
        <w:t> </w:t>
      </w:r>
      <w:r>
        <w:rPr>
          <w:rFonts w:ascii="Cambria" w:hAnsi="Cambria" w:cs="Cambria" w:eastAsia="Cambria"/>
          <w:w w:val="95"/>
        </w:rPr>
        <w:t>·</w:t>
      </w:r>
      <w:r>
        <w:rPr>
          <w:rFonts w:ascii="Cambria" w:hAnsi="Cambria" w:cs="Cambria" w:eastAsia="Cambria"/>
          <w:spacing w:val="1"/>
        </w:rPr>
        <w:t> </w:t>
      </w:r>
      <w:r>
        <w:rPr>
          <w:rFonts w:ascii="Cambria" w:hAnsi="Cambria" w:cs="Cambria" w:eastAsia="Cambria"/>
          <w:spacing w:val="-5"/>
          <w:w w:val="95"/>
        </w:rPr>
        <w:t>𝐿</w:t>
      </w:r>
      <w:r>
        <w:rPr>
          <w:rFonts w:ascii="Times New Roman" w:hAnsi="Times New Roman" w:cs="Times New Roman" w:eastAsia="Times New Roman"/>
          <w:spacing w:val="-5"/>
          <w:w w:val="95"/>
          <w:vertAlign w:val="subscript"/>
        </w:rPr>
        <w:t>B</w:t>
      </w:r>
      <w:r>
        <w:rPr>
          <w:rFonts w:ascii="Times New Roman" w:hAnsi="Times New Roman" w:cs="Times New Roman" w:eastAsia="Times New Roman"/>
          <w:vertAlign w:val="baseline"/>
        </w:rPr>
        <w:tab/>
      </w:r>
      <w:r>
        <w:rPr>
          <w:spacing w:val="-2"/>
          <w:w w:val="110"/>
          <w:position w:val="20"/>
          <w:vertAlign w:val="baseline"/>
        </w:rPr>
        <w:t>(2.19)</w:t>
      </w:r>
    </w:p>
    <w:p>
      <w:pPr>
        <w:pStyle w:val="BodyText"/>
        <w:spacing w:after="0"/>
        <w:rPr>
          <w:position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</w:p>
    <w:p>
      <w:pPr>
        <w:pStyle w:val="BodyText"/>
        <w:ind w:left="1353"/>
        <w:rPr>
          <w:sz w:val="20"/>
        </w:rPr>
      </w:pPr>
      <w:r>
        <w:rPr>
          <w:sz w:val="20"/>
        </w:rPr>
        <w:drawing>
          <wp:inline distT="0" distB="0" distL="0" distR="0">
            <wp:extent cx="4765529" cy="2315336"/>
            <wp:effectExtent l="0" t="0" r="0" b="0"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529" cy="23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38"/>
        <w:ind w:left="142" w:right="564" w:hanging="2"/>
        <w:jc w:val="center"/>
      </w:pPr>
      <w:bookmarkStart w:name="_bookmark69" w:id="90"/>
      <w:bookmarkEnd w:id="90"/>
      <w:r>
        <w:rPr/>
      </w:r>
      <w:r>
        <w:rPr>
          <w:spacing w:val="-4"/>
        </w:rPr>
        <w:t>Рисунок</w:t>
      </w:r>
      <w:r>
        <w:rPr>
          <w:spacing w:val="-10"/>
        </w:rPr>
        <w:t> </w:t>
      </w:r>
      <w:r>
        <w:rPr>
          <w:spacing w:val="-4"/>
        </w:rPr>
        <w:t>2.23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Зависимость</w:t>
      </w:r>
      <w:r>
        <w:rPr>
          <w:spacing w:val="-10"/>
        </w:rPr>
        <w:t> </w:t>
      </w:r>
      <w:r>
        <w:rPr>
          <w:spacing w:val="-4"/>
        </w:rPr>
        <w:t>количества</w:t>
      </w:r>
      <w:r>
        <w:rPr>
          <w:spacing w:val="-10"/>
        </w:rPr>
        <w:t> </w:t>
      </w:r>
      <w:r>
        <w:rPr>
          <w:spacing w:val="-4"/>
        </w:rPr>
        <w:t>частиц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барьерном</w:t>
      </w:r>
      <w:r>
        <w:rPr>
          <w:spacing w:val="-10"/>
        </w:rPr>
        <w:t> </w:t>
      </w:r>
      <w:r>
        <w:rPr>
          <w:spacing w:val="-4"/>
        </w:rPr>
        <w:t>ВЧ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разброса</w:t>
      </w:r>
      <w:r>
        <w:rPr>
          <w:spacing w:val="-10"/>
        </w:rPr>
        <w:t> </w:t>
      </w:r>
      <w:r>
        <w:rPr>
          <w:spacing w:val="-4"/>
        </w:rPr>
        <w:t>по </w:t>
      </w:r>
      <w:r>
        <w:rPr>
          <w:spacing w:val="-6"/>
        </w:rPr>
        <w:t>импульсам</w:t>
      </w:r>
      <w:r>
        <w:rPr>
          <w:spacing w:val="11"/>
        </w:rPr>
        <w:t> </w:t>
      </w:r>
      <w:r>
        <w:rPr>
          <w:spacing w:val="-6"/>
        </w:rPr>
        <w:t>от</w:t>
      </w:r>
      <w:r>
        <w:rPr>
          <w:spacing w:val="11"/>
        </w:rPr>
        <w:t> </w:t>
      </w:r>
      <w:r>
        <w:rPr>
          <w:spacing w:val="-6"/>
        </w:rPr>
        <w:t>длины</w:t>
      </w:r>
      <w:r>
        <w:rPr>
          <w:spacing w:val="11"/>
        </w:rPr>
        <w:t> </w:t>
      </w:r>
      <w:r>
        <w:rPr>
          <w:spacing w:val="-6"/>
        </w:rPr>
        <w:t>между</w:t>
      </w:r>
      <w:r>
        <w:rPr>
          <w:spacing w:val="11"/>
        </w:rPr>
        <w:t> </w:t>
      </w:r>
      <w:r>
        <w:rPr>
          <w:spacing w:val="-6"/>
        </w:rPr>
        <w:t>удерживающими</w:t>
      </w:r>
      <w:r>
        <w:rPr>
          <w:spacing w:val="11"/>
        </w:rPr>
        <w:t> </w:t>
      </w:r>
      <w:r>
        <w:rPr>
          <w:spacing w:val="-6"/>
        </w:rPr>
        <w:t>барьерами</w:t>
      </w:r>
      <w:r>
        <w:rPr>
          <w:spacing w:val="11"/>
        </w:rPr>
        <w:t> </w:t>
      </w:r>
      <w:r>
        <w:rPr>
          <w:spacing w:val="-6"/>
        </w:rPr>
        <w:t>с</w:t>
      </w:r>
      <w:r>
        <w:rPr>
          <w:spacing w:val="11"/>
        </w:rPr>
        <w:t> </w:t>
      </w:r>
      <w:r>
        <w:rPr>
          <w:spacing w:val="-6"/>
        </w:rPr>
        <w:t>точки</w:t>
      </w:r>
      <w:r>
        <w:rPr>
          <w:spacing w:val="11"/>
        </w:rPr>
        <w:t> </w:t>
      </w:r>
      <w:r>
        <w:rPr>
          <w:spacing w:val="-6"/>
        </w:rPr>
        <w:t>зрения</w:t>
      </w:r>
      <w:r>
        <w:rPr>
          <w:spacing w:val="11"/>
        </w:rPr>
        <w:t> </w:t>
      </w:r>
      <w:r>
        <w:rPr>
          <w:spacing w:val="-6"/>
        </w:rPr>
        <w:t>про­ дольной микроволновой неустойчивости.</w:t>
      </w:r>
    </w:p>
    <w:p>
      <w:pPr>
        <w:pStyle w:val="BodyText"/>
        <w:spacing w:line="300" w:lineRule="auto" w:before="300"/>
        <w:ind w:left="142" w:right="564"/>
        <w:jc w:val="both"/>
      </w:pPr>
      <w:r>
        <w:rPr/>
        <w:t>Эта</w:t>
      </w:r>
      <w:r>
        <w:rPr>
          <w:spacing w:val="-17"/>
        </w:rPr>
        <w:t> </w:t>
      </w:r>
      <w:r>
        <w:rPr/>
        <w:t>зависимость</w:t>
      </w:r>
      <w:r>
        <w:rPr>
          <w:spacing w:val="-17"/>
        </w:rPr>
        <w:t> </w:t>
      </w:r>
      <w:r>
        <w:rPr/>
        <w:t>представлена</w:t>
      </w:r>
      <w:r>
        <w:rPr>
          <w:spacing w:val="-16"/>
        </w:rPr>
        <w:t> </w:t>
      </w:r>
      <w:r>
        <w:rPr/>
        <w:t>на</w:t>
      </w:r>
      <w:r>
        <w:rPr>
          <w:spacing w:val="-16"/>
        </w:rPr>
        <w:t> </w:t>
      </w:r>
      <w:r>
        <w:rPr/>
        <w:t>рис.</w:t>
      </w:r>
      <w:r>
        <w:rPr>
          <w:spacing w:val="-16"/>
        </w:rPr>
        <w:t> </w:t>
      </w:r>
      <w:hyperlink w:history="true" w:anchor="_bookmark69">
        <w:r>
          <w:rPr>
            <w:color w:val="E50000"/>
          </w:rPr>
          <w:t>2.23</w:t>
        </w:r>
      </w:hyperlink>
      <w:r>
        <w:rPr/>
        <w:t>.</w:t>
      </w:r>
      <w:r>
        <w:rPr>
          <w:spacing w:val="-16"/>
        </w:rPr>
        <w:t> </w:t>
      </w:r>
      <w:r>
        <w:rPr/>
        <w:t>Таким</w:t>
      </w:r>
      <w:r>
        <w:rPr>
          <w:spacing w:val="-16"/>
        </w:rPr>
        <w:t> </w:t>
      </w:r>
      <w:r>
        <w:rPr/>
        <w:t>образом</w:t>
      </w:r>
      <w:r>
        <w:rPr>
          <w:spacing w:val="-17"/>
        </w:rPr>
        <w:t> </w:t>
      </w:r>
      <w:r>
        <w:rPr/>
        <w:t>ограничение</w:t>
      </w:r>
      <w:r>
        <w:rPr>
          <w:spacing w:val="-16"/>
        </w:rPr>
        <w:t> </w:t>
      </w:r>
      <w:r>
        <w:rPr/>
        <w:t>для </w:t>
      </w:r>
      <w:r>
        <w:rPr>
          <w:spacing w:val="-2"/>
          <w:w w:val="105"/>
        </w:rPr>
        <w:t>расстояния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между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барьерами</w:t>
      </w:r>
      <w:r>
        <w:rPr>
          <w:spacing w:val="-9"/>
          <w:w w:val="105"/>
        </w:rPr>
        <w:t> </w:t>
      </w:r>
      <w:r>
        <w:rPr>
          <w:rFonts w:ascii="Cambria" w:hAnsi="Cambria" w:cs="Cambria" w:eastAsia="Cambria"/>
          <w:spacing w:val="-2"/>
          <w:w w:val="105"/>
        </w:rPr>
        <w:t>𝐿</w:t>
      </w:r>
      <w:r>
        <w:rPr>
          <w:rFonts w:ascii="Times New Roman" w:hAnsi="Times New Roman" w:cs="Times New Roman" w:eastAsia="Times New Roman"/>
          <w:spacing w:val="-2"/>
          <w:w w:val="105"/>
          <w:vertAlign w:val="subscript"/>
        </w:rPr>
        <w:t>B</w:t>
      </w:r>
      <w:r>
        <w:rPr>
          <w:rFonts w:ascii="Times New Roman" w:hAnsi="Times New Roman" w:cs="Times New Roman" w:eastAsia="Times New Roman"/>
          <w:spacing w:val="-10"/>
          <w:w w:val="105"/>
          <w:vertAlign w:val="baseline"/>
        </w:rPr>
        <w:t> </w:t>
      </w:r>
      <w:r>
        <w:rPr>
          <w:rFonts w:ascii="Calibri" w:hAnsi="Calibri" w:cs="Calibri" w:eastAsia="Calibri"/>
          <w:spacing w:val="-2"/>
          <w:w w:val="115"/>
          <w:vertAlign w:val="baseline"/>
        </w:rPr>
        <w:t>=</w:t>
      </w:r>
      <w:r>
        <w:rPr>
          <w:rFonts w:ascii="Calibri" w:hAnsi="Calibri" w:cs="Calibri" w:eastAsia="Calibri"/>
          <w:spacing w:val="-16"/>
          <w:w w:val="115"/>
          <w:vertAlign w:val="baseline"/>
        </w:rPr>
        <w:t> </w:t>
      </w:r>
      <w:r>
        <w:rPr>
          <w:rFonts w:ascii="Cambria" w:hAnsi="Cambria" w:cs="Cambria" w:eastAsia="Cambria"/>
          <w:spacing w:val="-2"/>
          <w:w w:val="105"/>
          <w:vertAlign w:val="baseline"/>
        </w:rPr>
        <w:t>𝐶</w:t>
      </w:r>
      <w:r>
        <w:rPr>
          <w:rFonts w:ascii="Times New Roman" w:hAnsi="Times New Roman" w:cs="Times New Roman" w:eastAsia="Times New Roman"/>
          <w:spacing w:val="-2"/>
          <w:w w:val="105"/>
          <w:vertAlign w:val="subscript"/>
        </w:rPr>
        <w:t>ring</w:t>
      </w:r>
      <w:r>
        <w:rPr>
          <w:rFonts w:ascii="Cambria" w:hAnsi="Cambria" w:cs="Cambria" w:eastAsia="Cambria"/>
          <w:spacing w:val="-2"/>
          <w:w w:val="105"/>
          <w:vertAlign w:val="baseline"/>
        </w:rPr>
        <w:t>/</w:t>
      </w:r>
      <w:r>
        <w:rPr>
          <w:rFonts w:ascii="Calibri" w:hAnsi="Calibri" w:cs="Calibri" w:eastAsia="Calibri"/>
          <w:spacing w:val="-2"/>
          <w:w w:val="105"/>
          <w:vertAlign w:val="baseline"/>
        </w:rPr>
        <w:t>2</w:t>
      </w:r>
      <w:r>
        <w:rPr>
          <w:rFonts w:ascii="Calibri" w:hAnsi="Calibri" w:cs="Calibri" w:eastAsia="Calibri"/>
          <w:spacing w:val="-10"/>
          <w:w w:val="105"/>
          <w:vertAlign w:val="baseline"/>
        </w:rPr>
        <w:t> </w:t>
      </w:r>
      <w:r>
        <w:rPr>
          <w:rFonts w:ascii="Calibri" w:hAnsi="Calibri" w:cs="Calibri" w:eastAsia="Calibri"/>
          <w:spacing w:val="-2"/>
          <w:w w:val="115"/>
          <w:vertAlign w:val="baseline"/>
        </w:rPr>
        <w:t>=</w:t>
      </w:r>
      <w:r>
        <w:rPr>
          <w:rFonts w:ascii="Calibri" w:hAnsi="Calibri" w:cs="Calibri" w:eastAsia="Calibri"/>
          <w:spacing w:val="-16"/>
          <w:w w:val="115"/>
          <w:vertAlign w:val="baseline"/>
        </w:rPr>
        <w:t> </w:t>
      </w:r>
      <w:r>
        <w:rPr>
          <w:rFonts w:ascii="Calibri" w:hAnsi="Calibri" w:cs="Calibri" w:eastAsia="Calibri"/>
          <w:spacing w:val="-2"/>
          <w:w w:val="105"/>
          <w:vertAlign w:val="baseline"/>
        </w:rPr>
        <w:t>503</w:t>
      </w:r>
      <w:r>
        <w:rPr>
          <w:rFonts w:ascii="Cambria" w:hAnsi="Cambria" w:cs="Cambria" w:eastAsia="Cambria"/>
          <w:spacing w:val="-2"/>
          <w:w w:val="105"/>
          <w:vertAlign w:val="baseline"/>
        </w:rPr>
        <w:t>.</w:t>
      </w:r>
      <w:r>
        <w:rPr>
          <w:rFonts w:ascii="Calibri" w:hAnsi="Calibri" w:cs="Calibri" w:eastAsia="Calibri"/>
          <w:spacing w:val="-2"/>
          <w:w w:val="105"/>
          <w:vertAlign w:val="baseline"/>
        </w:rPr>
        <w:t>04</w:t>
      </w:r>
      <w:r>
        <w:rPr>
          <w:rFonts w:ascii="Cambria" w:hAnsi="Cambria" w:cs="Cambria" w:eastAsia="Cambria"/>
          <w:spacing w:val="-2"/>
          <w:w w:val="105"/>
          <w:vertAlign w:val="baseline"/>
        </w:rPr>
        <w:t>/</w:t>
      </w:r>
      <w:r>
        <w:rPr>
          <w:rFonts w:ascii="Calibri" w:hAnsi="Calibri" w:cs="Calibri" w:eastAsia="Calibri"/>
          <w:spacing w:val="-2"/>
          <w:w w:val="105"/>
          <w:vertAlign w:val="baseline"/>
        </w:rPr>
        <w:t>2</w:t>
      </w:r>
      <w:r>
        <w:rPr>
          <w:rFonts w:ascii="Calibri" w:hAnsi="Calibri" w:cs="Calibri" w:eastAsia="Calibri"/>
          <w:spacing w:val="-10"/>
          <w:w w:val="105"/>
          <w:vertAlign w:val="baseline"/>
        </w:rPr>
        <w:t> </w:t>
      </w:r>
      <w:r>
        <w:rPr>
          <w:rFonts w:ascii="Calibri" w:hAnsi="Calibri" w:cs="Calibri" w:eastAsia="Calibri"/>
          <w:spacing w:val="-2"/>
          <w:w w:val="115"/>
          <w:vertAlign w:val="baseline"/>
        </w:rPr>
        <w:t>=</w:t>
      </w:r>
      <w:r>
        <w:rPr>
          <w:rFonts w:ascii="Calibri" w:hAnsi="Calibri" w:cs="Calibri" w:eastAsia="Calibri"/>
          <w:spacing w:val="-16"/>
          <w:w w:val="115"/>
          <w:vertAlign w:val="baseline"/>
        </w:rPr>
        <w:t> </w:t>
      </w:r>
      <w:r>
        <w:rPr>
          <w:rFonts w:ascii="Calibri" w:hAnsi="Calibri" w:cs="Calibri" w:eastAsia="Calibri"/>
          <w:spacing w:val="-2"/>
          <w:w w:val="105"/>
          <w:vertAlign w:val="baseline"/>
        </w:rPr>
        <w:t>251</w:t>
      </w:r>
      <w:r>
        <w:rPr>
          <w:rFonts w:ascii="Cambria" w:hAnsi="Cambria" w:cs="Cambria" w:eastAsia="Cambria"/>
          <w:spacing w:val="-2"/>
          <w:w w:val="105"/>
          <w:vertAlign w:val="baseline"/>
        </w:rPr>
        <w:t>.</w:t>
      </w:r>
      <w:r>
        <w:rPr>
          <w:rFonts w:ascii="Calibri" w:hAnsi="Calibri" w:cs="Calibri" w:eastAsia="Calibri"/>
          <w:spacing w:val="-2"/>
          <w:w w:val="105"/>
          <w:vertAlign w:val="baseline"/>
        </w:rPr>
        <w:t>52</w:t>
      </w:r>
      <w:r>
        <w:rPr>
          <w:rFonts w:ascii="Calibri" w:hAnsi="Calibri" w:cs="Calibri" w:eastAsia="Calibri"/>
          <w:spacing w:val="-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ограничение </w:t>
      </w:r>
      <w:r>
        <w:rPr>
          <w:w w:val="105"/>
          <w:vertAlign w:val="baseline"/>
        </w:rPr>
        <w:t>на количество частиц </w:t>
      </w:r>
      <w:r>
        <w:rPr>
          <w:rFonts w:ascii="Cambria" w:hAnsi="Cambria" w:cs="Cambria" w:eastAsia="Cambria"/>
          <w:w w:val="105"/>
          <w:vertAlign w:val="baseline"/>
        </w:rPr>
        <w:t>𝑁</w:t>
      </w:r>
      <w:r>
        <w:rPr>
          <w:rFonts w:ascii="Cambria" w:hAnsi="Cambria" w:cs="Cambria" w:eastAsia="Cambria"/>
          <w:w w:val="105"/>
          <w:vertAlign w:val="subscript"/>
        </w:rPr>
        <w:t>𝑝</w:t>
      </w:r>
      <w:r>
        <w:rPr>
          <w:rFonts w:ascii="Cambria" w:hAnsi="Cambria" w:cs="Cambria" w:eastAsia="Cambria"/>
          <w:spacing w:val="27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⩽ </w:t>
      </w:r>
      <w:r>
        <w:rPr>
          <w:rFonts w:ascii="Calibri" w:hAnsi="Calibri" w:cs="Calibri" w:eastAsia="Calibri"/>
          <w:w w:val="105"/>
          <w:vertAlign w:val="baseline"/>
        </w:rPr>
        <w:t>2</w:t>
      </w:r>
      <w:r>
        <w:rPr>
          <w:rFonts w:ascii="Cambria" w:hAnsi="Cambria" w:cs="Cambria" w:eastAsia="Cambria"/>
          <w:w w:val="105"/>
          <w:vertAlign w:val="baseline"/>
        </w:rPr>
        <w:t>.</w:t>
      </w:r>
      <w:r>
        <w:rPr>
          <w:rFonts w:ascii="Calibri" w:hAnsi="Calibri" w:cs="Calibri" w:eastAsia="Calibri"/>
          <w:w w:val="105"/>
          <w:vertAlign w:val="baseline"/>
        </w:rPr>
        <w:t>78</w:t>
      </w:r>
      <w:r>
        <w:rPr>
          <w:rFonts w:ascii="Calibri" w:hAnsi="Calibri" w:cs="Calibri" w:eastAsia="Calibri"/>
          <w:spacing w:val="-3"/>
          <w:w w:val="105"/>
          <w:vertAlign w:val="baseline"/>
        </w:rPr>
        <w:t> </w:t>
      </w:r>
      <w:r>
        <w:rPr>
          <w:rFonts w:ascii="Cambria" w:hAnsi="Cambria" w:cs="Cambria" w:eastAsia="Cambria"/>
          <w:w w:val="125"/>
          <w:vertAlign w:val="baseline"/>
        </w:rPr>
        <w:t>×</w:t>
      </w:r>
      <w:r>
        <w:rPr>
          <w:rFonts w:ascii="Cambria" w:hAnsi="Cambria" w:cs="Cambria" w:eastAsia="Cambria"/>
          <w:spacing w:val="-13"/>
          <w:w w:val="125"/>
          <w:vertAlign w:val="baseline"/>
        </w:rPr>
        <w:t> </w:t>
      </w:r>
      <w:r>
        <w:rPr>
          <w:rFonts w:ascii="Calibri" w:hAnsi="Calibri" w:cs="Calibri" w:eastAsia="Calibri"/>
          <w:w w:val="105"/>
          <w:vertAlign w:val="baseline"/>
        </w:rPr>
        <w:t>10</w:t>
      </w:r>
      <w:r>
        <w:rPr>
          <w:rFonts w:ascii="Calibri" w:hAnsi="Calibri" w:cs="Calibri" w:eastAsia="Calibri"/>
          <w:w w:val="105"/>
          <w:vertAlign w:val="superscript"/>
        </w:rPr>
        <w:t>12</w:t>
      </w:r>
      <w:r>
        <w:rPr>
          <w:w w:val="105"/>
          <w:vertAlign w:val="baseline"/>
        </w:rPr>
        <w:t>, для </w:t>
      </w:r>
      <w:r>
        <w:rPr>
          <w:rFonts w:ascii="Cambria" w:hAnsi="Cambria" w:cs="Cambria" w:eastAsia="Cambria"/>
          <w:w w:val="105"/>
          <w:vertAlign w:val="baseline"/>
        </w:rPr>
        <w:t>𝐿</w:t>
      </w:r>
      <w:r>
        <w:rPr>
          <w:rFonts w:ascii="Times New Roman" w:hAnsi="Times New Roman" w:cs="Times New Roman" w:eastAsia="Times New Roman"/>
          <w:w w:val="105"/>
          <w:vertAlign w:val="subscript"/>
        </w:rPr>
        <w:t>B</w:t>
      </w:r>
      <w:r>
        <w:rPr>
          <w:rFonts w:ascii="Times New Roman" w:hAnsi="Times New Roman" w:cs="Times New Roman" w:eastAsia="Times New Roman"/>
          <w:w w:val="10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 </w:t>
      </w:r>
      <w:r>
        <w:rPr>
          <w:rFonts w:ascii="Cambria" w:hAnsi="Cambria" w:cs="Cambria" w:eastAsia="Cambria"/>
          <w:w w:val="105"/>
          <w:vertAlign w:val="baseline"/>
        </w:rPr>
        <w:t>𝐶</w:t>
      </w:r>
      <w:r>
        <w:rPr>
          <w:rFonts w:ascii="Times New Roman" w:hAnsi="Times New Roman" w:cs="Times New Roman" w:eastAsia="Times New Roman"/>
          <w:w w:val="105"/>
          <w:vertAlign w:val="subscript"/>
        </w:rPr>
        <w:t>ring</w:t>
      </w:r>
      <w:r>
        <w:rPr>
          <w:rFonts w:ascii="Cambria" w:hAnsi="Cambria" w:cs="Cambria" w:eastAsia="Cambria"/>
          <w:w w:val="105"/>
          <w:vertAlign w:val="baseline"/>
        </w:rPr>
        <w:t>/</w:t>
      </w:r>
      <w:r>
        <w:rPr>
          <w:rFonts w:ascii="Calibri" w:hAnsi="Calibri" w:cs="Calibri" w:eastAsia="Calibri"/>
          <w:w w:val="105"/>
          <w:vertAlign w:val="baseline"/>
        </w:rPr>
        <w:t>16</w:t>
      </w:r>
      <w:r>
        <w:rPr>
          <w:w w:val="105"/>
          <w:vertAlign w:val="baseline"/>
        </w:rPr>
        <w:t>, </w:t>
      </w:r>
      <w:r>
        <w:rPr>
          <w:rFonts w:ascii="Cambria" w:hAnsi="Cambria" w:cs="Cambria" w:eastAsia="Cambria"/>
          <w:w w:val="105"/>
          <w:vertAlign w:val="baseline"/>
        </w:rPr>
        <w:t>𝑁</w:t>
      </w:r>
      <w:r>
        <w:rPr>
          <w:rFonts w:ascii="Cambria" w:hAnsi="Cambria" w:cs="Cambria" w:eastAsia="Cambria"/>
          <w:w w:val="105"/>
          <w:vertAlign w:val="subscript"/>
        </w:rPr>
        <w:t>𝑝</w:t>
      </w:r>
      <w:r>
        <w:rPr>
          <w:rFonts w:ascii="Cambria" w:hAnsi="Cambria" w:cs="Cambria" w:eastAsia="Cambria"/>
          <w:spacing w:val="27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⩽ </w:t>
      </w:r>
      <w:r>
        <w:rPr>
          <w:rFonts w:ascii="Calibri" w:hAnsi="Calibri" w:cs="Calibri" w:eastAsia="Calibri"/>
          <w:w w:val="105"/>
          <w:vertAlign w:val="baseline"/>
        </w:rPr>
        <w:t>2</w:t>
      </w:r>
      <w:r>
        <w:rPr>
          <w:rFonts w:ascii="Cambria" w:hAnsi="Cambria" w:cs="Cambria" w:eastAsia="Cambria"/>
          <w:w w:val="105"/>
          <w:vertAlign w:val="baseline"/>
        </w:rPr>
        <w:t>.</w:t>
      </w:r>
      <w:r>
        <w:rPr>
          <w:rFonts w:ascii="Calibri" w:hAnsi="Calibri" w:cs="Calibri" w:eastAsia="Calibri"/>
          <w:w w:val="105"/>
          <w:vertAlign w:val="baseline"/>
        </w:rPr>
        <w:t>2</w:t>
      </w:r>
      <w:r>
        <w:rPr>
          <w:rFonts w:ascii="Calibri" w:hAnsi="Calibri" w:cs="Calibri" w:eastAsia="Calibri"/>
          <w:spacing w:val="-3"/>
          <w:w w:val="105"/>
          <w:vertAlign w:val="baseline"/>
        </w:rPr>
        <w:t> </w:t>
      </w:r>
      <w:r>
        <w:rPr>
          <w:rFonts w:ascii="Cambria" w:hAnsi="Cambria" w:cs="Cambria" w:eastAsia="Cambria"/>
          <w:w w:val="125"/>
          <w:vertAlign w:val="baseline"/>
        </w:rPr>
        <w:t>×</w:t>
      </w:r>
      <w:r>
        <w:rPr>
          <w:rFonts w:ascii="Cambria" w:hAnsi="Cambria" w:cs="Cambria" w:eastAsia="Cambria"/>
          <w:spacing w:val="-13"/>
          <w:w w:val="125"/>
          <w:vertAlign w:val="baseline"/>
        </w:rPr>
        <w:t> </w:t>
      </w:r>
      <w:r>
        <w:rPr>
          <w:rFonts w:ascii="Calibri" w:hAnsi="Calibri" w:cs="Calibri" w:eastAsia="Calibri"/>
          <w:w w:val="105"/>
          <w:vertAlign w:val="baseline"/>
        </w:rPr>
        <w:t>10</w:t>
      </w:r>
      <w:r>
        <w:rPr>
          <w:rFonts w:ascii="Calibri" w:hAnsi="Calibri" w:cs="Calibri" w:eastAsia="Calibri"/>
          <w:w w:val="105"/>
          <w:vertAlign w:val="superscript"/>
        </w:rPr>
        <w:t>13</w:t>
      </w:r>
      <w:r>
        <w:rPr>
          <w:w w:val="105"/>
          <w:vertAlign w:val="baseline"/>
        </w:rPr>
        <w:t>.</w:t>
      </w:r>
    </w:p>
    <w:p>
      <w:pPr>
        <w:pStyle w:val="BodyText"/>
        <w:spacing w:line="307" w:lineRule="auto"/>
        <w:ind w:left="142" w:right="562" w:firstLine="682"/>
        <w:jc w:val="both"/>
      </w:pPr>
      <w:r>
        <w:rPr>
          <w:spacing w:val="-2"/>
        </w:rPr>
        <w:t>Исходя</w:t>
      </w:r>
      <w:r>
        <w:rPr>
          <w:spacing w:val="-15"/>
        </w:rPr>
        <w:t> </w:t>
      </w:r>
      <w:r>
        <w:rPr>
          <w:spacing w:val="-2"/>
        </w:rPr>
        <w:t>из</w:t>
      </w:r>
      <w:r>
        <w:rPr>
          <w:spacing w:val="-15"/>
        </w:rPr>
        <w:t> </w:t>
      </w:r>
      <w:r>
        <w:rPr>
          <w:spacing w:val="-2"/>
        </w:rPr>
        <w:t>этих</w:t>
      </w:r>
      <w:r>
        <w:rPr>
          <w:spacing w:val="-15"/>
        </w:rPr>
        <w:t> </w:t>
      </w:r>
      <w:r>
        <w:rPr>
          <w:spacing w:val="-2"/>
        </w:rPr>
        <w:t>оценок,</w:t>
      </w:r>
      <w:r>
        <w:rPr>
          <w:spacing w:val="-15"/>
        </w:rPr>
        <w:t> </w:t>
      </w:r>
      <w:r>
        <w:rPr>
          <w:spacing w:val="-2"/>
        </w:rPr>
        <w:t>достичь</w:t>
      </w:r>
      <w:r>
        <w:rPr>
          <w:spacing w:val="-15"/>
        </w:rPr>
        <w:t> </w:t>
      </w:r>
      <w:r>
        <w:rPr>
          <w:spacing w:val="-2"/>
        </w:rPr>
        <w:t>конечного</w:t>
      </w:r>
      <w:r>
        <w:rPr>
          <w:spacing w:val="-15"/>
        </w:rPr>
        <w:t> </w:t>
      </w:r>
      <w:r>
        <w:rPr>
          <w:spacing w:val="-2"/>
        </w:rPr>
        <w:t>числа</w:t>
      </w:r>
      <w:r>
        <w:rPr>
          <w:spacing w:val="-15"/>
        </w:rPr>
        <w:t> </w:t>
      </w:r>
      <w:r>
        <w:rPr>
          <w:spacing w:val="-2"/>
        </w:rPr>
        <w:t>частиц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𝑁</w:t>
      </w:r>
      <w:r>
        <w:rPr>
          <w:rFonts w:ascii="Times New Roman" w:hAnsi="Times New Roman" w:eastAsia="Times New Roman"/>
          <w:spacing w:val="-2"/>
          <w:vertAlign w:val="subscript"/>
        </w:rPr>
        <w:t>exp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</w:t>
      </w:r>
      <w:r>
        <w:rPr>
          <w:rFonts w:ascii="Cambria" w:hAnsi="Cambria" w:eastAsia="Cambria"/>
          <w:spacing w:val="-2"/>
          <w:vertAlign w:val="baseline"/>
        </w:rPr>
        <w:t>×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libri" w:hAnsi="Calibri" w:eastAsia="Calibri"/>
          <w:spacing w:val="-2"/>
          <w:vertAlign w:val="superscript"/>
        </w:rPr>
        <w:t>12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spacing w:val="-2"/>
          <w:vertAlign w:val="baseline"/>
        </w:rPr>
        <w:t>для </w:t>
      </w:r>
      <w:r>
        <w:rPr>
          <w:spacing w:val="-6"/>
          <w:vertAlign w:val="baseline"/>
        </w:rPr>
        <w:t>каждого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из</w:t>
      </w:r>
      <w:r>
        <w:rPr>
          <w:spacing w:val="-11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22</w:t>
      </w:r>
      <w:r>
        <w:rPr>
          <w:rFonts w:ascii="Calibri" w:hAnsi="Calibri" w:eastAsia="Calibri"/>
          <w:spacing w:val="-10"/>
          <w:vertAlign w:val="baseline"/>
        </w:rPr>
        <w:t> </w:t>
      </w:r>
      <w:r>
        <w:rPr>
          <w:spacing w:val="-6"/>
          <w:vertAlign w:val="baseline"/>
        </w:rPr>
        <w:t>сгустков,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представляется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трудной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задачей,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вследствие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возникно­ </w:t>
      </w:r>
      <w:r>
        <w:rPr>
          <w:w w:val="90"/>
          <w:vertAlign w:val="baseline"/>
        </w:rPr>
        <w:t>вения продольной микроволновой неустойчивости вблизи критической энергии </w:t>
      </w:r>
      <w:r>
        <w:rPr>
          <w:spacing w:val="-4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интенсивного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равномерного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сгустка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барьерном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ВЧ.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Требуется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вариация </w:t>
      </w:r>
      <w:r>
        <w:rPr>
          <w:spacing w:val="-8"/>
          <w:vertAlign w:val="baseline"/>
        </w:rPr>
        <w:t>расстояния между барьерами для компенсации возникающей неустойчивости.</w:t>
      </w:r>
    </w:p>
    <w:p>
      <w:pPr>
        <w:pStyle w:val="BodyText"/>
      </w:pPr>
    </w:p>
    <w:p>
      <w:pPr>
        <w:pStyle w:val="BodyText"/>
        <w:spacing w:before="178"/>
      </w:pPr>
    </w:p>
    <w:p>
      <w:pPr>
        <w:pStyle w:val="Heading1"/>
        <w:numPr>
          <w:ilvl w:val="2"/>
          <w:numId w:val="10"/>
        </w:numPr>
        <w:tabs>
          <w:tab w:pos="1480" w:val="left" w:leader="none"/>
          <w:tab w:pos="4542" w:val="left" w:leader="none"/>
        </w:tabs>
        <w:spacing w:line="280" w:lineRule="auto" w:before="0" w:after="0"/>
        <w:ind w:left="4542" w:right="939" w:hanging="4026"/>
        <w:jc w:val="left"/>
      </w:pPr>
      <w:bookmarkStart w:name="Сохранение поляризации при прохождении к" w:id="91"/>
      <w:bookmarkEnd w:id="91"/>
      <w:r>
        <w:rPr>
          <w:b w:val="0"/>
        </w:rPr>
      </w:r>
      <w:bookmarkStart w:name="_bookmark70" w:id="92"/>
      <w:bookmarkEnd w:id="92"/>
      <w:r>
        <w:rPr>
          <w:b w:val="0"/>
        </w:rPr>
      </w:r>
      <w:r>
        <w:rPr/>
        <w:t>Сохранение</w:t>
      </w:r>
      <w:r>
        <w:rPr>
          <w:spacing w:val="40"/>
        </w:rPr>
        <w:t> </w:t>
      </w:r>
      <w:r>
        <w:rPr/>
        <w:t>поляризации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прохождении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>
          <w:spacing w:val="-2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2" w:firstLine="682"/>
        <w:jc w:val="both"/>
      </w:pPr>
      <w:r>
        <w:rPr>
          <w:spacing w:val="-8"/>
        </w:rPr>
        <w:t>Во</w:t>
      </w:r>
      <w:r>
        <w:rPr>
          <w:spacing w:val="-9"/>
        </w:rPr>
        <w:t> </w:t>
      </w:r>
      <w:r>
        <w:rPr>
          <w:spacing w:val="-8"/>
        </w:rPr>
        <w:t>время</w:t>
      </w:r>
      <w:r>
        <w:rPr>
          <w:spacing w:val="-9"/>
        </w:rPr>
        <w:t> </w:t>
      </w:r>
      <w:r>
        <w:rPr>
          <w:spacing w:val="-8"/>
        </w:rPr>
        <w:t>процедуры</w:t>
      </w:r>
      <w:r>
        <w:rPr>
          <w:spacing w:val="-9"/>
        </w:rPr>
        <w:t> </w:t>
      </w:r>
      <w:r>
        <w:rPr>
          <w:spacing w:val="-8"/>
        </w:rPr>
        <w:t>скачка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необходимо</w:t>
      </w:r>
      <w:r>
        <w:rPr>
          <w:spacing w:val="-9"/>
        </w:rPr>
        <w:t> </w:t>
      </w:r>
      <w:r>
        <w:rPr>
          <w:spacing w:val="-8"/>
        </w:rPr>
        <w:t>убедиться,</w:t>
      </w:r>
      <w:r>
        <w:rPr>
          <w:spacing w:val="-9"/>
        </w:rPr>
        <w:t> </w:t>
      </w:r>
      <w:r>
        <w:rPr>
          <w:spacing w:val="-8"/>
        </w:rPr>
        <w:t>что</w:t>
      </w:r>
      <w:r>
        <w:rPr>
          <w:spacing w:val="-9"/>
        </w:rPr>
        <w:t> </w:t>
      </w:r>
      <w:r>
        <w:rPr>
          <w:spacing w:val="-8"/>
        </w:rPr>
        <w:t>сохраняется поляризация, являющаяся суммой проекций спин-векторов на выбранную ось. </w:t>
      </w:r>
      <w:r>
        <w:rPr>
          <w:spacing w:val="-10"/>
        </w:rPr>
        <w:t>Исходя</w:t>
      </w:r>
      <w:r>
        <w:rPr>
          <w:spacing w:val="-7"/>
        </w:rPr>
        <w:t> </w:t>
      </w:r>
      <w:r>
        <w:rPr>
          <w:spacing w:val="-10"/>
        </w:rPr>
        <w:t>из</w:t>
      </w:r>
      <w:r>
        <w:rPr>
          <w:spacing w:val="-7"/>
        </w:rPr>
        <w:t> </w:t>
      </w:r>
      <w:r>
        <w:rPr>
          <w:spacing w:val="-10"/>
        </w:rPr>
        <w:t>аналитических</w:t>
      </w:r>
      <w:r>
        <w:rPr>
          <w:spacing w:val="-7"/>
        </w:rPr>
        <w:t> </w:t>
      </w:r>
      <w:r>
        <w:rPr>
          <w:spacing w:val="-10"/>
        </w:rPr>
        <w:t>соображений</w:t>
      </w:r>
      <w:r>
        <w:rPr>
          <w:spacing w:val="-7"/>
        </w:rPr>
        <w:t> </w:t>
      </w:r>
      <w:r>
        <w:rPr>
          <w:spacing w:val="-10"/>
        </w:rPr>
        <w:t>Т-БМТ</w:t>
      </w:r>
      <w:r>
        <w:rPr>
          <w:spacing w:val="-7"/>
        </w:rPr>
        <w:t> </w:t>
      </w:r>
      <w:r>
        <w:rPr>
          <w:spacing w:val="-10"/>
        </w:rPr>
        <w:t>уравнения,</w:t>
      </w:r>
      <w:r>
        <w:rPr>
          <w:spacing w:val="-7"/>
        </w:rPr>
        <w:t> </w:t>
      </w:r>
      <w:r>
        <w:rPr>
          <w:spacing w:val="-10"/>
        </w:rPr>
        <w:t>влияние</w:t>
      </w:r>
      <w:r>
        <w:rPr>
          <w:spacing w:val="-7"/>
        </w:rPr>
        <w:t> </w:t>
      </w:r>
      <w:r>
        <w:rPr>
          <w:spacing w:val="-10"/>
        </w:rPr>
        <w:t>поперечного </w:t>
      </w:r>
      <w:r>
        <w:rPr>
          <w:spacing w:val="-4"/>
        </w:rPr>
        <w:t>магнитного</w:t>
      </w:r>
      <w:r>
        <w:rPr>
          <w:spacing w:val="-5"/>
        </w:rPr>
        <w:t> </w:t>
      </w:r>
      <w:r>
        <w:rPr>
          <w:spacing w:val="-4"/>
        </w:rPr>
        <w:t>поля,</w:t>
      </w:r>
      <w:r>
        <w:rPr>
          <w:spacing w:val="-5"/>
        </w:rPr>
        <w:t> </w:t>
      </w:r>
      <w:r>
        <w:rPr>
          <w:spacing w:val="-4"/>
        </w:rPr>
        <w:t>может</w:t>
      </w:r>
      <w:r>
        <w:rPr>
          <w:spacing w:val="-5"/>
        </w:rPr>
        <w:t> </w:t>
      </w:r>
      <w:r>
        <w:rPr>
          <w:spacing w:val="-4"/>
        </w:rPr>
        <w:t>только</w:t>
      </w:r>
      <w:r>
        <w:rPr>
          <w:spacing w:val="-5"/>
        </w:rPr>
        <w:t> </w:t>
      </w:r>
      <w:r>
        <w:rPr>
          <w:spacing w:val="-4"/>
        </w:rPr>
        <w:t>вращаться</w:t>
      </w:r>
      <w:r>
        <w:rPr>
          <w:spacing w:val="-5"/>
        </w:rPr>
        <w:t> </w:t>
      </w:r>
      <w:r>
        <w:rPr>
          <w:spacing w:val="-4"/>
        </w:rPr>
        <w:t>спин-вектора</w:t>
      </w:r>
      <w:r>
        <w:rPr>
          <w:spacing w:val="-5"/>
        </w:rPr>
        <w:t> </w:t>
      </w:r>
      <w:r>
        <w:rPr>
          <w:spacing w:val="-4"/>
        </w:rPr>
        <w:t>вдоль</w:t>
      </w:r>
      <w:r>
        <w:rPr>
          <w:spacing w:val="-5"/>
        </w:rPr>
        <w:t> </w:t>
      </w:r>
      <w:r>
        <w:rPr>
          <w:spacing w:val="-4"/>
        </w:rPr>
        <w:t>вертикальной </w:t>
      </w:r>
      <w:r>
        <w:rPr>
          <w:spacing w:val="-8"/>
        </w:rPr>
        <w:t>оси, при этом поляризация не изменяется. Действие ускоряющего продольного </w:t>
      </w:r>
      <w:r>
        <w:rPr>
          <w:spacing w:val="-4"/>
        </w:rPr>
        <w:t>электрического поля также не оказывает влияние на поляризацию сгустка.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w w:val="90"/>
        </w:rPr>
        <w:t>При моделировании рассматриваются частицы с различными доступными </w:t>
      </w:r>
      <w:r>
        <w:rPr>
          <w:spacing w:val="-10"/>
        </w:rPr>
        <w:t>начальными</w:t>
      </w:r>
      <w:r>
        <w:rPr>
          <w:spacing w:val="19"/>
        </w:rPr>
        <w:t> </w:t>
      </w:r>
      <w:r>
        <w:rPr>
          <w:spacing w:val="-10"/>
        </w:rPr>
        <w:t>параметрами.</w:t>
      </w:r>
      <w:r>
        <w:rPr>
          <w:spacing w:val="20"/>
        </w:rPr>
        <w:t> </w:t>
      </w:r>
      <w:r>
        <w:rPr>
          <w:spacing w:val="-10"/>
        </w:rPr>
        <w:t>Инжир.</w:t>
      </w:r>
      <w:r>
        <w:rPr>
          <w:spacing w:val="20"/>
        </w:rPr>
        <w:t> </w:t>
      </w:r>
      <w:r>
        <w:rPr>
          <w:spacing w:val="-10"/>
        </w:rPr>
        <w:t>на</w:t>
      </w:r>
      <w:r>
        <w:rPr>
          <w:spacing w:val="19"/>
        </w:rPr>
        <w:t> </w:t>
      </w:r>
      <w:r>
        <w:rPr>
          <w:spacing w:val="-10"/>
        </w:rPr>
        <w:t>рисунке</w:t>
      </w:r>
      <w:r>
        <w:rPr>
          <w:spacing w:val="20"/>
        </w:rPr>
        <w:t> </w:t>
      </w:r>
      <w:hyperlink w:history="true" w:anchor="_bookmark71">
        <w:r>
          <w:rPr>
            <w:color w:val="E50000"/>
            <w:spacing w:val="-10"/>
          </w:rPr>
          <w:t>2.24</w:t>
        </w:r>
      </w:hyperlink>
      <w:r>
        <w:rPr>
          <w:color w:val="E50000"/>
          <w:spacing w:val="19"/>
        </w:rPr>
        <w:t> </w:t>
      </w:r>
      <w:r>
        <w:rPr>
          <w:spacing w:val="-10"/>
        </w:rPr>
        <w:t>показано</w:t>
      </w:r>
      <w:r>
        <w:rPr>
          <w:spacing w:val="20"/>
        </w:rPr>
        <w:t> </w:t>
      </w:r>
      <w:r>
        <w:rPr>
          <w:spacing w:val="-10"/>
        </w:rPr>
        <w:t>изменение</w:t>
      </w:r>
      <w:r>
        <w:rPr>
          <w:spacing w:val="20"/>
        </w:rPr>
        <w:t> </w:t>
      </w:r>
      <w:r>
        <w:rPr>
          <w:spacing w:val="-10"/>
        </w:rPr>
        <w:t>поля­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9"/>
        <w:rPr>
          <w:sz w:val="20"/>
        </w:rPr>
      </w:pPr>
    </w:p>
    <w:p>
      <w:pPr>
        <w:tabs>
          <w:tab w:pos="5459" w:val="left" w:leader="none"/>
        </w:tabs>
        <w:spacing w:line="240" w:lineRule="auto"/>
        <w:ind w:left="422" w:right="0" w:firstLine="0"/>
        <w:rPr>
          <w:position w:val="6"/>
          <w:sz w:val="20"/>
        </w:rPr>
      </w:pPr>
      <w:r>
        <w:rPr>
          <w:sz w:val="20"/>
        </w:rPr>
        <w:drawing>
          <wp:inline distT="0" distB="0" distL="0" distR="0">
            <wp:extent cx="2763773" cy="1251966"/>
            <wp:effectExtent l="0" t="0" r="0" b="0"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773" cy="125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2756630" cy="1263586"/>
            <wp:effectExtent l="0" t="0" r="0" b="0"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63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tabs>
          <w:tab w:pos="5059" w:val="left" w:leader="none"/>
        </w:tabs>
        <w:spacing w:before="164"/>
        <w:ind w:right="422"/>
        <w:jc w:val="center"/>
      </w:pPr>
      <w:bookmarkStart w:name="_bookmark71" w:id="93"/>
      <w:bookmarkEnd w:id="93"/>
      <w:r>
        <w:rPr/>
      </w:r>
      <w:r>
        <w:rPr>
          <w:spacing w:val="-5"/>
        </w:rPr>
        <w:t>а)</w:t>
      </w:r>
      <w:r>
        <w:rPr/>
        <w:tab/>
      </w:r>
      <w:r>
        <w:rPr>
          <w:spacing w:val="-5"/>
        </w:rPr>
        <w:t>б)</w:t>
      </w:r>
    </w:p>
    <w:p>
      <w:pPr>
        <w:pStyle w:val="BodyText"/>
        <w:spacing w:line="316" w:lineRule="auto" w:before="46"/>
        <w:ind w:left="142" w:right="565"/>
        <w:jc w:val="center"/>
      </w:pPr>
      <w:r>
        <w:rPr>
          <w:spacing w:val="-8"/>
        </w:rPr>
        <w:t>Рисунок</w:t>
      </w:r>
      <w:r>
        <w:rPr>
          <w:spacing w:val="7"/>
        </w:rPr>
        <w:t> </w:t>
      </w:r>
      <w:r>
        <w:rPr>
          <w:spacing w:val="-8"/>
        </w:rPr>
        <w:t>2.24</w:t>
      </w:r>
      <w:r>
        <w:rPr>
          <w:spacing w:val="7"/>
        </w:rPr>
        <w:t> </w:t>
      </w:r>
      <w:r>
        <w:rPr>
          <w:spacing w:val="-8"/>
        </w:rPr>
        <w:t>—</w:t>
      </w:r>
      <w:r>
        <w:rPr>
          <w:spacing w:val="7"/>
        </w:rPr>
        <w:t> </w:t>
      </w:r>
      <w:r>
        <w:rPr>
          <w:spacing w:val="-8"/>
        </w:rPr>
        <w:t>Изменение</w:t>
      </w:r>
      <w:r>
        <w:rPr>
          <w:spacing w:val="7"/>
        </w:rPr>
        <w:t> </w:t>
      </w:r>
      <w:r>
        <w:rPr>
          <w:spacing w:val="-8"/>
        </w:rPr>
        <w:t>поляризации</w:t>
      </w:r>
      <w:r>
        <w:rPr>
          <w:spacing w:val="7"/>
        </w:rPr>
        <w:t> </w:t>
      </w:r>
      <w:r>
        <w:rPr>
          <w:spacing w:val="-8"/>
        </w:rPr>
        <w:t>во</w:t>
      </w:r>
      <w:r>
        <w:rPr>
          <w:spacing w:val="7"/>
        </w:rPr>
        <w:t> </w:t>
      </w:r>
      <w:r>
        <w:rPr>
          <w:spacing w:val="-8"/>
        </w:rPr>
        <w:t>время</w:t>
      </w:r>
      <w:r>
        <w:rPr>
          <w:spacing w:val="7"/>
        </w:rPr>
        <w:t> </w:t>
      </w:r>
      <w:r>
        <w:rPr>
          <w:spacing w:val="-8"/>
        </w:rPr>
        <w:t>процедуры</w:t>
      </w:r>
      <w:r>
        <w:rPr>
          <w:spacing w:val="7"/>
        </w:rPr>
        <w:t> </w:t>
      </w:r>
      <w:r>
        <w:rPr>
          <w:spacing w:val="-8"/>
        </w:rPr>
        <w:t>скачка</w:t>
      </w:r>
      <w:r>
        <w:rPr>
          <w:spacing w:val="7"/>
        </w:rPr>
        <w:t> </w:t>
      </w:r>
      <w:r>
        <w:rPr>
          <w:spacing w:val="-8"/>
        </w:rPr>
        <w:t>критиче­ </w:t>
      </w:r>
      <w:r>
        <w:rPr/>
        <w:t>ской</w:t>
      </w:r>
      <w:r>
        <w:rPr>
          <w:spacing w:val="-9"/>
        </w:rPr>
        <w:t> </w:t>
      </w:r>
      <w:r>
        <w:rPr/>
        <w:t>энергии:</w:t>
      </w:r>
      <w:r>
        <w:rPr>
          <w:spacing w:val="-9"/>
        </w:rPr>
        <w:t> </w:t>
      </w:r>
      <w:r>
        <w:rPr/>
        <w:t>(а)</w:t>
      </w:r>
      <w:r>
        <w:rPr>
          <w:spacing w:val="-9"/>
        </w:rPr>
        <w:t> </w:t>
      </w:r>
      <w:r>
        <w:rPr/>
        <w:t>ускорение</w:t>
      </w:r>
      <w:r>
        <w:rPr>
          <w:spacing w:val="-8"/>
        </w:rPr>
        <w:t> </w:t>
      </w:r>
      <w:r>
        <w:rPr/>
        <w:t>на</w:t>
      </w:r>
      <w:r>
        <w:rPr>
          <w:spacing w:val="-9"/>
        </w:rPr>
        <w:t> </w:t>
      </w:r>
      <w:r>
        <w:rPr/>
        <w:t>этапе</w:t>
      </w:r>
      <w:r>
        <w:rPr>
          <w:spacing w:val="-9"/>
        </w:rPr>
        <w:t> </w:t>
      </w:r>
      <w:r>
        <w:rPr/>
        <w:t>2,</w:t>
      </w:r>
      <w:r>
        <w:rPr>
          <w:spacing w:val="-8"/>
        </w:rPr>
        <w:t> </w:t>
      </w:r>
      <w:r>
        <w:rPr/>
        <w:t>(б)</w:t>
      </w:r>
      <w:r>
        <w:rPr>
          <w:spacing w:val="-9"/>
        </w:rPr>
        <w:t> </w:t>
      </w:r>
      <w:r>
        <w:rPr/>
        <w:t>скачок</w:t>
      </w:r>
      <w:r>
        <w:rPr>
          <w:spacing w:val="-9"/>
        </w:rPr>
        <w:t> </w:t>
      </w:r>
      <w:r>
        <w:rPr/>
        <w:t>на</w:t>
      </w:r>
      <w:r>
        <w:rPr>
          <w:spacing w:val="-8"/>
        </w:rPr>
        <w:t> </w:t>
      </w:r>
      <w:r>
        <w:rPr/>
        <w:t>этапе</w:t>
      </w:r>
      <w:r>
        <w:rPr>
          <w:spacing w:val="-9"/>
        </w:rPr>
        <w:t> </w:t>
      </w:r>
      <w:r>
        <w:rPr/>
        <w:t>3.</w:t>
      </w:r>
    </w:p>
    <w:p>
      <w:pPr>
        <w:pStyle w:val="BodyText"/>
        <w:spacing w:before="7"/>
      </w:pPr>
    </w:p>
    <w:p>
      <w:pPr>
        <w:pStyle w:val="BodyText"/>
        <w:spacing w:line="312" w:lineRule="auto"/>
        <w:ind w:left="142" w:right="564"/>
        <w:jc w:val="both"/>
      </w:pPr>
      <w:r>
        <w:rPr/>
        <w:t>ризации на 2-м (2 раза по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5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оборотов) и 3-м (6 раз по </w:t>
      </w:r>
      <w:r>
        <w:rPr>
          <w:rFonts w:ascii="Calibri" w:hAnsi="Calibri"/>
          <w:vertAlign w:val="baseline"/>
        </w:rPr>
        <w:t>10</w:t>
      </w:r>
      <w:r>
        <w:rPr>
          <w:rFonts w:ascii="Calibri" w:hAnsi="Calibri"/>
          <w:vertAlign w:val="superscript"/>
        </w:rPr>
        <w:t>3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оборота) этапах </w:t>
      </w:r>
      <w:r>
        <w:rPr>
          <w:spacing w:val="-10"/>
          <w:vertAlign w:val="baseline"/>
        </w:rPr>
        <w:t>процедуры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перехода.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Поляризация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здесь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определяется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как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сумма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проекций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век­ </w:t>
      </w:r>
      <w:r>
        <w:rPr>
          <w:spacing w:val="-2"/>
          <w:vertAlign w:val="baseline"/>
        </w:rPr>
        <w:t>тора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спина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ось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Y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всех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частиц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существенно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менялась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ходе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процедуры. </w:t>
      </w:r>
      <w:r>
        <w:rPr>
          <w:spacing w:val="-4"/>
          <w:vertAlign w:val="baseline"/>
        </w:rPr>
        <w:t>Стоит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отметить,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COSY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Infinity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позволяет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отслеживать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вектор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спина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только для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небольшого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числа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частиц,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ансамбля,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является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существенным </w:t>
      </w:r>
      <w:r>
        <w:rPr>
          <w:vertAlign w:val="baseline"/>
        </w:rPr>
        <w:t>для</w:t>
      </w:r>
      <w:r>
        <w:rPr>
          <w:spacing w:val="16"/>
          <w:vertAlign w:val="baseline"/>
        </w:rPr>
        <w:t> </w:t>
      </w:r>
      <w:r>
        <w:rPr>
          <w:vertAlign w:val="baseline"/>
        </w:rPr>
        <w:t>изучения</w:t>
      </w:r>
      <w:r>
        <w:rPr>
          <w:spacing w:val="16"/>
          <w:vertAlign w:val="baseline"/>
        </w:rPr>
        <w:t> </w:t>
      </w:r>
      <w:r>
        <w:rPr>
          <w:vertAlign w:val="baseline"/>
        </w:rPr>
        <w:t>поляризации.</w:t>
      </w:r>
    </w:p>
    <w:p>
      <w:pPr>
        <w:pStyle w:val="BodyText"/>
        <w:spacing w:line="316" w:lineRule="auto" w:before="8"/>
        <w:ind w:left="142" w:right="564" w:firstLine="682"/>
        <w:jc w:val="both"/>
      </w:pPr>
      <w:r>
        <w:rPr>
          <w:spacing w:val="-2"/>
        </w:rPr>
        <w:t>Более</w:t>
      </w:r>
      <w:r>
        <w:rPr>
          <w:spacing w:val="-15"/>
        </w:rPr>
        <w:t> </w:t>
      </w:r>
      <w:r>
        <w:rPr>
          <w:spacing w:val="-2"/>
        </w:rPr>
        <w:t>подробно</w:t>
      </w:r>
      <w:r>
        <w:rPr>
          <w:spacing w:val="-15"/>
        </w:rPr>
        <w:t> </w:t>
      </w:r>
      <w:r>
        <w:rPr>
          <w:spacing w:val="-2"/>
        </w:rPr>
        <w:t>спиновая</w:t>
      </w:r>
      <w:r>
        <w:rPr>
          <w:spacing w:val="-15"/>
        </w:rPr>
        <w:t> </w:t>
      </w:r>
      <w:r>
        <w:rPr>
          <w:spacing w:val="-2"/>
        </w:rPr>
        <w:t>динамика</w:t>
      </w:r>
      <w:r>
        <w:rPr>
          <w:spacing w:val="-15"/>
        </w:rPr>
        <w:t> </w:t>
      </w:r>
      <w:r>
        <w:rPr>
          <w:spacing w:val="-2"/>
        </w:rPr>
        <w:t>будет</w:t>
      </w:r>
      <w:r>
        <w:rPr>
          <w:spacing w:val="-15"/>
        </w:rPr>
        <w:t> </w:t>
      </w:r>
      <w:r>
        <w:rPr>
          <w:spacing w:val="-2"/>
        </w:rPr>
        <w:t>рассмотрена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ЭДМ-экспери­ </w:t>
      </w:r>
      <w:r>
        <w:rPr/>
        <w:t>менте</w:t>
      </w:r>
      <w:r>
        <w:rPr>
          <w:spacing w:val="6"/>
        </w:rPr>
        <w:t> </w:t>
      </w:r>
      <w:r>
        <w:rPr/>
        <w:t>всего</w:t>
      </w:r>
      <w:r>
        <w:rPr>
          <w:spacing w:val="6"/>
        </w:rPr>
        <w:t> </w:t>
      </w:r>
      <w:r>
        <w:rPr/>
        <w:t>комплекса</w:t>
      </w:r>
      <w:r>
        <w:rPr>
          <w:spacing w:val="6"/>
        </w:rPr>
        <w:t> </w:t>
      </w:r>
      <w:r>
        <w:rPr/>
        <w:t>NICA-Nuclotron</w:t>
      </w:r>
      <w:r>
        <w:rPr>
          <w:spacing w:val="6"/>
        </w:rPr>
        <w:t> </w:t>
      </w:r>
      <w:r>
        <w:rPr/>
        <w:t>в</w:t>
      </w:r>
      <w:r>
        <w:rPr>
          <w:spacing w:val="6"/>
        </w:rPr>
        <w:t> </w:t>
      </w:r>
      <w:r>
        <w:rPr/>
        <w:t>Главе</w:t>
      </w:r>
      <w:r>
        <w:rPr>
          <w:spacing w:val="6"/>
        </w:rPr>
        <w:t> </w:t>
      </w:r>
      <w:hyperlink w:history="true" w:anchor="_bookmark93">
        <w:r>
          <w:rPr>
            <w:color w:val="E50000"/>
          </w:rPr>
          <w:t>4</w:t>
        </w:r>
      </w:hyperlink>
      <w:r>
        <w:rPr/>
        <w:t>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ind w:right="422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4"/>
        </w:rPr>
        <w:t>Рассмотрена продольная динамика</w:t>
      </w:r>
      <w:r>
        <w:rPr>
          <w:spacing w:val="-4"/>
        </w:rPr>
        <w:t> пучка</w:t>
      </w:r>
      <w:r>
        <w:rPr>
          <w:spacing w:val="-4"/>
        </w:rPr>
        <w:t> вблизи критической энергии, </w:t>
      </w:r>
      <w:r>
        <w:rPr/>
        <w:t>а также при её пересечении. Такая особенность характерна для структуры,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которой</w:t>
      </w:r>
      <w:r>
        <w:rPr>
          <w:spacing w:val="-13"/>
        </w:rPr>
        <w:t> </w:t>
      </w:r>
      <w:r>
        <w:rPr>
          <w:spacing w:val="-4"/>
        </w:rPr>
        <w:t>энергия</w:t>
      </w:r>
      <w:r>
        <w:rPr>
          <w:spacing w:val="-13"/>
        </w:rPr>
        <w:t> </w:t>
      </w:r>
      <w:r>
        <w:rPr>
          <w:spacing w:val="-4"/>
        </w:rPr>
        <w:t>инжекции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3"/>
        </w:rPr>
        <w:t> </w:t>
      </w:r>
      <w:r>
        <w:rPr>
          <w:spacing w:val="-4"/>
        </w:rPr>
        <w:t>меньше</w:t>
      </w:r>
      <w:r>
        <w:rPr>
          <w:spacing w:val="-13"/>
        </w:rPr>
        <w:t>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</w:t>
      </w:r>
      <w:r>
        <w:rPr>
          <w:spacing w:val="-13"/>
        </w:rPr>
        <w:t> </w:t>
      </w:r>
      <w:r>
        <w:rPr>
          <w:spacing w:val="-4"/>
        </w:rPr>
        <w:t>установки</w:t>
      </w:r>
      <w:r>
        <w:rPr>
          <w:spacing w:val="-12"/>
        </w:rPr>
        <w:t> </w:t>
      </w:r>
      <w:r>
        <w:rPr>
          <w:spacing w:val="-4"/>
        </w:rPr>
        <w:t>и </w:t>
      </w:r>
      <w:r>
        <w:rPr>
          <w:spacing w:val="-6"/>
        </w:rPr>
        <w:t>возникает</w:t>
      </w:r>
      <w:r>
        <w:rPr>
          <w:spacing w:val="-6"/>
        </w:rPr>
        <w:t> необходимость</w:t>
      </w:r>
      <w:r>
        <w:rPr>
          <w:spacing w:val="-6"/>
        </w:rPr>
        <w:t> её</w:t>
      </w:r>
      <w:r>
        <w:rPr>
          <w:spacing w:val="-6"/>
        </w:rPr>
        <w:t> преодоления</w:t>
      </w:r>
      <w:r>
        <w:rPr>
          <w:spacing w:val="-6"/>
        </w:rPr>
        <w:t> для</w:t>
      </w:r>
      <w:r>
        <w:rPr>
          <w:spacing w:val="-6"/>
        </w:rPr>
        <w:t> ускорения</w:t>
      </w:r>
      <w:r>
        <w:rPr>
          <w:spacing w:val="-6"/>
        </w:rPr>
        <w:t> до</w:t>
      </w:r>
      <w:r>
        <w:rPr>
          <w:spacing w:val="-6"/>
        </w:rPr>
        <w:t> конечной</w:t>
      </w:r>
      <w:r>
        <w:rPr>
          <w:spacing w:val="-6"/>
        </w:rPr>
        <w:t> энергии </w:t>
      </w:r>
      <w:r>
        <w:rPr>
          <w:spacing w:val="-2"/>
        </w:rPr>
        <w:t>эксперимента.</w:t>
      </w:r>
    </w:p>
    <w:p>
      <w:pPr>
        <w:pStyle w:val="ListParagraph"/>
        <w:numPr>
          <w:ilvl w:val="3"/>
          <w:numId w:val="10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Воздействие критической энергии на продольную динамику пучка вы­ </w:t>
      </w:r>
      <w:r>
        <w:rPr>
          <w:spacing w:val="-4"/>
          <w:sz w:val="28"/>
        </w:rPr>
        <w:t>зывает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увеличение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фазового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объёма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результате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неадиабатичности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 </w:t>
      </w:r>
      <w:r>
        <w:rPr>
          <w:spacing w:val="-6"/>
          <w:sz w:val="28"/>
        </w:rPr>
        <w:t>нелинейности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движения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области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энергии,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близкой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критической;</w:t>
      </w:r>
    </w:p>
    <w:p>
      <w:pPr>
        <w:pStyle w:val="ListParagraph"/>
        <w:numPr>
          <w:ilvl w:val="3"/>
          <w:numId w:val="10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преодоления</w:t>
      </w:r>
      <w:r>
        <w:rPr>
          <w:spacing w:val="-17"/>
          <w:sz w:val="28"/>
        </w:rPr>
        <w:t> </w:t>
      </w:r>
      <w:r>
        <w:rPr>
          <w:sz w:val="28"/>
        </w:rPr>
        <w:t>критической</w:t>
      </w:r>
      <w:r>
        <w:rPr>
          <w:spacing w:val="-17"/>
          <w:sz w:val="28"/>
        </w:rPr>
        <w:t> </w:t>
      </w:r>
      <w:r>
        <w:rPr>
          <w:sz w:val="28"/>
        </w:rPr>
        <w:t>энергии</w:t>
      </w:r>
      <w:r>
        <w:rPr>
          <w:spacing w:val="-17"/>
          <w:sz w:val="28"/>
        </w:rPr>
        <w:t> </w:t>
      </w:r>
      <w:r>
        <w:rPr>
          <w:sz w:val="28"/>
        </w:rPr>
        <w:t>может</w:t>
      </w:r>
      <w:r>
        <w:rPr>
          <w:spacing w:val="-17"/>
          <w:sz w:val="28"/>
        </w:rPr>
        <w:t> </w:t>
      </w:r>
      <w:r>
        <w:rPr>
          <w:sz w:val="28"/>
        </w:rPr>
        <w:t>быть</w:t>
      </w:r>
      <w:r>
        <w:rPr>
          <w:spacing w:val="-17"/>
          <w:sz w:val="28"/>
        </w:rPr>
        <w:t> </w:t>
      </w:r>
      <w:r>
        <w:rPr>
          <w:sz w:val="28"/>
        </w:rPr>
        <w:t>применена</w:t>
      </w:r>
      <w:r>
        <w:rPr>
          <w:spacing w:val="-17"/>
          <w:sz w:val="28"/>
        </w:rPr>
        <w:t> </w:t>
      </w:r>
      <w:r>
        <w:rPr>
          <w:sz w:val="28"/>
        </w:rPr>
        <w:t>про­ цедура</w:t>
      </w:r>
      <w:r>
        <w:rPr>
          <w:spacing w:val="-7"/>
          <w:sz w:val="28"/>
        </w:rPr>
        <w:t> </w:t>
      </w:r>
      <w:r>
        <w:rPr>
          <w:sz w:val="28"/>
        </w:rPr>
        <w:t>скачка,</w:t>
      </w:r>
      <w:r>
        <w:rPr>
          <w:spacing w:val="-7"/>
          <w:sz w:val="28"/>
        </w:rPr>
        <w:t> </w:t>
      </w:r>
      <w:r>
        <w:rPr>
          <w:sz w:val="28"/>
        </w:rPr>
        <w:t>которая</w:t>
      </w:r>
      <w:r>
        <w:rPr>
          <w:spacing w:val="-7"/>
          <w:sz w:val="28"/>
        </w:rPr>
        <w:t> </w:t>
      </w:r>
      <w:r>
        <w:rPr>
          <w:sz w:val="28"/>
        </w:rPr>
        <w:t>подразумевает</w:t>
      </w:r>
      <w:r>
        <w:rPr>
          <w:spacing w:val="-7"/>
          <w:sz w:val="28"/>
        </w:rPr>
        <w:t> </w:t>
      </w:r>
      <w:r>
        <w:rPr>
          <w:sz w:val="28"/>
        </w:rPr>
        <w:t>кратковременное</w:t>
      </w:r>
      <w:r>
        <w:rPr>
          <w:spacing w:val="-7"/>
          <w:sz w:val="28"/>
        </w:rPr>
        <w:t> </w:t>
      </w:r>
      <w:r>
        <w:rPr>
          <w:sz w:val="28"/>
        </w:rPr>
        <w:t>изменение </w:t>
      </w:r>
      <w:r>
        <w:rPr>
          <w:spacing w:val="-6"/>
          <w:sz w:val="28"/>
        </w:rPr>
        <w:t>дисперсионной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функции.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Это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может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быть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достигнуто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путём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использо­ </w:t>
      </w:r>
      <w:r>
        <w:rPr>
          <w:w w:val="90"/>
          <w:sz w:val="28"/>
        </w:rPr>
        <w:t>вания</w:t>
      </w:r>
      <w:r>
        <w:rPr>
          <w:spacing w:val="39"/>
          <w:sz w:val="28"/>
        </w:rPr>
        <w:t> </w:t>
      </w:r>
      <w:r>
        <w:rPr>
          <w:w w:val="90"/>
          <w:sz w:val="28"/>
        </w:rPr>
        <w:t>дополнительных</w:t>
      </w:r>
      <w:r>
        <w:rPr>
          <w:spacing w:val="37"/>
          <w:sz w:val="28"/>
        </w:rPr>
        <w:t> </w:t>
      </w:r>
      <w:r>
        <w:rPr>
          <w:w w:val="90"/>
          <w:sz w:val="28"/>
        </w:rPr>
        <w:t>квадруполей</w:t>
      </w:r>
      <w:r>
        <w:rPr>
          <w:spacing w:val="37"/>
          <w:sz w:val="28"/>
        </w:rPr>
        <w:t> </w:t>
      </w:r>
      <w:r>
        <w:rPr>
          <w:w w:val="90"/>
          <w:sz w:val="28"/>
        </w:rPr>
        <w:t>или</w:t>
      </w:r>
      <w:r>
        <w:rPr>
          <w:spacing w:val="39"/>
          <w:sz w:val="28"/>
        </w:rPr>
        <w:t> </w:t>
      </w:r>
      <w:r>
        <w:rPr>
          <w:w w:val="90"/>
          <w:sz w:val="28"/>
        </w:rPr>
        <w:t>квадруполей</w:t>
      </w:r>
      <w:r>
        <w:rPr>
          <w:spacing w:val="37"/>
          <w:sz w:val="28"/>
        </w:rPr>
        <w:t> </w:t>
      </w:r>
      <w:r>
        <w:rPr>
          <w:w w:val="90"/>
          <w:sz w:val="28"/>
        </w:rPr>
        <w:t>поворотной</w:t>
      </w:r>
      <w:r>
        <w:rPr>
          <w:spacing w:val="37"/>
          <w:sz w:val="28"/>
        </w:rPr>
        <w:t> </w:t>
      </w:r>
      <w:r>
        <w:rPr>
          <w:w w:val="90"/>
          <w:sz w:val="28"/>
        </w:rPr>
        <w:t>арки.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7" w:right="564"/>
        <w:jc w:val="both"/>
      </w:pPr>
      <w:r>
        <w:rPr/>
        <w:t>В</w:t>
      </w:r>
      <w:r>
        <w:rPr>
          <w:spacing w:val="-17"/>
        </w:rPr>
        <w:t> </w:t>
      </w:r>
      <w:r>
        <w:rPr/>
        <w:t>первом</w:t>
      </w:r>
      <w:r>
        <w:rPr>
          <w:spacing w:val="-17"/>
        </w:rPr>
        <w:t> </w:t>
      </w:r>
      <w:r>
        <w:rPr/>
        <w:t>случае</w:t>
      </w:r>
      <w:r>
        <w:rPr>
          <w:spacing w:val="-17"/>
        </w:rPr>
        <w:t> </w:t>
      </w:r>
      <w:r>
        <w:rPr/>
        <w:t>можно</w:t>
      </w:r>
      <w:r>
        <w:rPr>
          <w:spacing w:val="-17"/>
        </w:rPr>
        <w:t> </w:t>
      </w:r>
      <w:r>
        <w:rPr/>
        <w:t>добиться</w:t>
      </w:r>
      <w:r>
        <w:rPr>
          <w:spacing w:val="-17"/>
        </w:rPr>
        <w:t> </w:t>
      </w:r>
      <w:r>
        <w:rPr/>
        <w:t>сохранения</w:t>
      </w:r>
      <w:r>
        <w:rPr>
          <w:spacing w:val="-17"/>
        </w:rPr>
        <w:t> </w:t>
      </w:r>
      <w:r>
        <w:rPr/>
        <w:t>частоты,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во</w:t>
      </w:r>
      <w:r>
        <w:rPr>
          <w:spacing w:val="-16"/>
        </w:rPr>
        <w:t> </w:t>
      </w:r>
      <w:r>
        <w:rPr/>
        <w:t>втором</w:t>
      </w:r>
      <w:r>
        <w:rPr>
          <w:spacing w:val="-17"/>
        </w:rPr>
        <w:t> </w:t>
      </w:r>
      <w:r>
        <w:rPr/>
        <w:t>— </w:t>
      </w:r>
      <w:r>
        <w:rPr>
          <w:spacing w:val="-10"/>
        </w:rPr>
        <w:t>необходимо</w:t>
      </w:r>
      <w:r>
        <w:rPr>
          <w:spacing w:val="-7"/>
        </w:rPr>
        <w:t> </w:t>
      </w:r>
      <w:r>
        <w:rPr>
          <w:spacing w:val="-10"/>
        </w:rPr>
        <w:t>контролировать</w:t>
      </w:r>
      <w:r>
        <w:rPr>
          <w:spacing w:val="-7"/>
        </w:rPr>
        <w:t> </w:t>
      </w:r>
      <w:r>
        <w:rPr>
          <w:spacing w:val="-10"/>
        </w:rPr>
        <w:t>изменение</w:t>
      </w:r>
      <w:r>
        <w:rPr>
          <w:spacing w:val="-7"/>
        </w:rPr>
        <w:t> </w:t>
      </w:r>
      <w:r>
        <w:rPr>
          <w:spacing w:val="-10"/>
        </w:rPr>
        <w:t>рабочей</w:t>
      </w:r>
      <w:r>
        <w:rPr>
          <w:spacing w:val="-7"/>
        </w:rPr>
        <w:t> </w:t>
      </w:r>
      <w:r>
        <w:rPr>
          <w:spacing w:val="-10"/>
        </w:rPr>
        <w:t>точки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стабильность</w:t>
      </w:r>
      <w:r>
        <w:rPr>
          <w:spacing w:val="-7"/>
        </w:rPr>
        <w:t> </w:t>
      </w:r>
      <w:r>
        <w:rPr>
          <w:spacing w:val="-10"/>
        </w:rPr>
        <w:t>в </w:t>
      </w:r>
      <w:r>
        <w:rPr>
          <w:spacing w:val="-6"/>
        </w:rPr>
        <w:t>поперечной</w:t>
      </w:r>
      <w:r>
        <w:rPr>
          <w:spacing w:val="-11"/>
        </w:rPr>
        <w:t> </w:t>
      </w:r>
      <w:r>
        <w:rPr>
          <w:spacing w:val="-6"/>
        </w:rPr>
        <w:t>плоскости.</w:t>
      </w:r>
      <w:r>
        <w:rPr>
          <w:spacing w:val="-11"/>
        </w:rPr>
        <w:t> </w:t>
      </w:r>
      <w:r>
        <w:rPr>
          <w:spacing w:val="-6"/>
        </w:rPr>
        <w:t>Таким</w:t>
      </w:r>
      <w:r>
        <w:rPr>
          <w:spacing w:val="-11"/>
        </w:rPr>
        <w:t> </w:t>
      </w:r>
      <w:r>
        <w:rPr>
          <w:spacing w:val="-6"/>
        </w:rPr>
        <w:t>образом,</w:t>
      </w:r>
      <w:r>
        <w:rPr>
          <w:spacing w:val="-11"/>
        </w:rPr>
        <w:t> </w:t>
      </w:r>
      <w:r>
        <w:rPr>
          <w:spacing w:val="-6"/>
        </w:rPr>
        <w:t>определяется</w:t>
      </w:r>
      <w:r>
        <w:rPr>
          <w:spacing w:val="-11"/>
        </w:rPr>
        <w:t> </w:t>
      </w:r>
      <w:r>
        <w:rPr>
          <w:spacing w:val="-6"/>
        </w:rPr>
        <w:t>величина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темп </w:t>
      </w:r>
      <w:r>
        <w:rPr>
          <w:spacing w:val="-8"/>
        </w:rPr>
        <w:t>изменения критической энергии при проведении процедуры скачка;</w:t>
      </w:r>
    </w:p>
    <w:p>
      <w:pPr>
        <w:pStyle w:val="ListParagraph"/>
        <w:numPr>
          <w:ilvl w:val="3"/>
          <w:numId w:val="10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Гармонический или барьерный тип ВЧ оказывает влияние на темп </w:t>
      </w:r>
      <w:r>
        <w:rPr>
          <w:spacing w:val="-4"/>
          <w:sz w:val="28"/>
        </w:rPr>
        <w:t>ускорения,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продольное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распределение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сепаратрисы.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 сочетании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со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схемой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процедуры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скачка,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необходимо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сравнивать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темп </w:t>
      </w:r>
      <w:r>
        <w:rPr>
          <w:spacing w:val="-8"/>
          <w:sz w:val="28"/>
        </w:rPr>
        <w:t>изменения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критической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таким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образом,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чтобы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относительный </w:t>
      </w:r>
      <w:r>
        <w:rPr>
          <w:sz w:val="28"/>
        </w:rPr>
        <w:t>темп</w:t>
      </w:r>
      <w:r>
        <w:rPr>
          <w:spacing w:val="-17"/>
          <w:sz w:val="28"/>
        </w:rPr>
        <w:t> </w:t>
      </w:r>
      <w:r>
        <w:rPr>
          <w:sz w:val="28"/>
        </w:rPr>
        <w:t>при</w:t>
      </w:r>
      <w:r>
        <w:rPr>
          <w:spacing w:val="-16"/>
          <w:sz w:val="28"/>
        </w:rPr>
        <w:t> </w:t>
      </w:r>
      <w:r>
        <w:rPr>
          <w:sz w:val="28"/>
        </w:rPr>
        <w:t>пересечении</w:t>
      </w:r>
      <w:r>
        <w:rPr>
          <w:spacing w:val="-17"/>
          <w:sz w:val="28"/>
        </w:rPr>
        <w:t> </w:t>
      </w:r>
      <w:r>
        <w:rPr>
          <w:sz w:val="28"/>
        </w:rPr>
        <w:t>критической</w:t>
      </w:r>
      <w:r>
        <w:rPr>
          <w:spacing w:val="-16"/>
          <w:sz w:val="28"/>
        </w:rPr>
        <w:t> </w:t>
      </w:r>
      <w:r>
        <w:rPr>
          <w:sz w:val="28"/>
        </w:rPr>
        <w:t>энергии</w:t>
      </w:r>
      <w:r>
        <w:rPr>
          <w:spacing w:val="-17"/>
          <w:sz w:val="28"/>
        </w:rPr>
        <w:t> </w:t>
      </w:r>
      <w:r>
        <w:rPr>
          <w:sz w:val="28"/>
        </w:rPr>
        <w:t>был</w:t>
      </w:r>
      <w:r>
        <w:rPr>
          <w:spacing w:val="-16"/>
          <w:sz w:val="28"/>
        </w:rPr>
        <w:t> </w:t>
      </w: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разы</w:t>
      </w:r>
      <w:r>
        <w:rPr>
          <w:spacing w:val="-16"/>
          <w:sz w:val="28"/>
        </w:rPr>
        <w:t> </w:t>
      </w:r>
      <w:r>
        <w:rPr>
          <w:sz w:val="28"/>
        </w:rPr>
        <w:t>выше</w:t>
      </w:r>
      <w:r>
        <w:rPr>
          <w:spacing w:val="-17"/>
          <w:sz w:val="28"/>
        </w:rPr>
        <w:t> </w:t>
      </w:r>
      <w:r>
        <w:rPr>
          <w:sz w:val="28"/>
        </w:rPr>
        <w:t>темпа </w:t>
      </w:r>
      <w:r>
        <w:rPr>
          <w:spacing w:val="-2"/>
          <w:sz w:val="28"/>
        </w:rPr>
        <w:t>ускорения;</w:t>
      </w:r>
    </w:p>
    <w:p>
      <w:pPr>
        <w:pStyle w:val="ListParagraph"/>
        <w:numPr>
          <w:ilvl w:val="3"/>
          <w:numId w:val="10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spacing w:val="-8"/>
          <w:sz w:val="28"/>
        </w:rPr>
        <w:t>Проведено</w:t>
      </w:r>
      <w:r>
        <w:rPr>
          <w:spacing w:val="-8"/>
          <w:sz w:val="28"/>
        </w:rPr>
        <w:t> исследование</w:t>
      </w:r>
      <w:r>
        <w:rPr>
          <w:spacing w:val="-8"/>
          <w:sz w:val="28"/>
        </w:rPr>
        <w:t> влияния</w:t>
      </w:r>
      <w:r>
        <w:rPr>
          <w:spacing w:val="-8"/>
          <w:sz w:val="28"/>
        </w:rPr>
        <w:t> простейших</w:t>
      </w:r>
      <w:r>
        <w:rPr>
          <w:spacing w:val="-8"/>
          <w:sz w:val="28"/>
        </w:rPr>
        <w:t> моделей</w:t>
      </w:r>
      <w:r>
        <w:rPr>
          <w:spacing w:val="-8"/>
          <w:sz w:val="28"/>
        </w:rPr>
        <w:t> импедансов</w:t>
      </w:r>
      <w:r>
        <w:rPr>
          <w:spacing w:val="-8"/>
          <w:sz w:val="28"/>
        </w:rPr>
        <w:t> на </w:t>
      </w:r>
      <w:r>
        <w:rPr>
          <w:spacing w:val="-4"/>
          <w:sz w:val="28"/>
        </w:rPr>
        <w:t>динамику.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Результаты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показали,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интенсивных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сгустков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влия­ </w:t>
      </w:r>
      <w:r>
        <w:rPr>
          <w:spacing w:val="-10"/>
          <w:sz w:val="28"/>
        </w:rPr>
        <w:t>ние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импедансов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оказывается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значительным.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Применение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более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точных моделей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импедансов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может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существенно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углубить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понимание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реальной </w:t>
      </w:r>
      <w:r>
        <w:rPr>
          <w:sz w:val="28"/>
        </w:rPr>
        <w:t>динамики</w:t>
      </w:r>
      <w:r>
        <w:rPr>
          <w:spacing w:val="-9"/>
          <w:sz w:val="28"/>
        </w:rPr>
        <w:t> </w:t>
      </w:r>
      <w:r>
        <w:rPr>
          <w:sz w:val="28"/>
        </w:rPr>
        <w:t>системы;</w:t>
      </w:r>
    </w:p>
    <w:p>
      <w:pPr>
        <w:pStyle w:val="ListParagraph"/>
        <w:numPr>
          <w:ilvl w:val="3"/>
          <w:numId w:val="10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6"/>
          <w:sz w:val="28"/>
        </w:rPr>
        <w:t>В условиях, близких к критическим для интенсивного пучка, развива­ </w:t>
      </w:r>
      <w:r>
        <w:rPr>
          <w:spacing w:val="-8"/>
          <w:sz w:val="28"/>
        </w:rPr>
        <w:t>ется продольная микроволновая неустойчивость, которая существенно </w:t>
      </w:r>
      <w:r>
        <w:rPr>
          <w:spacing w:val="-6"/>
          <w:sz w:val="28"/>
        </w:rPr>
        <w:t>ограничивает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характеристики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пучка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конечном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эксперименте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и,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ре­ </w:t>
      </w:r>
      <w:r>
        <w:rPr>
          <w:spacing w:val="-4"/>
          <w:sz w:val="28"/>
        </w:rPr>
        <w:t>зультате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приводит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уменьшению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светимости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коллайдере.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spacing w:line="280" w:lineRule="auto"/>
        <w:ind w:left="2607" w:hanging="2363"/>
      </w:pPr>
      <w:bookmarkStart w:name="Регулирование критической энергии методо" w:id="94"/>
      <w:bookmarkEnd w:id="94"/>
      <w:r>
        <w:rPr>
          <w:b w:val="0"/>
        </w:rPr>
      </w:r>
      <w:bookmarkStart w:name="_bookmark72" w:id="95"/>
      <w:bookmarkEnd w:id="95"/>
      <w:r>
        <w:rPr>
          <w:b w:val="0"/>
        </w:rPr>
      </w:r>
      <w:r>
        <w:rPr>
          <w:spacing w:val="-2"/>
          <w:w w:val="105"/>
        </w:rPr>
        <w:t>Глава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3.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Регулирование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методом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резонансной </w:t>
      </w:r>
      <w:r>
        <w:rPr>
          <w:w w:val="105"/>
        </w:rPr>
        <w:t>вариации</w:t>
      </w:r>
      <w:r>
        <w:rPr>
          <w:spacing w:val="40"/>
          <w:w w:val="105"/>
        </w:rPr>
        <w:t> </w:t>
      </w:r>
      <w:r>
        <w:rPr>
          <w:w w:val="105"/>
        </w:rPr>
        <w:t>дисперсионной</w:t>
      </w:r>
      <w:r>
        <w:rPr>
          <w:spacing w:val="40"/>
          <w:w w:val="105"/>
        </w:rPr>
        <w:t> </w:t>
      </w:r>
      <w:r>
        <w:rPr>
          <w:w w:val="105"/>
        </w:rPr>
        <w:t>функции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6"/>
        </w:rPr>
        <w:t>Эта</w:t>
      </w:r>
      <w:r>
        <w:rPr>
          <w:spacing w:val="-10"/>
        </w:rPr>
        <w:t> </w:t>
      </w:r>
      <w:r>
        <w:rPr>
          <w:spacing w:val="-6"/>
        </w:rPr>
        <w:t>глава</w:t>
      </w:r>
      <w:r>
        <w:rPr>
          <w:spacing w:val="-10"/>
        </w:rPr>
        <w:t> </w:t>
      </w:r>
      <w:r>
        <w:rPr>
          <w:spacing w:val="-6"/>
        </w:rPr>
        <w:t>посвящена</w:t>
      </w:r>
      <w:r>
        <w:rPr>
          <w:spacing w:val="-10"/>
        </w:rPr>
        <w:t> </w:t>
      </w:r>
      <w:r>
        <w:rPr>
          <w:spacing w:val="-6"/>
        </w:rPr>
        <w:t>общим</w:t>
      </w:r>
      <w:r>
        <w:rPr>
          <w:spacing w:val="-10"/>
        </w:rPr>
        <w:t> </w:t>
      </w:r>
      <w:r>
        <w:rPr>
          <w:spacing w:val="-6"/>
        </w:rPr>
        <w:t>подходам</w:t>
      </w:r>
      <w:r>
        <w:rPr>
          <w:spacing w:val="-10"/>
        </w:rPr>
        <w:t> </w:t>
      </w:r>
      <w:r>
        <w:rPr>
          <w:spacing w:val="-6"/>
        </w:rPr>
        <w:t>при</w:t>
      </w:r>
      <w:r>
        <w:rPr>
          <w:spacing w:val="-10"/>
        </w:rPr>
        <w:t> </w:t>
      </w:r>
      <w:r>
        <w:rPr>
          <w:spacing w:val="-6"/>
        </w:rPr>
        <w:t>проектировании</w:t>
      </w:r>
      <w:r>
        <w:rPr>
          <w:spacing w:val="-10"/>
        </w:rPr>
        <w:t> </w:t>
      </w:r>
      <w:r>
        <w:rPr>
          <w:spacing w:val="-6"/>
        </w:rPr>
        <w:t>резонансной структуры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варьируемой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энергией.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рассматривается</w:t>
      </w:r>
      <w:r>
        <w:rPr>
          <w:spacing w:val="-11"/>
        </w:rPr>
        <w:t> </w:t>
      </w:r>
      <w:r>
        <w:rPr>
          <w:spacing w:val="-6"/>
        </w:rPr>
        <w:t>адап­ </w:t>
      </w:r>
      <w:r>
        <w:rPr/>
        <w:t>тации</w:t>
      </w:r>
      <w:r>
        <w:rPr>
          <w:spacing w:val="-4"/>
        </w:rPr>
        <w:t> </w:t>
      </w:r>
      <w:r>
        <w:rPr/>
        <w:t>структуры</w:t>
      </w:r>
      <w:r>
        <w:rPr>
          <w:spacing w:val="-4"/>
        </w:rPr>
        <w:t> </w:t>
      </w:r>
      <w:r>
        <w:rPr/>
        <w:t>коллайдера</w:t>
      </w:r>
      <w:r>
        <w:rPr>
          <w:spacing w:val="-4"/>
        </w:rPr>
        <w:t> </w:t>
      </w:r>
      <w:r>
        <w:rPr/>
        <w:t>NICA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поднятой</w:t>
      </w:r>
      <w:r>
        <w:rPr>
          <w:spacing w:val="-4"/>
        </w:rPr>
        <w:t> </w:t>
      </w:r>
      <w:r>
        <w:rPr/>
        <w:t>критической</w:t>
      </w:r>
      <w:r>
        <w:rPr>
          <w:spacing w:val="-4"/>
        </w:rPr>
        <w:t> </w:t>
      </w:r>
      <w:r>
        <w:rPr/>
        <w:t>энергией</w:t>
      </w:r>
      <w:r>
        <w:rPr>
          <w:spacing w:val="-4"/>
        </w:rPr>
        <w:t> </w:t>
      </w:r>
      <w:r>
        <w:rPr/>
        <w:t>выше </w:t>
      </w:r>
      <w:r>
        <w:rPr>
          <w:spacing w:val="-10"/>
        </w:rPr>
        <w:t>конечной</w:t>
      </w:r>
      <w:r>
        <w:rPr>
          <w:spacing w:val="-7"/>
        </w:rPr>
        <w:t> </w:t>
      </w:r>
      <w:r>
        <w:rPr>
          <w:spacing w:val="-10"/>
        </w:rPr>
        <w:t>энергии</w:t>
      </w:r>
      <w:r>
        <w:rPr>
          <w:spacing w:val="-7"/>
        </w:rPr>
        <w:t> </w:t>
      </w:r>
      <w:r>
        <w:rPr>
          <w:spacing w:val="-10"/>
        </w:rPr>
        <w:t>эксперимента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возможности</w:t>
      </w:r>
      <w:r>
        <w:rPr>
          <w:spacing w:val="-7"/>
        </w:rPr>
        <w:t> </w:t>
      </w:r>
      <w:r>
        <w:rPr>
          <w:spacing w:val="-10"/>
        </w:rPr>
        <w:t>осуществления</w:t>
      </w:r>
      <w:r>
        <w:rPr>
          <w:spacing w:val="-7"/>
        </w:rPr>
        <w:t> </w:t>
      </w:r>
      <w:r>
        <w:rPr>
          <w:spacing w:val="-10"/>
        </w:rPr>
        <w:t>столкновения </w:t>
      </w:r>
      <w:r>
        <w:rPr>
          <w:spacing w:val="-2"/>
        </w:rPr>
        <w:t>легких</w:t>
      </w:r>
      <w:r>
        <w:rPr>
          <w:spacing w:val="-7"/>
        </w:rPr>
        <w:t> </w:t>
      </w:r>
      <w:r>
        <w:rPr>
          <w:spacing w:val="-2"/>
        </w:rPr>
        <w:t>поляризованных</w:t>
      </w:r>
      <w:r>
        <w:rPr>
          <w:spacing w:val="-6"/>
        </w:rPr>
        <w:t> </w:t>
      </w:r>
      <w:r>
        <w:rPr>
          <w:spacing w:val="-2"/>
        </w:rPr>
        <w:t>пучков</w:t>
      </w:r>
      <w:r>
        <w:rPr>
          <w:spacing w:val="-6"/>
        </w:rPr>
        <w:t> </w:t>
      </w:r>
      <w:r>
        <w:rPr>
          <w:spacing w:val="-2"/>
        </w:rPr>
        <w:t>протонов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дейтронов</w:t>
      </w:r>
      <w:r>
        <w:rPr>
          <w:spacing w:val="-6"/>
        </w:rPr>
        <w:t> </w:t>
      </w:r>
      <w:r>
        <w:rPr>
          <w:spacing w:val="-2"/>
        </w:rPr>
        <w:t>на</w:t>
      </w:r>
      <w:r>
        <w:rPr>
          <w:spacing w:val="-6"/>
        </w:rPr>
        <w:t> </w:t>
      </w:r>
      <w:r>
        <w:rPr>
          <w:spacing w:val="-2"/>
        </w:rPr>
        <w:t>SPD</w:t>
      </w:r>
      <w:r>
        <w:rPr>
          <w:spacing w:val="-6"/>
        </w:rPr>
        <w:t> </w:t>
      </w:r>
      <w:r>
        <w:rPr>
          <w:spacing w:val="-2"/>
        </w:rPr>
        <w:t>детекторе.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10"/>
        </w:rPr>
        <w:t>Альтернативным</w:t>
      </w:r>
      <w:r>
        <w:rPr>
          <w:spacing w:val="-3"/>
        </w:rPr>
        <w:t> </w:t>
      </w:r>
      <w:r>
        <w:rPr>
          <w:spacing w:val="-10"/>
        </w:rPr>
        <w:t>способом,</w:t>
      </w:r>
      <w:r>
        <w:rPr>
          <w:spacing w:val="-3"/>
        </w:rPr>
        <w:t> </w:t>
      </w:r>
      <w:r>
        <w:rPr>
          <w:spacing w:val="-10"/>
        </w:rPr>
        <w:t>который</w:t>
      </w:r>
      <w:r>
        <w:rPr>
          <w:spacing w:val="-3"/>
        </w:rPr>
        <w:t> </w:t>
      </w:r>
      <w:r>
        <w:rPr>
          <w:spacing w:val="-10"/>
        </w:rPr>
        <w:t>применяется</w:t>
      </w:r>
      <w:r>
        <w:rPr>
          <w:spacing w:val="-3"/>
        </w:rPr>
        <w:t> </w:t>
      </w:r>
      <w:r>
        <w:rPr>
          <w:spacing w:val="-10"/>
        </w:rPr>
        <w:t>для</w:t>
      </w:r>
      <w:r>
        <w:rPr>
          <w:spacing w:val="-3"/>
        </w:rPr>
        <w:t> </w:t>
      </w:r>
      <w:r>
        <w:rPr>
          <w:spacing w:val="-10"/>
        </w:rPr>
        <w:t>того</w:t>
      </w:r>
      <w:r>
        <w:rPr>
          <w:spacing w:val="-3"/>
        </w:rPr>
        <w:t> </w:t>
      </w:r>
      <w:r>
        <w:rPr>
          <w:spacing w:val="-10"/>
        </w:rPr>
        <w:t>чтобы</w:t>
      </w:r>
      <w:r>
        <w:rPr>
          <w:spacing w:val="-3"/>
        </w:rPr>
        <w:t> </w:t>
      </w:r>
      <w:r>
        <w:rPr>
          <w:spacing w:val="-10"/>
        </w:rPr>
        <w:t>избегать </w:t>
      </w:r>
      <w:r>
        <w:rPr>
          <w:spacing w:val="-8"/>
        </w:rPr>
        <w:t>потери стабильности, является создание или модификация структуры с заведо­ </w:t>
      </w:r>
      <w:r>
        <w:rPr>
          <w:spacing w:val="-6"/>
        </w:rPr>
        <w:t>мо</w:t>
      </w:r>
      <w:r>
        <w:rPr>
          <w:spacing w:val="-11"/>
        </w:rPr>
        <w:t> </w:t>
      </w:r>
      <w:r>
        <w:rPr>
          <w:spacing w:val="-6"/>
        </w:rPr>
        <w:t>большим</w:t>
      </w:r>
      <w:r>
        <w:rPr>
          <w:spacing w:val="-11"/>
        </w:rPr>
        <w:t> </w:t>
      </w:r>
      <w:r>
        <w:rPr>
          <w:spacing w:val="-6"/>
        </w:rPr>
        <w:t>значением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энергии.</w:t>
      </w:r>
      <w:r>
        <w:rPr>
          <w:spacing w:val="-11"/>
        </w:rPr>
        <w:t> </w:t>
      </w:r>
      <w:r>
        <w:rPr>
          <w:spacing w:val="-6"/>
        </w:rPr>
        <w:t>Такая</w:t>
      </w:r>
      <w:r>
        <w:rPr>
          <w:spacing w:val="-11"/>
        </w:rPr>
        <w:t> </w:t>
      </w:r>
      <w:r>
        <w:rPr>
          <w:spacing w:val="-6"/>
        </w:rPr>
        <w:t>структура</w:t>
      </w:r>
      <w:r>
        <w:rPr>
          <w:spacing w:val="-11"/>
        </w:rPr>
        <w:t> </w:t>
      </w:r>
      <w:r>
        <w:rPr>
          <w:spacing w:val="-6"/>
        </w:rPr>
        <w:t>носит</w:t>
      </w:r>
      <w:r>
        <w:rPr>
          <w:spacing w:val="-11"/>
        </w:rPr>
        <w:t> </w:t>
      </w:r>
      <w:r>
        <w:rPr>
          <w:spacing w:val="-6"/>
        </w:rPr>
        <w:t>название </w:t>
      </w:r>
      <w:r>
        <w:rPr>
          <w:w w:val="90"/>
        </w:rPr>
        <w:t>’резонансной’ [</w:t>
      </w:r>
      <w:hyperlink w:history="true" w:anchor="_bookmark215">
        <w:r>
          <w:rPr>
            <w:color w:val="009900"/>
            <w:w w:val="90"/>
          </w:rPr>
          <w:t>60</w:t>
        </w:r>
      </w:hyperlink>
      <w:r>
        <w:rPr>
          <w:w w:val="90"/>
        </w:rPr>
        <w:t>], [</w:t>
      </w:r>
      <w:hyperlink w:history="true" w:anchor="_bookmark217">
        <w:r>
          <w:rPr>
            <w:color w:val="009900"/>
            <w:w w:val="90"/>
          </w:rPr>
          <w:t>62</w:t>
        </w:r>
      </w:hyperlink>
      <w:r>
        <w:rPr>
          <w:w w:val="90"/>
        </w:rPr>
        <w:t>], впервые была предложена при проектировании каонной </w:t>
      </w:r>
      <w:r>
        <w:rPr>
          <w:spacing w:val="-10"/>
        </w:rPr>
        <w:t>фабрики</w:t>
      </w:r>
      <w:r>
        <w:rPr>
          <w:spacing w:val="-6"/>
        </w:rPr>
        <w:t> </w:t>
      </w:r>
      <w:r>
        <w:rPr>
          <w:spacing w:val="-10"/>
        </w:rPr>
        <w:t>[</w:t>
      </w:r>
      <w:hyperlink w:history="true" w:anchor="_bookmark234">
        <w:r>
          <w:rPr>
            <w:color w:val="009900"/>
            <w:spacing w:val="-10"/>
          </w:rPr>
          <w:t>79</w:t>
        </w:r>
      </w:hyperlink>
      <w:r>
        <w:rPr>
          <w:spacing w:val="-10"/>
        </w:rPr>
        <w:t>]</w:t>
      </w:r>
      <w:r>
        <w:rPr>
          <w:spacing w:val="-6"/>
        </w:rPr>
        <w:t> </w:t>
      </w:r>
      <w:r>
        <w:rPr>
          <w:spacing w:val="-10"/>
        </w:rPr>
        <w:t>и</w:t>
      </w:r>
      <w:r>
        <w:rPr>
          <w:spacing w:val="-6"/>
        </w:rPr>
        <w:t> </w:t>
      </w:r>
      <w:r>
        <w:rPr>
          <w:spacing w:val="-10"/>
        </w:rPr>
        <w:t>других</w:t>
      </w:r>
      <w:r>
        <w:rPr>
          <w:spacing w:val="-6"/>
        </w:rPr>
        <w:t> </w:t>
      </w:r>
      <w:r>
        <w:rPr>
          <w:spacing w:val="-10"/>
        </w:rPr>
        <w:t>установках</w:t>
      </w:r>
      <w:r>
        <w:rPr>
          <w:spacing w:val="-6"/>
        </w:rPr>
        <w:t> </w:t>
      </w:r>
      <w:r>
        <w:rPr>
          <w:spacing w:val="-10"/>
        </w:rPr>
        <w:t>мирового</w:t>
      </w:r>
      <w:r>
        <w:rPr>
          <w:spacing w:val="-6"/>
        </w:rPr>
        <w:t> </w:t>
      </w:r>
      <w:r>
        <w:rPr>
          <w:spacing w:val="-10"/>
        </w:rPr>
        <w:t>уровня</w:t>
      </w:r>
      <w:r>
        <w:rPr>
          <w:spacing w:val="-6"/>
        </w:rPr>
        <w:t> </w:t>
      </w:r>
      <w:r>
        <w:rPr>
          <w:spacing w:val="-10"/>
        </w:rPr>
        <w:t>Neutrino</w:t>
      </w:r>
      <w:r>
        <w:rPr>
          <w:spacing w:val="-6"/>
        </w:rPr>
        <w:t> </w:t>
      </w:r>
      <w:r>
        <w:rPr>
          <w:spacing w:val="-10"/>
        </w:rPr>
        <w:t>Factory</w:t>
      </w:r>
      <w:r>
        <w:rPr>
          <w:spacing w:val="-6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CERN</w:t>
      </w:r>
      <w:r>
        <w:rPr>
          <w:spacing w:val="-6"/>
        </w:rPr>
        <w:t> </w:t>
      </w:r>
      <w:r>
        <w:rPr>
          <w:spacing w:val="-10"/>
        </w:rPr>
        <w:t>[</w:t>
      </w:r>
      <w:hyperlink w:history="true" w:anchor="_bookmark235">
        <w:r>
          <w:rPr>
            <w:color w:val="009900"/>
            <w:spacing w:val="-10"/>
          </w:rPr>
          <w:t>80</w:t>
        </w:r>
      </w:hyperlink>
      <w:r>
        <w:rPr>
          <w:spacing w:val="-10"/>
        </w:rPr>
        <w:t>]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было</w:t>
      </w:r>
      <w:r>
        <w:rPr>
          <w:spacing w:val="-9"/>
        </w:rPr>
        <w:t> </w:t>
      </w:r>
      <w:r>
        <w:rPr>
          <w:spacing w:val="-8"/>
        </w:rPr>
        <w:t>реализовано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J-PARC</w:t>
      </w:r>
      <w:r>
        <w:rPr>
          <w:spacing w:val="-9"/>
        </w:rPr>
        <w:t> </w:t>
      </w:r>
      <w:r>
        <w:rPr>
          <w:spacing w:val="-8"/>
        </w:rPr>
        <w:t>для главного</w:t>
      </w:r>
      <w:r>
        <w:rPr>
          <w:spacing w:val="-9"/>
        </w:rPr>
        <w:t> </w:t>
      </w:r>
      <w:r>
        <w:rPr>
          <w:spacing w:val="-8"/>
        </w:rPr>
        <w:t>кольца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236">
        <w:r>
          <w:rPr>
            <w:color w:val="009900"/>
            <w:spacing w:val="-8"/>
          </w:rPr>
          <w:t>81</w:t>
        </w:r>
      </w:hyperlink>
      <w:r>
        <w:rPr>
          <w:spacing w:val="-8"/>
        </w:rPr>
        <w:t>],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237">
        <w:r>
          <w:rPr>
            <w:color w:val="009900"/>
            <w:spacing w:val="-8"/>
          </w:rPr>
          <w:t>82</w:t>
        </w:r>
      </w:hyperlink>
      <w:r>
        <w:rPr>
          <w:spacing w:val="-8"/>
        </w:rPr>
        <w:t>].</w:t>
      </w:r>
      <w:r>
        <w:rPr>
          <w:spacing w:val="-9"/>
        </w:rPr>
        <w:t> </w:t>
      </w:r>
      <w:r>
        <w:rPr>
          <w:spacing w:val="-8"/>
        </w:rPr>
        <w:t>Принципиальным </w:t>
      </w:r>
      <w:r>
        <w:rPr>
          <w:spacing w:val="-10"/>
        </w:rPr>
        <w:t>отличием</w:t>
      </w:r>
      <w:r>
        <w:rPr/>
        <w:t> </w:t>
      </w:r>
      <w:r>
        <w:rPr>
          <w:spacing w:val="-10"/>
        </w:rPr>
        <w:t>от</w:t>
      </w:r>
      <w:r>
        <w:rPr/>
        <w:t> </w:t>
      </w:r>
      <w:r>
        <w:rPr>
          <w:spacing w:val="-10"/>
        </w:rPr>
        <w:t>регулярной</w:t>
      </w:r>
      <w:r>
        <w:rPr/>
        <w:t> </w:t>
      </w:r>
      <w:r>
        <w:rPr>
          <w:spacing w:val="-10"/>
        </w:rPr>
        <w:t>структуры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обеспечение</w:t>
      </w:r>
      <w:r>
        <w:rPr/>
        <w:t> </w:t>
      </w:r>
      <w:r>
        <w:rPr>
          <w:spacing w:val="-10"/>
        </w:rPr>
        <w:t>резонансного</w:t>
      </w:r>
      <w:r>
        <w:rPr/>
        <w:t> </w:t>
      </w:r>
      <w:r>
        <w:rPr>
          <w:spacing w:val="-10"/>
        </w:rPr>
        <w:t>условия </w:t>
      </w:r>
      <w:r>
        <w:rPr>
          <w:w w:val="90"/>
        </w:rPr>
        <w:t>для количества суперпериодов и частоты бетатронных колебаний в горизонталь­ </w:t>
      </w:r>
      <w:r>
        <w:rPr>
          <w:spacing w:val="-6"/>
        </w:rPr>
        <w:t>ной плоскости. Однако, это справедливо только для не полностью регулярных </w:t>
      </w:r>
      <w:r>
        <w:rPr>
          <w:spacing w:val="-2"/>
        </w:rPr>
        <w:t>структур,</w:t>
      </w:r>
      <w:r>
        <w:rPr>
          <w:spacing w:val="-10"/>
        </w:rPr>
        <w:t> </w:t>
      </w:r>
      <w:r>
        <w:rPr>
          <w:spacing w:val="-2"/>
        </w:rPr>
        <w:t>а</w:t>
      </w:r>
      <w:r>
        <w:rPr>
          <w:spacing w:val="-10"/>
        </w:rPr>
        <w:t> </w:t>
      </w:r>
      <w:r>
        <w:rPr>
          <w:spacing w:val="-2"/>
        </w:rPr>
        <w:t>содержащих</w:t>
      </w:r>
      <w:r>
        <w:rPr>
          <w:spacing w:val="-10"/>
        </w:rPr>
        <w:t> </w:t>
      </w:r>
      <w:r>
        <w:rPr>
          <w:spacing w:val="-2"/>
        </w:rPr>
        <w:t>регулярную</w:t>
      </w:r>
      <w:r>
        <w:rPr>
          <w:spacing w:val="-10"/>
        </w:rPr>
        <w:t> </w:t>
      </w:r>
      <w:r>
        <w:rPr>
          <w:spacing w:val="-2"/>
        </w:rPr>
        <w:t>модуляцию</w:t>
      </w:r>
      <w:r>
        <w:rPr>
          <w:spacing w:val="-10"/>
        </w:rPr>
        <w:t> </w:t>
      </w:r>
      <w:r>
        <w:rPr>
          <w:spacing w:val="-2"/>
        </w:rPr>
        <w:t>градиента</w:t>
      </w:r>
      <w:r>
        <w:rPr>
          <w:spacing w:val="-10"/>
        </w:rPr>
        <w:t> </w:t>
      </w:r>
      <w:r>
        <w:rPr>
          <w:spacing w:val="-2"/>
        </w:rPr>
        <w:t>квадруполей</w:t>
      </w:r>
      <w:r>
        <w:rPr>
          <w:spacing w:val="-10"/>
        </w:rPr>
        <w:t> </w:t>
      </w:r>
      <w:r>
        <w:rPr>
          <w:spacing w:val="-2"/>
        </w:rPr>
        <w:t>или </w:t>
      </w:r>
      <w:r>
        <w:rPr>
          <w:spacing w:val="-8"/>
        </w:rPr>
        <w:t>кривизны орбиты. В</w:t>
      </w:r>
      <w:r>
        <w:rPr>
          <w:spacing w:val="-9"/>
        </w:rPr>
        <w:t> </w:t>
      </w:r>
      <w:r>
        <w:rPr>
          <w:spacing w:val="-8"/>
        </w:rPr>
        <w:t>таком случае, происходит</w:t>
      </w:r>
      <w:r>
        <w:rPr>
          <w:spacing w:val="-9"/>
        </w:rPr>
        <w:t> </w:t>
      </w:r>
      <w:r>
        <w:rPr>
          <w:spacing w:val="-8"/>
        </w:rPr>
        <w:t>изменение оптических функций </w:t>
      </w:r>
      <w:r>
        <w:rPr>
          <w:spacing w:val="-12"/>
        </w:rPr>
        <w:t>ускорителя</w:t>
      </w:r>
      <w:r>
        <w:rPr/>
        <w:t> </w:t>
      </w:r>
      <w:r>
        <w:rPr>
          <w:spacing w:val="-12"/>
        </w:rPr>
        <w:t>и</w:t>
      </w:r>
      <w:r>
        <w:rPr/>
        <w:t> </w:t>
      </w:r>
      <w:r>
        <w:rPr>
          <w:spacing w:val="-12"/>
        </w:rPr>
        <w:t>варьирование</w:t>
      </w:r>
      <w:r>
        <w:rPr/>
        <w:t> </w:t>
      </w:r>
      <w:r>
        <w:rPr>
          <w:spacing w:val="-12"/>
        </w:rPr>
        <w:t>критической</w:t>
      </w:r>
      <w:r>
        <w:rPr/>
        <w:t> </w:t>
      </w:r>
      <w:r>
        <w:rPr>
          <w:spacing w:val="-12"/>
        </w:rPr>
        <w:t>энергии</w:t>
      </w:r>
      <w:r>
        <w:rPr/>
        <w:t> </w:t>
      </w:r>
      <w:r>
        <w:rPr>
          <w:spacing w:val="-12"/>
        </w:rPr>
        <w:t>выше</w:t>
      </w:r>
      <w:r>
        <w:rPr/>
        <w:t> </w:t>
      </w:r>
      <w:r>
        <w:rPr>
          <w:spacing w:val="-12"/>
        </w:rPr>
        <w:t>энергии</w:t>
      </w:r>
      <w:r>
        <w:rPr/>
        <w:t> </w:t>
      </w:r>
      <w:r>
        <w:rPr>
          <w:spacing w:val="-12"/>
        </w:rPr>
        <w:t>эксперимента,</w:t>
      </w:r>
      <w:r>
        <w:rPr/>
        <w:t> </w:t>
      </w:r>
      <w:r>
        <w:rPr>
          <w:spacing w:val="-12"/>
        </w:rPr>
        <w:t>в </w:t>
      </w:r>
      <w:r>
        <w:rPr>
          <w:spacing w:val="-8"/>
        </w:rPr>
        <w:t>том</w:t>
      </w:r>
      <w:r>
        <w:rPr>
          <w:spacing w:val="-9"/>
        </w:rPr>
        <w:t> </w:t>
      </w:r>
      <w:r>
        <w:rPr>
          <w:spacing w:val="-8"/>
        </w:rPr>
        <w:t>числе</w:t>
      </w:r>
      <w:r>
        <w:rPr>
          <w:spacing w:val="-9"/>
        </w:rPr>
        <w:t> </w:t>
      </w:r>
      <w:r>
        <w:rPr>
          <w:spacing w:val="-8"/>
        </w:rPr>
        <w:t>до</w:t>
      </w:r>
      <w:r>
        <w:rPr>
          <w:spacing w:val="-9"/>
        </w:rPr>
        <w:t> </w:t>
      </w:r>
      <w:r>
        <w:rPr>
          <w:spacing w:val="-8"/>
        </w:rPr>
        <w:t>комплексных</w:t>
      </w:r>
      <w:r>
        <w:rPr>
          <w:spacing w:val="-9"/>
        </w:rPr>
        <w:t> </w:t>
      </w:r>
      <w:r>
        <w:rPr>
          <w:spacing w:val="-8"/>
        </w:rPr>
        <w:t>значений,</w:t>
      </w:r>
      <w:r>
        <w:rPr>
          <w:spacing w:val="-9"/>
        </w:rPr>
        <w:t> </w:t>
      </w:r>
      <w:r>
        <w:rPr>
          <w:spacing w:val="-8"/>
        </w:rPr>
        <w:t>полностью</w:t>
      </w:r>
      <w:r>
        <w:rPr>
          <w:spacing w:val="-9"/>
        </w:rPr>
        <w:t> </w:t>
      </w:r>
      <w:r>
        <w:rPr>
          <w:spacing w:val="-8"/>
        </w:rPr>
        <w:t>убирая</w:t>
      </w:r>
      <w:r>
        <w:rPr>
          <w:spacing w:val="-9"/>
        </w:rPr>
        <w:t> </w:t>
      </w:r>
      <w:r>
        <w:rPr>
          <w:spacing w:val="-8"/>
        </w:rPr>
        <w:t>зависимость</w:t>
      </w:r>
      <w:r>
        <w:rPr>
          <w:spacing w:val="-9"/>
        </w:rPr>
        <w:t> </w:t>
      </w:r>
      <w:r>
        <w:rPr>
          <w:spacing w:val="-8"/>
        </w:rPr>
        <w:t>установки </w:t>
      </w:r>
      <w:r>
        <w:rPr>
          <w:spacing w:val="-6"/>
        </w:rPr>
        <w:t>от</w:t>
      </w:r>
      <w:r>
        <w:rPr>
          <w:spacing w:val="-6"/>
        </w:rPr>
        <w:t> дополнительных</w:t>
      </w:r>
      <w:r>
        <w:rPr>
          <w:spacing w:val="-6"/>
        </w:rPr>
        <w:t> процедур</w:t>
      </w:r>
      <w:r>
        <w:rPr>
          <w:spacing w:val="-6"/>
        </w:rPr>
        <w:t> преодоления.</w:t>
      </w:r>
      <w:r>
        <w:rPr>
          <w:spacing w:val="-6"/>
        </w:rPr>
        <w:t> Такой</w:t>
      </w:r>
      <w:r>
        <w:rPr>
          <w:spacing w:val="-6"/>
        </w:rPr>
        <w:t> подход</w:t>
      </w:r>
      <w:r>
        <w:rPr>
          <w:spacing w:val="-6"/>
        </w:rPr>
        <w:t> позволяет</w:t>
      </w:r>
      <w:r>
        <w:rPr>
          <w:spacing w:val="-6"/>
        </w:rPr>
        <w:t> получить </w:t>
      </w:r>
      <w:r>
        <w:rPr>
          <w:spacing w:val="-8"/>
        </w:rPr>
        <w:t>нулевую дисперсию на прямых участках в силу подавления дисперсии на пово­ </w:t>
      </w:r>
      <w:r>
        <w:rPr>
          <w:spacing w:val="-4"/>
        </w:rPr>
        <w:t>ротных</w:t>
      </w:r>
      <w:r>
        <w:rPr>
          <w:spacing w:val="-13"/>
        </w:rPr>
        <w:t> </w:t>
      </w:r>
      <w:r>
        <w:rPr>
          <w:spacing w:val="-4"/>
        </w:rPr>
        <w:t>арках,</w:t>
      </w:r>
      <w:r>
        <w:rPr>
          <w:spacing w:val="-13"/>
        </w:rPr>
        <w:t> </w:t>
      </w:r>
      <w:r>
        <w:rPr>
          <w:spacing w:val="-4"/>
        </w:rPr>
        <w:t>путём</w:t>
      </w:r>
      <w:r>
        <w:rPr>
          <w:spacing w:val="-13"/>
        </w:rPr>
        <w:t> </w:t>
      </w:r>
      <w:r>
        <w:rPr>
          <w:spacing w:val="-4"/>
        </w:rPr>
        <w:t>выбора</w:t>
      </w:r>
      <w:r>
        <w:rPr>
          <w:spacing w:val="-13"/>
        </w:rPr>
        <w:t> </w:t>
      </w:r>
      <w:r>
        <w:rPr>
          <w:spacing w:val="-4"/>
        </w:rPr>
        <w:t>целого</w:t>
      </w:r>
      <w:r>
        <w:rPr>
          <w:spacing w:val="-12"/>
        </w:rPr>
        <w:t> </w:t>
      </w:r>
      <w:r>
        <w:rPr>
          <w:spacing w:val="-4"/>
        </w:rPr>
        <w:t>числа</w:t>
      </w:r>
      <w:r>
        <w:rPr>
          <w:spacing w:val="-13"/>
        </w:rPr>
        <w:t> </w:t>
      </w:r>
      <w:r>
        <w:rPr>
          <w:spacing w:val="-4"/>
        </w:rPr>
        <w:t>бетатронных</w:t>
      </w:r>
      <w:r>
        <w:rPr>
          <w:spacing w:val="-13"/>
        </w:rPr>
        <w:t> </w:t>
      </w:r>
      <w:r>
        <w:rPr>
          <w:spacing w:val="-4"/>
        </w:rPr>
        <w:t>колебаний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создания </w:t>
      </w:r>
      <w:r>
        <w:rPr>
          <w:spacing w:val="-8"/>
        </w:rPr>
        <w:t>ахромата первого порядка. Кроме того, в подобной структуре может быть легко </w:t>
      </w:r>
      <w:r>
        <w:rPr>
          <w:spacing w:val="-10"/>
        </w:rPr>
        <w:t>реализован</w:t>
      </w:r>
      <w:r>
        <w:rPr>
          <w:spacing w:val="-2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ахромат</w:t>
      </w:r>
      <w:r>
        <w:rPr>
          <w:spacing w:val="-2"/>
        </w:rPr>
        <w:t> </w:t>
      </w:r>
      <w:r>
        <w:rPr>
          <w:spacing w:val="-10"/>
        </w:rPr>
        <w:t>второго</w:t>
      </w:r>
      <w:r>
        <w:rPr>
          <w:spacing w:val="-2"/>
        </w:rPr>
        <w:t> </w:t>
      </w:r>
      <w:r>
        <w:rPr>
          <w:spacing w:val="-10"/>
        </w:rPr>
        <w:t>порядка</w:t>
      </w:r>
      <w:r>
        <w:rPr>
          <w:spacing w:val="-1"/>
        </w:rPr>
        <w:t> </w:t>
      </w:r>
      <w:r>
        <w:rPr>
          <w:spacing w:val="-10"/>
        </w:rPr>
        <w:t>расстановкой</w:t>
      </w:r>
      <w:r>
        <w:rPr>
          <w:spacing w:val="-2"/>
        </w:rPr>
        <w:t> </w:t>
      </w:r>
      <w:r>
        <w:rPr>
          <w:spacing w:val="-10"/>
        </w:rPr>
        <w:t>секступолей</w:t>
      </w:r>
      <w:r>
        <w:rPr>
          <w:spacing w:val="-2"/>
        </w:rPr>
        <w:t> </w:t>
      </w:r>
      <w:r>
        <w:rPr>
          <w:spacing w:val="-10"/>
        </w:rPr>
        <w:t>через</w:t>
      </w:r>
      <w:r>
        <w:rPr>
          <w:spacing w:val="-2"/>
        </w:rPr>
        <w:t> </w:t>
      </w:r>
      <w:r>
        <w:rPr>
          <w:spacing w:val="-10"/>
        </w:rPr>
        <w:t>один</w:t>
      </w:r>
      <w:r>
        <w:rPr>
          <w:spacing w:val="-2"/>
        </w:rPr>
        <w:t> </w:t>
      </w:r>
      <w:r>
        <w:rPr>
          <w:spacing w:val="-10"/>
        </w:rPr>
        <w:t>су­ перпериод.</w:t>
      </w:r>
      <w:r>
        <w:rPr/>
        <w:t> </w:t>
      </w:r>
      <w:r>
        <w:rPr>
          <w:spacing w:val="-10"/>
        </w:rPr>
        <w:t>Подобный</w:t>
      </w:r>
      <w:r>
        <w:rPr/>
        <w:t> </w:t>
      </w:r>
      <w:r>
        <w:rPr>
          <w:spacing w:val="-10"/>
        </w:rPr>
        <w:t>подход</w:t>
      </w:r>
      <w:r>
        <w:rPr/>
        <w:t> </w:t>
      </w:r>
      <w:r>
        <w:rPr>
          <w:spacing w:val="-10"/>
        </w:rPr>
        <w:t>способствует</w:t>
      </w:r>
      <w:r>
        <w:rPr/>
        <w:t> </w:t>
      </w:r>
      <w:r>
        <w:rPr>
          <w:spacing w:val="-10"/>
        </w:rPr>
        <w:t>достижению</w:t>
      </w:r>
      <w:r>
        <w:rPr/>
        <w:t> </w:t>
      </w:r>
      <w:r>
        <w:rPr>
          <w:spacing w:val="-10"/>
        </w:rPr>
        <w:t>достаточного</w:t>
      </w:r>
      <w:r>
        <w:rPr/>
        <w:t> </w:t>
      </w:r>
      <w:r>
        <w:rPr>
          <w:spacing w:val="-10"/>
        </w:rPr>
        <w:t>значения </w:t>
      </w:r>
      <w:r>
        <w:rPr/>
        <w:t>динамической</w:t>
      </w:r>
      <w:r>
        <w:rPr>
          <w:spacing w:val="17"/>
        </w:rPr>
        <w:t> </w:t>
      </w:r>
      <w:r>
        <w:rPr/>
        <w:t>апертуры.</w:t>
      </w:r>
    </w:p>
    <w:p>
      <w:pPr>
        <w:pStyle w:val="BodyText"/>
        <w:spacing w:line="288" w:lineRule="exact"/>
        <w:ind w:left="825"/>
        <w:jc w:val="both"/>
      </w:pPr>
      <w:r>
        <w:rPr>
          <w:spacing w:val="-2"/>
        </w:rPr>
        <w:t>Как</w:t>
      </w:r>
      <w:r>
        <w:rPr>
          <w:spacing w:val="7"/>
        </w:rPr>
        <w:t> </w:t>
      </w:r>
      <w:r>
        <w:rPr>
          <w:spacing w:val="-2"/>
        </w:rPr>
        <w:t>было</w:t>
      </w:r>
      <w:r>
        <w:rPr>
          <w:spacing w:val="7"/>
        </w:rPr>
        <w:t> </w:t>
      </w:r>
      <w:r>
        <w:rPr>
          <w:spacing w:val="-2"/>
        </w:rPr>
        <w:t>показано</w:t>
      </w:r>
      <w:r>
        <w:rPr>
          <w:spacing w:val="8"/>
        </w:rPr>
        <w:t> </w:t>
      </w:r>
      <w:r>
        <w:rPr>
          <w:spacing w:val="-2"/>
        </w:rPr>
        <w:t>в</w:t>
      </w:r>
      <w:r>
        <w:rPr>
          <w:spacing w:val="7"/>
        </w:rPr>
        <w:t> </w:t>
      </w:r>
      <w:r>
        <w:rPr>
          <w:spacing w:val="-2"/>
        </w:rPr>
        <w:t>Главе</w:t>
      </w:r>
      <w:r>
        <w:rPr>
          <w:spacing w:val="8"/>
        </w:rPr>
        <w:t> </w:t>
      </w:r>
      <w:hyperlink w:history="true" w:anchor="_bookmark2">
        <w:r>
          <w:rPr>
            <w:color w:val="E50000"/>
            <w:spacing w:val="-2"/>
          </w:rPr>
          <w:t>1</w:t>
        </w:r>
      </w:hyperlink>
      <w:r>
        <w:rPr>
          <w:spacing w:val="-2"/>
        </w:rPr>
        <w:t>,</w:t>
      </w:r>
      <w:r>
        <w:rPr>
          <w:spacing w:val="7"/>
        </w:rPr>
        <w:t> </w:t>
      </w:r>
      <w:r>
        <w:rPr>
          <w:spacing w:val="-2"/>
        </w:rPr>
        <w:t>структура</w:t>
      </w:r>
      <w:r>
        <w:rPr>
          <w:spacing w:val="7"/>
        </w:rPr>
        <w:t> </w:t>
      </w:r>
      <w:r>
        <w:rPr>
          <w:spacing w:val="-2"/>
        </w:rPr>
        <w:t>коллайдера</w:t>
      </w:r>
      <w:r>
        <w:rPr>
          <w:spacing w:val="8"/>
        </w:rPr>
        <w:t> </w:t>
      </w:r>
      <w:r>
        <w:rPr>
          <w:spacing w:val="-2"/>
        </w:rPr>
        <w:t>NICA</w:t>
      </w:r>
      <w:r>
        <w:rPr>
          <w:spacing w:val="7"/>
        </w:rPr>
        <w:t> </w:t>
      </w:r>
      <w:r>
        <w:rPr>
          <w:spacing w:val="-2"/>
        </w:rPr>
        <w:t>проектирова­</w:t>
      </w:r>
    </w:p>
    <w:p>
      <w:pPr>
        <w:pStyle w:val="BodyText"/>
        <w:spacing w:line="295" w:lineRule="auto" w:before="92"/>
        <w:ind w:left="142" w:right="562"/>
        <w:jc w:val="both"/>
      </w:pPr>
      <w:r>
        <w:rPr/>
        <w:t>лась</w:t>
      </w:r>
      <w:r>
        <w:rPr>
          <w:spacing w:val="-7"/>
        </w:rPr>
        <w:t> </w:t>
      </w:r>
      <w:r>
        <w:rPr/>
        <w:t>как</w:t>
      </w:r>
      <w:r>
        <w:rPr>
          <w:spacing w:val="-7"/>
        </w:rPr>
        <w:t> </w:t>
      </w:r>
      <w:r>
        <w:rPr/>
        <w:t>дуальная</w:t>
      </w:r>
      <w:r>
        <w:rPr>
          <w:spacing w:val="-7"/>
        </w:rPr>
        <w:t> </w:t>
      </w:r>
      <w:r>
        <w:rPr/>
        <w:t>для</w:t>
      </w:r>
      <w:r>
        <w:rPr>
          <w:spacing w:val="-7"/>
        </w:rPr>
        <w:t> </w:t>
      </w:r>
      <w:r>
        <w:rPr/>
        <w:t>работы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двух</w:t>
      </w:r>
      <w:r>
        <w:rPr>
          <w:spacing w:val="-7"/>
        </w:rPr>
        <w:t> </w:t>
      </w:r>
      <w:r>
        <w:rPr/>
        <w:t>модах:</w:t>
      </w:r>
      <w:r>
        <w:rPr>
          <w:spacing w:val="-7"/>
        </w:rPr>
        <w:t> </w:t>
      </w:r>
      <w:r>
        <w:rPr/>
        <w:t>для</w:t>
      </w:r>
      <w:r>
        <w:rPr>
          <w:spacing w:val="-7"/>
        </w:rPr>
        <w:t> </w:t>
      </w:r>
      <w:r>
        <w:rPr/>
        <w:t>экспериментов</w:t>
      </w:r>
      <w:r>
        <w:rPr>
          <w:spacing w:val="-7"/>
        </w:rPr>
        <w:t> </w:t>
      </w:r>
      <w:r>
        <w:rPr/>
        <w:t>с</w:t>
      </w:r>
      <w:r>
        <w:rPr>
          <w:spacing w:val="-7"/>
        </w:rPr>
        <w:t> </w:t>
      </w:r>
      <w:r>
        <w:rPr/>
        <w:t>тяжелыми ионами </w:t>
      </w:r>
      <w:r>
        <w:rPr>
          <w:rFonts w:ascii="Ebrima" w:hAnsi="Ebrima"/>
          <w:b/>
          <w:position w:val="10"/>
          <w:sz w:val="20"/>
        </w:rPr>
        <w:t>79</w:t>
      </w:r>
      <w:r>
        <w:rPr>
          <w:rFonts w:ascii="Calibri" w:hAnsi="Calibri"/>
          <w:b/>
        </w:rPr>
        <w:t>Au</w:t>
      </w:r>
      <w:r>
        <w:rPr>
          <w:rFonts w:ascii="Ebrima" w:hAnsi="Ebrima"/>
          <w:b/>
          <w:vertAlign w:val="subscript"/>
        </w:rPr>
        <w:t>197</w:t>
      </w:r>
      <w:r>
        <w:rPr>
          <w:rFonts w:ascii="Ebrima" w:hAnsi="Ebrima"/>
          <w:b/>
          <w:spacing w:val="-5"/>
          <w:vertAlign w:val="baseline"/>
        </w:rPr>
        <w:t> </w:t>
      </w:r>
      <w:r>
        <w:rPr>
          <w:vertAlign w:val="baseline"/>
        </w:rPr>
        <w:t>и для экспериментов с поляризованными протонами и дей­ </w:t>
      </w:r>
      <w:r>
        <w:rPr>
          <w:spacing w:val="-4"/>
          <w:vertAlign w:val="baseline"/>
        </w:rPr>
        <w:t>тронами</w:t>
      </w:r>
      <w:r>
        <w:rPr>
          <w:spacing w:val="-13"/>
          <w:vertAlign w:val="baseline"/>
        </w:rPr>
        <w:t> </w:t>
      </w:r>
      <w:r>
        <w:rPr>
          <w:rFonts w:ascii="Calibri" w:hAnsi="Calibri"/>
          <w:b/>
          <w:spacing w:val="-4"/>
          <w:vertAlign w:val="baseline"/>
        </w:rPr>
        <w:t>p</w:t>
      </w:r>
      <w:r>
        <w:rPr>
          <w:rFonts w:ascii="Cambria" w:hAnsi="Cambria"/>
          <w:spacing w:val="-4"/>
          <w:vertAlign w:val="baseline"/>
        </w:rPr>
        <w:t>,</w:t>
      </w:r>
      <w:r>
        <w:rPr>
          <w:rFonts w:ascii="Cambria" w:hAnsi="Cambria"/>
          <w:spacing w:val="-12"/>
          <w:vertAlign w:val="baseline"/>
        </w:rPr>
        <w:t> </w:t>
      </w:r>
      <w:r>
        <w:rPr>
          <w:rFonts w:ascii="Calibri" w:hAnsi="Calibri"/>
          <w:b/>
          <w:spacing w:val="-4"/>
          <w:vertAlign w:val="baseline"/>
        </w:rPr>
        <w:t>d</w:t>
      </w:r>
      <w:r>
        <w:rPr>
          <w:spacing w:val="-4"/>
          <w:vertAlign w:val="baseline"/>
        </w:rPr>
        <w:t>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этом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случае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проблем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прохождением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критической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не </w:t>
      </w:r>
      <w:r>
        <w:rPr>
          <w:spacing w:val="-10"/>
          <w:vertAlign w:val="baseline"/>
        </w:rPr>
        <w:t>возникает,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что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было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изначально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учтено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проектировании.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Однако,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спроекти­ </w:t>
      </w:r>
      <w:r>
        <w:rPr>
          <w:spacing w:val="-6"/>
          <w:vertAlign w:val="baseline"/>
        </w:rPr>
        <w:t>рованная</w:t>
      </w:r>
      <w:r>
        <w:rPr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vertAlign w:val="baseline"/>
        </w:rPr>
        <w:t> </w:t>
      </w:r>
      <w:r>
        <w:rPr>
          <w:spacing w:val="-6"/>
          <w:vertAlign w:val="baseline"/>
        </w:rPr>
        <w:t>построенная</w:t>
      </w:r>
      <w:r>
        <w:rPr>
          <w:vertAlign w:val="baseline"/>
        </w:rPr>
        <w:t> </w:t>
      </w:r>
      <w:r>
        <w:rPr>
          <w:spacing w:val="-6"/>
          <w:vertAlign w:val="baseline"/>
        </w:rPr>
        <w:t>регулярная</w:t>
      </w:r>
      <w:r>
        <w:rPr>
          <w:vertAlign w:val="baseline"/>
        </w:rPr>
        <w:t> </w:t>
      </w:r>
      <w:r>
        <w:rPr>
          <w:spacing w:val="-6"/>
          <w:vertAlign w:val="baseline"/>
        </w:rPr>
        <w:t>структура,</w:t>
      </w:r>
      <w:r>
        <w:rPr>
          <w:vertAlign w:val="baseline"/>
        </w:rPr>
        <w:t> </w:t>
      </w:r>
      <w:r>
        <w:rPr>
          <w:spacing w:val="-6"/>
          <w:vertAlign w:val="baseline"/>
        </w:rPr>
        <w:t>выбранная</w:t>
      </w:r>
      <w:r>
        <w:rPr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vertAlign w:val="baseline"/>
        </w:rPr>
        <w:t> </w:t>
      </w:r>
      <w:r>
        <w:rPr>
          <w:spacing w:val="-6"/>
          <w:vertAlign w:val="baseline"/>
        </w:rPr>
        <w:t>тяжелоионной</w:t>
      </w:r>
    </w:p>
    <w:p>
      <w:pPr>
        <w:pStyle w:val="BodyText"/>
        <w:spacing w:after="0" w:line="295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2" w:lineRule="auto"/>
        <w:ind w:left="142" w:right="563"/>
        <w:jc w:val="both"/>
      </w:pPr>
      <w:r>
        <w:rPr>
          <w:spacing w:val="-10"/>
        </w:rPr>
        <w:t>программы</w:t>
      </w:r>
      <w:r>
        <w:rPr>
          <w:spacing w:val="-6"/>
        </w:rPr>
        <w:t> </w:t>
      </w:r>
      <w:r>
        <w:rPr>
          <w:spacing w:val="-10"/>
        </w:rPr>
        <w:t>имеет</w:t>
      </w:r>
      <w:r>
        <w:rPr>
          <w:spacing w:val="-6"/>
        </w:rPr>
        <w:t> </w:t>
      </w:r>
      <w:r>
        <w:rPr>
          <w:spacing w:val="-10"/>
        </w:rPr>
        <w:t>фиксированное</w:t>
      </w:r>
      <w:r>
        <w:rPr>
          <w:spacing w:val="-6"/>
        </w:rPr>
        <w:t> </w:t>
      </w:r>
      <w:r>
        <w:rPr>
          <w:spacing w:val="-10"/>
        </w:rPr>
        <w:t>значение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6"/>
        </w:rPr>
        <w:t> </w:t>
      </w:r>
      <w:r>
        <w:rPr>
          <w:spacing w:val="-10"/>
        </w:rPr>
        <w:t>энергии</w:t>
      </w:r>
      <w:r>
        <w:rPr>
          <w:spacing w:val="-6"/>
        </w:rPr>
        <w:t> </w:t>
      </w:r>
      <w:r>
        <w:rPr>
          <w:spacing w:val="-10"/>
        </w:rPr>
        <w:t>и</w:t>
      </w:r>
      <w:r>
        <w:rPr>
          <w:spacing w:val="-6"/>
        </w:rPr>
        <w:t> </w:t>
      </w:r>
      <w:r>
        <w:rPr>
          <w:spacing w:val="-10"/>
        </w:rPr>
        <w:t>является</w:t>
      </w:r>
      <w:r>
        <w:rPr>
          <w:spacing w:val="-7"/>
        </w:rPr>
        <w:t> </w:t>
      </w:r>
      <w:r>
        <w:rPr>
          <w:spacing w:val="-10"/>
        </w:rPr>
        <w:t>ха­ </w:t>
      </w:r>
      <w:r>
        <w:rPr>
          <w:spacing w:val="-6"/>
        </w:rPr>
        <w:t>рактеристикой конкретной установки, то есть не отличается для разного сорта </w:t>
      </w:r>
      <w:r>
        <w:rPr>
          <w:spacing w:val="-4"/>
        </w:rPr>
        <w:t>частиц.</w:t>
      </w:r>
      <w:r>
        <w:rPr>
          <w:spacing w:val="-11"/>
        </w:rPr>
        <w:t> </w:t>
      </w:r>
      <w:r>
        <w:rPr>
          <w:spacing w:val="-4"/>
        </w:rPr>
        <w:t>Характер</w:t>
      </w:r>
      <w:r>
        <w:rPr>
          <w:spacing w:val="-11"/>
        </w:rPr>
        <w:t> </w:t>
      </w:r>
      <w:r>
        <w:rPr>
          <w:spacing w:val="-4"/>
        </w:rPr>
        <w:t>поведения</w:t>
      </w:r>
      <w:r>
        <w:rPr>
          <w:spacing w:val="-11"/>
        </w:rPr>
        <w:t> </w:t>
      </w:r>
      <w:r>
        <w:rPr>
          <w:spacing w:val="-4"/>
        </w:rPr>
        <w:t>тяжелых</w:t>
      </w:r>
      <w:r>
        <w:rPr>
          <w:spacing w:val="-11"/>
        </w:rPr>
        <w:t> </w:t>
      </w:r>
      <w:r>
        <w:rPr>
          <w:spacing w:val="-4"/>
        </w:rPr>
        <w:t>ионов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легких</w:t>
      </w:r>
      <w:r>
        <w:rPr>
          <w:spacing w:val="-11"/>
        </w:rPr>
        <w:t> </w:t>
      </w:r>
      <w:r>
        <w:rPr>
          <w:spacing w:val="-4"/>
        </w:rPr>
        <w:t>частиц,</w:t>
      </w:r>
      <w:r>
        <w:rPr>
          <w:spacing w:val="-11"/>
        </w:rPr>
        <w:t> </w:t>
      </w:r>
      <w:r>
        <w:rPr>
          <w:spacing w:val="-4"/>
        </w:rPr>
        <w:t>существенно</w:t>
      </w:r>
      <w:r>
        <w:rPr>
          <w:spacing w:val="-11"/>
        </w:rPr>
        <w:t> </w:t>
      </w:r>
      <w:r>
        <w:rPr>
          <w:spacing w:val="-4"/>
        </w:rPr>
        <w:t>от­ личается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точки</w:t>
      </w:r>
      <w:r>
        <w:rPr>
          <w:spacing w:val="-9"/>
        </w:rPr>
        <w:t> </w:t>
      </w:r>
      <w:r>
        <w:rPr>
          <w:spacing w:val="-4"/>
        </w:rPr>
        <w:t>зрения</w:t>
      </w:r>
      <w:r>
        <w:rPr>
          <w:spacing w:val="-9"/>
        </w:rPr>
        <w:t> </w:t>
      </w:r>
      <w:r>
        <w:rPr>
          <w:spacing w:val="-4"/>
        </w:rPr>
        <w:t>внутрипучкового</w:t>
      </w:r>
      <w:r>
        <w:rPr>
          <w:spacing w:val="-9"/>
        </w:rPr>
        <w:t> </w:t>
      </w:r>
      <w:r>
        <w:rPr>
          <w:spacing w:val="-4"/>
        </w:rPr>
        <w:t>рассеяния.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протонного</w:t>
      </w:r>
      <w:r>
        <w:rPr>
          <w:spacing w:val="-9"/>
        </w:rPr>
        <w:t> </w:t>
      </w:r>
      <w:r>
        <w:rPr>
          <w:spacing w:val="-4"/>
        </w:rPr>
        <w:t>пучка</w:t>
      </w:r>
      <w:r>
        <w:rPr>
          <w:spacing w:val="-9"/>
        </w:rPr>
        <w:t> </w:t>
      </w:r>
      <w:r>
        <w:rPr>
          <w:spacing w:val="-4"/>
        </w:rPr>
        <w:t>с интенсивностью</w:t>
      </w:r>
      <w:r>
        <w:rPr>
          <w:spacing w:val="-13"/>
        </w:rPr>
        <w:t> </w:t>
      </w:r>
      <w:r>
        <w:rPr>
          <w:rFonts w:ascii="Calibri" w:hAnsi="Calibri"/>
          <w:spacing w:val="-4"/>
        </w:rPr>
        <w:t>1</w:t>
      </w:r>
      <w:r>
        <w:rPr>
          <w:rFonts w:ascii="Calibri" w:hAnsi="Calibri"/>
          <w:spacing w:val="-12"/>
        </w:rPr>
        <w:t> </w:t>
      </w:r>
      <w:r>
        <w:rPr>
          <w:rFonts w:ascii="Cambria" w:hAnsi="Cambria"/>
          <w:spacing w:val="-4"/>
        </w:rPr>
        <w:t>×</w:t>
      </w:r>
      <w:r>
        <w:rPr>
          <w:rFonts w:ascii="Cambria" w:hAnsi="Cambria"/>
          <w:spacing w:val="-12"/>
        </w:rPr>
        <w:t> </w:t>
      </w:r>
      <w:r>
        <w:rPr>
          <w:rFonts w:ascii="Calibri" w:hAnsi="Calibri"/>
          <w:spacing w:val="-4"/>
        </w:rPr>
        <w:t>10</w:t>
      </w:r>
      <w:r>
        <w:rPr>
          <w:rFonts w:ascii="Calibri" w:hAnsi="Calibri"/>
          <w:spacing w:val="-4"/>
          <w:vertAlign w:val="superscript"/>
        </w:rPr>
        <w:t>12</w:t>
      </w:r>
      <w:r>
        <w:rPr>
          <w:rFonts w:ascii="Calibri" w:hAnsi="Calibri"/>
          <w:spacing w:val="-11"/>
          <w:vertAlign w:val="baseline"/>
        </w:rPr>
        <w:t> </w:t>
      </w:r>
      <w:r>
        <w:rPr>
          <w:spacing w:val="-4"/>
          <w:vertAlign w:val="baseline"/>
        </w:rPr>
        <w:t>время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внутрипучкового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нагрева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возрастает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примерно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10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раз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сравнению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пучками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ионов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золота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интенсивностью</w:t>
      </w:r>
      <w:r>
        <w:rPr>
          <w:spacing w:val="-13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2</w:t>
      </w:r>
      <w:r>
        <w:rPr>
          <w:rFonts w:ascii="Cambria" w:hAnsi="Cambria"/>
          <w:spacing w:val="-2"/>
          <w:vertAlign w:val="baseline"/>
        </w:rPr>
        <w:t>.</w:t>
      </w:r>
      <w:r>
        <w:rPr>
          <w:rFonts w:ascii="Calibri" w:hAnsi="Calibri"/>
          <w:spacing w:val="-2"/>
          <w:vertAlign w:val="baseline"/>
        </w:rPr>
        <w:t>2</w:t>
      </w:r>
      <w:r>
        <w:rPr>
          <w:rFonts w:ascii="Calibri" w:hAnsi="Calibri"/>
          <w:spacing w:val="-14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×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10</w:t>
      </w:r>
      <w:r>
        <w:rPr>
          <w:rFonts w:ascii="Calibri" w:hAnsi="Calibri"/>
          <w:spacing w:val="-2"/>
          <w:vertAlign w:val="superscript"/>
        </w:rPr>
        <w:t>9</w:t>
      </w:r>
      <w:r>
        <w:rPr>
          <w:spacing w:val="-2"/>
          <w:vertAlign w:val="baseline"/>
        </w:rPr>
        <w:t>.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По­ </w:t>
      </w:r>
      <w:r>
        <w:rPr>
          <w:spacing w:val="-10"/>
          <w:vertAlign w:val="baseline"/>
        </w:rPr>
        <w:t>этому</w:t>
      </w:r>
      <w:r>
        <w:rPr>
          <w:vertAlign w:val="baseline"/>
        </w:rPr>
        <w:t> </w:t>
      </w:r>
      <w:r>
        <w:rPr>
          <w:spacing w:val="-10"/>
          <w:vertAlign w:val="baseline"/>
        </w:rPr>
        <w:t>критическая</w:t>
      </w:r>
      <w:r>
        <w:rPr>
          <w:vertAlign w:val="baseline"/>
        </w:rPr>
        <w:t> </w:t>
      </w:r>
      <w:r>
        <w:rPr>
          <w:spacing w:val="-10"/>
          <w:vertAlign w:val="baseline"/>
        </w:rPr>
        <w:t>энергия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может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подниматься</w:t>
      </w:r>
      <w:r>
        <w:rPr>
          <w:vertAlign w:val="baseline"/>
        </w:rPr>
        <w:t> </w:t>
      </w:r>
      <w:r>
        <w:rPr>
          <w:spacing w:val="-10"/>
          <w:vertAlign w:val="baseline"/>
        </w:rPr>
        <w:t>за</w:t>
      </w:r>
      <w:r>
        <w:rPr>
          <w:vertAlign w:val="baseline"/>
        </w:rPr>
        <w:t> </w:t>
      </w:r>
      <w:r>
        <w:rPr>
          <w:spacing w:val="-10"/>
          <w:vertAlign w:val="baseline"/>
        </w:rPr>
        <w:t>счет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вариации</w:t>
      </w:r>
      <w:r>
        <w:rPr>
          <w:vertAlign w:val="baseline"/>
        </w:rPr>
        <w:t> </w:t>
      </w:r>
      <w:r>
        <w:rPr>
          <w:spacing w:val="-10"/>
          <w:vertAlign w:val="baseline"/>
        </w:rPr>
        <w:t>дисперсии</w:t>
      </w:r>
      <w:r>
        <w:rPr>
          <w:vertAlign w:val="baseline"/>
        </w:rPr>
        <w:t> </w:t>
      </w:r>
      <w:r>
        <w:rPr>
          <w:spacing w:val="-10"/>
          <w:vertAlign w:val="baseline"/>
        </w:rPr>
        <w:t>без опасения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влияния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внутрипучкового</w:t>
      </w:r>
      <w:r>
        <w:rPr>
          <w:vertAlign w:val="baseline"/>
        </w:rPr>
        <w:t> </w:t>
      </w:r>
      <w:r>
        <w:rPr>
          <w:spacing w:val="-10"/>
          <w:vertAlign w:val="baseline"/>
        </w:rPr>
        <w:t>рассеяния.</w:t>
      </w:r>
      <w:r>
        <w:rPr>
          <w:vertAlign w:val="baseline"/>
        </w:rPr>
        <w:t> </w:t>
      </w:r>
      <w:r>
        <w:rPr>
          <w:spacing w:val="-10"/>
          <w:vertAlign w:val="baseline"/>
        </w:rPr>
        <w:t>За</w:t>
      </w:r>
      <w:r>
        <w:rPr>
          <w:vertAlign w:val="baseline"/>
        </w:rPr>
        <w:t> </w:t>
      </w:r>
      <w:r>
        <w:rPr>
          <w:spacing w:val="-10"/>
          <w:vertAlign w:val="baseline"/>
        </w:rPr>
        <w:t>счет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резонансной</w:t>
      </w:r>
      <w:r>
        <w:rPr>
          <w:vertAlign w:val="baseline"/>
        </w:rPr>
        <w:t> </w:t>
      </w:r>
      <w:r>
        <w:rPr>
          <w:spacing w:val="-10"/>
          <w:vertAlign w:val="baseline"/>
        </w:rPr>
        <w:t>модуляции </w:t>
      </w:r>
      <w:r>
        <w:rPr>
          <w:spacing w:val="-8"/>
          <w:vertAlign w:val="baseline"/>
        </w:rPr>
        <w:t>дисперсионной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функции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коэффициент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диффузии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внутрипучкового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рассея­ </w:t>
      </w:r>
      <w:r>
        <w:rPr>
          <w:vertAlign w:val="baseline"/>
        </w:rPr>
        <w:t>ния</w:t>
      </w:r>
      <w:r>
        <w:rPr>
          <w:spacing w:val="-13"/>
          <w:vertAlign w:val="baseline"/>
        </w:rPr>
        <w:t> </w:t>
      </w:r>
      <w:r>
        <w:rPr>
          <w:vertAlign w:val="baseline"/>
        </w:rPr>
        <w:t>возрастает</w:t>
      </w:r>
      <w:r>
        <w:rPr>
          <w:spacing w:val="-13"/>
          <w:vertAlign w:val="baseline"/>
        </w:rPr>
        <w:t> </w:t>
      </w:r>
      <w:r>
        <w:rPr>
          <w:vertAlign w:val="baseline"/>
        </w:rPr>
        <w:t>в</w:t>
      </w:r>
      <w:r>
        <w:rPr>
          <w:spacing w:val="-12"/>
          <w:vertAlign w:val="baseline"/>
        </w:rPr>
        <w:t> </w:t>
      </w:r>
      <w:r>
        <w:rPr>
          <w:vertAlign w:val="baseline"/>
        </w:rPr>
        <w:t>2-3</w:t>
      </w:r>
      <w:r>
        <w:rPr>
          <w:spacing w:val="-12"/>
          <w:vertAlign w:val="baseline"/>
        </w:rPr>
        <w:t> </w:t>
      </w:r>
      <w:r>
        <w:rPr>
          <w:vertAlign w:val="baseline"/>
        </w:rPr>
        <w:t>раза,</w:t>
      </w:r>
      <w:r>
        <w:rPr>
          <w:spacing w:val="-12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2"/>
          <w:vertAlign w:val="baseline"/>
        </w:rPr>
        <w:t> </w:t>
      </w:r>
      <w:r>
        <w:rPr>
          <w:vertAlign w:val="baseline"/>
        </w:rPr>
        <w:t>не</w:t>
      </w:r>
      <w:r>
        <w:rPr>
          <w:spacing w:val="-12"/>
          <w:vertAlign w:val="baseline"/>
        </w:rPr>
        <w:t> </w:t>
      </w:r>
      <w:r>
        <w:rPr>
          <w:vertAlign w:val="baseline"/>
        </w:rPr>
        <w:t>критично</w:t>
      </w:r>
      <w:r>
        <w:rPr>
          <w:spacing w:val="-12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2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12"/>
          <w:vertAlign w:val="baseline"/>
        </w:rPr>
        <w:t> </w:t>
      </w:r>
      <w:r>
        <w:rPr>
          <w:vertAlign w:val="baseline"/>
        </w:rPr>
        <w:t>охлаждении</w:t>
      </w:r>
      <w:r>
        <w:rPr>
          <w:spacing w:val="-12"/>
          <w:vertAlign w:val="baseline"/>
        </w:rPr>
        <w:t> </w:t>
      </w:r>
      <w:r>
        <w:rPr>
          <w:vertAlign w:val="baseline"/>
        </w:rPr>
        <w:t>протонов</w:t>
      </w:r>
      <w:r>
        <w:rPr>
          <w:spacing w:val="-12"/>
          <w:vertAlign w:val="baseline"/>
        </w:rPr>
        <w:t> </w:t>
      </w:r>
      <w:r>
        <w:rPr>
          <w:vertAlign w:val="baseline"/>
        </w:rPr>
        <w:t>во </w:t>
      </w:r>
      <w:r>
        <w:rPr>
          <w:spacing w:val="-4"/>
          <w:vertAlign w:val="baseline"/>
        </w:rPr>
        <w:t>время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накопления,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так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их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группировке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эксперимента.</w:t>
      </w:r>
    </w:p>
    <w:p>
      <w:pPr>
        <w:pStyle w:val="BodyText"/>
        <w:spacing w:line="254" w:lineRule="auto"/>
        <w:ind w:left="142" w:right="563" w:firstLine="682"/>
        <w:jc w:val="both"/>
      </w:pPr>
      <w:r>
        <w:rPr>
          <w:spacing w:val="-6"/>
        </w:rPr>
        <w:t>Как</w:t>
      </w:r>
      <w:r>
        <w:rPr>
          <w:spacing w:val="-8"/>
        </w:rPr>
        <w:t> </w:t>
      </w:r>
      <w:r>
        <w:rPr>
          <w:spacing w:val="-6"/>
        </w:rPr>
        <w:t>было</w:t>
      </w:r>
      <w:r>
        <w:rPr>
          <w:spacing w:val="-8"/>
        </w:rPr>
        <w:t> </w:t>
      </w:r>
      <w:r>
        <w:rPr>
          <w:spacing w:val="-6"/>
        </w:rPr>
        <w:t>показано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Главе</w:t>
      </w:r>
      <w:r>
        <w:rPr>
          <w:spacing w:val="-8"/>
        </w:rPr>
        <w:t> </w:t>
      </w:r>
      <w:hyperlink w:history="true" w:anchor="_bookmark23">
        <w:r>
          <w:rPr>
            <w:color w:val="E50000"/>
            <w:spacing w:val="-6"/>
          </w:rPr>
          <w:t>2</w:t>
        </w:r>
      </w:hyperlink>
      <w:r>
        <w:rPr>
          <w:spacing w:val="-6"/>
        </w:rPr>
        <w:t>,</w:t>
      </w:r>
      <w:r>
        <w:rPr>
          <w:spacing w:val="-8"/>
        </w:rPr>
        <w:t> </w:t>
      </w:r>
      <w:r>
        <w:rPr>
          <w:spacing w:val="-6"/>
        </w:rPr>
        <w:t>при</w:t>
      </w:r>
      <w:r>
        <w:rPr>
          <w:spacing w:val="-8"/>
        </w:rPr>
        <w:t> </w:t>
      </w:r>
      <w:r>
        <w:rPr>
          <w:spacing w:val="-6"/>
        </w:rPr>
        <w:t>прохождении</w:t>
      </w:r>
      <w:r>
        <w:rPr>
          <w:spacing w:val="-8"/>
        </w:rPr>
        <w:t> </w:t>
      </w:r>
      <w:r>
        <w:rPr>
          <w:spacing w:val="-6"/>
        </w:rPr>
        <w:t>через</w:t>
      </w:r>
      <w:r>
        <w:rPr>
          <w:spacing w:val="-8"/>
        </w:rPr>
        <w:t> </w:t>
      </w:r>
      <w:r>
        <w:rPr>
          <w:spacing w:val="-6"/>
        </w:rPr>
        <w:t>критическую</w:t>
      </w:r>
      <w:r>
        <w:rPr>
          <w:spacing w:val="-8"/>
        </w:rPr>
        <w:t> </w:t>
      </w:r>
      <w:r>
        <w:rPr>
          <w:spacing w:val="-6"/>
        </w:rPr>
        <w:t>энер­ </w:t>
      </w:r>
      <w:r>
        <w:rPr/>
        <w:t>гию 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развивается продольная неустойчивость для интенсивных сгустков. </w:t>
      </w:r>
      <w:r>
        <w:rPr>
          <w:spacing w:val="-8"/>
          <w:vertAlign w:val="baseline"/>
        </w:rPr>
        <w:t>Пороговый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ток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ее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развития </w:t>
      </w:r>
      <w:r>
        <w:rPr>
          <w:rFonts w:ascii="Cambria" w:hAnsi="Cambria" w:eastAsia="Cambria"/>
          <w:spacing w:val="-8"/>
          <w:vertAlign w:val="baseline"/>
        </w:rPr>
        <w:t>𝐼</w:t>
      </w:r>
      <w:r>
        <w:rPr>
          <w:rFonts w:ascii="Times New Roman" w:hAnsi="Times New Roman" w:eastAsia="Times New Roman"/>
          <w:spacing w:val="-8"/>
          <w:vertAlign w:val="subscript"/>
        </w:rPr>
        <w:t>th</w:t>
      </w:r>
      <w:r>
        <w:rPr>
          <w:rFonts w:ascii="Times New Roman" w:hAnsi="Times New Roman" w:eastAsia="Times New Roman"/>
          <w:spacing w:val="7"/>
          <w:vertAlign w:val="baseline"/>
        </w:rPr>
        <w:t> </w:t>
      </w:r>
      <w:r>
        <w:rPr>
          <w:rFonts w:ascii="Cambria" w:hAnsi="Cambria" w:eastAsia="Cambria"/>
          <w:spacing w:val="-8"/>
          <w:vertAlign w:val="baseline"/>
        </w:rPr>
        <w:t>∼</w:t>
      </w:r>
      <w:r>
        <w:rPr>
          <w:rFonts w:ascii="Cambria" w:hAnsi="Cambria" w:eastAsia="Cambria"/>
          <w:spacing w:val="8"/>
          <w:vertAlign w:val="baseline"/>
        </w:rPr>
        <w:t> </w:t>
      </w:r>
      <w:r>
        <w:rPr>
          <w:rFonts w:ascii="Lucida Sans Unicode" w:hAnsi="Lucida Sans Unicode" w:eastAsia="Lucida Sans Unicode"/>
          <w:spacing w:val="-8"/>
          <w:vertAlign w:val="baseline"/>
        </w:rPr>
        <w:t>η</w:t>
      </w:r>
      <w:r>
        <w:rPr>
          <w:rFonts w:ascii="Lucida Sans Unicode" w:hAnsi="Lucida Sans Unicode" w:eastAsia="Lucida Sans Unicode"/>
          <w:spacing w:val="-18"/>
          <w:vertAlign w:val="baseline"/>
        </w:rPr>
        <w:t> </w:t>
      </w:r>
      <w:r>
        <w:rPr>
          <w:spacing w:val="-8"/>
          <w:vertAlign w:val="baseline"/>
        </w:rPr>
        <w:t>пропорционален</w:t>
      </w:r>
      <w:r>
        <w:rPr>
          <w:spacing w:val="-7"/>
          <w:vertAlign w:val="baseline"/>
        </w:rPr>
        <w:t> </w:t>
      </w:r>
      <w:r>
        <w:rPr>
          <w:spacing w:val="-8"/>
          <w:vertAlign w:val="baseline"/>
        </w:rPr>
        <w:t>коэффициенту</w:t>
      </w:r>
      <w:r>
        <w:rPr>
          <w:spacing w:val="-6"/>
          <w:vertAlign w:val="baseline"/>
        </w:rPr>
        <w:t> </w:t>
      </w:r>
      <w:r>
        <w:rPr>
          <w:spacing w:val="-8"/>
          <w:vertAlign w:val="baseline"/>
        </w:rPr>
        <w:t>расширения</w:t>
      </w:r>
    </w:p>
    <w:p>
      <w:pPr>
        <w:pStyle w:val="BodyText"/>
        <w:spacing w:line="386" w:lineRule="exact"/>
        <w:ind w:left="142"/>
        <w:jc w:val="both"/>
      </w:pPr>
      <w:r>
        <w:rPr>
          <w:spacing w:val="-2"/>
        </w:rPr>
        <w:t>орбиты,</w:t>
      </w:r>
      <w:r>
        <w:rPr/>
        <w:t> </w:t>
      </w:r>
      <w:r>
        <w:rPr>
          <w:spacing w:val="-2"/>
        </w:rPr>
        <w:t>который</w:t>
      </w:r>
      <w:r>
        <w:rPr>
          <w:spacing w:val="2"/>
        </w:rPr>
        <w:t> </w:t>
      </w:r>
      <w:r>
        <w:rPr>
          <w:spacing w:val="-2"/>
        </w:rPr>
        <w:t>стремится</w:t>
      </w:r>
      <w:r>
        <w:rPr>
          <w:spacing w:val="3"/>
        </w:rPr>
        <w:t> </w:t>
      </w:r>
      <w:r>
        <w:rPr>
          <w:spacing w:val="-2"/>
        </w:rPr>
        <w:t>к</w:t>
      </w:r>
      <w:r>
        <w:rPr>
          <w:spacing w:val="2"/>
        </w:rPr>
        <w:t> </w:t>
      </w:r>
      <w:r>
        <w:rPr>
          <w:spacing w:val="-2"/>
        </w:rPr>
        <w:t>нулю</w:t>
      </w:r>
      <w:r>
        <w:rPr>
          <w:spacing w:val="3"/>
        </w:rPr>
        <w:t> </w:t>
      </w:r>
      <w:r>
        <w:rPr>
          <w:spacing w:val="-2"/>
        </w:rPr>
        <w:t>в</w:t>
      </w:r>
      <w:r>
        <w:rPr>
          <w:spacing w:val="2"/>
        </w:rPr>
        <w:t> </w:t>
      </w:r>
      <w:r>
        <w:rPr>
          <w:spacing w:val="-2"/>
        </w:rPr>
        <w:t>первом</w:t>
      </w:r>
      <w:r>
        <w:rPr>
          <w:spacing w:val="2"/>
        </w:rPr>
        <w:t> </w:t>
      </w:r>
      <w:r>
        <w:rPr>
          <w:spacing w:val="-2"/>
        </w:rPr>
        <w:t>приближении</w:t>
      </w:r>
      <w:r>
        <w:rPr>
          <w:spacing w:val="3"/>
        </w:rPr>
        <w:t> </w:t>
      </w:r>
      <w:r>
        <w:rPr>
          <w:spacing w:val="-2"/>
        </w:rPr>
        <w:t>при</w:t>
      </w:r>
      <w:r>
        <w:rPr>
          <w:spacing w:val="2"/>
        </w:rPr>
        <w:t> </w:t>
      </w:r>
      <w:r>
        <w:rPr>
          <w:rFonts w:ascii="Lucida Sans Unicode" w:hAnsi="Lucida Sans Unicode"/>
          <w:spacing w:val="-2"/>
        </w:rPr>
        <w:t>γ</w:t>
      </w:r>
      <w:r>
        <w:rPr>
          <w:rFonts w:ascii="Lucida Sans Unicode" w:hAnsi="Lucida Sans Unicode"/>
          <w:spacing w:val="-20"/>
        </w:rPr>
        <w:t> </w:t>
      </w:r>
      <w:r>
        <w:rPr>
          <w:rFonts w:ascii="Calibri" w:hAnsi="Calibri"/>
          <w:spacing w:val="-2"/>
          <w:w w:val="115"/>
        </w:rPr>
        <w:t>=</w:t>
      </w:r>
      <w:r>
        <w:rPr>
          <w:rFonts w:ascii="Calibri" w:hAnsi="Calibri"/>
          <w:spacing w:val="-6"/>
          <w:w w:val="115"/>
        </w:rPr>
        <w:t> </w:t>
      </w:r>
      <w:r>
        <w:rPr>
          <w:rFonts w:ascii="Lucida Sans Unicode" w:hAnsi="Lucida Sans Unicode"/>
          <w:spacing w:val="-2"/>
          <w:w w:val="115"/>
        </w:rPr>
        <w:t>γ</w:t>
      </w:r>
      <w:r>
        <w:rPr>
          <w:rFonts w:ascii="Times New Roman" w:hAnsi="Times New Roman"/>
          <w:spacing w:val="-2"/>
          <w:w w:val="115"/>
          <w:vertAlign w:val="subscript"/>
        </w:rPr>
        <w:t>tr</w:t>
      </w:r>
      <w:r>
        <w:rPr>
          <w:rFonts w:ascii="Times New Roman" w:hAnsi="Times New Roman"/>
          <w:spacing w:val="-8"/>
          <w:w w:val="115"/>
          <w:vertAlign w:val="baseline"/>
        </w:rPr>
        <w:t> </w:t>
      </w:r>
      <w:r>
        <w:rPr>
          <w:rFonts w:ascii="Calibri" w:hAnsi="Calibri"/>
          <w:spacing w:val="-2"/>
          <w:w w:val="115"/>
          <w:vertAlign w:val="baseline"/>
        </w:rPr>
        <w:t>=</w:t>
      </w:r>
      <w:r>
        <w:rPr>
          <w:rFonts w:ascii="Calibri" w:hAnsi="Calibri"/>
          <w:spacing w:val="-6"/>
          <w:w w:val="115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7</w:t>
      </w:r>
      <w:r>
        <w:rPr>
          <w:rFonts w:ascii="Cambria" w:hAnsi="Cambria"/>
          <w:spacing w:val="-4"/>
          <w:vertAlign w:val="baseline"/>
        </w:rPr>
        <w:t>.</w:t>
      </w:r>
      <w:r>
        <w:rPr>
          <w:rFonts w:ascii="Calibri" w:hAnsi="Calibri"/>
          <w:spacing w:val="-4"/>
          <w:vertAlign w:val="baseline"/>
        </w:rPr>
        <w:t>1</w:t>
      </w:r>
      <w:r>
        <w:rPr>
          <w:spacing w:val="-4"/>
          <w:vertAlign w:val="baseline"/>
        </w:rPr>
        <w:t>.</w:t>
      </w:r>
    </w:p>
    <w:p>
      <w:pPr>
        <w:pStyle w:val="BodyText"/>
        <w:spacing w:before="30"/>
        <w:ind w:left="142"/>
        <w:jc w:val="both"/>
      </w:pPr>
      <w:r>
        <w:rPr>
          <w:spacing w:val="-12"/>
        </w:rPr>
        <w:t>Темп</w:t>
      </w:r>
      <w:r>
        <w:rPr>
          <w:spacing w:val="3"/>
        </w:rPr>
        <w:t> </w:t>
      </w:r>
      <w:r>
        <w:rPr>
          <w:spacing w:val="-12"/>
        </w:rPr>
        <w:t>ускорения</w:t>
      </w:r>
      <w:r>
        <w:rPr>
          <w:spacing w:val="3"/>
        </w:rPr>
        <w:t> </w:t>
      </w:r>
      <w:r>
        <w:rPr>
          <w:spacing w:val="-12"/>
        </w:rPr>
        <w:t>протонов</w:t>
      </w:r>
      <w:r>
        <w:rPr>
          <w:spacing w:val="3"/>
        </w:rPr>
        <w:t> </w:t>
      </w:r>
      <w:r>
        <w:rPr>
          <w:spacing w:val="-12"/>
        </w:rPr>
        <w:t>при</w:t>
      </w:r>
      <w:r>
        <w:rPr>
          <w:spacing w:val="3"/>
        </w:rPr>
        <w:t> </w:t>
      </w:r>
      <w:r>
        <w:rPr>
          <w:spacing w:val="-12"/>
        </w:rPr>
        <w:t>прохождении</w:t>
      </w:r>
      <w:r>
        <w:rPr>
          <w:spacing w:val="3"/>
        </w:rPr>
        <w:t> </w:t>
      </w:r>
      <w:r>
        <w:rPr>
          <w:spacing w:val="-12"/>
        </w:rPr>
        <w:t>через</w:t>
      </w:r>
      <w:r>
        <w:rPr>
          <w:spacing w:val="3"/>
        </w:rPr>
        <w:t> </w:t>
      </w:r>
      <w:r>
        <w:rPr>
          <w:spacing w:val="-12"/>
        </w:rPr>
        <w:t>критическую</w:t>
      </w:r>
      <w:r>
        <w:rPr>
          <w:spacing w:val="3"/>
        </w:rPr>
        <w:t> </w:t>
      </w:r>
      <w:r>
        <w:rPr>
          <w:spacing w:val="-12"/>
        </w:rPr>
        <w:t>энергию</w:t>
      </w:r>
      <w:r>
        <w:rPr>
          <w:spacing w:val="3"/>
        </w:rPr>
        <w:t> </w:t>
      </w:r>
      <w:r>
        <w:rPr>
          <w:spacing w:val="-12"/>
        </w:rPr>
        <w:t>при</w:t>
      </w:r>
      <w:r>
        <w:rPr>
          <w:spacing w:val="3"/>
        </w:rPr>
        <w:t> </w:t>
      </w:r>
      <w:r>
        <w:rPr>
          <w:spacing w:val="-12"/>
        </w:rPr>
        <w:t>ис­</w:t>
      </w:r>
    </w:p>
    <w:p>
      <w:pPr>
        <w:pStyle w:val="BodyText"/>
        <w:spacing w:before="5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3664">
                <wp:simplePos x="0" y="0"/>
                <wp:positionH relativeFrom="page">
                  <wp:posOffset>6235242</wp:posOffset>
                </wp:positionH>
                <wp:positionV relativeFrom="paragraph">
                  <wp:posOffset>195058</wp:posOffset>
                </wp:positionV>
                <wp:extent cx="116205" cy="127000"/>
                <wp:effectExtent l="0" t="0" r="0" b="0"/>
                <wp:wrapNone/>
                <wp:docPr id="388" name="Textbox 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8" name="Textbox 388"/>
                      <wps:cNvSpPr txBox="1"/>
                      <wps:spPr>
                        <a:xfrm>
                          <a:off x="0" y="0"/>
                          <a:ext cx="1162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7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7"/>
                                <w:sz w:val="20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0.963989pt;margin-top:15.358967pt;width:9.15pt;height:10pt;mso-position-horizontal-relative:page;mso-position-vertical-relative:paragraph;z-index:-19042816" type="#_x0000_t202" id="docshape25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libri" w:eastAsia="Calibri"/>
                          <w:spacing w:val="-7"/>
                          <w:sz w:val="20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7"/>
                          <w:sz w:val="20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пользовании</w:t>
      </w:r>
      <w:r>
        <w:rPr>
          <w:spacing w:val="-3"/>
        </w:rPr>
        <w:t> </w:t>
      </w:r>
      <w:r>
        <w:rPr>
          <w:spacing w:val="-4"/>
        </w:rPr>
        <w:t>индукционного</w:t>
      </w:r>
      <w:r>
        <w:rPr>
          <w:spacing w:val="-3"/>
        </w:rPr>
        <w:t> </w:t>
      </w:r>
      <w:r>
        <w:rPr>
          <w:spacing w:val="-4"/>
        </w:rPr>
        <w:t>ускорения</w:t>
      </w:r>
      <w:r>
        <w:rPr>
          <w:spacing w:val="-3"/>
        </w:rPr>
        <w:t> </w:t>
      </w:r>
      <w:r>
        <w:rPr>
          <w:spacing w:val="-4"/>
        </w:rPr>
        <w:t>в</w:t>
      </w:r>
      <w:r>
        <w:rPr>
          <w:spacing w:val="-3"/>
        </w:rPr>
        <w:t> </w:t>
      </w:r>
      <w:r>
        <w:rPr>
          <w:spacing w:val="-4"/>
        </w:rPr>
        <w:t>станции</w:t>
      </w:r>
      <w:r>
        <w:rPr>
          <w:spacing w:val="-3"/>
        </w:rPr>
        <w:t> </w:t>
      </w:r>
      <w:r>
        <w:rPr>
          <w:spacing w:val="-4"/>
        </w:rPr>
        <w:t>ВЧ1</w:t>
      </w:r>
      <w:r>
        <w:rPr>
          <w:spacing w:val="-3"/>
        </w:rPr>
        <w:t> </w:t>
      </w:r>
      <w:r>
        <w:rPr>
          <w:spacing w:val="-4"/>
        </w:rPr>
        <w:t>составляет</w:t>
      </w:r>
      <w:r>
        <w:rPr>
          <w:spacing w:val="15"/>
        </w:rPr>
        <w:t> </w:t>
      </w:r>
      <w:r>
        <w:rPr>
          <w:rFonts w:ascii="Calibri" w:hAnsi="Calibri"/>
          <w:spacing w:val="-4"/>
          <w:u w:val="single"/>
          <w:vertAlign w:val="superscript"/>
        </w:rPr>
        <w:t>d</w:t>
      </w:r>
      <w:r>
        <w:rPr>
          <w:rFonts w:ascii="Lucida Sans Unicode" w:hAnsi="Lucida Sans Unicode"/>
          <w:spacing w:val="-4"/>
          <w:u w:val="single"/>
          <w:vertAlign w:val="superscript"/>
        </w:rPr>
        <w:t>γ</w:t>
      </w:r>
      <w:r>
        <w:rPr>
          <w:rFonts w:ascii="Lucida Sans Unicode" w:hAnsi="Lucida Sans Unicode"/>
          <w:spacing w:val="-13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=</w:t>
      </w:r>
      <w:r>
        <w:rPr>
          <w:rFonts w:ascii="Calibri" w:hAnsi="Calibri"/>
          <w:spacing w:val="-5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0</w:t>
      </w:r>
      <w:r>
        <w:rPr>
          <w:rFonts w:ascii="Cambria" w:hAnsi="Cambria"/>
          <w:spacing w:val="-4"/>
          <w:vertAlign w:val="baseline"/>
        </w:rPr>
        <w:t>.</w:t>
      </w:r>
      <w:r>
        <w:rPr>
          <w:rFonts w:ascii="Calibri" w:hAnsi="Calibri"/>
          <w:spacing w:val="-4"/>
          <w:vertAlign w:val="baseline"/>
        </w:rPr>
        <w:t>2</w:t>
      </w:r>
      <w:r>
        <w:rPr>
          <w:rFonts w:ascii="Calibri" w:hAnsi="Calibri"/>
          <w:spacing w:val="2"/>
          <w:vertAlign w:val="baseline"/>
        </w:rPr>
        <w:t> </w:t>
      </w:r>
      <w:r>
        <w:rPr>
          <w:spacing w:val="-4"/>
          <w:vertAlign w:val="baseline"/>
        </w:rPr>
        <w:t>c</w:t>
      </w:r>
      <w:r>
        <w:rPr>
          <w:rFonts w:ascii="Cambria" w:hAnsi="Cambria"/>
          <w:spacing w:val="-4"/>
          <w:position w:val="10"/>
          <w:sz w:val="20"/>
          <w:vertAlign w:val="baseline"/>
        </w:rPr>
        <w:t>−</w:t>
      </w:r>
      <w:r>
        <w:rPr>
          <w:rFonts w:ascii="Calibri" w:hAnsi="Calibri"/>
          <w:spacing w:val="-4"/>
          <w:position w:val="10"/>
          <w:sz w:val="20"/>
          <w:vertAlign w:val="baseline"/>
        </w:rPr>
        <w:t>1</w:t>
      </w:r>
      <w:r>
        <w:rPr>
          <w:spacing w:val="-4"/>
          <w:vertAlign w:val="baseline"/>
        </w:rPr>
        <w:t>.</w:t>
      </w:r>
    </w:p>
    <w:p>
      <w:pPr>
        <w:pStyle w:val="BodyText"/>
        <w:spacing w:line="268" w:lineRule="auto" w:before="39"/>
        <w:ind w:left="142" w:right="563"/>
        <w:jc w:val="both"/>
      </w:pPr>
      <w:r>
        <w:rPr>
          <w:spacing w:val="-6"/>
        </w:rPr>
        <w:t>Этот темп слишком мал, чтобы полностью избежать развития неустойчивости </w:t>
      </w:r>
      <w:r>
        <w:rPr>
          <w:spacing w:val="-4"/>
        </w:rPr>
        <w:t>при</w:t>
      </w:r>
      <w:r>
        <w:rPr>
          <w:spacing w:val="-9"/>
        </w:rPr>
        <w:t> </w:t>
      </w:r>
      <w:r>
        <w:rPr>
          <w:spacing w:val="-4"/>
        </w:rPr>
        <w:t>приближении</w:t>
      </w:r>
      <w:r>
        <w:rPr>
          <w:spacing w:val="-9"/>
        </w:rPr>
        <w:t> </w:t>
      </w:r>
      <w:r>
        <w:rPr>
          <w:spacing w:val="-4"/>
        </w:rPr>
        <w:t>релятивистского</w:t>
      </w:r>
      <w:r>
        <w:rPr>
          <w:spacing w:val="-9"/>
        </w:rPr>
        <w:t> </w:t>
      </w:r>
      <w:r>
        <w:rPr>
          <w:spacing w:val="-4"/>
        </w:rPr>
        <w:t>фактора</w:t>
      </w:r>
      <w:r>
        <w:rPr>
          <w:spacing w:val="-9"/>
        </w:rPr>
        <w:t> </w:t>
      </w:r>
      <w:r>
        <w:rPr>
          <w:spacing w:val="-4"/>
        </w:rPr>
        <w:t>к</w:t>
      </w:r>
      <w:r>
        <w:rPr>
          <w:spacing w:val="-9"/>
        </w:rPr>
        <w:t> </w:t>
      </w:r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bscript"/>
        </w:rPr>
        <w:t>tr</w:t>
      </w:r>
      <w:r>
        <w:rPr>
          <w:spacing w:val="-4"/>
          <w:vertAlign w:val="baseline"/>
        </w:rPr>
        <w:t>.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Чтобы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исключить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уско­ </w:t>
      </w:r>
      <w:r>
        <w:rPr>
          <w:w w:val="90"/>
          <w:vertAlign w:val="baseline"/>
        </w:rPr>
        <w:t>рении</w:t>
      </w:r>
      <w:r>
        <w:rPr>
          <w:spacing w:val="31"/>
          <w:vertAlign w:val="baseline"/>
        </w:rPr>
        <w:t> </w:t>
      </w:r>
      <w:r>
        <w:rPr>
          <w:w w:val="90"/>
          <w:vertAlign w:val="baseline"/>
        </w:rPr>
        <w:t>протонов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прохождение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через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критическую</w:t>
      </w:r>
      <w:r>
        <w:rPr>
          <w:spacing w:val="31"/>
          <w:vertAlign w:val="baseline"/>
        </w:rPr>
        <w:t> </w:t>
      </w:r>
      <w:r>
        <w:rPr>
          <w:w w:val="90"/>
          <w:vertAlign w:val="baseline"/>
        </w:rPr>
        <w:t>энергию,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для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протонной</w:t>
      </w:r>
      <w:r>
        <w:rPr>
          <w:spacing w:val="32"/>
          <w:vertAlign w:val="baseline"/>
        </w:rPr>
        <w:t> </w:t>
      </w:r>
      <w:r>
        <w:rPr>
          <w:spacing w:val="-4"/>
          <w:w w:val="90"/>
          <w:vertAlign w:val="baseline"/>
        </w:rPr>
        <w:t>моды</w:t>
      </w:r>
    </w:p>
    <w:p>
      <w:pPr>
        <w:pStyle w:val="BodyText"/>
        <w:spacing w:line="316" w:lineRule="auto" w:before="61"/>
        <w:ind w:left="142" w:right="564"/>
        <w:jc w:val="both"/>
      </w:pPr>
      <w:r>
        <w:rPr/>
        <w:t>должна</w:t>
      </w:r>
      <w:r>
        <w:rPr>
          <w:spacing w:val="-17"/>
        </w:rPr>
        <w:t> </w:t>
      </w:r>
      <w:r>
        <w:rPr/>
        <w:t>быть</w:t>
      </w:r>
      <w:r>
        <w:rPr>
          <w:spacing w:val="-17"/>
        </w:rPr>
        <w:t> </w:t>
      </w:r>
      <w:r>
        <w:rPr/>
        <w:t>реализована</w:t>
      </w:r>
      <w:r>
        <w:rPr>
          <w:spacing w:val="-17"/>
        </w:rPr>
        <w:t> </w:t>
      </w:r>
      <w:r>
        <w:rPr/>
        <w:t>новая</w:t>
      </w:r>
      <w:r>
        <w:rPr>
          <w:spacing w:val="-17"/>
        </w:rPr>
        <w:t> </w:t>
      </w:r>
      <w:r>
        <w:rPr/>
        <w:t>оптическая</w:t>
      </w:r>
      <w:r>
        <w:rPr>
          <w:spacing w:val="-17"/>
        </w:rPr>
        <w:t> </w:t>
      </w:r>
      <w:r>
        <w:rPr/>
        <w:t>структура</w:t>
      </w:r>
      <w:r>
        <w:rPr>
          <w:spacing w:val="-17"/>
        </w:rPr>
        <w:t> </w:t>
      </w:r>
      <w:r>
        <w:rPr/>
        <w:t>колец</w:t>
      </w:r>
      <w:r>
        <w:rPr>
          <w:spacing w:val="-17"/>
        </w:rPr>
        <w:t> </w:t>
      </w:r>
      <w:r>
        <w:rPr/>
        <w:t>вместо</w:t>
      </w:r>
      <w:r>
        <w:rPr>
          <w:spacing w:val="-17"/>
        </w:rPr>
        <w:t> </w:t>
      </w:r>
      <w:r>
        <w:rPr/>
        <w:t>оптиче­ </w:t>
      </w:r>
      <w:r>
        <w:rPr>
          <w:spacing w:val="-8"/>
        </w:rPr>
        <w:t>ской структуры тяжелоионной моды. В этой оптической структуре критическая </w:t>
      </w:r>
      <w:r>
        <w:rPr>
          <w:spacing w:val="-4"/>
        </w:rPr>
        <w:t>энергия</w:t>
      </w:r>
      <w:r>
        <w:rPr>
          <w:spacing w:val="-8"/>
        </w:rPr>
        <w:t> </w:t>
      </w:r>
      <w:r>
        <w:rPr>
          <w:spacing w:val="-4"/>
        </w:rPr>
        <w:t>должна</w:t>
      </w:r>
      <w:r>
        <w:rPr>
          <w:spacing w:val="-8"/>
        </w:rPr>
        <w:t> </w:t>
      </w:r>
      <w:r>
        <w:rPr>
          <w:spacing w:val="-4"/>
        </w:rPr>
        <w:t>быть</w:t>
      </w:r>
      <w:r>
        <w:rPr>
          <w:spacing w:val="-8"/>
        </w:rPr>
        <w:t> </w:t>
      </w:r>
      <w:r>
        <w:rPr>
          <w:spacing w:val="-4"/>
        </w:rPr>
        <w:t>выше</w:t>
      </w:r>
      <w:r>
        <w:rPr>
          <w:spacing w:val="-7"/>
        </w:rPr>
        <w:t> </w:t>
      </w:r>
      <w:r>
        <w:rPr>
          <w:spacing w:val="-4"/>
        </w:rPr>
        <w:t>максимальной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-8"/>
        </w:rPr>
        <w:t> </w:t>
      </w:r>
      <w:r>
        <w:rPr>
          <w:spacing w:val="-4"/>
        </w:rPr>
        <w:t>протонов</w:t>
      </w:r>
      <w:r>
        <w:rPr>
          <w:spacing w:val="-8"/>
        </w:rPr>
        <w:t> </w:t>
      </w:r>
      <w:r>
        <w:rPr>
          <w:spacing w:val="-4"/>
        </w:rPr>
        <w:t>при</w:t>
      </w:r>
      <w:r>
        <w:rPr>
          <w:spacing w:val="-8"/>
        </w:rPr>
        <w:t> </w:t>
      </w:r>
      <w:r>
        <w:rPr>
          <w:spacing w:val="-4"/>
        </w:rPr>
        <w:t>работе</w:t>
      </w:r>
      <w:r>
        <w:rPr>
          <w:spacing w:val="-7"/>
        </w:rPr>
        <w:t> </w:t>
      </w:r>
      <w:r>
        <w:rPr>
          <w:spacing w:val="-4"/>
        </w:rPr>
        <w:t>кол­ </w:t>
      </w:r>
      <w:r>
        <w:rPr/>
        <w:t>лайдера</w:t>
      </w:r>
      <w:r>
        <w:rPr>
          <w:spacing w:val="17"/>
        </w:rPr>
        <w:t> </w:t>
      </w:r>
      <w:r>
        <w:rPr/>
        <w:t>на</w:t>
      </w:r>
      <w:r>
        <w:rPr>
          <w:spacing w:val="18"/>
        </w:rPr>
        <w:t> </w:t>
      </w:r>
      <w:r>
        <w:rPr/>
        <w:t>эксперимент.</w:t>
      </w:r>
    </w:p>
    <w:p>
      <w:pPr>
        <w:pStyle w:val="BodyText"/>
        <w:spacing w:line="312" w:lineRule="exact"/>
        <w:ind w:left="825"/>
        <w:jc w:val="both"/>
      </w:pPr>
      <w:r>
        <w:rPr>
          <w:spacing w:val="-4"/>
        </w:rPr>
        <w:t>Максимальная</w:t>
      </w:r>
      <w:r>
        <w:rPr>
          <w:spacing w:val="50"/>
        </w:rPr>
        <w:t> </w:t>
      </w:r>
      <w:r>
        <w:rPr>
          <w:spacing w:val="-4"/>
        </w:rPr>
        <w:t>магнитная</w:t>
      </w:r>
      <w:r>
        <w:rPr>
          <w:spacing w:val="51"/>
        </w:rPr>
        <w:t> </w:t>
      </w:r>
      <w:r>
        <w:rPr>
          <w:spacing w:val="-4"/>
        </w:rPr>
        <w:t>жесткость</w:t>
      </w:r>
      <w:r>
        <w:rPr>
          <w:spacing w:val="51"/>
        </w:rPr>
        <w:t> </w:t>
      </w:r>
      <w:r>
        <w:rPr>
          <w:spacing w:val="-4"/>
        </w:rPr>
        <w:t>поворотных</w:t>
      </w:r>
      <w:r>
        <w:rPr>
          <w:spacing w:val="51"/>
        </w:rPr>
        <w:t> </w:t>
      </w:r>
      <w:r>
        <w:rPr>
          <w:spacing w:val="-4"/>
        </w:rPr>
        <w:t>магнитов</w:t>
      </w:r>
      <w:r>
        <w:rPr>
          <w:spacing w:val="51"/>
        </w:rPr>
        <w:t> </w:t>
      </w:r>
      <w:r>
        <w:rPr>
          <w:spacing w:val="-4"/>
        </w:rPr>
        <w:t>постоянна</w:t>
      </w:r>
    </w:p>
    <w:p>
      <w:pPr>
        <w:pStyle w:val="BodyText"/>
        <w:spacing w:before="5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4176">
                <wp:simplePos x="0" y="0"/>
                <wp:positionH relativeFrom="page">
                  <wp:posOffset>2263686</wp:posOffset>
                </wp:positionH>
                <wp:positionV relativeFrom="paragraph">
                  <wp:posOffset>194572</wp:posOffset>
                </wp:positionV>
                <wp:extent cx="145415" cy="127000"/>
                <wp:effectExtent l="0" t="0" r="0" b="0"/>
                <wp:wrapNone/>
                <wp:docPr id="389" name="Textbox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Textbox 389"/>
                      <wps:cNvSpPr txBox="1"/>
                      <wps:spPr>
                        <a:xfrm>
                          <a:off x="0" y="0"/>
                          <a:ext cx="1454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05"/>
                                <w:sz w:val="20"/>
                              </w:rPr>
                              <w:t>𝑒𝑍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8.242996pt;margin-top:15.320635pt;width:11.45pt;height:10pt;mso-position-horizontal-relative:page;mso-position-vertical-relative:paragraph;z-index:-19042304" type="#_x0000_t202" id="docshape25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05"/>
                          <w:sz w:val="20"/>
                        </w:rPr>
                        <w:t>𝑒𝑍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</w:rPr>
        <w:t>𝑅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19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Times New Roman" w:hAnsi="Times New Roman" w:eastAsia="Times New Roman"/>
          <w:vertAlign w:val="subscript"/>
        </w:rPr>
        <w:t>bend</w:t>
      </w:r>
      <w:r>
        <w:rPr>
          <w:rFonts w:ascii="Times New Roman" w:hAnsi="Times New Roman" w:eastAsia="Times New Roman"/>
          <w:spacing w:val="5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1"/>
          <w:w w:val="125"/>
          <w:vertAlign w:val="baseline"/>
        </w:rPr>
        <w:t> </w:t>
      </w:r>
      <w:r>
        <w:rPr>
          <w:rFonts w:ascii="Cambria" w:hAnsi="Cambria" w:eastAsia="Cambria"/>
          <w:w w:val="125"/>
          <w:u w:val="single"/>
          <w:vertAlign w:val="superscript"/>
        </w:rPr>
        <w:t>𝐴·𝑚𝑐</w:t>
      </w:r>
      <w:r>
        <w:rPr>
          <w:rFonts w:ascii="Lucida Sans Unicode" w:hAnsi="Lucida Sans Unicode" w:eastAsia="Lucida Sans Unicode"/>
          <w:w w:val="125"/>
          <w:u w:val="single"/>
          <w:vertAlign w:val="superscript"/>
        </w:rPr>
        <w:t>γβ</w:t>
      </w:r>
      <w:r>
        <w:rPr>
          <w:rFonts w:ascii="Lucida Sans Unicode" w:hAnsi="Lucida Sans Unicode" w:eastAsia="Lucida Sans Unicode"/>
          <w:spacing w:val="40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≈</w:t>
      </w:r>
      <w:r>
        <w:rPr>
          <w:rFonts w:ascii="Cambria" w:hAnsi="Cambria" w:eastAsia="Cambria"/>
          <w:spacing w:val="51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45</w:t>
      </w:r>
      <w:r>
        <w:rPr>
          <w:rFonts w:ascii="Calibri" w:hAnsi="Calibri" w:eastAsia="Calibri"/>
          <w:spacing w:val="52"/>
          <w:vertAlign w:val="baseline"/>
        </w:rPr>
        <w:t> </w:t>
      </w:r>
      <w:r>
        <w:rPr>
          <w:vertAlign w:val="baseline"/>
        </w:rPr>
        <w:t>Тл/м.</w:t>
      </w:r>
      <w:r>
        <w:rPr>
          <w:spacing w:val="47"/>
          <w:vertAlign w:val="baseline"/>
        </w:rPr>
        <w:t> </w:t>
      </w:r>
      <w:r>
        <w:rPr>
          <w:vertAlign w:val="baseline"/>
        </w:rPr>
        <w:t>В</w:t>
      </w:r>
      <w:r>
        <w:rPr>
          <w:spacing w:val="47"/>
          <w:vertAlign w:val="baseline"/>
        </w:rPr>
        <w:t> </w:t>
      </w:r>
      <w:r>
        <w:rPr>
          <w:vertAlign w:val="baseline"/>
        </w:rPr>
        <w:t>силу</w:t>
      </w:r>
      <w:r>
        <w:rPr>
          <w:spacing w:val="47"/>
          <w:vertAlign w:val="baseline"/>
        </w:rPr>
        <w:t> </w:t>
      </w:r>
      <w:r>
        <w:rPr>
          <w:vertAlign w:val="baseline"/>
        </w:rPr>
        <w:t>того,</w:t>
      </w:r>
      <w:r>
        <w:rPr>
          <w:spacing w:val="48"/>
          <w:vertAlign w:val="baseline"/>
        </w:rPr>
        <w:t> </w:t>
      </w:r>
      <w:r>
        <w:rPr>
          <w:vertAlign w:val="baseline"/>
        </w:rPr>
        <w:t>что</w:t>
      </w:r>
      <w:r>
        <w:rPr>
          <w:spacing w:val="47"/>
          <w:vertAlign w:val="baseline"/>
        </w:rPr>
        <w:t> </w:t>
      </w:r>
      <w:r>
        <w:rPr>
          <w:vertAlign w:val="baseline"/>
        </w:rPr>
        <w:t>отношения</w:t>
      </w:r>
      <w:r>
        <w:rPr>
          <w:spacing w:val="47"/>
          <w:vertAlign w:val="baseline"/>
        </w:rPr>
        <w:t> </w:t>
      </w:r>
      <w:r>
        <w:rPr>
          <w:vertAlign w:val="baseline"/>
        </w:rPr>
        <w:t>массы</w:t>
      </w:r>
      <w:r>
        <w:rPr>
          <w:spacing w:val="47"/>
          <w:vertAlign w:val="baseline"/>
        </w:rPr>
        <w:t> </w:t>
      </w:r>
      <w:r>
        <w:rPr>
          <w:vertAlign w:val="baseline"/>
        </w:rPr>
        <w:t>к</w:t>
      </w:r>
      <w:r>
        <w:rPr>
          <w:spacing w:val="47"/>
          <w:vertAlign w:val="baseline"/>
        </w:rPr>
        <w:t> </w:t>
      </w:r>
      <w:r>
        <w:rPr>
          <w:spacing w:val="-2"/>
          <w:vertAlign w:val="baseline"/>
        </w:rPr>
        <w:t>заря­</w:t>
      </w:r>
    </w:p>
    <w:p>
      <w:pPr>
        <w:pStyle w:val="BodyText"/>
        <w:spacing w:before="28"/>
        <w:ind w:left="142"/>
      </w:pPr>
      <w:r>
        <w:rPr>
          <w:w w:val="105"/>
        </w:rPr>
        <w:t>ду</w:t>
      </w:r>
      <w:r>
        <w:rPr>
          <w:spacing w:val="24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𝐴/𝑍</w:t>
      </w:r>
      <w:r>
        <w:rPr>
          <w:rFonts w:ascii="Calibri" w:hAnsi="Calibri" w:eastAsia="Calibri"/>
          <w:w w:val="105"/>
        </w:rPr>
        <w:t>)</w:t>
      </w:r>
      <w:r>
        <w:rPr>
          <w:rFonts w:ascii="Times New Roman" w:hAnsi="Times New Roman" w:eastAsia="Times New Roman"/>
          <w:w w:val="105"/>
          <w:position w:val="-7"/>
          <w:sz w:val="20"/>
        </w:rPr>
        <w:t>p</w:t>
      </w:r>
      <w:r>
        <w:rPr>
          <w:rFonts w:ascii="Times New Roman" w:hAnsi="Times New Roman" w:eastAsia="Times New Roman"/>
          <w:spacing w:val="42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16"/>
          <w:w w:val="125"/>
        </w:rPr>
        <w:t> </w:t>
      </w:r>
      <w:r>
        <w:rPr>
          <w:rFonts w:ascii="Calibri" w:hAnsi="Calibri" w:eastAsia="Calibri"/>
          <w:w w:val="105"/>
        </w:rPr>
        <w:t>1</w:t>
      </w:r>
      <w:r>
        <w:rPr>
          <w:rFonts w:ascii="Cambria" w:hAnsi="Cambria" w:eastAsia="Cambria"/>
          <w:w w:val="105"/>
        </w:rPr>
        <w:t>/</w:t>
      </w:r>
      <w:r>
        <w:rPr>
          <w:rFonts w:ascii="Calibri" w:hAnsi="Calibri" w:eastAsia="Calibri"/>
          <w:w w:val="105"/>
        </w:rPr>
        <w:t>1</w:t>
      </w:r>
      <w:r>
        <w:rPr>
          <w:rFonts w:ascii="Calibri" w:hAnsi="Calibri" w:eastAsia="Calibri"/>
          <w:spacing w:val="16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17"/>
          <w:w w:val="125"/>
        </w:rPr>
        <w:t> </w:t>
      </w:r>
      <w:r>
        <w:rPr>
          <w:rFonts w:ascii="Calibri" w:hAnsi="Calibri" w:eastAsia="Calibri"/>
          <w:w w:val="105"/>
        </w:rPr>
        <w:t>1</w:t>
      </w:r>
      <w:r>
        <w:rPr>
          <w:w w:val="105"/>
        </w:rPr>
        <w:t>,</w:t>
      </w:r>
      <w:r>
        <w:rPr>
          <w:spacing w:val="24"/>
          <w:w w:val="105"/>
        </w:rPr>
        <w:t> </w:t>
      </w:r>
      <w:r>
        <w:rPr>
          <w:w w:val="105"/>
        </w:rPr>
        <w:t>для</w:t>
      </w:r>
      <w:r>
        <w:rPr>
          <w:spacing w:val="25"/>
          <w:w w:val="105"/>
        </w:rPr>
        <w:t> </w:t>
      </w:r>
      <w:r>
        <w:rPr>
          <w:w w:val="105"/>
        </w:rPr>
        <w:t>ионов</w:t>
      </w:r>
      <w:r>
        <w:rPr>
          <w:spacing w:val="25"/>
          <w:w w:val="105"/>
        </w:rPr>
        <w:t> </w:t>
      </w:r>
      <w:r>
        <w:rPr>
          <w:w w:val="105"/>
        </w:rPr>
        <w:t>золота</w:t>
      </w:r>
      <w:r>
        <w:rPr>
          <w:spacing w:val="24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𝐴/𝑍</w:t>
      </w:r>
      <w:r>
        <w:rPr>
          <w:rFonts w:ascii="Calibri" w:hAnsi="Calibri" w:eastAsia="Calibri"/>
          <w:w w:val="105"/>
        </w:rPr>
        <w:t>)</w:t>
      </w:r>
      <w:r>
        <w:rPr>
          <w:rFonts w:ascii="Times New Roman" w:hAnsi="Times New Roman" w:eastAsia="Times New Roman"/>
          <w:w w:val="105"/>
          <w:position w:val="-7"/>
          <w:sz w:val="20"/>
        </w:rPr>
        <w:t>Au</w:t>
      </w:r>
      <w:r>
        <w:rPr>
          <w:rFonts w:ascii="Times New Roman" w:hAnsi="Times New Roman" w:eastAsia="Times New Roman"/>
          <w:spacing w:val="42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16"/>
          <w:w w:val="125"/>
        </w:rPr>
        <w:t> </w:t>
      </w:r>
      <w:r>
        <w:rPr>
          <w:rFonts w:ascii="Calibri" w:hAnsi="Calibri" w:eastAsia="Calibri"/>
          <w:w w:val="105"/>
        </w:rPr>
        <w:t>197</w:t>
      </w:r>
      <w:r>
        <w:rPr>
          <w:rFonts w:ascii="Cambria" w:hAnsi="Cambria" w:eastAsia="Cambria"/>
          <w:w w:val="105"/>
        </w:rPr>
        <w:t>/</w:t>
      </w:r>
      <w:r>
        <w:rPr>
          <w:rFonts w:ascii="Calibri" w:hAnsi="Calibri" w:eastAsia="Calibri"/>
          <w:w w:val="105"/>
        </w:rPr>
        <w:t>79</w:t>
      </w:r>
      <w:r>
        <w:rPr>
          <w:rFonts w:ascii="Calibri" w:hAnsi="Calibri" w:eastAsia="Calibri"/>
          <w:spacing w:val="17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16"/>
          <w:w w:val="125"/>
        </w:rPr>
        <w:t> </w:t>
      </w:r>
      <w:r>
        <w:rPr>
          <w:rFonts w:ascii="Calibri" w:hAnsi="Calibri" w:eastAsia="Calibri"/>
          <w:w w:val="105"/>
        </w:rPr>
        <w:t>2</w:t>
      </w:r>
      <w:r>
        <w:rPr>
          <w:rFonts w:ascii="Cambria" w:hAnsi="Cambria" w:eastAsia="Cambria"/>
          <w:w w:val="105"/>
        </w:rPr>
        <w:t>.</w:t>
      </w:r>
      <w:r>
        <w:rPr>
          <w:rFonts w:ascii="Calibri" w:hAnsi="Calibri" w:eastAsia="Calibri"/>
          <w:w w:val="105"/>
        </w:rPr>
        <w:t>2</w:t>
      </w:r>
      <w:r>
        <w:rPr>
          <w:w w:val="105"/>
        </w:rPr>
        <w:t>.</w:t>
      </w:r>
      <w:r>
        <w:rPr>
          <w:spacing w:val="24"/>
          <w:w w:val="105"/>
        </w:rPr>
        <w:t> </w:t>
      </w:r>
      <w:r>
        <w:rPr>
          <w:w w:val="105"/>
        </w:rPr>
        <w:t>Тем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самым,</w:t>
      </w:r>
    </w:p>
    <w:p>
      <w:pPr>
        <w:pStyle w:val="BodyText"/>
        <w:tabs>
          <w:tab w:pos="8611" w:val="left" w:leader="none"/>
        </w:tabs>
        <w:spacing w:before="29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4688">
                <wp:simplePos x="0" y="0"/>
                <wp:positionH relativeFrom="page">
                  <wp:posOffset>5932296</wp:posOffset>
                </wp:positionH>
                <wp:positionV relativeFrom="paragraph">
                  <wp:posOffset>114220</wp:posOffset>
                </wp:positionV>
                <wp:extent cx="235585" cy="159385"/>
                <wp:effectExtent l="0" t="0" r="0" b="0"/>
                <wp:wrapNone/>
                <wp:docPr id="390" name="Textbox 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0" name="Textbox 390"/>
                      <wps:cNvSpPr txBox="1"/>
                      <wps:spPr>
                        <a:xfrm>
                          <a:off x="0" y="0"/>
                          <a:ext cx="2355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0"/>
                              </w:rPr>
                              <w:t>max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7.109985pt;margin-top:8.993769pt;width:18.55pt;height:12.55pt;mso-position-horizontal-relative:page;mso-position-vertical-relative:paragraph;z-index:-19041792" type="#_x0000_t202" id="docshape25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05"/>
                          <w:sz w:val="20"/>
                        </w:rPr>
                        <w:t>max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5"/>
        </w:rPr>
        <w:t>определяется</w:t>
      </w:r>
      <w:r>
        <w:rPr>
          <w:spacing w:val="-5"/>
        </w:rPr>
        <w:t> </w:t>
      </w:r>
      <w:r>
        <w:rPr>
          <w:spacing w:val="-2"/>
          <w:w w:val="95"/>
        </w:rPr>
        <w:t>максимально</w:t>
      </w:r>
      <w:r>
        <w:rPr>
          <w:spacing w:val="-4"/>
        </w:rPr>
        <w:t> </w:t>
      </w:r>
      <w:r>
        <w:rPr>
          <w:spacing w:val="-2"/>
          <w:w w:val="95"/>
        </w:rPr>
        <w:t>возможная</w:t>
      </w:r>
      <w:r>
        <w:rPr>
          <w:spacing w:val="-4"/>
        </w:rPr>
        <w:t> </w:t>
      </w:r>
      <w:r>
        <w:rPr>
          <w:spacing w:val="-2"/>
          <w:w w:val="95"/>
        </w:rPr>
        <w:t>энергия</w:t>
      </w:r>
      <w:r>
        <w:rPr>
          <w:spacing w:val="-4"/>
        </w:rPr>
        <w:t> </w:t>
      </w:r>
      <w:r>
        <w:rPr>
          <w:spacing w:val="-2"/>
          <w:w w:val="95"/>
        </w:rPr>
        <w:t>для</w:t>
      </w:r>
      <w:r>
        <w:rPr>
          <w:spacing w:val="-4"/>
        </w:rPr>
        <w:t> </w:t>
      </w:r>
      <w:r>
        <w:rPr>
          <w:spacing w:val="-2"/>
          <w:w w:val="95"/>
        </w:rPr>
        <w:t>протонов</w:t>
      </w:r>
      <w:r>
        <w:rPr>
          <w:spacing w:val="-4"/>
        </w:rPr>
        <w:t> </w:t>
      </w:r>
      <w:r>
        <w:rPr>
          <w:rFonts w:ascii="Cambria" w:hAnsi="Cambria" w:eastAsia="Cambria"/>
          <w:spacing w:val="-5"/>
          <w:w w:val="95"/>
        </w:rPr>
        <w:t>𝐸</w:t>
      </w:r>
      <w:r>
        <w:rPr>
          <w:rFonts w:ascii="Times New Roman" w:hAnsi="Times New Roman" w:eastAsia="Times New Roman"/>
          <w:spacing w:val="-5"/>
          <w:w w:val="95"/>
          <w:vertAlign w:val="superscript"/>
        </w:rPr>
        <w:t>p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2"/>
          <w:w w:val="125"/>
          <w:vertAlign w:val="baseline"/>
        </w:rPr>
        <w:t>  </w:t>
      </w:r>
      <w:r>
        <w:rPr>
          <w:rFonts w:ascii="Calibri" w:hAnsi="Calibri" w:eastAsia="Calibri"/>
          <w:w w:val="105"/>
          <w:vertAlign w:val="baseline"/>
        </w:rPr>
        <w:t>12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libri" w:hAnsi="Calibri" w:eastAsia="Calibri"/>
          <w:spacing w:val="29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ГэВ</w:t>
      </w:r>
    </w:p>
    <w:p>
      <w:pPr>
        <w:pStyle w:val="BodyText"/>
        <w:tabs>
          <w:tab w:pos="784" w:val="left" w:leader="none"/>
          <w:tab w:pos="835" w:val="left" w:leader="none"/>
          <w:tab w:pos="1243" w:val="left" w:leader="none"/>
          <w:tab w:pos="1300" w:val="left" w:leader="none"/>
        </w:tabs>
        <w:spacing w:line="232" w:lineRule="auto" w:before="45"/>
        <w:ind w:left="142" w:right="565"/>
      </w:pPr>
      <w:r>
        <w:rPr>
          <w:spacing w:val="-4"/>
          <w:w w:val="105"/>
        </w:rPr>
        <w:t>(</w:t>
      </w:r>
      <w:r>
        <w:rPr>
          <w:rFonts w:ascii="Lucida Sans Unicode" w:hAnsi="Lucida Sans Unicode"/>
          <w:spacing w:val="-4"/>
          <w:w w:val="105"/>
        </w:rPr>
        <w:t>γ</w:t>
      </w:r>
      <w:r>
        <w:rPr>
          <w:rFonts w:ascii="Times New Roman" w:hAnsi="Times New Roman"/>
          <w:spacing w:val="-4"/>
          <w:w w:val="105"/>
          <w:vertAlign w:val="subscript"/>
        </w:rPr>
        <w:t>p</w:t>
      </w:r>
      <w:r>
        <w:rPr>
          <w:rFonts w:ascii="Times New Roman" w:hAnsi="Times New Roman"/>
          <w:vertAlign w:val="baseline"/>
        </w:rPr>
        <w:tab/>
      </w:r>
      <w:r>
        <w:rPr>
          <w:rFonts w:ascii="Calibri" w:hAnsi="Calibri"/>
          <w:spacing w:val="-10"/>
          <w:w w:val="125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spacing w:val="-2"/>
          <w:vertAlign w:val="baseline"/>
        </w:rPr>
        <w:t>14</w:t>
      </w:r>
      <w:r>
        <w:rPr>
          <w:rFonts w:ascii="Cambria" w:hAnsi="Cambria"/>
          <w:spacing w:val="-2"/>
          <w:vertAlign w:val="baseline"/>
        </w:rPr>
        <w:t>.</w:t>
      </w:r>
      <w:r>
        <w:rPr>
          <w:rFonts w:ascii="Calibri" w:hAnsi="Calibri"/>
          <w:spacing w:val="-2"/>
          <w:vertAlign w:val="baseline"/>
        </w:rPr>
        <w:t>3</w:t>
      </w:r>
      <w:r>
        <w:rPr>
          <w:spacing w:val="-2"/>
          <w:vertAlign w:val="baseline"/>
        </w:rPr>
        <w:t>),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следовательно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критическая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энергия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должна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быть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менее </w:t>
      </w:r>
      <w:r>
        <w:rPr>
          <w:spacing w:val="-4"/>
          <w:w w:val="105"/>
          <w:vertAlign w:val="baseline"/>
        </w:rPr>
        <w:t>(</w:t>
      </w:r>
      <w:r>
        <w:rPr>
          <w:rFonts w:ascii="Lucida Sans Unicode" w:hAnsi="Lucida Sans Unicode"/>
          <w:spacing w:val="-4"/>
          <w:w w:val="105"/>
          <w:vertAlign w:val="baseline"/>
        </w:rPr>
        <w:t>γ</w:t>
      </w:r>
      <w:r>
        <w:rPr>
          <w:rFonts w:ascii="Times New Roman" w:hAnsi="Times New Roman"/>
          <w:spacing w:val="-4"/>
          <w:w w:val="105"/>
          <w:vertAlign w:val="subscript"/>
        </w:rPr>
        <w:t>tr</w:t>
      </w:r>
      <w:r>
        <w:rPr>
          <w:rFonts w:ascii="Times New Roman" w:hAnsi="Times New Roman"/>
          <w:vertAlign w:val="baseline"/>
        </w:rPr>
        <w:tab/>
        <w:tab/>
      </w:r>
      <w:r>
        <w:rPr>
          <w:rFonts w:ascii="Calibri" w:hAnsi="Calibri"/>
          <w:spacing w:val="-10"/>
          <w:w w:val="125"/>
          <w:vertAlign w:val="baseline"/>
        </w:rPr>
        <w:t>=</w:t>
      </w:r>
      <w:r>
        <w:rPr>
          <w:rFonts w:ascii="Calibri" w:hAnsi="Calibri"/>
          <w:vertAlign w:val="baseline"/>
        </w:rPr>
        <w:tab/>
        <w:tab/>
      </w:r>
      <w:r>
        <w:rPr>
          <w:rFonts w:ascii="Calibri" w:hAnsi="Calibri"/>
          <w:w w:val="95"/>
          <w:vertAlign w:val="baseline"/>
        </w:rPr>
        <w:t>15</w:t>
      </w:r>
      <w:r>
        <w:rPr>
          <w:rFonts w:ascii="Calibri" w:hAnsi="Calibri"/>
          <w:spacing w:val="8"/>
          <w:vertAlign w:val="baseline"/>
        </w:rPr>
        <w:t> </w:t>
      </w:r>
      <w:r>
        <w:rPr>
          <w:rFonts w:ascii="Cambria" w:hAnsi="Cambria"/>
          <w:w w:val="95"/>
          <w:vertAlign w:val="baseline"/>
        </w:rPr>
        <w:t>−</w:t>
      </w:r>
      <w:r>
        <w:rPr>
          <w:rFonts w:ascii="Cambria" w:hAnsi="Cambria"/>
          <w:spacing w:val="10"/>
          <w:vertAlign w:val="baseline"/>
        </w:rPr>
        <w:t> </w:t>
      </w:r>
      <w:r>
        <w:rPr>
          <w:rFonts w:ascii="Calibri" w:hAnsi="Calibri"/>
          <w:w w:val="95"/>
          <w:vertAlign w:val="baseline"/>
        </w:rPr>
        <w:t>16</w:t>
      </w:r>
      <w:r>
        <w:rPr>
          <w:w w:val="95"/>
          <w:vertAlign w:val="baseline"/>
        </w:rPr>
        <w:t>),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что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заведомо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выше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критической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энергии</w:t>
      </w:r>
      <w:r>
        <w:rPr>
          <w:spacing w:val="35"/>
          <w:vertAlign w:val="baseline"/>
        </w:rPr>
        <w:t> </w:t>
      </w:r>
      <w:r>
        <w:rPr>
          <w:w w:val="95"/>
          <w:vertAlign w:val="baseline"/>
        </w:rPr>
        <w:t>для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ионной</w:t>
      </w:r>
      <w:r>
        <w:rPr>
          <w:spacing w:val="34"/>
          <w:vertAlign w:val="baseline"/>
        </w:rPr>
        <w:t> </w:t>
      </w:r>
      <w:r>
        <w:rPr>
          <w:spacing w:val="-2"/>
          <w:w w:val="95"/>
          <w:vertAlign w:val="baseline"/>
        </w:rPr>
        <w:t>регу­</w:t>
      </w:r>
    </w:p>
    <w:p>
      <w:pPr>
        <w:pStyle w:val="BodyText"/>
        <w:spacing w:line="424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5200">
                <wp:simplePos x="0" y="0"/>
                <wp:positionH relativeFrom="page">
                  <wp:posOffset>2591663</wp:posOffset>
                </wp:positionH>
                <wp:positionV relativeFrom="paragraph">
                  <wp:posOffset>117262</wp:posOffset>
                </wp:positionV>
                <wp:extent cx="99060" cy="159385"/>
                <wp:effectExtent l="0" t="0" r="0" b="0"/>
                <wp:wrapNone/>
                <wp:docPr id="391" name="Textbox 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1" name="Textbox 391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067993pt;margin-top:9.233296pt;width:7.8pt;height:12.55pt;mso-position-horizontal-relative:page;mso-position-vertical-relative:paragraph;z-index:-19041280" type="#_x0000_t202" id="docshape25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5712">
                <wp:simplePos x="0" y="0"/>
                <wp:positionH relativeFrom="page">
                  <wp:posOffset>3926395</wp:posOffset>
                </wp:positionH>
                <wp:positionV relativeFrom="paragraph">
                  <wp:posOffset>117275</wp:posOffset>
                </wp:positionV>
                <wp:extent cx="99060" cy="159385"/>
                <wp:effectExtent l="0" t="0" r="0" b="0"/>
                <wp:wrapNone/>
                <wp:docPr id="392" name="Textbox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Textbox 392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165009pt;margin-top:9.234296pt;width:7.8pt;height:12.55pt;mso-position-horizontal-relative:page;mso-position-vertical-relative:paragraph;z-index:-19040768" type="#_x0000_t202" id="docshape259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лярной</w:t>
      </w:r>
      <w:r>
        <w:rPr>
          <w:spacing w:val="5"/>
          <w:w w:val="110"/>
        </w:rPr>
        <w:t> </w:t>
      </w:r>
      <w:r>
        <w:rPr>
          <w:w w:val="110"/>
        </w:rPr>
        <w:t>структуры</w:t>
      </w:r>
      <w:r>
        <w:rPr>
          <w:spacing w:val="6"/>
          <w:w w:val="110"/>
        </w:rPr>
        <w:t> </w:t>
      </w:r>
      <w:r>
        <w:rPr>
          <w:rFonts w:ascii="Cambria" w:hAnsi="Cambria" w:eastAsia="Cambria"/>
          <w:w w:val="110"/>
        </w:rPr>
        <w:t>𝐸</w:t>
      </w:r>
      <w:r>
        <w:rPr>
          <w:rFonts w:ascii="Times New Roman" w:hAnsi="Times New Roman" w:eastAsia="Times New Roman"/>
          <w:w w:val="110"/>
          <w:vertAlign w:val="superscript"/>
        </w:rPr>
        <w:t>Au</w:t>
      </w:r>
      <w:r>
        <w:rPr>
          <w:rFonts w:ascii="Times New Roman" w:hAnsi="Times New Roman" w:eastAsia="Times New Roman"/>
          <w:spacing w:val="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5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7</w:t>
      </w:r>
      <w:r>
        <w:rPr>
          <w:rFonts w:ascii="Calibri" w:hAnsi="Calibri" w:eastAsia="Calibri"/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ГэВ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r>
        <w:rPr>
          <w:rFonts w:ascii="Lucida Sans Unicode" w:hAnsi="Lucida Sans Unicode" w:eastAsia="Lucida Sans Unicode"/>
          <w:w w:val="110"/>
          <w:vertAlign w:val="baseline"/>
        </w:rPr>
        <w:t>γ</w:t>
      </w:r>
      <w:r>
        <w:rPr>
          <w:rFonts w:ascii="Times New Roman" w:hAnsi="Times New Roman" w:eastAsia="Times New Roman"/>
          <w:w w:val="110"/>
          <w:vertAlign w:val="superscript"/>
        </w:rPr>
        <w:t>Au</w:t>
      </w:r>
      <w:r>
        <w:rPr>
          <w:rFonts w:ascii="Times New Roman" w:hAnsi="Times New Roman" w:eastAsia="Times New Roman"/>
          <w:spacing w:val="4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"/>
          <w:w w:val="125"/>
          <w:vertAlign w:val="baseline"/>
        </w:rPr>
        <w:t> </w:t>
      </w:r>
      <w:r>
        <w:rPr>
          <w:rFonts w:ascii="Calibri" w:hAnsi="Calibri" w:eastAsia="Calibri"/>
          <w:spacing w:val="-4"/>
          <w:w w:val="110"/>
          <w:vertAlign w:val="baseline"/>
        </w:rPr>
        <w:t>7</w:t>
      </w:r>
      <w:r>
        <w:rPr>
          <w:rFonts w:ascii="Cambria" w:hAnsi="Cambria" w:eastAsia="Cambria"/>
          <w:spacing w:val="-4"/>
          <w:w w:val="110"/>
          <w:vertAlign w:val="baseline"/>
        </w:rPr>
        <w:t>,</w:t>
      </w:r>
      <w:r>
        <w:rPr>
          <w:rFonts w:ascii="Calibri" w:hAnsi="Calibri" w:eastAsia="Calibri"/>
          <w:spacing w:val="-4"/>
          <w:w w:val="110"/>
          <w:vertAlign w:val="baseline"/>
        </w:rPr>
        <w:t>1</w:t>
      </w:r>
      <w:r>
        <w:rPr>
          <w:spacing w:val="-4"/>
          <w:w w:val="110"/>
          <w:vertAlign w:val="baseline"/>
        </w:rPr>
        <w:t>).</w:t>
      </w:r>
    </w:p>
    <w:p>
      <w:pPr>
        <w:pStyle w:val="BodyText"/>
        <w:spacing w:line="316" w:lineRule="auto" w:before="38"/>
        <w:ind w:left="142" w:right="563" w:firstLine="682"/>
        <w:jc w:val="both"/>
      </w:pP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данной</w:t>
      </w:r>
      <w:r>
        <w:rPr>
          <w:spacing w:val="-7"/>
        </w:rPr>
        <w:t> </w:t>
      </w:r>
      <w:r>
        <w:rPr>
          <w:spacing w:val="-10"/>
        </w:rPr>
        <w:t>главе</w:t>
      </w:r>
      <w:r>
        <w:rPr>
          <w:spacing w:val="-7"/>
        </w:rPr>
        <w:t> </w:t>
      </w:r>
      <w:r>
        <w:rPr>
          <w:spacing w:val="-10"/>
        </w:rPr>
        <w:t>будут</w:t>
      </w:r>
      <w:r>
        <w:rPr>
          <w:spacing w:val="-7"/>
        </w:rPr>
        <w:t> </w:t>
      </w:r>
      <w:r>
        <w:rPr>
          <w:spacing w:val="-10"/>
        </w:rPr>
        <w:t>приведен</w:t>
      </w:r>
      <w:r>
        <w:rPr>
          <w:spacing w:val="-7"/>
        </w:rPr>
        <w:t> </w:t>
      </w:r>
      <w:r>
        <w:rPr>
          <w:spacing w:val="-10"/>
        </w:rPr>
        <w:t>краткое</w:t>
      </w:r>
      <w:r>
        <w:rPr>
          <w:spacing w:val="-7"/>
        </w:rPr>
        <w:t> </w:t>
      </w:r>
      <w:r>
        <w:rPr>
          <w:spacing w:val="-10"/>
        </w:rPr>
        <w:t>теоретической</w:t>
      </w:r>
      <w:r>
        <w:rPr>
          <w:spacing w:val="-7"/>
        </w:rPr>
        <w:t> </w:t>
      </w:r>
      <w:r>
        <w:rPr>
          <w:spacing w:val="-10"/>
        </w:rPr>
        <w:t>обоснование</w:t>
      </w:r>
      <w:r>
        <w:rPr>
          <w:spacing w:val="-7"/>
        </w:rPr>
        <w:t> </w:t>
      </w:r>
      <w:r>
        <w:rPr>
          <w:spacing w:val="-10"/>
        </w:rPr>
        <w:t>приме­ нения</w:t>
      </w:r>
      <w:r>
        <w:rPr>
          <w:spacing w:val="-7"/>
        </w:rPr>
        <w:t> </w:t>
      </w:r>
      <w:r>
        <w:rPr>
          <w:spacing w:val="-10"/>
        </w:rPr>
        <w:t>метода</w:t>
      </w:r>
      <w:r>
        <w:rPr>
          <w:spacing w:val="-7"/>
        </w:rPr>
        <w:t> </w:t>
      </w:r>
      <w:r>
        <w:rPr>
          <w:spacing w:val="-10"/>
        </w:rPr>
        <w:t>резонансной</w:t>
      </w:r>
      <w:r>
        <w:rPr>
          <w:spacing w:val="-7"/>
        </w:rPr>
        <w:t> </w:t>
      </w:r>
      <w:r>
        <w:rPr>
          <w:spacing w:val="-10"/>
        </w:rPr>
        <w:t>структуры.</w:t>
      </w:r>
      <w:r>
        <w:rPr>
          <w:spacing w:val="-7"/>
        </w:rPr>
        <w:t> </w:t>
      </w:r>
      <w:r>
        <w:rPr>
          <w:spacing w:val="-10"/>
        </w:rPr>
        <w:t>Теоретический</w:t>
      </w:r>
      <w:r>
        <w:rPr>
          <w:spacing w:val="-7"/>
        </w:rPr>
        <w:t> </w:t>
      </w:r>
      <w:r>
        <w:rPr>
          <w:spacing w:val="-10"/>
        </w:rPr>
        <w:t>метод</w:t>
      </w:r>
      <w:r>
        <w:rPr>
          <w:spacing w:val="-7"/>
        </w:rPr>
        <w:t> </w:t>
      </w:r>
      <w:r>
        <w:rPr>
          <w:spacing w:val="-10"/>
        </w:rPr>
        <w:t>был</w:t>
      </w:r>
      <w:r>
        <w:rPr>
          <w:spacing w:val="-7"/>
        </w:rPr>
        <w:t> </w:t>
      </w:r>
      <w:r>
        <w:rPr>
          <w:spacing w:val="-10"/>
        </w:rPr>
        <w:t>развит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работе </w:t>
      </w:r>
      <w:r>
        <w:rPr>
          <w:spacing w:val="-8"/>
        </w:rPr>
        <w:t>[</w:t>
      </w:r>
      <w:hyperlink w:history="true" w:anchor="_bookmark215">
        <w:r>
          <w:rPr>
            <w:color w:val="009900"/>
            <w:spacing w:val="-8"/>
          </w:rPr>
          <w:t>60</w:t>
        </w:r>
      </w:hyperlink>
      <w:r>
        <w:rPr>
          <w:spacing w:val="-8"/>
        </w:rPr>
        <w:t>],</w:t>
      </w:r>
      <w:r>
        <w:rPr>
          <w:spacing w:val="-9"/>
        </w:rPr>
        <w:t> </w:t>
      </w:r>
      <w:r>
        <w:rPr>
          <w:spacing w:val="-8"/>
        </w:rPr>
        <w:t>а</w:t>
      </w:r>
      <w:r>
        <w:rPr>
          <w:spacing w:val="-9"/>
        </w:rPr>
        <w:t> </w:t>
      </w:r>
      <w:r>
        <w:rPr>
          <w:spacing w:val="-8"/>
        </w:rPr>
        <w:t>его</w:t>
      </w:r>
      <w:r>
        <w:rPr>
          <w:spacing w:val="-9"/>
        </w:rPr>
        <w:t> </w:t>
      </w:r>
      <w:r>
        <w:rPr>
          <w:spacing w:val="-8"/>
        </w:rPr>
        <w:t>применение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современных</w:t>
      </w:r>
      <w:r>
        <w:rPr>
          <w:spacing w:val="-9"/>
        </w:rPr>
        <w:t> </w:t>
      </w:r>
      <w:r>
        <w:rPr>
          <w:spacing w:val="-8"/>
        </w:rPr>
        <w:t>ускорительных</w:t>
      </w:r>
      <w:r>
        <w:rPr>
          <w:spacing w:val="-9"/>
        </w:rPr>
        <w:t> </w:t>
      </w:r>
      <w:r>
        <w:rPr>
          <w:spacing w:val="-8"/>
        </w:rPr>
        <w:t>установок</w:t>
      </w:r>
      <w:r>
        <w:rPr>
          <w:spacing w:val="-9"/>
        </w:rPr>
        <w:t> </w:t>
      </w:r>
      <w:r>
        <w:rPr>
          <w:spacing w:val="-8"/>
        </w:rPr>
        <w:t>рассмотрено в</w:t>
      </w:r>
      <w:r>
        <w:rPr>
          <w:spacing w:val="-4"/>
        </w:rPr>
        <w:t> </w:t>
      </w:r>
      <w:r>
        <w:rPr>
          <w:spacing w:val="-8"/>
        </w:rPr>
        <w:t>работе</w:t>
      </w:r>
      <w:r>
        <w:rPr>
          <w:spacing w:val="-4"/>
        </w:rPr>
        <w:t> </w:t>
      </w:r>
      <w:r>
        <w:rPr>
          <w:spacing w:val="-8"/>
        </w:rPr>
        <w:t>[</w:t>
      </w:r>
      <w:hyperlink w:history="true" w:anchor="_bookmark217">
        <w:r>
          <w:rPr>
            <w:color w:val="009900"/>
            <w:spacing w:val="-8"/>
          </w:rPr>
          <w:t>62</w:t>
        </w:r>
      </w:hyperlink>
      <w:r>
        <w:rPr>
          <w:spacing w:val="-8"/>
        </w:rPr>
        <w:t>].</w:t>
      </w:r>
      <w:r>
        <w:rPr>
          <w:spacing w:val="-4"/>
        </w:rPr>
        <w:t> </w:t>
      </w:r>
      <w:r>
        <w:rPr>
          <w:spacing w:val="-8"/>
        </w:rPr>
        <w:t>Изучена</w:t>
      </w:r>
      <w:r>
        <w:rPr>
          <w:spacing w:val="-4"/>
        </w:rPr>
        <w:t> </w:t>
      </w:r>
      <w:r>
        <w:rPr>
          <w:spacing w:val="-8"/>
        </w:rPr>
        <w:t>возможность</w:t>
      </w:r>
      <w:r>
        <w:rPr>
          <w:spacing w:val="-4"/>
        </w:rPr>
        <w:t> </w:t>
      </w:r>
      <w:r>
        <w:rPr>
          <w:spacing w:val="-8"/>
        </w:rPr>
        <w:t>адаптации</w:t>
      </w:r>
      <w:r>
        <w:rPr>
          <w:spacing w:val="-4"/>
        </w:rPr>
        <w:t> </w:t>
      </w:r>
      <w:r>
        <w:rPr>
          <w:spacing w:val="-8"/>
        </w:rPr>
        <w:t>регулярной</w:t>
      </w:r>
      <w:r>
        <w:rPr>
          <w:spacing w:val="-4"/>
        </w:rPr>
        <w:t> </w:t>
      </w:r>
      <w:r>
        <w:rPr>
          <w:spacing w:val="-8"/>
        </w:rPr>
        <w:t>магнитооптической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42" w:right="564"/>
        <w:jc w:val="both"/>
      </w:pPr>
      <w:r>
        <w:rPr>
          <w:spacing w:val="-2"/>
        </w:rPr>
        <w:t>структуры</w:t>
      </w:r>
      <w:r>
        <w:rPr>
          <w:spacing w:val="-12"/>
        </w:rPr>
        <w:t> </w:t>
      </w:r>
      <w:r>
        <w:rPr>
          <w:spacing w:val="-2"/>
        </w:rPr>
        <w:t>главного</w:t>
      </w:r>
      <w:r>
        <w:rPr>
          <w:spacing w:val="-12"/>
        </w:rPr>
        <w:t> </w:t>
      </w:r>
      <w:r>
        <w:rPr>
          <w:spacing w:val="-2"/>
        </w:rPr>
        <w:t>кольца</w:t>
      </w:r>
      <w:r>
        <w:rPr>
          <w:spacing w:val="-12"/>
        </w:rPr>
        <w:t> </w:t>
      </w:r>
      <w:r>
        <w:rPr>
          <w:spacing w:val="-2"/>
        </w:rPr>
        <w:t>NICA</w:t>
      </w:r>
      <w:r>
        <w:rPr>
          <w:spacing w:val="-12"/>
        </w:rPr>
        <w:t> </w:t>
      </w:r>
      <w:r>
        <w:rPr>
          <w:spacing w:val="-2"/>
        </w:rPr>
        <w:t>к</w:t>
      </w:r>
      <w:r>
        <w:rPr>
          <w:spacing w:val="-12"/>
        </w:rPr>
        <w:t> </w:t>
      </w:r>
      <w:r>
        <w:rPr>
          <w:spacing w:val="-2"/>
        </w:rPr>
        <w:t>резонансной.</w:t>
      </w:r>
      <w:r>
        <w:rPr>
          <w:spacing w:val="-12"/>
        </w:rPr>
        <w:t> </w:t>
      </w:r>
      <w:r>
        <w:rPr>
          <w:spacing w:val="-2"/>
        </w:rPr>
        <w:t>А</w:t>
      </w:r>
      <w:r>
        <w:rPr>
          <w:spacing w:val="-12"/>
        </w:rPr>
        <w:t> </w:t>
      </w:r>
      <w:r>
        <w:rPr>
          <w:spacing w:val="-2"/>
        </w:rPr>
        <w:t>также</w:t>
      </w:r>
      <w:r>
        <w:rPr>
          <w:spacing w:val="-12"/>
        </w:rPr>
        <w:t> </w:t>
      </w:r>
      <w:r>
        <w:rPr>
          <w:spacing w:val="-2"/>
        </w:rPr>
        <w:t>анализ</w:t>
      </w:r>
      <w:r>
        <w:rPr>
          <w:spacing w:val="-12"/>
        </w:rPr>
        <w:t> </w:t>
      </w:r>
      <w:r>
        <w:rPr>
          <w:spacing w:val="-2"/>
        </w:rPr>
        <w:t>полученной </w:t>
      </w:r>
      <w:r>
        <w:rPr>
          <w:spacing w:val="-4"/>
        </w:rPr>
        <w:t>структуры</w:t>
      </w:r>
      <w:r>
        <w:rPr>
          <w:spacing w:val="-4"/>
        </w:rPr>
        <w:t> с</w:t>
      </w:r>
      <w:r>
        <w:rPr>
          <w:spacing w:val="-4"/>
        </w:rPr>
        <w:t> точки</w:t>
      </w:r>
      <w:r>
        <w:rPr>
          <w:spacing w:val="-4"/>
        </w:rPr>
        <w:t> зрения</w:t>
      </w:r>
      <w:r>
        <w:rPr>
          <w:spacing w:val="-4"/>
        </w:rPr>
        <w:t> компенсации</w:t>
      </w:r>
      <w:r>
        <w:rPr>
          <w:spacing w:val="-4"/>
        </w:rPr>
        <w:t> нелинейных</w:t>
      </w:r>
      <w:r>
        <w:rPr>
          <w:spacing w:val="-4"/>
        </w:rPr>
        <w:t> эффектов,</w:t>
      </w:r>
      <w:r>
        <w:rPr>
          <w:spacing w:val="-4"/>
        </w:rPr>
        <w:t> компенсации </w:t>
      </w:r>
      <w:r>
        <w:rPr>
          <w:spacing w:val="-2"/>
        </w:rPr>
        <w:t>хроматичности</w:t>
      </w:r>
      <w:r>
        <w:rPr>
          <w:spacing w:val="8"/>
        </w:rPr>
        <w:t> </w:t>
      </w:r>
      <w:r>
        <w:rPr>
          <w:spacing w:val="-2"/>
        </w:rPr>
        <w:t>и</w:t>
      </w:r>
      <w:r>
        <w:rPr>
          <w:spacing w:val="9"/>
        </w:rPr>
        <w:t> </w:t>
      </w:r>
      <w:r>
        <w:rPr>
          <w:spacing w:val="-2"/>
        </w:rPr>
        <w:t>динамической</w:t>
      </w:r>
      <w:r>
        <w:rPr>
          <w:spacing w:val="9"/>
        </w:rPr>
        <w:t> </w:t>
      </w:r>
      <w:r>
        <w:rPr>
          <w:spacing w:val="-2"/>
        </w:rPr>
        <w:t>апертуре.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1"/>
          <w:numId w:val="12"/>
        </w:numPr>
        <w:tabs>
          <w:tab w:pos="2447" w:val="left" w:leader="none"/>
        </w:tabs>
        <w:spacing w:line="240" w:lineRule="auto" w:before="1" w:after="0"/>
        <w:ind w:left="2447" w:right="0" w:hanging="718"/>
        <w:jc w:val="left"/>
      </w:pPr>
      <w:bookmarkStart w:name="Введение суперпериодической модуляции" w:id="96"/>
      <w:bookmarkEnd w:id="96"/>
      <w:r>
        <w:rPr>
          <w:b w:val="0"/>
        </w:rPr>
      </w:r>
      <w:bookmarkStart w:name="_bookmark73" w:id="97"/>
      <w:bookmarkEnd w:id="97"/>
      <w:r>
        <w:rPr>
          <w:b w:val="0"/>
        </w:rPr>
      </w:r>
      <w:r>
        <w:rPr/>
        <w:t>Введение</w:t>
      </w:r>
      <w:r>
        <w:rPr>
          <w:spacing w:val="66"/>
        </w:rPr>
        <w:t> </w:t>
      </w:r>
      <w:r>
        <w:rPr/>
        <w:t>суперпериодической</w:t>
      </w:r>
      <w:r>
        <w:rPr>
          <w:spacing w:val="66"/>
        </w:rPr>
        <w:t> </w:t>
      </w:r>
      <w:r>
        <w:rPr>
          <w:spacing w:val="-2"/>
        </w:rPr>
        <w:t>модуляции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5"/>
        <w:rPr>
          <w:rFonts w:ascii="Cambria"/>
          <w:b/>
        </w:rPr>
      </w:pPr>
    </w:p>
    <w:p>
      <w:pPr>
        <w:pStyle w:val="BodyText"/>
        <w:spacing w:line="418" w:lineRule="exact" w:before="1"/>
        <w:ind w:left="142" w:right="564" w:firstLine="682"/>
        <w:jc w:val="both"/>
      </w:pPr>
      <w:r>
        <w:rPr/>
        <w:t>Здесь</w:t>
      </w:r>
      <w:r>
        <w:rPr>
          <w:spacing w:val="-2"/>
        </w:rPr>
        <w:t> </w:t>
      </w:r>
      <w:r>
        <w:rPr/>
        <w:t>будет</w:t>
      </w:r>
      <w:r>
        <w:rPr>
          <w:spacing w:val="-2"/>
        </w:rPr>
        <w:t> </w:t>
      </w:r>
      <w:r>
        <w:rPr/>
        <w:t>приведено</w:t>
      </w:r>
      <w:r>
        <w:rPr>
          <w:spacing w:val="-2"/>
        </w:rPr>
        <w:t> </w:t>
      </w:r>
      <w:r>
        <w:rPr/>
        <w:t>кратное</w:t>
      </w:r>
      <w:r>
        <w:rPr>
          <w:spacing w:val="-2"/>
        </w:rPr>
        <w:t> </w:t>
      </w:r>
      <w:r>
        <w:rPr/>
        <w:t>теоретическое</w:t>
      </w:r>
      <w:r>
        <w:rPr>
          <w:spacing w:val="-2"/>
        </w:rPr>
        <w:t> </w:t>
      </w:r>
      <w:r>
        <w:rPr/>
        <w:t>обоснование</w:t>
      </w:r>
      <w:r>
        <w:rPr>
          <w:spacing w:val="-2"/>
        </w:rPr>
        <w:t> </w:t>
      </w:r>
      <w:r>
        <w:rPr/>
        <w:t>метода</w:t>
      </w:r>
      <w:r>
        <w:rPr>
          <w:spacing w:val="-2"/>
        </w:rPr>
        <w:t> </w:t>
      </w:r>
      <w:r>
        <w:rPr/>
        <w:t>ре­ зонансных</w:t>
      </w:r>
      <w:r>
        <w:rPr>
          <w:spacing w:val="-15"/>
        </w:rPr>
        <w:t> </w:t>
      </w:r>
      <w:r>
        <w:rPr/>
        <w:t>структур,</w:t>
      </w:r>
      <w:r>
        <w:rPr>
          <w:spacing w:val="-15"/>
        </w:rPr>
        <w:t> </w:t>
      </w:r>
      <w:r>
        <w:rPr/>
        <w:t>применяемых</w:t>
      </w:r>
      <w:r>
        <w:rPr>
          <w:spacing w:val="-15"/>
        </w:rPr>
        <w:t> </w:t>
      </w:r>
      <w:r>
        <w:rPr/>
        <w:t>для</w:t>
      </w:r>
      <w:r>
        <w:rPr>
          <w:spacing w:val="-15"/>
        </w:rPr>
        <w:t> </w:t>
      </w:r>
      <w:r>
        <w:rPr/>
        <w:t>обеспечения</w:t>
      </w:r>
      <w:r>
        <w:rPr>
          <w:spacing w:val="-15"/>
        </w:rPr>
        <w:t> </w:t>
      </w:r>
      <w:r>
        <w:rPr/>
        <w:t>вариации</w:t>
      </w:r>
      <w:r>
        <w:rPr>
          <w:spacing w:val="-15"/>
        </w:rPr>
        <w:t> </w:t>
      </w:r>
      <w:r>
        <w:rPr/>
        <w:t>критической </w:t>
      </w:r>
      <w:r>
        <w:rPr>
          <w:spacing w:val="-2"/>
        </w:rPr>
        <w:t>энергии.</w:t>
      </w:r>
      <w:r>
        <w:rPr>
          <w:spacing w:val="-13"/>
        </w:rPr>
        <w:t> </w:t>
      </w:r>
      <w:r>
        <w:rPr>
          <w:spacing w:val="-2"/>
        </w:rPr>
        <w:t>Исходя</w:t>
      </w:r>
      <w:r>
        <w:rPr>
          <w:spacing w:val="-7"/>
        </w:rPr>
        <w:t> </w:t>
      </w:r>
      <w:r>
        <w:rPr>
          <w:spacing w:val="-2"/>
        </w:rPr>
        <w:t>из</w:t>
      </w:r>
      <w:r>
        <w:rPr>
          <w:spacing w:val="-7"/>
        </w:rPr>
        <w:t> </w:t>
      </w:r>
      <w:r>
        <w:rPr>
          <w:spacing w:val="-2"/>
        </w:rPr>
        <w:t>уравнения</w:t>
      </w:r>
      <w:r>
        <w:rPr>
          <w:spacing w:val="-7"/>
        </w:rPr>
        <w:t> </w:t>
      </w:r>
      <w:hyperlink w:history="true" w:anchor="_bookmark6">
        <w:r>
          <w:rPr>
            <w:color w:val="E50000"/>
            <w:spacing w:val="-2"/>
          </w:rPr>
          <w:t>1.3</w:t>
        </w:r>
      </w:hyperlink>
      <w:r>
        <w:rPr>
          <w:color w:val="E50000"/>
          <w:spacing w:val="-7"/>
        </w:rPr>
        <w:t> </w:t>
      </w:r>
      <w:r>
        <w:rPr>
          <w:spacing w:val="-2"/>
        </w:rPr>
        <w:t>коэффициент</w:t>
      </w:r>
      <w:r>
        <w:rPr>
          <w:spacing w:val="-7"/>
        </w:rPr>
        <w:t> </w:t>
      </w:r>
      <w:r>
        <w:rPr>
          <w:spacing w:val="-2"/>
        </w:rPr>
        <w:t>расширения</w:t>
      </w:r>
      <w:r>
        <w:rPr>
          <w:spacing w:val="-7"/>
        </w:rPr>
        <w:t> </w:t>
      </w:r>
      <w:r>
        <w:rPr>
          <w:spacing w:val="-2"/>
        </w:rPr>
        <w:t>орбиты</w:t>
      </w:r>
      <w:r>
        <w:rPr>
          <w:spacing w:val="-6"/>
        </w:rPr>
        <w:t> </w:t>
      </w:r>
      <w:r>
        <w:rPr>
          <w:rFonts w:ascii="Lucida Sans Unicode" w:hAnsi="Lucida Sans Unicode" w:eastAsia="Lucida Sans Unicode"/>
          <w:spacing w:val="-2"/>
        </w:rPr>
        <w:t>α</w:t>
      </w:r>
      <w:r>
        <w:rPr>
          <w:rFonts w:ascii="Lucida Sans Unicode" w:hAnsi="Lucida Sans Unicode" w:eastAsia="Lucida Sans Unicode"/>
          <w:spacing w:val="-21"/>
        </w:rPr>
        <w:t> </w:t>
      </w:r>
      <w:r>
        <w:rPr>
          <w:spacing w:val="-2"/>
        </w:rPr>
        <w:t>зави­ сит</w:t>
      </w:r>
      <w:r>
        <w:rPr>
          <w:spacing w:val="-14"/>
        </w:rPr>
        <w:t> </w:t>
      </w:r>
      <w:r>
        <w:rPr>
          <w:spacing w:val="-2"/>
        </w:rPr>
        <w:t>как</w:t>
      </w:r>
      <w:r>
        <w:rPr>
          <w:spacing w:val="-14"/>
        </w:rPr>
        <w:t> </w:t>
      </w:r>
      <w:r>
        <w:rPr>
          <w:spacing w:val="-2"/>
        </w:rPr>
        <w:t>от</w:t>
      </w:r>
      <w:r>
        <w:rPr>
          <w:spacing w:val="-14"/>
        </w:rPr>
        <w:t> </w:t>
      </w:r>
      <w:r>
        <w:rPr>
          <w:spacing w:val="-2"/>
        </w:rPr>
        <w:t>дисперсионной</w:t>
      </w:r>
      <w:r>
        <w:rPr>
          <w:spacing w:val="-15"/>
        </w:rPr>
        <w:t> </w:t>
      </w:r>
      <w:r>
        <w:rPr>
          <w:spacing w:val="-2"/>
        </w:rPr>
        <w:t>функции</w:t>
      </w:r>
      <w:r>
        <w:rPr>
          <w:spacing w:val="-14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Calibri" w:hAnsi="Calibri" w:eastAsia="Calibri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Calibri" w:hAnsi="Calibri" w:eastAsia="Calibri"/>
          <w:spacing w:val="-2"/>
        </w:rPr>
        <w:t>)</w:t>
      </w:r>
      <w:r>
        <w:rPr>
          <w:spacing w:val="-2"/>
        </w:rPr>
        <w:t>,</w:t>
      </w:r>
      <w:r>
        <w:rPr>
          <w:spacing w:val="-14"/>
        </w:rPr>
        <w:t> </w:t>
      </w:r>
      <w:r>
        <w:rPr>
          <w:spacing w:val="-2"/>
        </w:rPr>
        <w:t>так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радиуса</w:t>
      </w:r>
      <w:r>
        <w:rPr>
          <w:spacing w:val="-14"/>
        </w:rPr>
        <w:t> </w:t>
      </w:r>
      <w:r>
        <w:rPr>
          <w:spacing w:val="-2"/>
        </w:rPr>
        <w:t>кривизны</w:t>
      </w:r>
      <w:r>
        <w:rPr>
          <w:spacing w:val="-14"/>
        </w:rPr>
        <w:t> </w:t>
      </w:r>
      <w:r>
        <w:rPr>
          <w:spacing w:val="-2"/>
        </w:rPr>
        <w:t>орбиты</w:t>
      </w:r>
      <w:r>
        <w:rPr>
          <w:spacing w:val="-14"/>
        </w:rPr>
        <w:t> </w:t>
      </w:r>
      <w:r>
        <w:rPr>
          <w:rFonts w:ascii="Lucida Sans Unicode" w:hAnsi="Lucida Sans Unicode" w:eastAsia="Lucida Sans Unicode"/>
          <w:spacing w:val="-2"/>
        </w:rPr>
        <w:t>ρ</w:t>
      </w:r>
      <w:r>
        <w:rPr>
          <w:rFonts w:ascii="Calibri" w:hAnsi="Calibri" w:eastAsia="Calibri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Calibri" w:hAnsi="Calibri" w:eastAsia="Calibri"/>
          <w:spacing w:val="-2"/>
        </w:rPr>
        <w:t>)</w:t>
      </w:r>
      <w:r>
        <w:rPr>
          <w:spacing w:val="-2"/>
        </w:rPr>
        <w:t>, таким</w:t>
      </w:r>
      <w:r>
        <w:rPr>
          <w:spacing w:val="-14"/>
        </w:rPr>
        <w:t> </w:t>
      </w:r>
      <w:r>
        <w:rPr>
          <w:spacing w:val="-2"/>
        </w:rPr>
        <w:t>образом</w:t>
      </w:r>
      <w:r>
        <w:rPr>
          <w:spacing w:val="-14"/>
        </w:rPr>
        <w:t> </w:t>
      </w:r>
      <w:r>
        <w:rPr>
          <w:spacing w:val="-2"/>
        </w:rPr>
        <w:t>вариация</w:t>
      </w:r>
      <w:r>
        <w:rPr>
          <w:spacing w:val="-14"/>
        </w:rPr>
        <w:t> </w:t>
      </w:r>
      <w:r>
        <w:rPr>
          <w:spacing w:val="-2"/>
        </w:rPr>
        <w:t>критической</w:t>
      </w:r>
      <w:r>
        <w:rPr>
          <w:spacing w:val="-14"/>
        </w:rPr>
        <w:t> </w:t>
      </w:r>
      <w:r>
        <w:rPr>
          <w:spacing w:val="-2"/>
        </w:rPr>
        <w:t>энергии</w:t>
      </w:r>
      <w:r>
        <w:rPr>
          <w:spacing w:val="-14"/>
        </w:rPr>
        <w:t> </w:t>
      </w:r>
      <w:r>
        <w:rPr>
          <w:spacing w:val="-2"/>
        </w:rPr>
        <w:t>может</w:t>
      </w:r>
      <w:r>
        <w:rPr>
          <w:spacing w:val="-14"/>
        </w:rPr>
        <w:t> </w:t>
      </w:r>
      <w:r>
        <w:rPr>
          <w:spacing w:val="-2"/>
        </w:rPr>
        <w:t>быть</w:t>
      </w:r>
      <w:r>
        <w:rPr>
          <w:spacing w:val="-14"/>
        </w:rPr>
        <w:t> </w:t>
      </w:r>
      <w:r>
        <w:rPr>
          <w:spacing w:val="-2"/>
        </w:rPr>
        <w:t>достигнута</w:t>
      </w:r>
      <w:r>
        <w:rPr>
          <w:spacing w:val="-14"/>
        </w:rPr>
        <w:t> </w:t>
      </w:r>
      <w:r>
        <w:rPr>
          <w:spacing w:val="-2"/>
        </w:rPr>
        <w:t>путем </w:t>
      </w:r>
      <w:r>
        <w:rPr>
          <w:spacing w:val="-6"/>
        </w:rPr>
        <w:t>введения</w:t>
      </w:r>
      <w:r>
        <w:rPr>
          <w:spacing w:val="14"/>
        </w:rPr>
        <w:t> </w:t>
      </w:r>
      <w:r>
        <w:rPr>
          <w:spacing w:val="-6"/>
        </w:rPr>
        <w:t>независимой</w:t>
      </w:r>
      <w:r>
        <w:rPr>
          <w:spacing w:val="14"/>
        </w:rPr>
        <w:t> </w:t>
      </w:r>
      <w:r>
        <w:rPr>
          <w:spacing w:val="-6"/>
        </w:rPr>
        <w:t>модуляции</w:t>
      </w:r>
      <w:r>
        <w:rPr>
          <w:spacing w:val="14"/>
        </w:rPr>
        <w:t> </w:t>
      </w:r>
      <w:r>
        <w:rPr>
          <w:spacing w:val="-6"/>
        </w:rPr>
        <w:t>обеих</w:t>
      </w:r>
      <w:r>
        <w:rPr>
          <w:spacing w:val="14"/>
        </w:rPr>
        <w:t> </w:t>
      </w:r>
      <w:r>
        <w:rPr>
          <w:spacing w:val="-6"/>
        </w:rPr>
        <w:t>функций.</w:t>
      </w:r>
    </w:p>
    <w:p>
      <w:pPr>
        <w:pStyle w:val="BodyText"/>
        <w:spacing w:line="316" w:lineRule="auto" w:before="80"/>
        <w:ind w:left="142" w:right="563" w:firstLine="682"/>
        <w:jc w:val="both"/>
      </w:pPr>
      <w:r>
        <w:rPr>
          <w:spacing w:val="-6"/>
        </w:rPr>
        <w:t>Уравнение</w:t>
      </w:r>
      <w:r>
        <w:rPr>
          <w:spacing w:val="-6"/>
        </w:rPr>
        <w:t> для</w:t>
      </w:r>
      <w:r>
        <w:rPr>
          <w:spacing w:val="-6"/>
        </w:rPr>
        <w:t> дисперсионной</w:t>
      </w:r>
      <w:r>
        <w:rPr>
          <w:spacing w:val="-6"/>
        </w:rPr>
        <w:t> функции</w:t>
      </w:r>
      <w:r>
        <w:rPr>
          <w:spacing w:val="-6"/>
        </w:rPr>
        <w:t> с</w:t>
      </w:r>
      <w:r>
        <w:rPr>
          <w:spacing w:val="-6"/>
        </w:rPr>
        <w:t> бипериодической</w:t>
      </w:r>
      <w:r>
        <w:rPr>
          <w:spacing w:val="-6"/>
        </w:rPr>
        <w:t> переменной </w:t>
      </w:r>
      <w:r>
        <w:rPr>
          <w:spacing w:val="-10"/>
        </w:rPr>
        <w:t>фокусировкой</w:t>
      </w:r>
      <w:r>
        <w:rPr>
          <w:spacing w:val="-7"/>
        </w:rPr>
        <w:t> </w:t>
      </w:r>
      <w:r>
        <w:rPr>
          <w:spacing w:val="-10"/>
        </w:rPr>
        <w:t>описывает</w:t>
      </w:r>
      <w:r>
        <w:rPr>
          <w:spacing w:val="-7"/>
        </w:rPr>
        <w:t> </w:t>
      </w:r>
      <w:r>
        <w:rPr>
          <w:spacing w:val="-10"/>
        </w:rPr>
        <w:t>поведение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учётом</w:t>
      </w:r>
      <w:r>
        <w:rPr>
          <w:spacing w:val="-7"/>
        </w:rPr>
        <w:t> </w:t>
      </w:r>
      <w:r>
        <w:rPr>
          <w:spacing w:val="-10"/>
        </w:rPr>
        <w:t>влияния</w:t>
      </w:r>
      <w:r>
        <w:rPr>
          <w:spacing w:val="-6"/>
        </w:rPr>
        <w:t> </w:t>
      </w:r>
      <w:r>
        <w:rPr>
          <w:spacing w:val="-10"/>
        </w:rPr>
        <w:t>градиентов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квадруполь­ </w:t>
      </w:r>
      <w:r>
        <w:rPr>
          <w:spacing w:val="-2"/>
        </w:rPr>
        <w:t>ных</w:t>
      </w:r>
      <w:r>
        <w:rPr>
          <w:spacing w:val="9"/>
        </w:rPr>
        <w:t> </w:t>
      </w:r>
      <w:r>
        <w:rPr>
          <w:spacing w:val="-2"/>
        </w:rPr>
        <w:t>линзах,</w:t>
      </w:r>
      <w:r>
        <w:rPr>
          <w:spacing w:val="9"/>
        </w:rPr>
        <w:t> </w:t>
      </w:r>
      <w:r>
        <w:rPr>
          <w:spacing w:val="-2"/>
        </w:rPr>
        <w:t>а</w:t>
      </w:r>
      <w:r>
        <w:rPr>
          <w:spacing w:val="9"/>
        </w:rPr>
        <w:t> </w:t>
      </w:r>
      <w:r>
        <w:rPr>
          <w:spacing w:val="-2"/>
        </w:rPr>
        <w:t>также</w:t>
      </w:r>
      <w:r>
        <w:rPr>
          <w:spacing w:val="9"/>
        </w:rPr>
        <w:t> </w:t>
      </w:r>
      <w:r>
        <w:rPr>
          <w:spacing w:val="-2"/>
        </w:rPr>
        <w:t>радиуса</w:t>
      </w:r>
      <w:r>
        <w:rPr>
          <w:spacing w:val="9"/>
        </w:rPr>
        <w:t> </w:t>
      </w:r>
      <w:r>
        <w:rPr>
          <w:spacing w:val="-2"/>
        </w:rPr>
        <w:t>кривизны</w:t>
      </w:r>
      <w:r>
        <w:rPr>
          <w:spacing w:val="9"/>
        </w:rPr>
        <w:t> </w:t>
      </w:r>
      <w:r>
        <w:rPr>
          <w:spacing w:val="-2"/>
        </w:rPr>
        <w:t>орбиты</w:t>
      </w:r>
      <w:r>
        <w:rPr>
          <w:spacing w:val="9"/>
        </w:rPr>
        <w:t> </w:t>
      </w:r>
      <w:r>
        <w:rPr>
          <w:spacing w:val="-2"/>
        </w:rPr>
        <w:t>[</w:t>
      </w:r>
      <w:hyperlink w:history="true" w:anchor="_bookmark215">
        <w:r>
          <w:rPr>
            <w:color w:val="009900"/>
            <w:spacing w:val="-2"/>
          </w:rPr>
          <w:t>60</w:t>
        </w:r>
      </w:hyperlink>
      <w:r>
        <w:rPr>
          <w:spacing w:val="-2"/>
        </w:rPr>
        <w:t>]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248" w:lineRule="exact" w:before="87"/>
        <w:ind w:left="3146"/>
        <w:rPr>
          <w:rFonts w:ascii="Cambria" w:eastAsia="Cambria"/>
        </w:rPr>
      </w:pPr>
      <w:bookmarkStart w:name="_bookmark74" w:id="98"/>
      <w:bookmarkEnd w:id="98"/>
      <w:r>
        <w:rPr/>
      </w:r>
      <w:r>
        <w:rPr>
          <w:rFonts w:ascii="Calibri" w:eastAsia="Calibri"/>
          <w:spacing w:val="-5"/>
          <w:w w:val="110"/>
        </w:rPr>
        <w:t>d</w:t>
      </w:r>
      <w:r>
        <w:rPr>
          <w:rFonts w:ascii="Calibri" w:eastAsia="Calibri"/>
          <w:spacing w:val="-5"/>
          <w:w w:val="110"/>
          <w:vertAlign w:val="superscript"/>
        </w:rPr>
        <w:t>2</w:t>
      </w:r>
      <w:r>
        <w:rPr>
          <w:rFonts w:ascii="Cambria" w:eastAsia="Cambria"/>
          <w:spacing w:val="-5"/>
          <w:w w:val="110"/>
          <w:vertAlign w:val="baseline"/>
        </w:rPr>
        <w:t>𝐷</w:t>
      </w:r>
    </w:p>
    <w:p>
      <w:pPr>
        <w:pStyle w:val="BodyText"/>
        <w:spacing w:line="165" w:lineRule="auto"/>
        <w:ind w:left="3201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76224">
                <wp:simplePos x="0" y="0"/>
                <wp:positionH relativeFrom="page">
                  <wp:posOffset>2807868</wp:posOffset>
                </wp:positionH>
                <wp:positionV relativeFrom="paragraph">
                  <wp:posOffset>90039</wp:posOffset>
                </wp:positionV>
                <wp:extent cx="321945" cy="1270"/>
                <wp:effectExtent l="0" t="0" r="0" b="0"/>
                <wp:wrapNone/>
                <wp:docPr id="393" name="Graphic 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3" name="Graphic 393"/>
                      <wps:cNvSpPr/>
                      <wps:spPr>
                        <a:xfrm>
                          <a:off x="0" y="0"/>
                          <a:ext cx="321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 h="0">
                              <a:moveTo>
                                <a:pt x="0" y="0"/>
                              </a:moveTo>
                              <a:lnTo>
                                <a:pt x="32177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0256" from="221.091995pt,7.089692pt" to="246.428995pt,7.08969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w w:val="115"/>
          <w:position w:val="-19"/>
        </w:rPr>
        <w:t>d</w:t>
      </w:r>
      <w:r>
        <w:rPr>
          <w:rFonts w:ascii="Cambria" w:hAnsi="Cambria" w:eastAsia="Cambria"/>
          <w:w w:val="115"/>
          <w:position w:val="-19"/>
        </w:rPr>
        <w:t>𝑠</w:t>
      </w:r>
      <w:r>
        <w:rPr>
          <w:rFonts w:ascii="Calibri" w:hAnsi="Calibri" w:eastAsia="Calibri"/>
          <w:w w:val="115"/>
          <w:position w:val="-10"/>
          <w:sz w:val="20"/>
        </w:rPr>
        <w:t>2</w:t>
      </w:r>
      <w:r>
        <w:rPr>
          <w:rFonts w:ascii="Calibri" w:hAnsi="Calibri" w:eastAsia="Calibri"/>
          <w:spacing w:val="27"/>
          <w:w w:val="115"/>
          <w:position w:val="-10"/>
          <w:sz w:val="20"/>
        </w:rPr>
        <w:t>  </w:t>
      </w:r>
      <w:r>
        <w:rPr>
          <w:rFonts w:ascii="Calibri" w:hAnsi="Calibri" w:eastAsia="Calibri"/>
          <w:w w:val="115"/>
        </w:rPr>
        <w:t>+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Calibri" w:hAnsi="Calibri" w:eastAsia="Calibri"/>
          <w:w w:val="115"/>
        </w:rPr>
        <w:t>[</w:t>
      </w:r>
      <w:r>
        <w:rPr>
          <w:rFonts w:ascii="Cambria" w:hAnsi="Cambria" w:eastAsia="Cambria"/>
          <w:w w:val="115"/>
        </w:rPr>
        <w:t>𝐾</w:t>
      </w:r>
      <w:r>
        <w:rPr>
          <w:rFonts w:ascii="Calibri" w:hAnsi="Calibri" w:eastAsia="Calibri"/>
          <w:w w:val="115"/>
        </w:rPr>
        <w:t>(</w:t>
      </w:r>
      <w:r>
        <w:rPr>
          <w:rFonts w:ascii="Cambria" w:hAnsi="Cambria" w:eastAsia="Cambria"/>
          <w:w w:val="115"/>
        </w:rPr>
        <w:t>𝑠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libri" w:hAnsi="Calibri" w:eastAsia="Calibri"/>
          <w:w w:val="115"/>
        </w:rPr>
        <w:t>+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Lucida Sans Unicode" w:hAnsi="Lucida Sans Unicode" w:eastAsia="Lucida Sans Unicode"/>
          <w:w w:val="115"/>
        </w:rPr>
        <w:t>ε</w:t>
      </w:r>
      <w:r>
        <w:rPr>
          <w:rFonts w:ascii="Cambria" w:hAnsi="Cambria" w:eastAsia="Cambria"/>
          <w:w w:val="115"/>
        </w:rPr>
        <w:t>𝑘</w:t>
      </w:r>
      <w:r>
        <w:rPr>
          <w:rFonts w:ascii="Calibri" w:hAnsi="Calibri" w:eastAsia="Calibri"/>
          <w:w w:val="115"/>
        </w:rPr>
        <w:t>(</w:t>
      </w:r>
      <w:r>
        <w:rPr>
          <w:rFonts w:ascii="Cambria" w:hAnsi="Cambria" w:eastAsia="Cambria"/>
          <w:w w:val="115"/>
        </w:rPr>
        <w:t>𝑠</w:t>
      </w:r>
      <w:r>
        <w:rPr>
          <w:rFonts w:ascii="Calibri" w:hAnsi="Calibri" w:eastAsia="Calibri"/>
          <w:w w:val="115"/>
        </w:rPr>
        <w:t>)]</w:t>
      </w:r>
      <w:r>
        <w:rPr>
          <w:rFonts w:ascii="Calibri" w:hAnsi="Calibri" w:eastAsia="Calibri"/>
          <w:spacing w:val="-23"/>
          <w:w w:val="115"/>
        </w:rPr>
        <w:t> </w:t>
      </w:r>
      <w:r>
        <w:rPr>
          <w:rFonts w:ascii="Cambria" w:hAnsi="Cambria" w:eastAsia="Cambria"/>
          <w:w w:val="115"/>
        </w:rPr>
        <w:t>𝐷</w:t>
      </w:r>
      <w:r>
        <w:rPr>
          <w:rFonts w:ascii="Cambria" w:hAnsi="Cambria" w:eastAsia="Cambria"/>
          <w:spacing w:val="20"/>
          <w:w w:val="115"/>
        </w:rPr>
        <w:t> </w:t>
      </w:r>
      <w:r>
        <w:rPr>
          <w:rFonts w:ascii="Calibri" w:hAnsi="Calibri" w:eastAsia="Calibri"/>
          <w:spacing w:val="-10"/>
          <w:w w:val="115"/>
        </w:rPr>
        <w:t>=</w:t>
      </w:r>
    </w:p>
    <w:p>
      <w:pPr>
        <w:pStyle w:val="BodyText"/>
        <w:tabs>
          <w:tab w:pos="3093" w:val="left" w:leader="none"/>
        </w:tabs>
        <w:spacing w:line="242" w:lineRule="exact" w:before="282"/>
        <w:ind w:left="595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(3.1)</w:t>
      </w:r>
    </w:p>
    <w:p>
      <w:pPr>
        <w:pStyle w:val="BodyText"/>
        <w:spacing w:line="344" w:lineRule="exact"/>
        <w:ind w:left="63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89408">
                <wp:simplePos x="0" y="0"/>
                <wp:positionH relativeFrom="page">
                  <wp:posOffset>4919954</wp:posOffset>
                </wp:positionH>
                <wp:positionV relativeFrom="paragraph">
                  <wp:posOffset>-30165</wp:posOffset>
                </wp:positionV>
                <wp:extent cx="323215" cy="1270"/>
                <wp:effectExtent l="0" t="0" r="0" b="0"/>
                <wp:wrapNone/>
                <wp:docPr id="394" name="Graphic 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4" name="Graphic 394"/>
                      <wps:cNvSpPr/>
                      <wps:spPr>
                        <a:xfrm>
                          <a:off x="0" y="0"/>
                          <a:ext cx="323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215" h="0">
                              <a:moveTo>
                                <a:pt x="0" y="0"/>
                              </a:moveTo>
                              <a:lnTo>
                                <a:pt x="322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9408" from="387.39801pt,-2.375258pt" to="412.80201pt,-2.37525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89920">
                <wp:simplePos x="0" y="0"/>
                <wp:positionH relativeFrom="page">
                  <wp:posOffset>5036667</wp:posOffset>
                </wp:positionH>
                <wp:positionV relativeFrom="paragraph">
                  <wp:posOffset>-244524</wp:posOffset>
                </wp:positionV>
                <wp:extent cx="89535" cy="182880"/>
                <wp:effectExtent l="0" t="0" r="0" b="0"/>
                <wp:wrapNone/>
                <wp:docPr id="395" name="Textbox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Textbox 395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588013pt;margin-top:-19.253908pt;width:7.05pt;height:14.4pt;mso-position-horizontal-relative:page;mso-position-vertical-relative:paragraph;z-index:15889920" type="#_x0000_t202" id="docshape26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4"/>
          <w:w w:val="110"/>
        </w:rPr>
        <w:t>ρ</w:t>
      </w:r>
      <w:r>
        <w:rPr>
          <w:rFonts w:ascii="Calibri" w:hAnsi="Calibri" w:eastAsia="Calibri"/>
          <w:spacing w:val="-4"/>
          <w:w w:val="110"/>
        </w:rPr>
        <w:t>(</w:t>
      </w:r>
      <w:r>
        <w:rPr>
          <w:rFonts w:ascii="Cambria" w:hAnsi="Cambria" w:eastAsia="Cambria"/>
          <w:spacing w:val="-4"/>
          <w:w w:val="110"/>
        </w:rPr>
        <w:t>𝑠</w:t>
      </w:r>
      <w:r>
        <w:rPr>
          <w:rFonts w:ascii="Calibri" w:hAnsi="Calibri" w:eastAsia="Calibri"/>
          <w:spacing w:val="-4"/>
          <w:w w:val="110"/>
        </w:rPr>
        <w:t>)</w:t>
      </w:r>
    </w:p>
    <w:p>
      <w:pPr>
        <w:pStyle w:val="BodyText"/>
        <w:spacing w:after="0" w:line="344" w:lineRule="exact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6370" w:space="40"/>
            <w:col w:w="4225"/>
          </w:cols>
        </w:sectPr>
      </w:pPr>
    </w:p>
    <w:p>
      <w:pPr>
        <w:pStyle w:val="BodyText"/>
        <w:spacing w:line="257" w:lineRule="exact" w:before="16"/>
        <w:ind w:left="142"/>
      </w:pPr>
      <w:r>
        <w:rPr>
          <w:w w:val="105"/>
        </w:rPr>
        <w:t>где</w:t>
      </w:r>
      <w:r>
        <w:rPr>
          <w:spacing w:val="-18"/>
          <w:w w:val="105"/>
        </w:rPr>
        <w:t> </w:t>
      </w:r>
      <w:r>
        <w:rPr>
          <w:rFonts w:ascii="Cambria" w:hAnsi="Cambria" w:eastAsia="Cambria"/>
          <w:w w:val="105"/>
        </w:rPr>
        <w:t>𝐾</w:t>
      </w:r>
      <w:r>
        <w:rPr>
          <w:rFonts w:ascii="Cambria" w:hAnsi="Cambria" w:eastAsia="Cambria"/>
          <w:spacing w:val="-16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𝑠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-15"/>
          <w:w w:val="10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10"/>
          <w:w w:val="125"/>
        </w:rPr>
        <w:t> </w:t>
      </w:r>
      <w:r>
        <w:rPr>
          <w:rFonts w:ascii="Cambria" w:hAnsi="Cambria" w:eastAsia="Cambria"/>
          <w:w w:val="105"/>
          <w:u w:val="single"/>
          <w:vertAlign w:val="superscript"/>
        </w:rPr>
        <w:t>𝑒</w:t>
      </w:r>
      <w:r>
        <w:rPr>
          <w:rFonts w:ascii="Cambria" w:hAnsi="Cambria" w:eastAsia="Cambria"/>
          <w:spacing w:val="-37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𝐺</w:t>
      </w:r>
      <w:r>
        <w:rPr>
          <w:rFonts w:ascii="Cambria" w:hAnsi="Cambria" w:eastAsia="Cambria"/>
          <w:spacing w:val="-18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𝑠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spacing w:val="-19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,</w:t>
      </w:r>
      <w:r>
        <w:rPr>
          <w:rFonts w:ascii="Cambria" w:hAnsi="Cambria" w:eastAsia="Cambria"/>
          <w:spacing w:val="-29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ε</w:t>
      </w:r>
      <w:r>
        <w:rPr>
          <w:rFonts w:ascii="Cambria" w:hAnsi="Cambria" w:eastAsia="Cambria"/>
          <w:w w:val="105"/>
          <w:vertAlign w:val="baseline"/>
        </w:rPr>
        <w:t>𝑘</w:t>
      </w:r>
      <w:r>
        <w:rPr>
          <w:rFonts w:ascii="Cambria" w:hAnsi="Cambria" w:eastAsia="Cambria"/>
          <w:spacing w:val="-16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𝑠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spacing w:val="-6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2"/>
          <w:w w:val="125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superscript"/>
        </w:rPr>
        <w:t>𝑒</w:t>
      </w:r>
      <w:r>
        <w:rPr>
          <w:rFonts w:ascii="Cambria" w:hAnsi="Cambria" w:eastAsia="Cambria"/>
          <w:spacing w:val="-37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∆</w:t>
      </w:r>
      <w:r>
        <w:rPr>
          <w:rFonts w:ascii="Cambria" w:hAnsi="Cambria" w:eastAsia="Cambria"/>
          <w:w w:val="125"/>
          <w:vertAlign w:val="baseline"/>
        </w:rPr>
        <w:t>𝐺</w:t>
      </w:r>
      <w:r>
        <w:rPr>
          <w:rFonts w:ascii="Cambria" w:hAnsi="Cambria" w:eastAsia="Cambria"/>
          <w:spacing w:val="-3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𝑠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spacing w:val="-19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,</w:t>
      </w:r>
      <w:r>
        <w:rPr>
          <w:rFonts w:ascii="Cambria" w:hAnsi="Cambria" w:eastAsia="Cambria"/>
          <w:spacing w:val="-29"/>
          <w:w w:val="12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𝐺</w:t>
      </w:r>
      <w:r>
        <w:rPr>
          <w:rFonts w:ascii="Cambria" w:hAnsi="Cambria" w:eastAsia="Cambria"/>
          <w:spacing w:val="-17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𝑠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градиент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магнитооптических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линз,</w:t>
      </w:r>
    </w:p>
    <w:p>
      <w:pPr>
        <w:tabs>
          <w:tab w:pos="3671" w:val="left" w:leader="none"/>
        </w:tabs>
        <w:spacing w:line="194" w:lineRule="exact" w:before="0"/>
        <w:ind w:left="1657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98" w:lineRule="exact"/>
        <w:ind w:left="142"/>
      </w:pPr>
      <w:r>
        <w:rPr>
          <w:rFonts w:ascii="Calibri" w:hAnsi="Calibri" w:eastAsia="Calibri"/>
        </w:rPr>
        <w:t>∆</w:t>
      </w:r>
      <w:r>
        <w:rPr>
          <w:rFonts w:ascii="Cambria" w:hAnsi="Cambria" w:eastAsia="Cambria"/>
        </w:rPr>
        <w:t>𝐺</w:t>
      </w:r>
      <w:r>
        <w:rPr>
          <w:rFonts w:ascii="Cambria" w:hAnsi="Cambria" w:eastAsia="Cambria"/>
          <w:spacing w:val="-16"/>
        </w:rPr>
        <w:t> 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49"/>
        </w:rPr>
        <w:t> </w:t>
      </w:r>
      <w:r>
        <w:rPr/>
        <w:t>–</w:t>
      </w:r>
      <w:r>
        <w:rPr>
          <w:spacing w:val="52"/>
        </w:rPr>
        <w:t> </w:t>
      </w:r>
      <w:r>
        <w:rPr/>
        <w:t>суперпериодическая</w:t>
      </w:r>
      <w:r>
        <w:rPr>
          <w:spacing w:val="51"/>
        </w:rPr>
        <w:t> </w:t>
      </w:r>
      <w:r>
        <w:rPr/>
        <w:t>модуляция</w:t>
      </w:r>
      <w:r>
        <w:rPr>
          <w:spacing w:val="51"/>
        </w:rPr>
        <w:t> </w:t>
      </w:r>
      <w:r>
        <w:rPr/>
        <w:t>градиента,</w:t>
      </w:r>
      <w:r>
        <w:rPr>
          <w:spacing w:val="52"/>
        </w:rPr>
        <w:t> </w:t>
      </w:r>
      <w:r>
        <w:rPr>
          <w:rFonts w:ascii="Cambria" w:hAnsi="Cambria" w:eastAsia="Cambria"/>
        </w:rPr>
        <w:t>𝑝</w:t>
      </w:r>
      <w:r>
        <w:rPr>
          <w:rFonts w:ascii="Cambria" w:hAnsi="Cambria" w:eastAsia="Cambria"/>
          <w:spacing w:val="51"/>
          <w:w w:val="150"/>
        </w:rPr>
        <w:t> </w:t>
      </w:r>
      <w:r>
        <w:rPr>
          <w:rFonts w:ascii="Calibri" w:hAnsi="Calibri" w:eastAsia="Calibri"/>
        </w:rPr>
        <w:t>=</w:t>
      </w:r>
      <w:r>
        <w:rPr>
          <w:rFonts w:ascii="Calibri" w:hAnsi="Calibri" w:eastAsia="Calibri"/>
          <w:spacing w:val="49"/>
          <w:w w:val="150"/>
        </w:rPr>
        <w:t> </w:t>
      </w:r>
      <w:r>
        <w:rPr>
          <w:rFonts w:ascii="Lucida Sans Unicode" w:hAnsi="Lucida Sans Unicode" w:eastAsia="Lucida Sans Unicode"/>
        </w:rPr>
        <w:t>βγ</w:t>
      </w:r>
      <w:r>
        <w:rPr>
          <w:rFonts w:ascii="Cambria" w:hAnsi="Cambria" w:eastAsia="Cambria"/>
        </w:rPr>
        <w:t>𝑚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mbria" w:hAnsi="Cambria" w:eastAsia="Cambria"/>
          <w:vertAlign w:val="baseline"/>
        </w:rPr>
        <w:t>𝑐</w:t>
      </w:r>
      <w:r>
        <w:rPr>
          <w:rFonts w:ascii="Cambria" w:hAnsi="Cambria" w:eastAsia="Cambria"/>
          <w:spacing w:val="57"/>
          <w:vertAlign w:val="baseline"/>
        </w:rPr>
        <w:t> </w:t>
      </w:r>
      <w:r>
        <w:rPr>
          <w:vertAlign w:val="baseline"/>
        </w:rPr>
        <w:t>–</w:t>
      </w:r>
      <w:r>
        <w:rPr>
          <w:spacing w:val="52"/>
          <w:vertAlign w:val="baseline"/>
        </w:rPr>
        <w:t> </w:t>
      </w:r>
      <w:r>
        <w:rPr>
          <w:spacing w:val="-2"/>
          <w:vertAlign w:val="baseline"/>
        </w:rPr>
        <w:t>импульс</w:t>
      </w:r>
    </w:p>
    <w:p>
      <w:pPr>
        <w:pStyle w:val="BodyText"/>
        <w:spacing w:line="307" w:lineRule="auto" w:before="38"/>
        <w:ind w:left="142"/>
      </w:pPr>
      <w:r>
        <w:rPr>
          <w:spacing w:val="-6"/>
        </w:rPr>
        <w:t>частицы.</w:t>
      </w:r>
      <w:r>
        <w:rPr>
          <w:spacing w:val="28"/>
        </w:rPr>
        <w:t> </w:t>
      </w:r>
      <w:r>
        <w:rPr>
          <w:spacing w:val="-6"/>
        </w:rPr>
        <w:t>Суперпериод</w:t>
      </w:r>
      <w:r>
        <w:rPr>
          <w:spacing w:val="28"/>
        </w:rPr>
        <w:t> </w:t>
      </w:r>
      <w:r>
        <w:rPr>
          <w:spacing w:val="-6"/>
        </w:rPr>
        <w:t>определяется</w:t>
      </w:r>
      <w:r>
        <w:rPr>
          <w:spacing w:val="27"/>
        </w:rPr>
        <w:t> </w:t>
      </w:r>
      <w:r>
        <w:rPr>
          <w:spacing w:val="-6"/>
        </w:rPr>
        <w:t>как</w:t>
      </w:r>
      <w:r>
        <w:rPr>
          <w:spacing w:val="27"/>
        </w:rPr>
        <w:t> </w:t>
      </w:r>
      <w:r>
        <w:rPr>
          <w:spacing w:val="-6"/>
        </w:rPr>
        <w:t>совокупность</w:t>
      </w:r>
      <w:r>
        <w:rPr>
          <w:spacing w:val="27"/>
        </w:rPr>
        <w:t> </w:t>
      </w:r>
      <w:r>
        <w:rPr>
          <w:spacing w:val="-6"/>
        </w:rPr>
        <w:t>нескольких</w:t>
      </w:r>
      <w:r>
        <w:rPr>
          <w:spacing w:val="27"/>
        </w:rPr>
        <w:t> </w:t>
      </w:r>
      <w:r>
        <w:rPr>
          <w:spacing w:val="-6"/>
        </w:rPr>
        <w:t>периодов. </w:t>
      </w:r>
      <w:r>
        <w:rPr>
          <w:spacing w:val="-8"/>
        </w:rPr>
        <w:t>Функция</w:t>
      </w:r>
      <w:r>
        <w:rPr>
          <w:spacing w:val="-6"/>
        </w:rPr>
        <w:t> </w:t>
      </w:r>
      <w:r>
        <w:rPr>
          <w:rFonts w:ascii="Cambria" w:hAnsi="Cambria" w:eastAsia="Cambria"/>
          <w:spacing w:val="-8"/>
        </w:rPr>
        <w:t>𝐾</w:t>
      </w:r>
      <w:r>
        <w:rPr>
          <w:rFonts w:ascii="Cambria" w:hAnsi="Cambria" w:eastAsia="Cambria"/>
          <w:spacing w:val="-6"/>
        </w:rPr>
        <w:t> </w:t>
      </w:r>
      <w:r>
        <w:rPr>
          <w:rFonts w:ascii="Calibri" w:hAnsi="Calibri" w:eastAsia="Calibri"/>
          <w:spacing w:val="-8"/>
        </w:rPr>
        <w:t>(</w:t>
      </w:r>
      <w:r>
        <w:rPr>
          <w:rFonts w:ascii="Cambria" w:hAnsi="Cambria" w:eastAsia="Cambria"/>
          <w:spacing w:val="-8"/>
        </w:rPr>
        <w:t>𝑠</w:t>
      </w:r>
      <w:r>
        <w:rPr>
          <w:rFonts w:ascii="Calibri" w:hAnsi="Calibri" w:eastAsia="Calibri"/>
          <w:spacing w:val="-8"/>
        </w:rPr>
        <w:t>)</w:t>
      </w:r>
      <w:r>
        <w:rPr>
          <w:rFonts w:ascii="Calibri" w:hAnsi="Calibri" w:eastAsia="Calibri"/>
          <w:spacing w:val="-1"/>
        </w:rPr>
        <w:t> </w:t>
      </w:r>
      <w:r>
        <w:rPr>
          <w:spacing w:val="-8"/>
        </w:rPr>
        <w:t>имеет</w:t>
      </w:r>
      <w:r>
        <w:rPr>
          <w:spacing w:val="-5"/>
        </w:rPr>
        <w:t> </w:t>
      </w:r>
      <w:r>
        <w:rPr>
          <w:spacing w:val="-8"/>
        </w:rPr>
        <w:t>периодичность</w:t>
      </w:r>
      <w:r>
        <w:rPr>
          <w:spacing w:val="-5"/>
        </w:rPr>
        <w:t> </w:t>
      </w:r>
      <w:r>
        <w:rPr>
          <w:spacing w:val="-8"/>
        </w:rPr>
        <w:t>одного</w:t>
      </w:r>
      <w:r>
        <w:rPr>
          <w:spacing w:val="-5"/>
        </w:rPr>
        <w:t> </w:t>
      </w:r>
      <w:r>
        <w:rPr>
          <w:spacing w:val="-8"/>
        </w:rPr>
        <w:t>периода</w:t>
      </w:r>
      <w:r>
        <w:rPr>
          <w:spacing w:val="-5"/>
        </w:rPr>
        <w:t> </w:t>
      </w:r>
      <w:r>
        <w:rPr>
          <w:spacing w:val="-8"/>
        </w:rPr>
        <w:t>фокусирующей</w:t>
      </w:r>
      <w:r>
        <w:rPr>
          <w:spacing w:val="-5"/>
        </w:rPr>
        <w:t> </w:t>
      </w:r>
      <w:r>
        <w:rPr>
          <w:spacing w:val="-8"/>
        </w:rPr>
        <w:t>ячейки</w:t>
      </w:r>
      <w:r>
        <w:rPr>
          <w:spacing w:val="-5"/>
        </w:rPr>
        <w:t> </w:t>
      </w:r>
      <w:r>
        <w:rPr>
          <w:rFonts w:ascii="Cambria" w:hAnsi="Cambria" w:eastAsia="Cambria"/>
          <w:spacing w:val="-8"/>
        </w:rPr>
        <w:t>𝐿</w:t>
      </w:r>
      <w:r>
        <w:rPr>
          <w:rFonts w:ascii="Cambria" w:hAnsi="Cambria" w:eastAsia="Cambria"/>
          <w:spacing w:val="-8"/>
          <w:vertAlign w:val="subscript"/>
        </w:rPr>
        <w:t>𝑐</w:t>
      </w:r>
      <w:r>
        <w:rPr>
          <w:spacing w:val="-8"/>
          <w:vertAlign w:val="baseline"/>
        </w:rPr>
        <w:t>,</w:t>
      </w:r>
    </w:p>
    <w:p>
      <w:pPr>
        <w:pStyle w:val="BodyText"/>
        <w:spacing w:line="372" w:lineRule="exact"/>
        <w:ind w:left="142"/>
      </w:pPr>
      <w:r>
        <w:rPr>
          <w:rFonts w:ascii="Cambria" w:hAnsi="Cambria" w:eastAsia="Cambria"/>
        </w:rPr>
        <w:t>𝑘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21"/>
        </w:rPr>
        <w:t> </w:t>
      </w:r>
      <w:r>
        <w:rPr/>
        <w:t>и</w:t>
      </w:r>
      <w:r>
        <w:rPr>
          <w:spacing w:val="17"/>
        </w:rPr>
        <w:t> </w:t>
      </w:r>
      <w:r>
        <w:rPr>
          <w:rFonts w:ascii="Lucida Sans Unicode" w:hAnsi="Lucida Sans Unicode" w:eastAsia="Lucida Sans Unicode"/>
        </w:rPr>
        <w:t>ρ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22"/>
        </w:rPr>
        <w:t> </w:t>
      </w:r>
      <w:r>
        <w:rPr/>
        <w:t>имеет</w:t>
      </w:r>
      <w:r>
        <w:rPr>
          <w:spacing w:val="17"/>
        </w:rPr>
        <w:t> </w:t>
      </w:r>
      <w:r>
        <w:rPr/>
        <w:t>периодичность</w:t>
      </w:r>
      <w:r>
        <w:rPr>
          <w:spacing w:val="17"/>
        </w:rPr>
        <w:t> </w:t>
      </w:r>
      <w:r>
        <w:rPr/>
        <w:t>суперпериода</w:t>
      </w:r>
      <w:r>
        <w:rPr>
          <w:spacing w:val="17"/>
        </w:rPr>
        <w:t>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spacing w:val="23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𝑛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2"/>
          <w:vertAlign w:val="baseline"/>
        </w:rPr>
        <w:t> </w:t>
      </w:r>
      <w:r>
        <w:rPr>
          <w:rFonts w:ascii="Cambria" w:hAnsi="Cambria" w:eastAsia="Cambria"/>
          <w:spacing w:val="-5"/>
          <w:vertAlign w:val="baseline"/>
        </w:rPr>
        <w:t>𝐿</w:t>
      </w:r>
      <w:r>
        <w:rPr>
          <w:rFonts w:ascii="Times New Roman" w:hAnsi="Times New Roman" w:eastAsia="Times New Roman"/>
          <w:spacing w:val="-5"/>
          <w:vertAlign w:val="subscript"/>
        </w:rPr>
        <w:t>c</w:t>
      </w:r>
      <w:r>
        <w:rPr>
          <w:spacing w:val="-5"/>
          <w:vertAlign w:val="baseline"/>
        </w:rPr>
        <w:t>.</w:t>
      </w:r>
    </w:p>
    <w:p>
      <w:pPr>
        <w:pStyle w:val="BodyText"/>
        <w:spacing w:line="316" w:lineRule="auto" w:before="39"/>
        <w:ind w:left="142" w:firstLine="682"/>
      </w:pPr>
      <w:r>
        <w:rPr>
          <w:spacing w:val="-6"/>
        </w:rPr>
        <w:t>Разложение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ряд</w:t>
      </w:r>
      <w:r>
        <w:rPr/>
        <w:t> </w:t>
      </w:r>
      <w:r>
        <w:rPr>
          <w:spacing w:val="-6"/>
        </w:rPr>
        <w:t>Фурье</w:t>
      </w:r>
      <w:r>
        <w:rPr/>
        <w:t> </w:t>
      </w:r>
      <w:r>
        <w:rPr>
          <w:spacing w:val="-6"/>
        </w:rPr>
        <w:t>для</w:t>
      </w:r>
      <w:r>
        <w:rPr/>
        <w:t> </w:t>
      </w:r>
      <w:r>
        <w:rPr>
          <w:spacing w:val="-6"/>
        </w:rPr>
        <w:t>зеркального</w:t>
      </w:r>
      <w:r>
        <w:rPr/>
        <w:t> </w:t>
      </w:r>
      <w:r>
        <w:rPr>
          <w:spacing w:val="-6"/>
        </w:rPr>
        <w:t>суперпериода</w:t>
      </w:r>
      <w:r>
        <w:rPr/>
        <w:t> </w:t>
      </w:r>
      <w:r>
        <w:rPr>
          <w:spacing w:val="-6"/>
        </w:rPr>
        <w:t>может</w:t>
      </w:r>
      <w:r>
        <w:rPr/>
        <w:t> </w:t>
      </w:r>
      <w:r>
        <w:rPr>
          <w:spacing w:val="-6"/>
        </w:rPr>
        <w:t>быть</w:t>
      </w:r>
      <w:r>
        <w:rPr/>
        <w:t> </w:t>
      </w:r>
      <w:r>
        <w:rPr>
          <w:spacing w:val="-6"/>
        </w:rPr>
        <w:t>осу­ </w:t>
      </w:r>
      <w:r>
        <w:rPr/>
        <w:t>ществлено</w:t>
      </w:r>
      <w:r>
        <w:rPr>
          <w:spacing w:val="14"/>
        </w:rPr>
        <w:t> </w:t>
      </w:r>
      <w:r>
        <w:rPr/>
        <w:t>только</w:t>
      </w:r>
      <w:r>
        <w:rPr>
          <w:spacing w:val="14"/>
        </w:rPr>
        <w:t> </w:t>
      </w:r>
      <w:r>
        <w:rPr/>
        <w:t>по</w:t>
      </w:r>
      <w:r>
        <w:rPr>
          <w:spacing w:val="14"/>
        </w:rPr>
        <w:t> </w:t>
      </w:r>
      <w:r>
        <w:rPr/>
        <w:t>косинусам</w:t>
      </w:r>
    </w:p>
    <w:p>
      <w:pPr>
        <w:spacing w:before="198"/>
        <w:ind w:left="1816" w:right="2477" w:firstLine="0"/>
        <w:jc w:val="center"/>
        <w:rPr>
          <w:rFonts w:ascii="Cambria" w:hAnsi="Cambria"/>
          <w:sz w:val="20"/>
        </w:rPr>
      </w:pPr>
      <w:r>
        <w:rPr>
          <w:rFonts w:ascii="Cambria" w:hAnsi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77760">
                <wp:simplePos x="0" y="0"/>
                <wp:positionH relativeFrom="page">
                  <wp:posOffset>3842524</wp:posOffset>
                </wp:positionH>
                <wp:positionV relativeFrom="paragraph">
                  <wp:posOffset>164452</wp:posOffset>
                </wp:positionV>
                <wp:extent cx="263525" cy="676275"/>
                <wp:effectExtent l="0" t="0" r="0" b="0"/>
                <wp:wrapNone/>
                <wp:docPr id="396" name="Textbox 3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6" name="Textbox 396"/>
                      <wps:cNvSpPr txBox="1"/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561005pt;margin-top:12.949032pt;width:20.75pt;height:53.25pt;mso-position-horizontal-relative:page;mso-position-vertical-relative:paragraph;z-index:-19038720" type="#_x0000_t202" id="docshape26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10"/>
          <w:w w:val="115"/>
          <w:sz w:val="20"/>
        </w:rPr>
        <w:t>∞</w:t>
      </w:r>
    </w:p>
    <w:p>
      <w:pPr>
        <w:pStyle w:val="BodyText"/>
        <w:tabs>
          <w:tab w:pos="4671" w:val="left" w:leader="none"/>
          <w:tab w:pos="8935" w:val="left" w:leader="none"/>
        </w:tabs>
        <w:spacing w:before="7"/>
        <w:ind w:left="3050"/>
        <w:jc w:val="center"/>
      </w:pPr>
      <w:r>
        <w:rPr>
          <w:rFonts w:ascii="Lucida Sans Unicode" w:hAnsi="Lucida Sans Unicode" w:eastAsia="Lucida Sans Unicode"/>
          <w:w w:val="105"/>
        </w:rPr>
        <w:t>ε</w:t>
      </w:r>
      <w:r>
        <w:rPr>
          <w:rFonts w:ascii="Cambria" w:hAnsi="Cambria" w:eastAsia="Cambria"/>
          <w:w w:val="105"/>
        </w:rPr>
        <w:t>𝑘</w:t>
      </w:r>
      <w:r>
        <w:rPr>
          <w:rFonts w:ascii="Cambria" w:hAnsi="Cambria" w:eastAsia="Cambria"/>
          <w:spacing w:val="-10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Lucida Sans Unicode" w:hAnsi="Lucida Sans Unicode" w:eastAsia="Lucida Sans Unicode"/>
          <w:w w:val="105"/>
        </w:rPr>
        <w:t>φ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11"/>
          <w:w w:val="105"/>
        </w:rPr>
        <w:t> </w:t>
      </w:r>
      <w:r>
        <w:rPr>
          <w:rFonts w:ascii="Calibri" w:hAnsi="Calibri" w:eastAsia="Calibri"/>
          <w:spacing w:val="-10"/>
          <w:w w:val="105"/>
        </w:rPr>
        <w:t>=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w w:val="90"/>
        </w:rPr>
        <w:t>𝑔</w:t>
      </w:r>
      <w:r>
        <w:rPr>
          <w:rFonts w:ascii="Cambria" w:hAnsi="Cambria" w:eastAsia="Cambria"/>
          <w:w w:val="90"/>
          <w:vertAlign w:val="subscript"/>
        </w:rPr>
        <w:t>𝑘</w:t>
      </w:r>
      <w:r>
        <w:rPr>
          <w:rFonts w:ascii="Cambria" w:hAnsi="Cambria" w:eastAsia="Cambria"/>
          <w:spacing w:val="-12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cos(</w:t>
      </w:r>
      <w:r>
        <w:rPr>
          <w:rFonts w:ascii="Cambria" w:hAnsi="Cambria" w:eastAsia="Cambria"/>
          <w:spacing w:val="-2"/>
          <w:w w:val="110"/>
          <w:vertAlign w:val="baseline"/>
        </w:rPr>
        <w:t>𝑘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φ</w:t>
      </w:r>
      <w:r>
        <w:rPr>
          <w:rFonts w:ascii="Calibri" w:hAnsi="Calibri" w:eastAsia="Calibri"/>
          <w:spacing w:val="-2"/>
          <w:w w:val="110"/>
          <w:vertAlign w:val="baseline"/>
        </w:rPr>
        <w:t>)</w:t>
      </w:r>
      <w:r>
        <w:rPr>
          <w:rFonts w:ascii="Cambria" w:hAnsi="Cambria" w:eastAsia="Cambria"/>
          <w:spacing w:val="-2"/>
          <w:w w:val="110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(3.2)</w:t>
      </w:r>
    </w:p>
    <w:p>
      <w:pPr>
        <w:spacing w:before="30"/>
        <w:ind w:left="1816" w:right="2477" w:firstLine="0"/>
        <w:jc w:val="center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𝑘</w:t>
      </w:r>
      <w:r>
        <w:rPr>
          <w:rFonts w:ascii="Calibri" w:eastAsia="Calibri"/>
          <w:spacing w:val="-5"/>
          <w:w w:val="115"/>
          <w:sz w:val="20"/>
        </w:rPr>
        <w:t>=0</w:t>
      </w:r>
    </w:p>
    <w:p>
      <w:pPr>
        <w:pStyle w:val="BodyText"/>
        <w:spacing w:line="367" w:lineRule="exact" w:before="69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8272">
                <wp:simplePos x="0" y="0"/>
                <wp:positionH relativeFrom="page">
                  <wp:posOffset>1629486</wp:posOffset>
                </wp:positionH>
                <wp:positionV relativeFrom="paragraph">
                  <wp:posOffset>206925</wp:posOffset>
                </wp:positionV>
                <wp:extent cx="86360" cy="127000"/>
                <wp:effectExtent l="0" t="0" r="0" b="0"/>
                <wp:wrapNone/>
                <wp:docPr id="397" name="Textbox 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" name="Textbox 397"/>
                      <wps:cNvSpPr txBox="1"/>
                      <wps:spPr>
                        <a:xfrm>
                          <a:off x="0" y="0"/>
                          <a:ext cx="863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0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3060pt;margin-top:16.293373pt;width:6.8pt;height:10pt;mso-position-horizontal-relative:page;mso-position-vertical-relative:paragraph;z-index:-19038208" type="#_x0000_t202" id="docshape26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0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где</w:t>
      </w:r>
      <w:r>
        <w:rPr>
          <w:spacing w:val="4"/>
        </w:rPr>
        <w:t> </w:t>
      </w:r>
      <w:r>
        <w:rPr>
          <w:rFonts w:ascii="Lucida Sans Unicode" w:hAnsi="Lucida Sans Unicode" w:eastAsia="Lucida Sans Unicode"/>
          <w:spacing w:val="-2"/>
        </w:rPr>
        <w:t>φ</w:t>
      </w:r>
      <w:r>
        <w:rPr>
          <w:rFonts w:ascii="Lucida Sans Unicode" w:hAnsi="Lucida Sans Unicode" w:eastAsia="Lucida Sans Unicode"/>
          <w:spacing w:val="-18"/>
        </w:rPr>
        <w:t> </w:t>
      </w:r>
      <w:r>
        <w:rPr>
          <w:rFonts w:ascii="Calibri" w:hAnsi="Calibri" w:eastAsia="Calibri"/>
          <w:spacing w:val="-2"/>
          <w:w w:val="125"/>
        </w:rPr>
        <w:t>=</w:t>
      </w:r>
      <w:r>
        <w:rPr>
          <w:rFonts w:ascii="Calibri" w:hAnsi="Calibri" w:eastAsia="Calibri"/>
          <w:spacing w:val="9"/>
          <w:w w:val="125"/>
        </w:rPr>
        <w:t> </w:t>
      </w:r>
      <w:r>
        <w:rPr>
          <w:rFonts w:ascii="Calibri" w:hAnsi="Calibri" w:eastAsia="Calibri"/>
          <w:spacing w:val="-2"/>
          <w:u w:val="single"/>
          <w:vertAlign w:val="superscript"/>
        </w:rPr>
        <w:t>2</w:t>
      </w:r>
      <w:r>
        <w:rPr>
          <w:rFonts w:ascii="Lucida Sans Unicode" w:hAnsi="Lucida Sans Unicode" w:eastAsia="Lucida Sans Unicode"/>
          <w:spacing w:val="-2"/>
          <w:u w:val="single"/>
          <w:vertAlign w:val="superscript"/>
        </w:rPr>
        <w:t>π</w:t>
      </w:r>
      <w:r>
        <w:rPr>
          <w:rFonts w:ascii="Cambria" w:hAnsi="Cambria" w:eastAsia="Cambria"/>
          <w:spacing w:val="-2"/>
          <w:vertAlign w:val="baseline"/>
        </w:rPr>
        <w:t>𝑠</w:t>
      </w:r>
      <w:r>
        <w:rPr>
          <w:rFonts w:ascii="Cambria" w:hAnsi="Cambria" w:eastAsia="Cambria"/>
          <w:spacing w:val="10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угловая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продольная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координата,</w:t>
      </w:r>
      <w:r>
        <w:rPr>
          <w:spacing w:val="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𝑘</w:t>
      </w:r>
      <w:r>
        <w:rPr>
          <w:spacing w:val="-2"/>
          <w:vertAlign w:val="baseline"/>
        </w:rPr>
        <w:t>-ая</w:t>
      </w:r>
      <w:r>
        <w:rPr>
          <w:spacing w:val="4"/>
          <w:vertAlign w:val="baseline"/>
        </w:rPr>
        <w:t> </w:t>
      </w:r>
      <w:r>
        <w:rPr>
          <w:spacing w:val="-2"/>
          <w:vertAlign w:val="baseline"/>
        </w:rPr>
        <w:t>гармоника:</w:t>
      </w:r>
    </w:p>
    <w:p>
      <w:pPr>
        <w:spacing w:line="98" w:lineRule="exact" w:before="0"/>
        <w:ind w:left="1426" w:right="0" w:firstLine="0"/>
        <w:jc w:val="left"/>
        <w:rPr>
          <w:rFonts w:ascii="Arial" w:eastAsia="Arial"/>
          <w:i/>
          <w:sz w:val="14"/>
        </w:rPr>
      </w:pPr>
      <w:r>
        <w:rPr>
          <w:rFonts w:ascii="Arial" w:eastAsia="Arial"/>
          <w:i/>
          <w:spacing w:val="-10"/>
          <w:w w:val="80"/>
          <w:sz w:val="14"/>
        </w:rPr>
        <w:t>𝑠</w:t>
      </w:r>
    </w:p>
    <w:p>
      <w:pPr>
        <w:pStyle w:val="BodyText"/>
        <w:spacing w:before="8"/>
        <w:rPr>
          <w:rFonts w:ascii="Arial"/>
          <w:i/>
          <w:sz w:val="9"/>
        </w:rPr>
      </w:pPr>
    </w:p>
    <w:p>
      <w:pPr>
        <w:pStyle w:val="BodyText"/>
        <w:spacing w:after="0"/>
        <w:rPr>
          <w:rFonts w:ascii="Arial"/>
          <w:i/>
          <w:sz w:val="9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96"/>
        <w:ind w:left="0" w:right="0" w:firstLine="0"/>
        <w:jc w:val="right"/>
        <w:rPr>
          <w:rFonts w:ascii="Calibri" w:eastAsia="Calibri"/>
          <w:sz w:val="28"/>
        </w:rPr>
      </w:pPr>
      <w:r>
        <w:rPr>
          <w:rFonts w:ascii="Cambria" w:eastAsia="Cambria"/>
          <w:w w:val="95"/>
          <w:sz w:val="28"/>
        </w:rPr>
        <w:t>𝑔</w:t>
      </w:r>
      <w:r>
        <w:rPr>
          <w:rFonts w:ascii="Cambria" w:eastAsia="Cambria"/>
          <w:w w:val="95"/>
          <w:sz w:val="28"/>
          <w:vertAlign w:val="subscript"/>
        </w:rPr>
        <w:t>𝑘</w:t>
      </w:r>
      <w:r>
        <w:rPr>
          <w:rFonts w:ascii="Cambria" w:eastAsia="Cambria"/>
          <w:spacing w:val="-10"/>
          <w:w w:val="135"/>
          <w:sz w:val="28"/>
          <w:vertAlign w:val="baseline"/>
        </w:rPr>
        <w:t> </w:t>
      </w:r>
      <w:r>
        <w:rPr>
          <w:rFonts w:ascii="Calibri" w:eastAsia="Calibri"/>
          <w:spacing w:val="-10"/>
          <w:w w:val="135"/>
          <w:sz w:val="28"/>
          <w:vertAlign w:val="baseline"/>
        </w:rPr>
        <w:t>=</w:t>
      </w:r>
    </w:p>
    <w:p>
      <w:pPr>
        <w:pStyle w:val="BodyText"/>
        <w:tabs>
          <w:tab w:pos="572" w:val="left" w:leader="none"/>
          <w:tab w:pos="1089" w:val="left" w:leader="none"/>
        </w:tabs>
        <w:spacing w:line="399" w:lineRule="exact" w:before="62"/>
        <w:ind w:left="63"/>
        <w:rPr>
          <w:rFonts w:ascii="Lucida Sans Unicode" w:hAnsi="Lucida Sans Unicode"/>
        </w:rPr>
      </w:pPr>
      <w:r>
        <w:rPr/>
        <w:br w:type="column"/>
      </w:r>
      <w:r>
        <w:rPr>
          <w:rFonts w:ascii="Calibri" w:hAnsi="Calibri"/>
          <w:spacing w:val="78"/>
          <w:u w:val="single"/>
        </w:rPr>
        <w:t> </w:t>
      </w:r>
      <w:r>
        <w:rPr>
          <w:rFonts w:ascii="Calibri" w:hAnsi="Calibri"/>
          <w:spacing w:val="-12"/>
          <w:u w:val="single"/>
        </w:rPr>
        <w:t>1</w:t>
      </w:r>
      <w:r>
        <w:rPr>
          <w:rFonts w:ascii="Calibri" w:hAnsi="Calibri"/>
          <w:u w:val="single"/>
        </w:rPr>
        <w:tab/>
      </w:r>
      <w:r>
        <w:rPr>
          <w:rFonts w:ascii="Calibri" w:hAnsi="Calibri"/>
          <w:spacing w:val="-10"/>
          <w:u w:val="single"/>
        </w:rPr>
        <w:t>1</w:t>
      </w:r>
      <w:r>
        <w:rPr>
          <w:rFonts w:ascii="Calibri" w:hAnsi="Calibri"/>
        </w:rPr>
        <w:tab/>
      </w:r>
      <w:r>
        <w:rPr>
          <w:rFonts w:ascii="Lucida Sans Unicode" w:hAnsi="Lucida Sans Unicode"/>
          <w:spacing w:val="-10"/>
          <w:vertAlign w:val="superscript"/>
        </w:rPr>
        <w:t>π</w:t>
      </w:r>
    </w:p>
    <w:p>
      <w:pPr>
        <w:pStyle w:val="BodyText"/>
        <w:tabs>
          <w:tab w:pos="961" w:val="left" w:leader="none"/>
        </w:tabs>
        <w:spacing w:line="428" w:lineRule="exact"/>
        <w:ind w:left="63"/>
        <w:rPr>
          <w:rFonts w:ascii="Lucida Sans Unicode" w:hAnsi="Lucida Sans Unicode" w:eastAsia="Lucida Sans Unicode"/>
          <w:position w:val="1"/>
        </w:rPr>
      </w:pPr>
      <w:r>
        <w:rPr>
          <w:rFonts w:ascii="Lucida Sans Unicode" w:hAnsi="Lucida Sans Unicode" w:eastAsia="Lucida Sans Unicode"/>
          <w:position w:val="1"/>
        </w:rPr>
        <mc:AlternateContent>
          <mc:Choice Requires="wps">
            <w:drawing>
              <wp:anchor distT="0" distB="0" distL="0" distR="0" allowOverlap="1" layoutInCell="1" locked="0" behindDoc="1" simplePos="0" relativeHeight="484278784">
                <wp:simplePos x="0" y="0"/>
                <wp:positionH relativeFrom="page">
                  <wp:posOffset>3782009</wp:posOffset>
                </wp:positionH>
                <wp:positionV relativeFrom="paragraph">
                  <wp:posOffset>-319746</wp:posOffset>
                </wp:positionV>
                <wp:extent cx="101600" cy="676275"/>
                <wp:effectExtent l="0" t="0" r="0" b="0"/>
                <wp:wrapNone/>
                <wp:docPr id="398" name="Textbox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Textbox 398"/>
                      <wps:cNvSpPr txBox="1"/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79599pt;margin-top:-25.176861pt;width:8pt;height:53.25pt;mso-position-horizontal-relative:page;mso-position-vertical-relative:paragraph;z-index:-19037696" type="#_x0000_t202" id="docshape26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∫︁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30"/>
          <w:w w:val="105"/>
        </w:rPr>
        <w:t>𝐵</w:t>
      </w:r>
      <w:r>
        <w:rPr>
          <w:rFonts w:ascii="Cambria" w:hAnsi="Cambria" w:eastAsia="Cambria"/>
          <w:spacing w:val="-137"/>
          <w:w w:val="108"/>
        </w:rPr>
        <w:t>𝑅</w:t>
      </w:r>
      <w:r>
        <w:rPr>
          <w:rFonts w:ascii="Calibri" w:hAnsi="Calibri" w:eastAsia="Calibri"/>
          <w:spacing w:val="16"/>
          <w:w w:val="116"/>
          <w:position w:val="7"/>
        </w:rPr>
        <w:t>¯</w:t>
      </w:r>
      <w:r>
        <w:rPr>
          <w:rFonts w:ascii="Calibri" w:hAnsi="Calibri" w:eastAsia="Calibri"/>
          <w:spacing w:val="-3"/>
          <w:w w:val="109"/>
          <w:position w:val="7"/>
        </w:rPr>
        <w:t> </w:t>
      </w:r>
      <w:r>
        <w:rPr>
          <w:rFonts w:ascii="Lucida Sans Unicode" w:hAnsi="Lucida Sans Unicode" w:eastAsia="Lucida Sans Unicode"/>
          <w:spacing w:val="-10"/>
          <w:w w:val="105"/>
          <w:position w:val="1"/>
        </w:rPr>
        <w:t>π</w:t>
      </w:r>
      <w:r>
        <w:rPr>
          <w:rFonts w:ascii="Lucida Sans Unicode" w:hAnsi="Lucida Sans Unicode" w:eastAsia="Lucida Sans Unicode"/>
          <w:position w:val="1"/>
        </w:rPr>
        <w:tab/>
      </w:r>
      <w:r>
        <w:rPr>
          <w:rFonts w:ascii="Cambria" w:hAnsi="Cambria" w:eastAsia="Cambria"/>
          <w:spacing w:val="-5"/>
          <w:w w:val="110"/>
          <w:position w:val="1"/>
          <w:vertAlign w:val="subscript"/>
        </w:rPr>
        <w:t>−</w:t>
      </w:r>
      <w:r>
        <w:rPr>
          <w:rFonts w:ascii="Lucida Sans Unicode" w:hAnsi="Lucida Sans Unicode" w:eastAsia="Lucida Sans Unicode"/>
          <w:spacing w:val="-5"/>
          <w:w w:val="110"/>
          <w:position w:val="1"/>
          <w:vertAlign w:val="subscript"/>
        </w:rPr>
        <w:t>π</w:t>
      </w:r>
    </w:p>
    <w:p>
      <w:pPr>
        <w:pStyle w:val="BodyText"/>
        <w:tabs>
          <w:tab w:pos="4345" w:val="left" w:leader="none"/>
        </w:tabs>
        <w:spacing w:before="256"/>
        <w:ind w:left="17"/>
      </w:pPr>
      <w:r>
        <w:rPr/>
        <w:br w:type="column"/>
      </w:r>
      <w:r>
        <w:rPr>
          <w:rFonts w:ascii="Calibri" w:hAnsi="Calibri" w:eastAsia="Calibri"/>
          <w:w w:val="115"/>
        </w:rPr>
        <w:t>∆</w:t>
      </w:r>
      <w:r>
        <w:rPr>
          <w:rFonts w:ascii="Cambria" w:hAnsi="Cambria" w:eastAsia="Cambria"/>
          <w:w w:val="115"/>
        </w:rPr>
        <w:t>𝐺</w:t>
      </w:r>
      <w:r>
        <w:rPr>
          <w:rFonts w:ascii="Cambria" w:hAnsi="Cambria" w:eastAsia="Cambria"/>
          <w:spacing w:val="-8"/>
          <w:w w:val="115"/>
        </w:rPr>
        <w:t> </w:t>
      </w:r>
      <w:r>
        <w:rPr>
          <w:rFonts w:ascii="Calibri" w:hAnsi="Calibri" w:eastAsia="Calibri"/>
          <w:w w:val="110"/>
        </w:rPr>
        <w:t>cos</w:t>
      </w:r>
      <w:r>
        <w:rPr>
          <w:rFonts w:ascii="Calibri" w:hAnsi="Calibri" w:eastAsia="Calibri"/>
          <w:spacing w:val="-7"/>
          <w:w w:val="110"/>
        </w:rPr>
        <w:t> </w:t>
      </w:r>
      <w:r>
        <w:rPr>
          <w:rFonts w:ascii="Cambria" w:hAnsi="Cambria" w:eastAsia="Cambria"/>
          <w:spacing w:val="-4"/>
          <w:w w:val="110"/>
        </w:rPr>
        <w:t>𝑘</w:t>
      </w:r>
      <w:r>
        <w:rPr>
          <w:rFonts w:ascii="Lucida Sans Unicode" w:hAnsi="Lucida Sans Unicode" w:eastAsia="Lucida Sans Unicode"/>
          <w:spacing w:val="-4"/>
          <w:w w:val="110"/>
        </w:rPr>
        <w:t>φ</w:t>
      </w:r>
      <w:r>
        <w:rPr>
          <w:rFonts w:ascii="Cambria" w:hAnsi="Cambria" w:eastAsia="Cambria"/>
          <w:spacing w:val="-4"/>
          <w:w w:val="110"/>
        </w:rPr>
        <w:t>𝑑</w:t>
      </w:r>
      <w:r>
        <w:rPr>
          <w:rFonts w:ascii="Lucida Sans Unicode" w:hAnsi="Lucida Sans Unicode" w:eastAsia="Lucida Sans Unicode"/>
          <w:spacing w:val="-4"/>
          <w:w w:val="110"/>
        </w:rPr>
        <w:t>φ</w:t>
      </w:r>
      <w:r>
        <w:rPr>
          <w:rFonts w:ascii="Cambria" w:hAnsi="Cambria" w:eastAsia="Cambria"/>
          <w:spacing w:val="-4"/>
          <w:w w:val="110"/>
        </w:rPr>
        <w:t>,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(3.3)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3839" w:space="40"/>
            <w:col w:w="1238" w:space="39"/>
            <w:col w:w="5479"/>
          </w:cols>
        </w:sectPr>
      </w:pPr>
    </w:p>
    <w:p>
      <w:pPr>
        <w:pStyle w:val="BodyText"/>
        <w:spacing w:before="144"/>
        <w:ind w:left="142"/>
      </w:pPr>
      <w:r>
        <w:rPr>
          <w:spacing w:val="-4"/>
        </w:rPr>
        <w:t>где</w:t>
      </w:r>
      <w:r>
        <w:rPr>
          <w:spacing w:val="19"/>
        </w:rPr>
        <w:t> </w:t>
      </w:r>
      <w:r>
        <w:rPr>
          <w:rFonts w:ascii="Cambria" w:hAnsi="Cambria" w:eastAsia="Cambria"/>
          <w:spacing w:val="56"/>
          <w:w w:val="95"/>
        </w:rPr>
        <w:t>𝐵</w:t>
      </w:r>
      <w:r>
        <w:rPr>
          <w:rFonts w:ascii="Cambria" w:hAnsi="Cambria" w:eastAsia="Cambria"/>
          <w:spacing w:val="-111"/>
          <w:w w:val="98"/>
        </w:rPr>
        <w:t>𝑅</w:t>
      </w:r>
      <w:r>
        <w:rPr>
          <w:rFonts w:ascii="Calibri" w:hAnsi="Calibri" w:eastAsia="Calibri"/>
          <w:spacing w:val="42"/>
          <w:w w:val="106"/>
          <w:position w:val="7"/>
        </w:rPr>
        <w:t>¯</w:t>
      </w:r>
      <w:r>
        <w:rPr>
          <w:rFonts w:ascii="Calibri" w:hAnsi="Calibri" w:eastAsia="Calibri"/>
          <w:spacing w:val="34"/>
          <w:position w:val="7"/>
        </w:rPr>
        <w:t> </w:t>
      </w:r>
      <w:r>
        <w:rPr>
          <w:spacing w:val="-4"/>
        </w:rPr>
        <w:t>–</w:t>
      </w:r>
      <w:r>
        <w:rPr>
          <w:spacing w:val="20"/>
        </w:rPr>
        <w:t> </w:t>
      </w:r>
      <w:r>
        <w:rPr>
          <w:spacing w:val="-4"/>
        </w:rPr>
        <w:t>магнитная</w:t>
      </w:r>
      <w:r>
        <w:rPr>
          <w:spacing w:val="20"/>
        </w:rPr>
        <w:t> </w:t>
      </w:r>
      <w:r>
        <w:rPr>
          <w:spacing w:val="-4"/>
        </w:rPr>
        <w:t>жесткость.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/>
      </w:pPr>
      <w:r>
        <w:rPr>
          <w:spacing w:val="-2"/>
        </w:rPr>
        <w:t>Радиус</w:t>
      </w:r>
      <w:r>
        <w:rPr>
          <w:spacing w:val="10"/>
        </w:rPr>
        <w:t> </w:t>
      </w:r>
      <w:r>
        <w:rPr>
          <w:spacing w:val="-2"/>
        </w:rPr>
        <w:t>кривизны</w:t>
      </w:r>
      <w:r>
        <w:rPr>
          <w:spacing w:val="10"/>
        </w:rPr>
        <w:t> </w:t>
      </w:r>
      <w:r>
        <w:rPr>
          <w:spacing w:val="-2"/>
        </w:rPr>
        <w:t>орбиты</w:t>
      </w:r>
      <w:r>
        <w:rPr>
          <w:spacing w:val="11"/>
        </w:rPr>
        <w:t> </w:t>
      </w:r>
      <w:r>
        <w:rPr>
          <w:spacing w:val="-2"/>
        </w:rPr>
        <w:t>также</w:t>
      </w:r>
      <w:r>
        <w:rPr>
          <w:spacing w:val="11"/>
        </w:rPr>
        <w:t> </w:t>
      </w:r>
      <w:r>
        <w:rPr>
          <w:spacing w:val="-2"/>
        </w:rPr>
        <w:t>может</w:t>
      </w:r>
      <w:r>
        <w:rPr>
          <w:spacing w:val="11"/>
        </w:rPr>
        <w:t> </w:t>
      </w:r>
      <w:r>
        <w:rPr>
          <w:spacing w:val="-2"/>
        </w:rPr>
        <w:t>быть</w:t>
      </w:r>
      <w:r>
        <w:rPr>
          <w:spacing w:val="10"/>
        </w:rPr>
        <w:t> </w:t>
      </w:r>
      <w:r>
        <w:rPr>
          <w:spacing w:val="-2"/>
        </w:rPr>
        <w:t>разложен</w:t>
      </w:r>
      <w:r>
        <w:rPr>
          <w:spacing w:val="10"/>
        </w:rPr>
        <w:t> </w:t>
      </w:r>
      <w:r>
        <w:rPr>
          <w:spacing w:val="-2"/>
        </w:rPr>
        <w:t>в</w:t>
      </w:r>
      <w:r>
        <w:rPr>
          <w:spacing w:val="10"/>
        </w:rPr>
        <w:t> </w:t>
      </w:r>
      <w:r>
        <w:rPr>
          <w:spacing w:val="-2"/>
        </w:rPr>
        <w:t>ряд</w:t>
      </w:r>
      <w:r>
        <w:rPr>
          <w:spacing w:val="11"/>
        </w:rPr>
        <w:t> </w:t>
      </w:r>
      <w:r>
        <w:rPr>
          <w:spacing w:val="-2"/>
        </w:rPr>
        <w:t>Фурье</w:t>
      </w:r>
      <w:r>
        <w:rPr>
          <w:spacing w:val="10"/>
        </w:rPr>
        <w:t> </w:t>
      </w:r>
      <w:r>
        <w:rPr>
          <w:spacing w:val="-2"/>
        </w:rPr>
        <w:t>по</w:t>
      </w:r>
      <w:r>
        <w:rPr>
          <w:spacing w:val="11"/>
        </w:rPr>
        <w:t> </w:t>
      </w:r>
      <w:r>
        <w:rPr>
          <w:spacing w:val="-2"/>
        </w:rPr>
        <w:t>коси­ нусам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0"/>
      </w:pPr>
    </w:p>
    <w:p>
      <w:pPr>
        <w:pStyle w:val="BodyText"/>
        <w:ind w:left="142"/>
      </w:pPr>
      <w:r>
        <w:rPr/>
        <w:t>где</w:t>
      </w:r>
      <w:r>
        <w:rPr>
          <w:spacing w:val="42"/>
        </w:rPr>
        <w:t> </w:t>
      </w:r>
      <w:r>
        <w:rPr>
          <w:rFonts w:ascii="Cambria" w:hAnsi="Cambria" w:eastAsia="Cambria"/>
        </w:rPr>
        <w:t>𝑛</w:t>
      </w:r>
      <w:r>
        <w:rPr/>
        <w:t>-ая</w:t>
      </w:r>
      <w:r>
        <w:rPr>
          <w:spacing w:val="42"/>
        </w:rPr>
        <w:t> </w:t>
      </w:r>
      <w:r>
        <w:rPr>
          <w:spacing w:val="-9"/>
        </w:rPr>
        <w:t>гармоника</w:t>
      </w:r>
    </w:p>
    <w:p>
      <w:pPr>
        <w:spacing w:before="315"/>
        <w:ind w:left="142" w:right="0" w:firstLine="0"/>
        <w:jc w:val="center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pStyle w:val="BodyText"/>
        <w:spacing w:before="10"/>
        <w:rPr>
          <w:rFonts w:ascii="Calibri"/>
          <w:sz w:val="3"/>
        </w:rPr>
      </w:pPr>
    </w:p>
    <w:p>
      <w:pPr>
        <w:pStyle w:val="BodyText"/>
        <w:spacing w:line="20" w:lineRule="exact"/>
        <w:ind w:left="142" w:right="-58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377825" cy="7620"/>
                <wp:effectExtent l="9525" t="0" r="3175" b="1905"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377825" cy="7620"/>
                          <a:chExt cx="377825" cy="7620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0" y="3644"/>
                            <a:ext cx="377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0">
                                <a:moveTo>
                                  <a:pt x="0" y="0"/>
                                </a:moveTo>
                                <a:lnTo>
                                  <a:pt x="37765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75pt;height:.6pt;mso-position-horizontal-relative:char;mso-position-vertical-relative:line" id="docshapegroup264" coordorigin="0,0" coordsize="595,12">
                <v:line style="position:absolute" from="0,6" to="595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ind w:left="142"/>
        <w:jc w:val="center"/>
        <w:rPr>
          <w:rFonts w:ascii="Calibri" w:hAnsi="Calibri"/>
        </w:rPr>
      </w:pPr>
      <w:r>
        <w:rPr>
          <w:rFonts w:ascii="Lucida Sans Unicode" w:hAnsi="Lucida Sans Unicode"/>
          <w:spacing w:val="-4"/>
        </w:rPr>
        <w:t>ρ</w:t>
      </w:r>
      <w:r>
        <w:rPr>
          <w:rFonts w:ascii="Calibri" w:hAnsi="Calibri"/>
          <w:spacing w:val="-4"/>
        </w:rPr>
        <w:t>(</w:t>
      </w:r>
      <w:r>
        <w:rPr>
          <w:rFonts w:ascii="Lucida Sans Unicode" w:hAnsi="Lucida Sans Unicode"/>
          <w:spacing w:val="-4"/>
        </w:rPr>
        <w:t>φ</w:t>
      </w:r>
      <w:r>
        <w:rPr>
          <w:rFonts w:ascii="Calibri" w:hAnsi="Calibri"/>
          <w:spacing w:val="-4"/>
        </w:rPr>
        <w:t>)</w:t>
      </w:r>
    </w:p>
    <w:p>
      <w:pPr>
        <w:spacing w:line="268" w:lineRule="exact" w:before="315"/>
        <w:ind w:left="0" w:right="61" w:firstLine="0"/>
        <w:jc w:val="righ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line="172" w:lineRule="auto" w:before="0"/>
        <w:ind w:left="63" w:right="0" w:firstLine="0"/>
        <w:jc w:val="left"/>
        <w:rPr>
          <w:rFonts w:ascii="Calibri" w:hAnsi="Calibri" w:eastAsia="Calibri"/>
          <w:position w:val="-12"/>
          <w:sz w:val="28"/>
        </w:rPr>
      </w:pPr>
      <w:r>
        <w:rPr>
          <w:rFonts w:ascii="Calibri" w:hAnsi="Calibri" w:eastAsia="Calibri"/>
          <w:position w:val="-12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82368">
                <wp:simplePos x="0" y="0"/>
                <wp:positionH relativeFrom="page">
                  <wp:posOffset>3450831</wp:posOffset>
                </wp:positionH>
                <wp:positionV relativeFrom="paragraph">
                  <wp:posOffset>77118</wp:posOffset>
                </wp:positionV>
                <wp:extent cx="137795" cy="1270"/>
                <wp:effectExtent l="0" t="0" r="0" b="0"/>
                <wp:wrapNone/>
                <wp:docPr id="401" name="Graphic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Graphic 401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34112" from="271.718994pt,6.072339pt" to="282.528994pt,6.07233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w w:val="140"/>
          <w:sz w:val="28"/>
        </w:rPr>
        <w:t>=</w:t>
      </w:r>
      <w:r>
        <w:rPr>
          <w:rFonts w:ascii="Calibri" w:hAnsi="Calibri" w:eastAsia="Calibri"/>
          <w:spacing w:val="35"/>
          <w:w w:val="140"/>
          <w:sz w:val="28"/>
        </w:rPr>
        <w:t> </w:t>
      </w:r>
      <w:r>
        <w:rPr>
          <w:rFonts w:ascii="Cambria" w:hAnsi="Cambria" w:eastAsia="Cambria"/>
          <w:spacing w:val="-158"/>
          <w:w w:val="131"/>
          <w:position w:val="-19"/>
          <w:sz w:val="28"/>
        </w:rPr>
        <w:t>𝑅</w:t>
      </w:r>
      <w:r>
        <w:rPr>
          <w:rFonts w:ascii="Calibri" w:hAnsi="Calibri" w:eastAsia="Calibri"/>
          <w:spacing w:val="-5"/>
          <w:w w:val="139"/>
          <w:position w:val="-12"/>
          <w:sz w:val="28"/>
        </w:rPr>
        <w:t>¯</w:t>
      </w:r>
    </w:p>
    <w:p>
      <w:pPr>
        <w:spacing w:before="226"/>
        <w:ind w:left="142" w:right="0" w:firstLine="0"/>
        <w:jc w:val="left"/>
        <w:rPr>
          <w:rFonts w:ascii="Cambria" w:hAnsi="Cambria"/>
          <w:position w:val="36"/>
          <w:sz w:val="20"/>
        </w:rPr>
      </w:pPr>
      <w:r>
        <w:rPr/>
        <w:br w:type="column"/>
      </w:r>
      <w:r>
        <w:rPr>
          <w:rFonts w:ascii="Calibri" w:hAnsi="Calibri"/>
          <w:w w:val="115"/>
          <w:sz w:val="28"/>
        </w:rPr>
        <w:t>1</w:t>
      </w:r>
      <w:r>
        <w:rPr>
          <w:rFonts w:ascii="Calibri" w:hAnsi="Calibri"/>
          <w:spacing w:val="-10"/>
          <w:w w:val="115"/>
          <w:sz w:val="28"/>
        </w:rPr>
        <w:t> </w:t>
      </w:r>
      <w:r>
        <w:rPr>
          <w:rFonts w:ascii="Calibri" w:hAnsi="Calibri"/>
          <w:w w:val="140"/>
          <w:sz w:val="28"/>
        </w:rPr>
        <w:t>+</w:t>
      </w:r>
      <w:r>
        <w:rPr>
          <w:rFonts w:ascii="Calibri" w:hAnsi="Calibri"/>
          <w:spacing w:val="74"/>
          <w:w w:val="150"/>
          <w:sz w:val="28"/>
        </w:rPr>
        <w:t> </w:t>
      </w:r>
      <w:r>
        <w:rPr>
          <w:rFonts w:ascii="Cambria" w:hAnsi="Cambria"/>
          <w:spacing w:val="-10"/>
          <w:w w:val="115"/>
          <w:position w:val="36"/>
          <w:sz w:val="20"/>
        </w:rPr>
        <w:t>∞</w:t>
      </w:r>
    </w:p>
    <w:p>
      <w:pPr>
        <w:spacing w:before="68"/>
        <w:ind w:left="648" w:right="0" w:firstLine="0"/>
        <w:jc w:val="left"/>
        <w:rPr>
          <w:rFonts w:ascii="Calibri" w:eastAsia="Calibri"/>
          <w:sz w:val="20"/>
        </w:rPr>
      </w:pPr>
      <w:r>
        <w:rPr>
          <w:rFonts w:ascii="Calibri" w:eastAsia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89024">
                <wp:simplePos x="0" y="0"/>
                <wp:positionH relativeFrom="page">
                  <wp:posOffset>3633673</wp:posOffset>
                </wp:positionH>
                <wp:positionV relativeFrom="paragraph">
                  <wp:posOffset>-495898</wp:posOffset>
                </wp:positionV>
                <wp:extent cx="521970" cy="814705"/>
                <wp:effectExtent l="0" t="0" r="0" b="0"/>
                <wp:wrapNone/>
                <wp:docPr id="402" name="Textbox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Textbox 402"/>
                      <wps:cNvSpPr txBox="1"/>
                      <wps:spPr>
                        <a:xfrm>
                          <a:off x="0" y="0"/>
                          <a:ext cx="521970" cy="814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13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position w:val="-2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0"/>
                                <w:sz w:val="28"/>
                                <w:szCs w:val="28"/>
                              </w:rPr>
                              <w:t>(︃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307"/>
                                <w:w w:val="80"/>
                                <w:position w:val="-21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115997pt;margin-top:-39.047112pt;width:41.1pt;height:64.1500pt;mso-position-horizontal-relative:page;mso-position-vertical-relative:paragraph;z-index:-19027456" type="#_x0000_t202" id="docshape265" filled="false" stroked="false">
                <v:textbox inset="0,0,0,0">
                  <w:txbxContent>
                    <w:p>
                      <w:pPr>
                        <w:tabs>
                          <w:tab w:pos="713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position w:val="-21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0"/>
                          <w:sz w:val="28"/>
                          <w:szCs w:val="28"/>
                        </w:rPr>
                        <w:t>(︃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307"/>
                          <w:w w:val="80"/>
                          <w:position w:val="-21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=1</w:t>
      </w:r>
    </w:p>
    <w:p>
      <w:pPr>
        <w:spacing w:line="240" w:lineRule="auto" w:before="0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spacing w:before="21"/>
        <w:rPr>
          <w:rFonts w:ascii="Calibri"/>
          <w:sz w:val="20"/>
        </w:rPr>
      </w:pPr>
    </w:p>
    <w:p>
      <w:pPr>
        <w:spacing w:before="1"/>
        <w:ind w:left="28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𝑛</w:t>
      </w:r>
    </w:p>
    <w:p>
      <w:pPr>
        <w:pStyle w:val="BodyText"/>
        <w:tabs>
          <w:tab w:pos="3592" w:val="left" w:leader="none"/>
        </w:tabs>
        <w:spacing w:before="20"/>
        <w:ind w:left="17"/>
      </w:pPr>
      <w:r>
        <w:rPr/>
        <w:br w:type="column"/>
      </w:r>
      <w:r>
        <w:rPr>
          <w:rFonts w:ascii="Calibri" w:hAnsi="Calibri" w:cs="Calibri" w:eastAsia="Calibri"/>
          <w:w w:val="85"/>
        </w:rPr>
        <w:t>cos</w:t>
      </w:r>
      <w:r>
        <w:rPr>
          <w:rFonts w:ascii="Calibri" w:hAnsi="Calibri" w:cs="Calibri" w:eastAsia="Calibri"/>
          <w:spacing w:val="-8"/>
        </w:rPr>
        <w:t> </w:t>
      </w:r>
      <w:r>
        <w:rPr>
          <w:rFonts w:ascii="Cambria" w:hAnsi="Cambria" w:cs="Cambria" w:eastAsia="Cambria"/>
          <w:w w:val="85"/>
        </w:rPr>
        <w:t>𝑛</w:t>
      </w:r>
      <w:r>
        <w:rPr>
          <w:rFonts w:ascii="Lucida Sans Unicode" w:hAnsi="Lucida Sans Unicode" w:cs="Lucida Sans Unicode" w:eastAsia="Lucida Sans Unicode"/>
          <w:w w:val="85"/>
        </w:rPr>
        <w:t>φ</w:t>
      </w:r>
      <w:r>
        <w:rPr>
          <w:rFonts w:ascii="Cambria" w:hAnsi="Cambria" w:cs="Cambria" w:eastAsia="Cambria"/>
          <w:w w:val="85"/>
          <w:position w:val="49"/>
        </w:rPr>
        <w:t>)︃</w:t>
      </w:r>
      <w:r>
        <w:rPr>
          <w:rFonts w:ascii="Cambria" w:hAnsi="Cambria" w:cs="Cambria" w:eastAsia="Cambria"/>
          <w:spacing w:val="-6"/>
          <w:position w:val="49"/>
        </w:rPr>
        <w:t> </w:t>
      </w:r>
      <w:r>
        <w:rPr>
          <w:rFonts w:ascii="Cambria" w:hAnsi="Cambria" w:cs="Cambria" w:eastAsia="Cambria"/>
          <w:spacing w:val="-10"/>
          <w:w w:val="85"/>
        </w:rPr>
        <w:t>,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(3.4)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2690" w:space="307"/>
            <w:col w:w="737" w:space="39"/>
            <w:col w:w="628" w:space="131"/>
            <w:col w:w="1024" w:space="40"/>
            <w:col w:w="275" w:space="39"/>
            <w:col w:w="4725"/>
          </w:cols>
        </w:sectPr>
      </w:pPr>
    </w:p>
    <w:p>
      <w:pPr>
        <w:pStyle w:val="BodyText"/>
        <w:spacing w:line="471" w:lineRule="exact" w:before="146"/>
        <w:ind w:right="231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Cambria" w:hAnsi="Cambria" w:cs="Cambria" w:eastAsia="Cambria"/>
          <w:spacing w:val="-153"/>
          <w:w w:val="96"/>
        </w:rPr>
        <w:t>𝑅</w:t>
      </w:r>
      <w:r>
        <w:rPr>
          <w:rFonts w:ascii="Calibri" w:hAnsi="Calibri" w:cs="Calibri" w:eastAsia="Calibri"/>
          <w:w w:val="104"/>
          <w:position w:val="7"/>
        </w:rPr>
        <w:t>¯</w:t>
      </w:r>
      <w:r>
        <w:rPr>
          <w:rFonts w:ascii="Calibri" w:hAnsi="Calibri" w:cs="Calibri" w:eastAsia="Calibri"/>
          <w:spacing w:val="23"/>
          <w:position w:val="7"/>
        </w:rPr>
        <w:t> </w:t>
      </w:r>
      <w:r>
        <w:rPr>
          <w:rFonts w:ascii="Cambria" w:hAnsi="Cambria" w:cs="Cambria" w:eastAsia="Cambria"/>
          <w:w w:val="70"/>
          <w:position w:val="20"/>
        </w:rPr>
        <w:t>∫︁</w:t>
      </w:r>
      <w:r>
        <w:rPr>
          <w:rFonts w:ascii="Cambria" w:hAnsi="Cambria" w:cs="Cambria" w:eastAsia="Cambria"/>
          <w:spacing w:val="25"/>
          <w:position w:val="20"/>
        </w:rPr>
        <w:t> </w:t>
      </w:r>
      <w:r>
        <w:rPr>
          <w:rFonts w:ascii="Cambria" w:hAnsi="Cambria" w:cs="Cambria" w:eastAsia="Cambria"/>
          <w:position w:val="12"/>
          <w:sz w:val="20"/>
          <w:szCs w:val="20"/>
        </w:rPr>
        <w:t>−</w:t>
      </w:r>
      <w:r>
        <w:rPr>
          <w:rFonts w:ascii="Lucida Sans Unicode" w:hAnsi="Lucida Sans Unicode" w:cs="Lucida Sans Unicode" w:eastAsia="Lucida Sans Unicode"/>
          <w:position w:val="12"/>
          <w:sz w:val="20"/>
          <w:szCs w:val="20"/>
        </w:rPr>
        <w:t>π</w:t>
      </w:r>
      <w:r>
        <w:rPr>
          <w:rFonts w:ascii="Lucida Sans Unicode" w:hAnsi="Lucida Sans Unicode" w:cs="Lucida Sans Unicode" w:eastAsia="Lucida Sans Unicode"/>
          <w:spacing w:val="6"/>
          <w:position w:val="12"/>
          <w:sz w:val="20"/>
          <w:szCs w:val="20"/>
        </w:rPr>
        <w:t> </w:t>
      </w:r>
      <w:r>
        <w:rPr>
          <w:rFonts w:ascii="Calibri" w:hAnsi="Calibri" w:cs="Calibri" w:eastAsia="Calibri"/>
          <w:u w:val="single"/>
        </w:rPr>
        <w:t>cos</w:t>
      </w:r>
      <w:r>
        <w:rPr>
          <w:rFonts w:ascii="Calibri" w:hAnsi="Calibri" w:cs="Calibri" w:eastAsia="Calibri"/>
          <w:spacing w:val="-16"/>
          <w:u w:val="single"/>
        </w:rPr>
        <w:t> </w:t>
      </w:r>
      <w:r>
        <w:rPr>
          <w:rFonts w:ascii="Cambria" w:hAnsi="Cambria" w:cs="Cambria" w:eastAsia="Cambria"/>
          <w:spacing w:val="-5"/>
          <w:u w:val="single"/>
        </w:rPr>
        <w:t>𝑛</w:t>
      </w:r>
      <w:r>
        <w:rPr>
          <w:rFonts w:ascii="Lucida Sans Unicode" w:hAnsi="Lucida Sans Unicode" w:cs="Lucida Sans Unicode" w:eastAsia="Lucida Sans Unicode"/>
          <w:spacing w:val="-5"/>
          <w:u w:val="single"/>
        </w:rPr>
        <w:t>φ</w:t>
      </w:r>
    </w:p>
    <w:p>
      <w:pPr>
        <w:pStyle w:val="BodyText"/>
        <w:tabs>
          <w:tab w:pos="6094" w:val="left" w:leader="none"/>
          <w:tab w:pos="9502" w:val="left" w:leader="none"/>
        </w:tabs>
        <w:spacing w:line="171" w:lineRule="exact"/>
        <w:ind w:left="366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2880">
                <wp:simplePos x="0" y="0"/>
                <wp:positionH relativeFrom="page">
                  <wp:posOffset>3557092</wp:posOffset>
                </wp:positionH>
                <wp:positionV relativeFrom="paragraph">
                  <wp:posOffset>74465</wp:posOffset>
                </wp:positionV>
                <wp:extent cx="137795" cy="1270"/>
                <wp:effectExtent l="0" t="0" r="0" b="0"/>
                <wp:wrapNone/>
                <wp:docPr id="403" name="Graphic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Graphic 403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33600" from="280.085999pt,5.863417pt" to="290.895999pt,5.86341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05"/>
        </w:rPr>
        <w:t>𝑟</w:t>
      </w:r>
      <w:r>
        <w:rPr>
          <w:rFonts w:ascii="Cambria" w:hAnsi="Cambria" w:eastAsia="Cambria"/>
          <w:w w:val="105"/>
          <w:vertAlign w:val="subscript"/>
        </w:rPr>
        <w:t>𝑛</w:t>
      </w:r>
      <w:r>
        <w:rPr>
          <w:rFonts w:ascii="Cambria" w:hAnsi="Cambria" w:eastAsia="Cambria"/>
          <w:spacing w:val="6"/>
          <w:w w:val="130"/>
          <w:vertAlign w:val="baseline"/>
        </w:rPr>
        <w:t> </w:t>
      </w:r>
      <w:r>
        <w:rPr>
          <w:rFonts w:ascii="Calibri" w:hAnsi="Calibri" w:eastAsia="Calibri"/>
          <w:spacing w:val="-10"/>
          <w:w w:val="130"/>
          <w:vertAlign w:val="baseline"/>
        </w:rPr>
        <w:t>=</w:t>
      </w:r>
      <w:r>
        <w:rPr>
          <w:rFonts w:ascii="Calibri" w:hAnsi="Calibri" w:eastAsia="Calibri"/>
          <w:vertAlign w:val="baseline"/>
        </w:rPr>
        <w:tab/>
      </w:r>
      <w:r>
        <w:rPr>
          <w:rFonts w:ascii="Cambria" w:hAnsi="Cambria" w:eastAsia="Cambria"/>
          <w:spacing w:val="-5"/>
          <w:w w:val="105"/>
          <w:vertAlign w:val="baseline"/>
        </w:rPr>
        <w:t>𝑑</w:t>
      </w:r>
      <w:r>
        <w:rPr>
          <w:rFonts w:ascii="Lucida Sans Unicode" w:hAnsi="Lucida Sans Unicode" w:eastAsia="Lucida Sans Unicode"/>
          <w:spacing w:val="-5"/>
          <w:w w:val="105"/>
          <w:vertAlign w:val="baseline"/>
        </w:rPr>
        <w:t>φ</w:t>
      </w:r>
      <w:r>
        <w:rPr>
          <w:rFonts w:ascii="Cambria" w:hAnsi="Cambria" w:eastAsia="Cambria"/>
          <w:spacing w:val="-5"/>
          <w:w w:val="105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05"/>
          <w:vertAlign w:val="baseline"/>
        </w:rPr>
        <w:t>(3.5)</w:t>
      </w:r>
    </w:p>
    <w:p>
      <w:pPr>
        <w:tabs>
          <w:tab w:pos="426" w:val="left" w:leader="none"/>
          <w:tab w:pos="1020" w:val="left" w:leader="none"/>
        </w:tabs>
        <w:spacing w:line="168" w:lineRule="auto" w:before="0"/>
        <w:ind w:left="0" w:right="319" w:firstLine="0"/>
        <w:jc w:val="center"/>
        <w:rPr>
          <w:rFonts w:ascii="Calibri" w:hAnsi="Calibri"/>
          <w:sz w:val="28"/>
        </w:rPr>
      </w:pPr>
      <w:r>
        <w:rPr>
          <w:rFonts w:ascii="Lucida Sans Unicode" w:hAnsi="Lucida Sans Unicode"/>
          <w:spacing w:val="-10"/>
          <w:sz w:val="28"/>
        </w:rPr>
        <w:t>π</w:t>
      </w:r>
      <w:r>
        <w:rPr>
          <w:rFonts w:ascii="Lucida Sans Unicode" w:hAnsi="Lucida Sans Unicode"/>
          <w:sz w:val="28"/>
        </w:rPr>
        <w:tab/>
      </w:r>
      <w:r>
        <w:rPr>
          <w:rFonts w:ascii="Lucida Sans Unicode" w:hAnsi="Lucida Sans Unicode"/>
          <w:spacing w:val="-10"/>
          <w:position w:val="-5"/>
          <w:sz w:val="20"/>
        </w:rPr>
        <w:t>π</w:t>
      </w:r>
      <w:r>
        <w:rPr>
          <w:rFonts w:ascii="Lucida Sans Unicode" w:hAnsi="Lucida Sans Unicode"/>
          <w:position w:val="-5"/>
          <w:sz w:val="20"/>
        </w:rPr>
        <w:tab/>
      </w:r>
      <w:r>
        <w:rPr>
          <w:rFonts w:ascii="Lucida Sans Unicode" w:hAnsi="Lucida Sans Unicode"/>
          <w:spacing w:val="-4"/>
          <w:sz w:val="28"/>
        </w:rPr>
        <w:t>ρ</w:t>
      </w:r>
      <w:r>
        <w:rPr>
          <w:rFonts w:ascii="Calibri" w:hAnsi="Calibri"/>
          <w:spacing w:val="-4"/>
          <w:sz w:val="28"/>
        </w:rPr>
        <w:t>(</w:t>
      </w:r>
      <w:r>
        <w:rPr>
          <w:rFonts w:ascii="Lucida Sans Unicode" w:hAnsi="Lucida Sans Unicode"/>
          <w:spacing w:val="-4"/>
          <w:sz w:val="28"/>
        </w:rPr>
        <w:t>φ</w:t>
      </w:r>
      <w:r>
        <w:rPr>
          <w:rFonts w:ascii="Calibri" w:hAnsi="Calibri"/>
          <w:spacing w:val="-4"/>
          <w:sz w:val="28"/>
        </w:rPr>
        <w:t>)</w:t>
      </w:r>
    </w:p>
    <w:p>
      <w:pPr>
        <w:pStyle w:val="BodyText"/>
        <w:spacing w:line="307" w:lineRule="auto" w:before="21"/>
        <w:ind w:left="142" w:right="564"/>
        <w:jc w:val="both"/>
      </w:pPr>
      <w:r>
        <w:rPr>
          <w:spacing w:val="-4"/>
        </w:rPr>
        <w:t>Полученные</w:t>
      </w:r>
      <w:r>
        <w:rPr>
          <w:spacing w:val="-6"/>
        </w:rPr>
        <w:t> </w:t>
      </w:r>
      <w:r>
        <w:rPr>
          <w:spacing w:val="-4"/>
        </w:rPr>
        <w:t>разложения</w:t>
      </w:r>
      <w:r>
        <w:rPr>
          <w:spacing w:val="-6"/>
        </w:rPr>
        <w:t> </w:t>
      </w:r>
      <w:r>
        <w:rPr>
          <w:spacing w:val="-4"/>
        </w:rPr>
        <w:t>могут</w:t>
      </w:r>
      <w:r>
        <w:rPr>
          <w:spacing w:val="-6"/>
        </w:rPr>
        <w:t> </w:t>
      </w:r>
      <w:r>
        <w:rPr>
          <w:spacing w:val="-4"/>
        </w:rPr>
        <w:t>быть</w:t>
      </w:r>
      <w:r>
        <w:rPr>
          <w:spacing w:val="-6"/>
        </w:rPr>
        <w:t> </w:t>
      </w:r>
      <w:r>
        <w:rPr>
          <w:spacing w:val="-4"/>
        </w:rPr>
        <w:t>подставлены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уравнение</w:t>
      </w:r>
      <w:r>
        <w:rPr>
          <w:spacing w:val="-6"/>
        </w:rPr>
        <w:t> </w:t>
      </w:r>
      <w:hyperlink w:history="true" w:anchor="_bookmark74">
        <w:r>
          <w:rPr>
            <w:color w:val="E50000"/>
            <w:spacing w:val="-4"/>
          </w:rPr>
          <w:t>3.1</w:t>
        </w:r>
      </w:hyperlink>
      <w:r>
        <w:rPr>
          <w:spacing w:val="-4"/>
        </w:rPr>
        <w:t>,</w:t>
      </w:r>
      <w:r>
        <w:rPr>
          <w:spacing w:val="-6"/>
        </w:rPr>
        <w:t> </w:t>
      </w:r>
      <w:r>
        <w:rPr>
          <w:spacing w:val="-4"/>
        </w:rPr>
        <w:t>из</w:t>
      </w:r>
      <w:r>
        <w:rPr>
          <w:spacing w:val="-6"/>
        </w:rPr>
        <w:t> </w:t>
      </w:r>
      <w:r>
        <w:rPr>
          <w:spacing w:val="-4"/>
        </w:rPr>
        <w:t>которо­ </w:t>
      </w:r>
      <w:r>
        <w:rPr>
          <w:spacing w:val="-2"/>
        </w:rPr>
        <w:t>го</w:t>
      </w:r>
      <w:r>
        <w:rPr>
          <w:spacing w:val="-8"/>
        </w:rPr>
        <w:t> </w:t>
      </w:r>
      <w:r>
        <w:rPr>
          <w:spacing w:val="-2"/>
        </w:rPr>
        <w:t>получено</w:t>
      </w:r>
      <w:r>
        <w:rPr>
          <w:spacing w:val="-8"/>
        </w:rPr>
        <w:t> </w:t>
      </w:r>
      <w:r>
        <w:rPr>
          <w:spacing w:val="-2"/>
        </w:rPr>
        <w:t>необходимое</w:t>
      </w:r>
      <w:r>
        <w:rPr>
          <w:spacing w:val="-8"/>
        </w:rPr>
        <w:t> </w:t>
      </w:r>
      <w:r>
        <w:rPr>
          <w:spacing w:val="-2"/>
        </w:rPr>
        <w:t>точное</w:t>
      </w:r>
      <w:r>
        <w:rPr>
          <w:spacing w:val="-8"/>
        </w:rPr>
        <w:t> </w:t>
      </w:r>
      <w:r>
        <w:rPr>
          <w:spacing w:val="-2"/>
        </w:rPr>
        <w:t>решение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8"/>
        </w:rPr>
        <w:t> </w:t>
      </w:r>
      <w:r>
        <w:rPr>
          <w:spacing w:val="-2"/>
        </w:rPr>
        <w:t>дисперсионной</w:t>
      </w:r>
      <w:r>
        <w:rPr>
          <w:spacing w:val="-8"/>
        </w:rPr>
        <w:t> </w:t>
      </w:r>
      <w:r>
        <w:rPr>
          <w:spacing w:val="-2"/>
        </w:rPr>
        <w:t>функции</w:t>
      </w:r>
      <w:r>
        <w:rPr>
          <w:spacing w:val="-8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Calibri" w:hAnsi="Calibri" w:eastAsia="Calibri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Calibri" w:hAnsi="Calibri" w:eastAsia="Calibri"/>
          <w:spacing w:val="-2"/>
        </w:rPr>
        <w:t>)</w:t>
      </w:r>
      <w:r>
        <w:rPr>
          <w:spacing w:val="-2"/>
        </w:rPr>
        <w:t>. </w:t>
      </w:r>
      <w:r>
        <w:rPr>
          <w:spacing w:val="-10"/>
        </w:rPr>
        <w:t>Таким</w:t>
      </w:r>
      <w:r>
        <w:rPr>
          <w:spacing w:val="-7"/>
        </w:rPr>
        <w:t> </w:t>
      </w:r>
      <w:r>
        <w:rPr>
          <w:spacing w:val="-10"/>
        </w:rPr>
        <w:t>образом,</w:t>
      </w:r>
      <w:r>
        <w:rPr>
          <w:spacing w:val="-7"/>
        </w:rPr>
        <w:t> </w:t>
      </w:r>
      <w:r>
        <w:rPr>
          <w:spacing w:val="-10"/>
        </w:rPr>
        <w:t>окончательно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коэффициента</w:t>
      </w:r>
      <w:r>
        <w:rPr>
          <w:spacing w:val="-6"/>
        </w:rPr>
        <w:t> </w:t>
      </w:r>
      <w:r>
        <w:rPr>
          <w:spacing w:val="-10"/>
        </w:rPr>
        <w:t>уплотнения</w:t>
      </w:r>
      <w:r>
        <w:rPr>
          <w:spacing w:val="-7"/>
        </w:rPr>
        <w:t> </w:t>
      </w:r>
      <w:r>
        <w:rPr>
          <w:spacing w:val="-10"/>
        </w:rPr>
        <w:t>орбиты</w:t>
      </w:r>
      <w:r>
        <w:rPr>
          <w:spacing w:val="-6"/>
        </w:rPr>
        <w:t> </w:t>
      </w:r>
      <w:r>
        <w:rPr>
          <w:spacing w:val="-10"/>
        </w:rPr>
        <w:t>одного</w:t>
      </w:r>
      <w:r>
        <w:rPr>
          <w:spacing w:val="-7"/>
        </w:rPr>
        <w:t> </w:t>
      </w:r>
      <w:r>
        <w:rPr>
          <w:spacing w:val="-10"/>
        </w:rPr>
        <w:t>су­ </w:t>
      </w:r>
      <w:r>
        <w:rPr>
          <w:w w:val="90"/>
        </w:rPr>
        <w:t>перпериода</w:t>
      </w:r>
      <w:r>
        <w:rPr/>
        <w:t> </w:t>
      </w:r>
      <w:r>
        <w:rPr>
          <w:w w:val="90"/>
        </w:rPr>
        <w:t>получено</w:t>
      </w:r>
      <w:r>
        <w:rPr/>
        <w:t> </w:t>
      </w:r>
      <w:r>
        <w:rPr>
          <w:w w:val="90"/>
        </w:rPr>
        <w:t>выражение</w:t>
      </w:r>
      <w:r>
        <w:rPr/>
        <w:t> </w:t>
      </w:r>
      <w:r>
        <w:rPr>
          <w:w w:val="90"/>
        </w:rPr>
        <w:t>в</w:t>
      </w:r>
      <w:r>
        <w:rPr/>
        <w:t> </w:t>
      </w:r>
      <w:r>
        <w:rPr>
          <w:w w:val="90"/>
        </w:rPr>
        <w:t>общем</w:t>
      </w:r>
      <w:r>
        <w:rPr/>
        <w:t> </w:t>
      </w:r>
      <w:r>
        <w:rPr>
          <w:w w:val="90"/>
        </w:rPr>
        <w:t>виде,</w:t>
      </w:r>
      <w:r>
        <w:rPr/>
        <w:t> </w:t>
      </w:r>
      <w:r>
        <w:rPr>
          <w:w w:val="90"/>
        </w:rPr>
        <w:t>разложенное</w:t>
      </w:r>
      <w:r>
        <w:rPr/>
        <w:t> </w:t>
      </w:r>
      <w:r>
        <w:rPr>
          <w:w w:val="90"/>
        </w:rPr>
        <w:t>до</w:t>
      </w:r>
      <w:r>
        <w:rPr/>
        <w:t> </w:t>
      </w:r>
      <w:r>
        <w:rPr>
          <w:w w:val="90"/>
        </w:rPr>
        <w:t>второго</w:t>
      </w:r>
      <w:r>
        <w:rPr/>
        <w:t> </w:t>
      </w:r>
      <w:r>
        <w:rPr>
          <w:w w:val="90"/>
        </w:rPr>
        <w:t>порядка</w:t>
      </w:r>
    </w:p>
    <w:p>
      <w:pPr>
        <w:pStyle w:val="BodyText"/>
        <w:spacing w:before="9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81"/>
      </w:pPr>
    </w:p>
    <w:p>
      <w:pPr>
        <w:pStyle w:val="BodyText"/>
        <w:spacing w:line="254" w:lineRule="exact"/>
        <w:ind w:left="1119"/>
        <w:rPr>
          <w:rFonts w:ascii="Calibri" w:hAnsi="Calibri"/>
        </w:rPr>
      </w:pPr>
      <w:r>
        <w:rPr>
          <w:rFonts w:ascii="Lucida Sans Unicode" w:hAnsi="Lucida Sans Unicode"/>
          <w:w w:val="105"/>
        </w:rPr>
        <w:t>α</w:t>
      </w:r>
      <w:r>
        <w:rPr>
          <w:rFonts w:ascii="Times New Roman" w:hAnsi="Times New Roman"/>
          <w:w w:val="105"/>
          <w:vertAlign w:val="subscript"/>
        </w:rPr>
        <w:t>s</w:t>
      </w:r>
      <w:r>
        <w:rPr>
          <w:rFonts w:ascii="Times New Roman" w:hAnsi="Times New Roman"/>
          <w:spacing w:val="-3"/>
          <w:w w:val="10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pStyle w:val="BodyText"/>
        <w:spacing w:line="703" w:lineRule="exact" w:before="50"/>
        <w:ind w:left="134"/>
        <w:rPr>
          <w:rFonts w:ascii="Calibri" w:hAnsi="Calibri" w:cs="Calibri" w:eastAsia="Calibri"/>
        </w:rPr>
      </w:pPr>
      <w:r>
        <w:rPr/>
        <w:br w:type="column"/>
      </w:r>
      <w:r>
        <w:rPr>
          <w:rFonts w:ascii="Calibri" w:hAnsi="Calibri" w:cs="Calibri" w:eastAsia="Calibri"/>
          <w:w w:val="85"/>
          <w:position w:val="19"/>
        </w:rPr>
        <w:t>1</w:t>
      </w:r>
      <w:r>
        <w:rPr>
          <w:rFonts w:ascii="Calibri" w:hAnsi="Calibri" w:cs="Calibri" w:eastAsia="Calibri"/>
          <w:spacing w:val="29"/>
          <w:position w:val="19"/>
        </w:rPr>
        <w:t> </w:t>
      </w:r>
      <w:r>
        <w:rPr>
          <w:rFonts w:ascii="Cambria" w:hAnsi="Cambria" w:cs="Cambria" w:eastAsia="Cambria"/>
          <w:w w:val="85"/>
          <w:position w:val="49"/>
        </w:rPr>
        <w:t>{︃</w:t>
      </w:r>
      <w:r>
        <w:rPr>
          <w:rFonts w:ascii="Calibri" w:hAnsi="Calibri" w:cs="Calibri" w:eastAsia="Calibri"/>
          <w:w w:val="85"/>
        </w:rPr>
        <w:t>1</w:t>
      </w:r>
      <w:r>
        <w:rPr>
          <w:rFonts w:ascii="Calibri" w:hAnsi="Calibri" w:cs="Calibri" w:eastAsia="Calibri"/>
          <w:spacing w:val="-6"/>
          <w:w w:val="85"/>
        </w:rPr>
        <w:t> </w:t>
      </w:r>
      <w:r>
        <w:rPr>
          <w:rFonts w:ascii="Calibri" w:hAnsi="Calibri" w:cs="Calibri" w:eastAsia="Calibri"/>
          <w:spacing w:val="-10"/>
          <w:w w:val="85"/>
        </w:rPr>
        <w:t>+</w:t>
      </w:r>
    </w:p>
    <w:p>
      <w:pPr>
        <w:pStyle w:val="BodyText"/>
        <w:spacing w:before="135"/>
        <w:ind w:left="47"/>
        <w:rPr>
          <w:rFonts w:ascii="Cambria" w:hAnsi="Cambria" w:cs="Cambria" w:eastAsia="Cambria"/>
          <w:position w:val="-12"/>
        </w:rPr>
      </w:pPr>
      <w:r>
        <w:rPr/>
        <w:br w:type="column"/>
      </w:r>
      <w:r>
        <w:rPr>
          <w:rFonts w:ascii="Calibri" w:hAnsi="Calibri" w:cs="Calibri" w:eastAsia="Calibri"/>
          <w:w w:val="98"/>
          <w:position w:val="-20"/>
        </w:rPr>
        <w:t>1</w:t>
      </w:r>
      <w:r>
        <w:rPr>
          <w:rFonts w:ascii="Calibri" w:hAnsi="Calibri" w:cs="Calibri" w:eastAsia="Calibri"/>
          <w:spacing w:val="8"/>
          <w:position w:val="-20"/>
        </w:rPr>
        <w:t> </w:t>
      </w:r>
      <w:r>
        <w:rPr>
          <w:rFonts w:ascii="Cambria" w:hAnsi="Cambria" w:cs="Cambria" w:eastAsia="Cambria"/>
          <w:w w:val="54"/>
        </w:rPr>
        <w:t>(</w:t>
      </w:r>
      <w:r>
        <w:rPr>
          <w:rFonts w:ascii="Cambria" w:hAnsi="Cambria" w:cs="Cambria" w:eastAsia="Cambria"/>
          <w:spacing w:val="23"/>
          <w:w w:val="54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</w:rPr>
        <w:t>𝑅</w:t>
      </w:r>
      <w:r>
        <w:rPr>
          <w:rFonts w:ascii="Calibri" w:hAnsi="Calibri" w:cs="Calibri" w:eastAsia="Calibri"/>
          <w:w w:val="127"/>
          <w:position w:val="-13"/>
        </w:rPr>
        <w:t>¯</w:t>
      </w:r>
      <w:r>
        <w:rPr>
          <w:rFonts w:ascii="Calibri" w:hAnsi="Calibri" w:cs="Calibri" w:eastAsia="Calibri"/>
          <w:spacing w:val="-25"/>
          <w:position w:val="-13"/>
        </w:rPr>
        <w:t> </w:t>
      </w:r>
      <w:r>
        <w:rPr>
          <w:rFonts w:ascii="Cambria" w:hAnsi="Cambria" w:cs="Cambria" w:eastAsia="Cambria"/>
          <w:w w:val="54"/>
        </w:rPr>
        <w:t>)︂</w:t>
      </w:r>
      <w:r>
        <w:rPr>
          <w:rFonts w:ascii="Calibri" w:hAnsi="Calibri" w:cs="Calibri" w:eastAsia="Calibri"/>
          <w:w w:val="108"/>
          <w:vertAlign w:val="subscript"/>
        </w:rPr>
        <w:t>4</w:t>
      </w:r>
      <w:r>
        <w:rPr>
          <w:rFonts w:ascii="Calibri" w:hAnsi="Calibri" w:cs="Calibri" w:eastAsia="Calibri"/>
          <w:vertAlign w:val="baseline"/>
        </w:rPr>
        <w:t>  </w:t>
      </w:r>
      <w:r>
        <w:rPr>
          <w:rFonts w:ascii="Calibri" w:hAnsi="Calibri" w:cs="Calibri" w:eastAsia="Calibri"/>
          <w:spacing w:val="-30"/>
          <w:vertAlign w:val="baseline"/>
        </w:rPr>
        <w:t> </w:t>
      </w:r>
      <w:bookmarkStart w:name="_bookmark75" w:id="99"/>
      <w:bookmarkEnd w:id="99"/>
      <w:r>
        <w:rPr>
          <w:rFonts w:ascii="Calibri" w:hAnsi="Calibri" w:cs="Calibri" w:eastAsia="Calibri"/>
          <w:spacing w:val="-30"/>
          <w:vertAlign w:val="baseline"/>
        </w:rPr>
      </w:r>
      <w:r>
        <w:rPr>
          <w:rFonts w:ascii="Cambria" w:hAnsi="Cambria" w:cs="Cambria" w:eastAsia="Cambria"/>
          <w:spacing w:val="-307"/>
          <w:w w:val="86"/>
          <w:position w:val="-12"/>
          <w:vertAlign w:val="baseline"/>
        </w:rPr>
        <w:t>∑︁</w:t>
      </w:r>
    </w:p>
    <w:p>
      <w:pPr>
        <w:pStyle w:val="BodyText"/>
        <w:spacing w:before="1"/>
        <w:rPr>
          <w:rFonts w:ascii="Cambria"/>
          <w:sz w:val="4"/>
        </w:rPr>
      </w:pPr>
    </w:p>
    <w:p>
      <w:pPr>
        <w:tabs>
          <w:tab w:pos="495" w:val="left" w:leader="none"/>
        </w:tabs>
        <w:spacing w:line="20" w:lineRule="exact"/>
        <w:ind w:left="47" w:right="0" w:firstLine="0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89535" cy="7620"/>
                <wp:effectExtent l="9525" t="0" r="0" b="1905"/>
                <wp:docPr id="404" name="Group 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" name="Group 404"/>
                      <wpg:cNvGrpSpPr/>
                      <wpg:grpSpPr>
                        <a:xfrm>
                          <a:off x="0" y="0"/>
                          <a:ext cx="89535" cy="7620"/>
                          <a:chExt cx="89535" cy="7620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05pt;height:.6pt;mso-position-horizontal-relative:char;mso-position-vertical-relative:line" id="docshapegroup266" coordorigin="0,0" coordsize="141,12">
                <v:line style="position:absolute" from="0,6" to="14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406" name="Group 4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6" name="Group 406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407" name="Graphic 407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67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line="240" w:lineRule="auto" w:before="83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line="214" w:lineRule="exact" w:before="0"/>
        <w:ind w:left="1130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tabs>
          <w:tab w:pos="2945" w:val="left" w:leader="none"/>
        </w:tabs>
        <w:spacing w:line="79" w:lineRule="auto" w:before="75"/>
        <w:ind w:left="1119" w:right="0" w:firstLine="0"/>
        <w:jc w:val="left"/>
        <w:rPr>
          <w:rFonts w:ascii="Calibri" w:eastAsia="Calibri"/>
          <w:position w:val="-10"/>
          <w:sz w:val="28"/>
        </w:rPr>
      </w:pPr>
      <w:r>
        <w:rPr>
          <w:rFonts w:ascii="Calibri" w:eastAsia="Calibri"/>
          <w:position w:val="-10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96576">
                <wp:simplePos x="0" y="0"/>
                <wp:positionH relativeFrom="page">
                  <wp:posOffset>3771747</wp:posOffset>
                </wp:positionH>
                <wp:positionV relativeFrom="paragraph">
                  <wp:posOffset>128842</wp:posOffset>
                </wp:positionV>
                <wp:extent cx="2297430" cy="1270"/>
                <wp:effectExtent l="0" t="0" r="0" b="0"/>
                <wp:wrapNone/>
                <wp:docPr id="408" name="Graphic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Graphic 408"/>
                      <wps:cNvSpPr/>
                      <wps:spPr>
                        <a:xfrm>
                          <a:off x="0" y="0"/>
                          <a:ext cx="22974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97430" h="0">
                              <a:moveTo>
                                <a:pt x="0" y="0"/>
                              </a:moveTo>
                              <a:lnTo>
                                <a:pt x="229722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6576" from="296.988007pt,10.145106pt" to="477.872007pt,10.14510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position w:val="-10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02720">
                <wp:simplePos x="0" y="0"/>
                <wp:positionH relativeFrom="page">
                  <wp:posOffset>4839563</wp:posOffset>
                </wp:positionH>
                <wp:positionV relativeFrom="paragraph">
                  <wp:posOffset>-85516</wp:posOffset>
                </wp:positionV>
                <wp:extent cx="85725" cy="182245"/>
                <wp:effectExtent l="0" t="0" r="0" b="0"/>
                <wp:wrapNone/>
                <wp:docPr id="409" name="Textbox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Textbox 409"/>
                      <wps:cNvSpPr txBox="1"/>
                      <wps:spPr>
                        <a:xfrm>
                          <a:off x="0" y="0"/>
                          <a:ext cx="857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75"/>
                                <w:sz w:val="28"/>
                              </w:rPr>
                              <w:t>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067993pt;margin-top:-6.733543pt;width:6.75pt;height:14.35pt;mso-position-horizontal-relative:page;mso-position-vertical-relative:paragraph;z-index:15902720" type="#_x0000_t202" id="docshape268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75"/>
                          <w:sz w:val="28"/>
                        </w:rPr>
                        <w:t>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15"/>
          <w:sz w:val="20"/>
        </w:rPr>
        <w:t>𝑘</w:t>
      </w:r>
      <w:r>
        <w:rPr>
          <w:rFonts w:ascii="Cambria" w:eastAsia="Cambria"/>
          <w:sz w:val="20"/>
        </w:rPr>
        <w:tab/>
      </w:r>
      <w:r>
        <w:rPr>
          <w:rFonts w:ascii="Calibri" w:eastAsia="Calibri"/>
          <w:spacing w:val="-10"/>
          <w:w w:val="140"/>
          <w:position w:val="-10"/>
          <w:sz w:val="28"/>
        </w:rPr>
        <w:t>+</w:t>
      </w:r>
    </w:p>
    <w:p>
      <w:pPr>
        <w:spacing w:after="0" w:line="79" w:lineRule="auto"/>
        <w:jc w:val="left"/>
        <w:rPr>
          <w:rFonts w:ascii="Calibri" w:eastAsia="Calibri"/>
          <w:position w:val="-10"/>
          <w:sz w:val="28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1696" w:space="40"/>
            <w:col w:w="1071" w:space="39"/>
            <w:col w:w="1354" w:space="1161"/>
            <w:col w:w="5274"/>
          </w:cols>
        </w:sectPr>
      </w:pPr>
    </w:p>
    <w:p>
      <w:pPr>
        <w:pStyle w:val="BodyText"/>
        <w:tabs>
          <w:tab w:pos="1094" w:val="left" w:leader="none"/>
          <w:tab w:pos="1564" w:val="left" w:leader="none"/>
          <w:tab w:pos="2865" w:val="left" w:leader="none"/>
        </w:tabs>
        <w:spacing w:line="308" w:lineRule="exact"/>
        <w:ind w:right="558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96064">
                <wp:simplePos x="0" y="0"/>
                <wp:positionH relativeFrom="page">
                  <wp:posOffset>1952015</wp:posOffset>
                </wp:positionH>
                <wp:positionV relativeFrom="paragraph">
                  <wp:posOffset>-12643</wp:posOffset>
                </wp:positionV>
                <wp:extent cx="179070" cy="1270"/>
                <wp:effectExtent l="0" t="0" r="0" b="0"/>
                <wp:wrapNone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6064" from="153.701996pt,-.995555pt" to="167.778996pt,-.99555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02208">
                <wp:simplePos x="0" y="0"/>
                <wp:positionH relativeFrom="page">
                  <wp:posOffset>3451161</wp:posOffset>
                </wp:positionH>
                <wp:positionV relativeFrom="paragraph">
                  <wp:posOffset>-289731</wp:posOffset>
                </wp:positionV>
                <wp:extent cx="127000" cy="216535"/>
                <wp:effectExtent l="0" t="0" r="0" b="0"/>
                <wp:wrapNone/>
                <wp:docPr id="411" name="Textbox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Textbox 411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744995pt;margin-top:-22.813505pt;width:10pt;height:17.05pt;mso-position-horizontal-relative:page;mso-position-vertical-relative:paragraph;z-index:15902208" type="#_x0000_t202" id="docshape26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15"/>
          <w:position w:val="4"/>
        </w:rPr>
        <w:t>ν</w:t>
      </w:r>
      <w:r>
        <w:rPr>
          <w:rFonts w:ascii="Calibri" w:hAnsi="Calibri" w:eastAsia="Calibri"/>
          <w:spacing w:val="-5"/>
          <w:w w:val="115"/>
          <w:position w:val="12"/>
          <w:sz w:val="20"/>
        </w:rPr>
        <w:t>2</w:t>
      </w:r>
      <w:r>
        <w:rPr>
          <w:rFonts w:ascii="Calibri" w:hAnsi="Calibri" w:eastAsia="Calibri"/>
          <w:position w:val="12"/>
          <w:sz w:val="20"/>
        </w:rPr>
        <w:tab/>
      </w:r>
      <w:r>
        <w:rPr>
          <w:rFonts w:ascii="Calibri" w:hAnsi="Calibri" w:eastAsia="Calibri"/>
          <w:spacing w:val="-10"/>
          <w:w w:val="115"/>
          <w:position w:val="4"/>
        </w:rPr>
        <w:t>4</w:t>
      </w:r>
      <w:r>
        <w:rPr>
          <w:rFonts w:ascii="Calibri" w:hAnsi="Calibri" w:eastAsia="Calibri"/>
          <w:position w:val="4"/>
        </w:rPr>
        <w:tab/>
      </w:r>
      <w:r>
        <w:rPr>
          <w:rFonts w:ascii="Lucida Sans Unicode" w:hAnsi="Lucida Sans Unicode" w:eastAsia="Lucida Sans Unicode"/>
          <w:spacing w:val="-10"/>
          <w:w w:val="115"/>
          <w:position w:val="4"/>
        </w:rPr>
        <w:t>ν</w:t>
      </w:r>
      <w:r>
        <w:rPr>
          <w:rFonts w:ascii="Lucida Sans Unicode" w:hAnsi="Lucida Sans Unicode" w:eastAsia="Lucida Sans Unicode"/>
          <w:position w:val="4"/>
        </w:rPr>
        <w:tab/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Lucida Sans Unicode" w:hAnsi="Lucida Sans Unicode" w:eastAsia="Lucida Sans Unicode"/>
          <w:w w:val="115"/>
        </w:rPr>
        <w:t>ν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spacing w:val="-23"/>
          <w:w w:val="115"/>
        </w:rPr>
        <w:t> </w:t>
      </w:r>
      <w:r>
        <w:rPr>
          <w:rFonts w:ascii="Calibri" w:hAnsi="Calibri" w:eastAsia="Calibri"/>
          <w:w w:val="115"/>
        </w:rPr>
        <w:t>[1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Lucida Sans Unicode" w:hAnsi="Lucida Sans Unicode" w:eastAsia="Lucida Sans Unicode"/>
          <w:spacing w:val="-2"/>
          <w:w w:val="115"/>
        </w:rPr>
        <w:t>ν</w:t>
      </w:r>
      <w:r>
        <w:rPr>
          <w:rFonts w:ascii="Calibri" w:hAnsi="Calibri" w:eastAsia="Calibri"/>
          <w:spacing w:val="-2"/>
          <w:w w:val="115"/>
        </w:rPr>
        <w:t>)</w:t>
      </w:r>
      <w:r>
        <w:rPr>
          <w:rFonts w:ascii="Calibri" w:hAnsi="Calibri" w:eastAsia="Calibri"/>
          <w:spacing w:val="-2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-2"/>
          <w:w w:val="115"/>
        </w:rPr>
        <w:t>]</w:t>
      </w:r>
      <w:r>
        <w:rPr>
          <w:rFonts w:ascii="Calibri" w:hAnsi="Calibri" w:eastAsia="Calibri"/>
          <w:spacing w:val="-2"/>
          <w:w w:val="115"/>
          <w:vertAlign w:val="superscript"/>
        </w:rPr>
        <w:t>2</w:t>
      </w:r>
    </w:p>
    <w:p>
      <w:pPr>
        <w:spacing w:line="73" w:lineRule="exact" w:before="0"/>
        <w:ind w:left="0" w:right="2109" w:firstLine="0"/>
        <w:jc w:val="center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3744">
                <wp:simplePos x="0" y="0"/>
                <wp:positionH relativeFrom="page">
                  <wp:posOffset>2283764</wp:posOffset>
                </wp:positionH>
                <wp:positionV relativeFrom="paragraph">
                  <wp:posOffset>180301</wp:posOffset>
                </wp:positionV>
                <wp:extent cx="80645" cy="182245"/>
                <wp:effectExtent l="0" t="0" r="0" b="0"/>
                <wp:wrapNone/>
                <wp:docPr id="412" name="Textbox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Textbox 412"/>
                      <wps:cNvSpPr txBox="1"/>
                      <wps:spPr>
                        <a:xfrm>
                          <a:off x="0" y="0"/>
                          <a:ext cx="8064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8"/>
                                <w:sz w:val="28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824005pt;margin-top:14.197004pt;width:6.35pt;height:14.35pt;mso-position-horizontal-relative:page;mso-position-vertical-relative:paragraph;z-index:15903744" type="#_x0000_t202" id="docshape27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8"/>
                          <w:sz w:val="28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94144">
                <wp:simplePos x="0" y="0"/>
                <wp:positionH relativeFrom="page">
                  <wp:posOffset>2364155</wp:posOffset>
                </wp:positionH>
                <wp:positionV relativeFrom="paragraph">
                  <wp:posOffset>272944</wp:posOffset>
                </wp:positionV>
                <wp:extent cx="66040" cy="127000"/>
                <wp:effectExtent l="0" t="0" r="0" b="0"/>
                <wp:wrapNone/>
                <wp:docPr id="413" name="Textbox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Textbox 413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6.154007pt;margin-top:21.491705pt;width:5.2pt;height:10pt;mso-position-horizontal-relative:page;mso-position-vertical-relative:paragraph;z-index:-19022336" type="#_x0000_t202" id="docshape27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spacing w:after="0" w:line="73" w:lineRule="exact"/>
        <w:jc w:val="center"/>
        <w:rPr>
          <w:rFonts w:ascii="Cambria" w:hAnsi="Cambria" w:eastAsia="Cambria"/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163" w:lineRule="auto" w:before="79"/>
        <w:ind w:left="732"/>
        <w:rPr>
          <w:rFonts w:ascii="Cambria" w:hAnsi="Cambria" w:cs="Cambria" w:eastAsia="Cambria"/>
        </w:rPr>
      </w:pP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97088">
                <wp:simplePos x="0" y="0"/>
                <wp:positionH relativeFrom="page">
                  <wp:posOffset>1428762</wp:posOffset>
                </wp:positionH>
                <wp:positionV relativeFrom="paragraph">
                  <wp:posOffset>347988</wp:posOffset>
                </wp:positionV>
                <wp:extent cx="89535" cy="1270"/>
                <wp:effectExtent l="0" t="0" r="0" b="0"/>
                <wp:wrapNone/>
                <wp:docPr id="414" name="Graphic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Graphic 414"/>
                      <wps:cNvSpPr/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0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7088" from="112.500999pt,27.40065pt" to="119.524999pt,27.4006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903232">
                <wp:simplePos x="0" y="0"/>
                <wp:positionH relativeFrom="page">
                  <wp:posOffset>1696847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15" name="Textbox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Textbox 415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610001pt;margin-top:5.5827pt;width:10pt;height:17.05pt;mso-position-horizontal-relative:page;mso-position-vertical-relative:paragraph;z-index:15903232" type="#_x0000_t202" id="docshape27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904256">
                <wp:simplePos x="0" y="0"/>
                <wp:positionH relativeFrom="page">
                  <wp:posOffset>3778821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16" name="Textbox 4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6" name="Textbox 416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545013pt;margin-top:5.5827pt;width:10pt;height:17.05pt;mso-position-horizontal-relative:page;mso-position-vertical-relative:paragraph;z-index:15904256" type="#_x0000_t202" id="docshape27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spacing w:val="24"/>
          <w:w w:val="156"/>
          <w:position w:val="-26"/>
        </w:rPr>
        <w:t>+</w:t>
      </w:r>
      <w:r>
        <w:rPr>
          <w:rFonts w:ascii="Calibri" w:hAnsi="Calibri" w:cs="Calibri" w:eastAsia="Calibri"/>
          <w:w w:val="98"/>
          <w:position w:val="-7"/>
        </w:rPr>
        <w:t>1</w:t>
      </w:r>
      <w:r>
        <w:rPr>
          <w:rFonts w:ascii="Calibri" w:hAnsi="Calibri" w:cs="Calibri" w:eastAsia="Calibri"/>
          <w:position w:val="-7"/>
        </w:rPr>
        <w:t>  </w:t>
      </w:r>
      <w:r>
        <w:rPr>
          <w:rFonts w:ascii="Calibri" w:hAnsi="Calibri" w:cs="Calibri" w:eastAsia="Calibri"/>
          <w:spacing w:val="-16"/>
          <w:position w:val="-7"/>
        </w:rPr>
        <w:t> </w:t>
      </w:r>
      <w:r>
        <w:rPr>
          <w:rFonts w:ascii="Cambria" w:hAnsi="Cambria" w:cs="Cambria" w:eastAsia="Cambria"/>
          <w:spacing w:val="-307"/>
          <w:w w:val="86"/>
        </w:rPr>
        <w:t>∑︁</w:t>
      </w:r>
    </w:p>
    <w:p>
      <w:pPr>
        <w:pStyle w:val="BodyText"/>
        <w:tabs>
          <w:tab w:pos="1694" w:val="left" w:leader="none"/>
        </w:tabs>
        <w:spacing w:line="192" w:lineRule="auto"/>
        <w:ind w:left="740"/>
        <w:rPr>
          <w:rFonts w:ascii="Cambria" w:hAnsi="Cambria" w:cs="Cambria" w:eastAsia="Cambria"/>
          <w:position w:val="-12"/>
        </w:rPr>
      </w:pPr>
      <w:r>
        <w:rPr/>
        <w:br w:type="column"/>
      </w:r>
      <w:r>
        <w:rPr>
          <w:rFonts w:ascii="Calibri" w:hAnsi="Calibri" w:cs="Calibri" w:eastAsia="Calibri"/>
          <w:w w:val="108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libri" w:hAnsi="Calibri" w:cs="Calibri" w:eastAsia="Calibri"/>
          <w:w w:val="98"/>
          <w:position w:val="-20"/>
          <w:vertAlign w:val="baseline"/>
        </w:rPr>
        <w:t>1</w:t>
      </w:r>
      <w:r>
        <w:rPr>
          <w:rFonts w:ascii="Calibri" w:hAnsi="Calibri" w:cs="Calibri" w:eastAsia="Calibri"/>
          <w:spacing w:val="8"/>
          <w:position w:val="-20"/>
          <w:vertAlign w:val="baseline"/>
        </w:rPr>
        <w:t> </w:t>
      </w:r>
      <w:r>
        <w:rPr>
          <w:rFonts w:ascii="Cambria" w:hAnsi="Cambria" w:cs="Cambria" w:eastAsia="Cambria"/>
          <w:w w:val="54"/>
          <w:vertAlign w:val="baseline"/>
        </w:rPr>
        <w:t>(</w:t>
      </w:r>
      <w:r>
        <w:rPr>
          <w:rFonts w:ascii="Cambria" w:hAnsi="Cambria" w:cs="Cambria" w:eastAsia="Cambria"/>
          <w:spacing w:val="23"/>
          <w:w w:val="54"/>
          <w:vertAlign w:val="baseline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  <w:vertAlign w:val="baseline"/>
        </w:rPr>
        <w:t>𝑅</w:t>
      </w:r>
      <w:r>
        <w:rPr>
          <w:rFonts w:ascii="Calibri" w:hAnsi="Calibri" w:cs="Calibri" w:eastAsia="Calibri"/>
          <w:w w:val="127"/>
          <w:position w:val="-13"/>
          <w:vertAlign w:val="baseline"/>
        </w:rPr>
        <w:t>¯</w:t>
      </w:r>
      <w:r>
        <w:rPr>
          <w:rFonts w:ascii="Calibri" w:hAnsi="Calibri" w:cs="Calibri" w:eastAsia="Calibri"/>
          <w:spacing w:val="-25"/>
          <w:position w:val="-13"/>
          <w:vertAlign w:val="baseline"/>
        </w:rPr>
        <w:t> </w:t>
      </w:r>
      <w:r>
        <w:rPr>
          <w:rFonts w:ascii="Cambria" w:hAnsi="Cambria" w:cs="Cambria" w:eastAsia="Cambria"/>
          <w:w w:val="54"/>
          <w:vertAlign w:val="baseline"/>
        </w:rPr>
        <w:t>)︂</w:t>
      </w:r>
      <w:r>
        <w:rPr>
          <w:rFonts w:ascii="Calibri" w:hAnsi="Calibri" w:cs="Calibri" w:eastAsia="Calibri"/>
          <w:w w:val="108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>  </w:t>
      </w:r>
      <w:r>
        <w:rPr>
          <w:rFonts w:ascii="Calibri" w:hAnsi="Calibri" w:cs="Calibri" w:eastAsia="Calibri"/>
          <w:spacing w:val="-30"/>
          <w:vertAlign w:val="baseline"/>
        </w:rPr>
        <w:t> </w:t>
      </w:r>
      <w:r>
        <w:rPr>
          <w:rFonts w:ascii="Cambria" w:hAnsi="Cambria" w:cs="Cambria" w:eastAsia="Cambria"/>
          <w:spacing w:val="-307"/>
          <w:w w:val="86"/>
          <w:position w:val="-12"/>
          <w:vertAlign w:val="baseline"/>
        </w:rPr>
        <w:t>∑︁</w:t>
      </w:r>
    </w:p>
    <w:p>
      <w:pPr>
        <w:pStyle w:val="BodyText"/>
        <w:spacing w:before="2"/>
        <w:rPr>
          <w:rFonts w:ascii="Cambria"/>
          <w:sz w:val="5"/>
        </w:rPr>
      </w:pPr>
    </w:p>
    <w:p>
      <w:pPr>
        <w:tabs>
          <w:tab w:pos="1694" w:val="left" w:leader="none"/>
          <w:tab w:pos="2141" w:val="left" w:leader="none"/>
        </w:tabs>
        <w:spacing w:line="20" w:lineRule="exact"/>
        <w:ind w:left="162" w:right="0" w:firstLine="0"/>
        <w:jc w:val="left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720090" cy="7620"/>
                <wp:effectExtent l="9525" t="0" r="0" b="1905"/>
                <wp:docPr id="417" name="Group 4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7" name="Group 417"/>
                      <wpg:cNvGrpSpPr/>
                      <wpg:grpSpPr>
                        <a:xfrm>
                          <a:off x="0" y="0"/>
                          <a:ext cx="720090" cy="7620"/>
                          <a:chExt cx="720090" cy="7620"/>
                        </a:xfrm>
                      </wpg:grpSpPr>
                      <wps:wsp>
                        <wps:cNvPr id="418" name="Graphic 418"/>
                        <wps:cNvSpPr/>
                        <wps:spPr>
                          <a:xfrm>
                            <a:off x="0" y="3644"/>
                            <a:ext cx="720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90" h="0">
                                <a:moveTo>
                                  <a:pt x="0" y="0"/>
                                </a:moveTo>
                                <a:lnTo>
                                  <a:pt x="71958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6.7pt;height:.6pt;mso-position-horizontal-relative:char;mso-position-vertical-relative:line" id="docshapegroup274" coordorigin="0,0" coordsize="1134,12">
                <v:line style="position:absolute" from="0,6" to="1133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89535" cy="7620"/>
                <wp:effectExtent l="9525" t="0" r="0" b="1905"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89535" cy="7620"/>
                          <a:chExt cx="89535" cy="7620"/>
                        </a:xfrm>
                      </wpg:grpSpPr>
                      <wps:wsp>
                        <wps:cNvPr id="420" name="Graphic 420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05pt;height:.6pt;mso-position-horizontal-relative:char;mso-position-vertical-relative:line" id="docshapegroup275" coordorigin="0,0" coordsize="141,12">
                <v:line style="position:absolute" from="0,6" to="14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421" name="Group 4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1" name="Group 421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422" name="Graphic 422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76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before="159"/>
        <w:ind w:left="0" w:right="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before="159"/>
        <w:ind w:left="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𝑔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line="240" w:lineRule="auto" w:before="2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1545" w:val="left" w:leader="none"/>
        </w:tabs>
        <w:spacing w:line="235" w:lineRule="exact"/>
        <w:ind w:left="7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4084230</wp:posOffset>
                </wp:positionH>
                <wp:positionV relativeFrom="paragraph">
                  <wp:posOffset>126842</wp:posOffset>
                </wp:positionV>
                <wp:extent cx="2228215" cy="1270"/>
                <wp:effectExtent l="0" t="0" r="0" b="0"/>
                <wp:wrapNone/>
                <wp:docPr id="423" name="Graphic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Graphic 423"/>
                      <wps:cNvSpPr/>
                      <wps:spPr>
                        <a:xfrm>
                          <a:off x="0" y="0"/>
                          <a:ext cx="2228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8215" h="0">
                              <a:moveTo>
                                <a:pt x="0" y="0"/>
                              </a:moveTo>
                              <a:lnTo>
                                <a:pt x="2227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7600" from="321.592987pt,9.987564pt" to="496.996987pt,9.98756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spacing w:val="-10"/>
          <w:position w:val="2"/>
        </w:rPr>
        <w:t>—</w:t>
      </w:r>
      <w:r>
        <w:rPr>
          <w:rFonts w:ascii="Cambria" w:hAnsi="Cambria"/>
          <w:position w:val="2"/>
        </w:rPr>
        <w:tab/>
      </w:r>
      <w:r>
        <w:rPr>
          <w:spacing w:val="-2"/>
        </w:rPr>
        <w:t>(3.6)</w:t>
      </w:r>
    </w:p>
    <w:p>
      <w:pPr>
        <w:pStyle w:val="BodyText"/>
        <w:spacing w:after="0" w:line="235" w:lineRule="exact"/>
        <w:sectPr>
          <w:type w:val="continuous"/>
          <w:pgSz w:w="11910" w:h="16840"/>
          <w:pgMar w:header="326" w:footer="0" w:top="960" w:bottom="280" w:left="1275" w:right="0"/>
          <w:cols w:num="5" w:equalWidth="0">
            <w:col w:w="1438" w:space="278"/>
            <w:col w:w="3001" w:space="1211"/>
            <w:col w:w="963" w:space="16"/>
            <w:col w:w="279" w:space="771"/>
            <w:col w:w="2678"/>
          </w:cols>
        </w:sectPr>
      </w:pPr>
    </w:p>
    <w:p>
      <w:pPr>
        <w:pStyle w:val="BodyText"/>
        <w:spacing w:line="248" w:lineRule="exact"/>
        <w:ind w:left="283"/>
        <w:jc w:val="center"/>
        <w:rPr>
          <w:rFonts w:ascii="Calibri"/>
        </w:rPr>
      </w:pPr>
      <w:r>
        <w:rPr>
          <w:rFonts w:ascii="Calibri"/>
          <w:spacing w:val="-10"/>
        </w:rPr>
        <w:t>4</w:t>
      </w:r>
    </w:p>
    <w:p>
      <w:pPr>
        <w:spacing w:line="117" w:lineRule="exact" w:before="0"/>
        <w:ind w:left="1187" w:right="0" w:firstLine="0"/>
        <w:jc w:val="left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pStyle w:val="BodyText"/>
        <w:tabs>
          <w:tab w:pos="1563" w:val="left" w:leader="none"/>
          <w:tab w:pos="2032" w:val="left" w:leader="none"/>
        </w:tabs>
        <w:spacing w:line="355" w:lineRule="exact"/>
        <w:ind w:left="31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libri" w:hAnsi="Calibri" w:eastAsia="Calibri"/>
          <w:w w:val="110"/>
        </w:rPr>
        <w:t>1</w:t>
      </w:r>
      <w:r>
        <w:rPr>
          <w:rFonts w:ascii="Calibri" w:hAnsi="Calibri" w:eastAsia="Calibri"/>
          <w:spacing w:val="3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6"/>
          <w:w w:val="115"/>
        </w:rPr>
        <w:t> </w:t>
      </w:r>
      <w:r>
        <w:rPr>
          <w:rFonts w:ascii="Cambria" w:hAnsi="Cambria" w:eastAsia="Cambria"/>
          <w:spacing w:val="-4"/>
          <w:w w:val="110"/>
        </w:rPr>
        <w:t>𝑘𝑆/</w:t>
      </w:r>
      <w:r>
        <w:rPr>
          <w:rFonts w:ascii="Lucida Sans Unicode" w:hAnsi="Lucida Sans Unicode" w:eastAsia="Lucida Sans Unicode"/>
          <w:spacing w:val="-4"/>
          <w:w w:val="110"/>
        </w:rPr>
        <w:t>ν</w:t>
      </w:r>
      <w:r>
        <w:rPr>
          <w:rFonts w:ascii="Lucida Sans Unicode" w:hAnsi="Lucida Sans Unicode" w:eastAsia="Lucida Sans Unicode"/>
        </w:rPr>
        <w:tab/>
      </w:r>
      <w:r>
        <w:rPr>
          <w:rFonts w:ascii="Calibri" w:hAnsi="Calibri" w:eastAsia="Calibri"/>
          <w:spacing w:val="-12"/>
          <w:w w:val="110"/>
        </w:rPr>
        <w:t>2</w:t>
      </w:r>
      <w:r>
        <w:rPr>
          <w:rFonts w:ascii="Calibri" w:hAnsi="Calibri" w:eastAsia="Calibri"/>
        </w:rPr>
        <w:tab/>
      </w:r>
      <w:r>
        <w:rPr>
          <w:rFonts w:ascii="Lucida Sans Unicode" w:hAnsi="Lucida Sans Unicode" w:eastAsia="Lucida Sans Unicode"/>
          <w:spacing w:val="-10"/>
          <w:w w:val="110"/>
        </w:rPr>
        <w:t>ν</w:t>
      </w:r>
    </w:p>
    <w:p>
      <w:pPr>
        <w:spacing w:line="176" w:lineRule="exact" w:before="189"/>
        <w:ind w:left="374" w:right="0" w:firstLine="0"/>
        <w:jc w:val="left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pStyle w:val="BodyText"/>
        <w:spacing w:line="355" w:lineRule="exact"/>
        <w:ind w:left="31"/>
        <w:rPr>
          <w:rFonts w:ascii="Calibri" w:hAnsi="Calibri" w:eastAsia="Calibri"/>
        </w:rPr>
      </w:pPr>
      <w:r>
        <w:rPr/>
        <w:br w:type="column"/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Lucida Sans Unicode" w:hAnsi="Lucida Sans Unicode" w:eastAsia="Lucida Sans Unicode"/>
          <w:w w:val="115"/>
        </w:rPr>
        <w:t>ν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spacing w:val="-23"/>
          <w:w w:val="115"/>
        </w:rPr>
        <w:t> </w:t>
      </w:r>
      <w:r>
        <w:rPr>
          <w:rFonts w:ascii="Calibri" w:hAnsi="Calibri" w:eastAsia="Calibri"/>
          <w:w w:val="115"/>
        </w:rPr>
        <w:t>[1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Lucida Sans Unicode" w:hAnsi="Lucida Sans Unicode" w:eastAsia="Lucida Sans Unicode"/>
          <w:spacing w:val="-2"/>
          <w:w w:val="115"/>
        </w:rPr>
        <w:t>ν</w:t>
      </w:r>
      <w:r>
        <w:rPr>
          <w:rFonts w:ascii="Calibri" w:hAnsi="Calibri" w:eastAsia="Calibri"/>
          <w:spacing w:val="-2"/>
          <w:w w:val="115"/>
        </w:rPr>
        <w:t>)</w:t>
      </w:r>
      <w:r>
        <w:rPr>
          <w:rFonts w:ascii="Calibri" w:hAnsi="Calibri" w:eastAsia="Calibri"/>
          <w:spacing w:val="-2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-2"/>
          <w:w w:val="115"/>
        </w:rPr>
        <w:t>]</w:t>
      </w:r>
    </w:p>
    <w:p>
      <w:pPr>
        <w:pStyle w:val="BodyText"/>
        <w:spacing w:after="0" w:line="355" w:lineRule="exact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1807" w:space="40"/>
            <w:col w:w="2205" w:space="39"/>
            <w:col w:w="994" w:space="40"/>
            <w:col w:w="5510"/>
          </w:cols>
        </w:sectPr>
      </w:pPr>
    </w:p>
    <w:p>
      <w:pPr>
        <w:pStyle w:val="BodyText"/>
        <w:spacing w:line="148" w:lineRule="auto"/>
        <w:ind w:left="1548"/>
        <w:rPr>
          <w:rFonts w:ascii="Cambria" w:hAnsi="Cambria" w:cs="Cambria" w:eastAsia="Cambria"/>
          <w:position w:val="-12"/>
        </w:rPr>
      </w:pPr>
      <w:r>
        <w:rPr>
          <w:rFonts w:ascii="Cambria" w:hAnsi="Cambria" w:cs="Cambria" w:eastAsia="Cambria"/>
          <w:position w:val="-12"/>
        </w:rPr>
        <mc:AlternateContent>
          <mc:Choice Requires="wps">
            <w:drawing>
              <wp:anchor distT="0" distB="0" distL="0" distR="0" allowOverlap="1" layoutInCell="1" locked="0" behindDoc="1" simplePos="0" relativeHeight="484292096">
                <wp:simplePos x="0" y="0"/>
                <wp:positionH relativeFrom="page">
                  <wp:posOffset>2597111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24" name="Textbox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Textbox 424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496994pt;margin-top:5.5827pt;width:10pt;height:17.05pt;mso-position-horizontal-relative:page;mso-position-vertical-relative:paragraph;z-index:-19024384" type="#_x0000_t202" id="docshape27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-12"/>
        </w:rPr>
        <mc:AlternateContent>
          <mc:Choice Requires="wps">
            <w:drawing>
              <wp:anchor distT="0" distB="0" distL="0" distR="0" allowOverlap="1" layoutInCell="1" locked="0" behindDoc="1" simplePos="0" relativeHeight="484293632">
                <wp:simplePos x="0" y="0"/>
                <wp:positionH relativeFrom="page">
                  <wp:posOffset>2777515</wp:posOffset>
                </wp:positionH>
                <wp:positionV relativeFrom="paragraph">
                  <wp:posOffset>-345820</wp:posOffset>
                </wp:positionV>
                <wp:extent cx="141605" cy="311785"/>
                <wp:effectExtent l="0" t="0" r="0" b="0"/>
                <wp:wrapNone/>
                <wp:docPr id="425" name="Textbox 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" name="Textbox 425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701996pt;margin-top:-27.23pt;width:11.15pt;height:24.55pt;mso-position-horizontal-relative:page;mso-position-vertical-relative:paragraph;z-index:-19022848" type="#_x0000_t202" id="docshape278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98"/>
          <w:position w:val="-20"/>
        </w:rPr>
        <w:t>1</w:t>
      </w:r>
      <w:r>
        <w:rPr>
          <w:rFonts w:ascii="Calibri" w:hAnsi="Calibri" w:cs="Calibri" w:eastAsia="Calibri"/>
          <w:spacing w:val="8"/>
          <w:position w:val="-20"/>
        </w:rPr>
        <w:t> </w:t>
      </w:r>
      <w:r>
        <w:rPr>
          <w:rFonts w:ascii="Cambria" w:hAnsi="Cambria" w:cs="Cambria" w:eastAsia="Cambria"/>
          <w:w w:val="54"/>
        </w:rPr>
        <w:t>(</w:t>
      </w:r>
      <w:r>
        <w:rPr>
          <w:rFonts w:ascii="Cambria" w:hAnsi="Cambria" w:cs="Cambria" w:eastAsia="Cambria"/>
          <w:spacing w:val="23"/>
          <w:w w:val="54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</w:rPr>
        <w:t>𝑅</w:t>
      </w:r>
      <w:r>
        <w:rPr>
          <w:rFonts w:ascii="Calibri" w:hAnsi="Calibri" w:cs="Calibri" w:eastAsia="Calibri"/>
          <w:w w:val="127"/>
          <w:position w:val="-13"/>
        </w:rPr>
        <w:t>¯</w:t>
      </w:r>
      <w:r>
        <w:rPr>
          <w:rFonts w:ascii="Calibri" w:hAnsi="Calibri" w:cs="Calibri" w:eastAsia="Calibri"/>
          <w:spacing w:val="-25"/>
          <w:position w:val="-13"/>
        </w:rPr>
        <w:t> </w:t>
      </w:r>
      <w:r>
        <w:rPr>
          <w:rFonts w:ascii="Cambria" w:hAnsi="Cambria" w:cs="Cambria" w:eastAsia="Cambria"/>
          <w:w w:val="54"/>
        </w:rPr>
        <w:t>)︂</w:t>
      </w:r>
      <w:r>
        <w:rPr>
          <w:rFonts w:ascii="Calibri" w:hAnsi="Calibri" w:cs="Calibri" w:eastAsia="Calibri"/>
          <w:w w:val="108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>  </w:t>
      </w:r>
      <w:r>
        <w:rPr>
          <w:rFonts w:ascii="Calibri" w:hAnsi="Calibri" w:cs="Calibri" w:eastAsia="Calibri"/>
          <w:spacing w:val="-30"/>
          <w:vertAlign w:val="baseline"/>
        </w:rPr>
        <w:t> </w:t>
      </w:r>
      <w:r>
        <w:rPr>
          <w:rFonts w:ascii="Cambria" w:hAnsi="Cambria" w:cs="Cambria" w:eastAsia="Cambria"/>
          <w:spacing w:val="-307"/>
          <w:w w:val="86"/>
          <w:position w:val="-12"/>
          <w:vertAlign w:val="baseline"/>
        </w:rPr>
        <w:t>∑︁</w:t>
      </w:r>
    </w:p>
    <w:p>
      <w:pPr>
        <w:spacing w:line="234" w:lineRule="exact" w:before="159"/>
        <w:ind w:left="0" w:right="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line="234" w:lineRule="exact" w:before="159"/>
        <w:ind w:left="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w w:val="85"/>
          <w:sz w:val="28"/>
        </w:rPr>
        <w:t>𝑔</w:t>
      </w:r>
      <w:r>
        <w:rPr>
          <w:rFonts w:ascii="Cambria" w:eastAsia="Cambria"/>
          <w:spacing w:val="-5"/>
          <w:w w:val="85"/>
          <w:sz w:val="28"/>
          <w:vertAlign w:val="subscript"/>
        </w:rPr>
        <w:t>𝑘</w:t>
      </w:r>
    </w:p>
    <w:p>
      <w:pPr>
        <w:tabs>
          <w:tab w:pos="1972" w:val="left" w:leader="none"/>
        </w:tabs>
        <w:spacing w:line="358" w:lineRule="exact" w:before="35"/>
        <w:ind w:left="1286" w:right="0" w:firstLine="0"/>
        <w:jc w:val="left"/>
        <w:rPr>
          <w:rFonts w:ascii="Cambria" w:hAnsi="Cambria" w:cs="Cambria" w:eastAsia="Cambria"/>
          <w:position w:val="2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w w:val="55"/>
          <w:position w:val="20"/>
          <w:sz w:val="28"/>
          <w:szCs w:val="28"/>
        </w:rPr>
        <w:t>(︁</w:t>
      </w:r>
      <w:r>
        <w:rPr>
          <w:rFonts w:ascii="Cambria" w:hAnsi="Cambria" w:cs="Cambria" w:eastAsia="Cambria"/>
          <w:spacing w:val="39"/>
          <w:position w:val="20"/>
          <w:sz w:val="28"/>
          <w:szCs w:val="28"/>
        </w:rPr>
        <w:t> </w:t>
      </w:r>
      <w:r>
        <w:rPr>
          <w:rFonts w:ascii="Cambria" w:hAnsi="Cambria" w:cs="Cambria" w:eastAsia="Cambria"/>
          <w:spacing w:val="-12"/>
          <w:w w:val="95"/>
          <w:sz w:val="20"/>
          <w:szCs w:val="20"/>
        </w:rPr>
        <w:t>𝑖</w:t>
      </w:r>
      <w:r>
        <w:rPr>
          <w:rFonts w:ascii="Cambria" w:hAnsi="Cambria" w:cs="Cambria" w:eastAsia="Cambria"/>
          <w:sz w:val="20"/>
          <w:szCs w:val="20"/>
        </w:rPr>
        <w:tab/>
      </w:r>
      <w:r>
        <w:rPr>
          <w:rFonts w:ascii="Cambria" w:hAnsi="Cambria" w:cs="Cambria" w:eastAsia="Cambria"/>
          <w:spacing w:val="-10"/>
          <w:position w:val="2"/>
          <w:sz w:val="20"/>
          <w:szCs w:val="20"/>
        </w:rPr>
        <w:t>𝑗</w:t>
      </w:r>
    </w:p>
    <w:p>
      <w:pPr>
        <w:spacing w:before="35"/>
        <w:ind w:left="1213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spacing w:val="-4"/>
          <w:w w:val="55"/>
          <w:sz w:val="28"/>
          <w:szCs w:val="28"/>
        </w:rPr>
        <w:t>)︁}︁</w:t>
      </w:r>
    </w:p>
    <w:p>
      <w:pPr>
        <w:spacing w:after="0"/>
        <w:jc w:val="left"/>
        <w:rPr>
          <w:rFonts w:ascii="Cambria" w:hAnsi="Cambria" w:cs="Cambria" w:eastAsia="Cambria"/>
          <w:sz w:val="28"/>
          <w:szCs w:val="28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2815" w:space="40"/>
            <w:col w:w="1397" w:space="16"/>
            <w:col w:w="239" w:space="40"/>
            <w:col w:w="2055" w:space="39"/>
            <w:col w:w="3994"/>
          </w:cols>
        </w:sectPr>
      </w:pPr>
    </w:p>
    <w:p>
      <w:pPr>
        <w:pStyle w:val="BodyText"/>
        <w:tabs>
          <w:tab w:pos="716" w:val="left" w:leader="none"/>
          <w:tab w:pos="1993" w:val="left" w:leader="none"/>
          <w:tab w:pos="4702" w:val="left" w:leader="none"/>
          <w:tab w:pos="6962" w:val="left" w:leader="none"/>
        </w:tabs>
        <w:spacing w:line="153" w:lineRule="auto"/>
        <w:ind w:right="984"/>
        <w:jc w:val="center"/>
        <w:rPr>
          <w:rFonts w:ascii="Cambria" w:hAnsi="Cambria" w:cs="Cambria" w:eastAsia="Cambria"/>
        </w:rPr>
      </w:pP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285440">
                <wp:simplePos x="0" y="0"/>
                <wp:positionH relativeFrom="page">
                  <wp:posOffset>1793189</wp:posOffset>
                </wp:positionH>
                <wp:positionV relativeFrom="paragraph">
                  <wp:posOffset>80085</wp:posOffset>
                </wp:positionV>
                <wp:extent cx="89535" cy="1270"/>
                <wp:effectExtent l="0" t="0" r="0" b="0"/>
                <wp:wrapNone/>
                <wp:docPr id="426" name="Graphic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0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31040" from="141.195999pt,6.305947pt" to="148.219999pt,6.3059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285952">
                <wp:simplePos x="0" y="0"/>
                <wp:positionH relativeFrom="page">
                  <wp:posOffset>2077237</wp:posOffset>
                </wp:positionH>
                <wp:positionV relativeFrom="paragraph">
                  <wp:posOffset>80085</wp:posOffset>
                </wp:positionV>
                <wp:extent cx="137795" cy="1270"/>
                <wp:effectExtent l="0" t="0" r="0" b="0"/>
                <wp:wrapNone/>
                <wp:docPr id="427" name="Graphic 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7" name="Graphic 427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30528" from="163.561996pt,6.305947pt" to="174.371996pt,6.3059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286464">
                <wp:simplePos x="0" y="0"/>
                <wp:positionH relativeFrom="page">
                  <wp:posOffset>2902521</wp:posOffset>
                </wp:positionH>
                <wp:positionV relativeFrom="paragraph">
                  <wp:posOffset>80085</wp:posOffset>
                </wp:positionV>
                <wp:extent cx="1240155" cy="1270"/>
                <wp:effectExtent l="0" t="0" r="0" b="0"/>
                <wp:wrapNone/>
                <wp:docPr id="428" name="Graphic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Graphic 428"/>
                      <wps:cNvSpPr/>
                      <wps:spPr>
                        <a:xfrm>
                          <a:off x="0" y="0"/>
                          <a:ext cx="1240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0155" h="0">
                              <a:moveTo>
                                <a:pt x="0" y="0"/>
                              </a:moveTo>
                              <a:lnTo>
                                <a:pt x="123981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30016" from="228.544998pt,6.305947pt" to="326.167998pt,6.3059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spacing w:val="7"/>
          <w:w w:val="120"/>
        </w:rPr>
        <w:t>−</w:t>
      </w:r>
      <w:r>
        <w:rPr>
          <w:rFonts w:ascii="Calibri" w:hAnsi="Calibri" w:cs="Calibri" w:eastAsia="Calibri"/>
          <w:spacing w:val="7"/>
          <w:w w:val="120"/>
          <w:position w:val="-19"/>
        </w:rPr>
        <w:t>2</w:t>
      </w:r>
      <w:r>
        <w:rPr>
          <w:rFonts w:ascii="Calibri" w:hAnsi="Calibri" w:cs="Calibri" w:eastAsia="Calibri"/>
          <w:position w:val="-19"/>
        </w:rPr>
        <w:tab/>
      </w:r>
      <w:r>
        <w:rPr>
          <w:rFonts w:ascii="Lucida Sans Unicode" w:hAnsi="Lucida Sans Unicode" w:cs="Lucida Sans Unicode" w:eastAsia="Lucida Sans Unicode"/>
          <w:spacing w:val="-10"/>
          <w:w w:val="120"/>
          <w:position w:val="-19"/>
        </w:rPr>
        <w:t>ν</w:t>
      </w:r>
      <w:r>
        <w:rPr>
          <w:rFonts w:ascii="Lucida Sans Unicode" w:hAnsi="Lucida Sans Unicode" w:cs="Lucida Sans Unicode" w:eastAsia="Lucida Sans Unicode"/>
          <w:position w:val="-19"/>
        </w:rPr>
        <w:tab/>
      </w:r>
      <w:r>
        <w:rPr>
          <w:rFonts w:ascii="Calibri" w:hAnsi="Calibri" w:cs="Calibri" w:eastAsia="Calibri"/>
          <w:w w:val="115"/>
          <w:position w:val="-19"/>
        </w:rPr>
        <w:t>1</w:t>
      </w:r>
      <w:r>
        <w:rPr>
          <w:rFonts w:ascii="Calibri" w:hAnsi="Calibri" w:cs="Calibri" w:eastAsia="Calibri"/>
          <w:spacing w:val="-10"/>
          <w:w w:val="115"/>
          <w:position w:val="-19"/>
        </w:rPr>
        <w:t> </w:t>
      </w:r>
      <w:r>
        <w:rPr>
          <w:rFonts w:ascii="Cambria" w:hAnsi="Cambria" w:cs="Cambria" w:eastAsia="Cambria"/>
          <w:w w:val="115"/>
          <w:position w:val="-19"/>
        </w:rPr>
        <w:t>−</w:t>
      </w:r>
      <w:r>
        <w:rPr>
          <w:rFonts w:ascii="Cambria" w:hAnsi="Cambria" w:cs="Cambria" w:eastAsia="Cambria"/>
          <w:spacing w:val="-8"/>
          <w:w w:val="115"/>
          <w:position w:val="-19"/>
        </w:rPr>
        <w:t> </w:t>
      </w:r>
      <w:r>
        <w:rPr>
          <w:rFonts w:ascii="Calibri" w:hAnsi="Calibri" w:cs="Calibri" w:eastAsia="Calibri"/>
          <w:w w:val="115"/>
          <w:position w:val="-19"/>
        </w:rPr>
        <w:t>(1</w:t>
      </w:r>
      <w:r>
        <w:rPr>
          <w:rFonts w:ascii="Calibri" w:hAnsi="Calibri" w:cs="Calibri" w:eastAsia="Calibri"/>
          <w:spacing w:val="-10"/>
          <w:w w:val="115"/>
          <w:position w:val="-19"/>
        </w:rPr>
        <w:t> </w:t>
      </w:r>
      <w:r>
        <w:rPr>
          <w:rFonts w:ascii="Cambria" w:hAnsi="Cambria" w:cs="Cambria" w:eastAsia="Cambria"/>
          <w:w w:val="115"/>
          <w:position w:val="-19"/>
        </w:rPr>
        <w:t>−</w:t>
      </w:r>
      <w:r>
        <w:rPr>
          <w:rFonts w:ascii="Cambria" w:hAnsi="Cambria" w:cs="Cambria" w:eastAsia="Cambria"/>
          <w:spacing w:val="-7"/>
          <w:w w:val="115"/>
          <w:position w:val="-19"/>
        </w:rPr>
        <w:t> </w:t>
      </w:r>
      <w:r>
        <w:rPr>
          <w:rFonts w:ascii="Cambria" w:hAnsi="Cambria" w:cs="Cambria" w:eastAsia="Cambria"/>
          <w:w w:val="115"/>
          <w:position w:val="-19"/>
        </w:rPr>
        <w:t>𝑘𝑆/</w:t>
      </w:r>
      <w:r>
        <w:rPr>
          <w:rFonts w:ascii="Lucida Sans Unicode" w:hAnsi="Lucida Sans Unicode" w:cs="Lucida Sans Unicode" w:eastAsia="Lucida Sans Unicode"/>
          <w:w w:val="115"/>
          <w:position w:val="-19"/>
        </w:rPr>
        <w:t>ν</w:t>
      </w:r>
      <w:r>
        <w:rPr>
          <w:rFonts w:ascii="Calibri" w:hAnsi="Calibri" w:cs="Calibri" w:eastAsia="Calibri"/>
          <w:w w:val="115"/>
          <w:position w:val="-19"/>
        </w:rPr>
        <w:t>)</w:t>
      </w:r>
      <w:r>
        <w:rPr>
          <w:rFonts w:ascii="Calibri" w:hAnsi="Calibri" w:cs="Calibri" w:eastAsia="Calibri"/>
          <w:w w:val="115"/>
          <w:position w:val="-10"/>
          <w:sz w:val="20"/>
          <w:szCs w:val="20"/>
        </w:rPr>
        <w:t>2</w:t>
      </w:r>
      <w:r>
        <w:rPr>
          <w:rFonts w:ascii="Calibri" w:hAnsi="Calibri" w:cs="Calibri" w:eastAsia="Calibri"/>
          <w:spacing w:val="52"/>
          <w:w w:val="115"/>
          <w:position w:val="-10"/>
          <w:sz w:val="20"/>
          <w:szCs w:val="20"/>
        </w:rPr>
        <w:t> </w:t>
      </w:r>
      <w:r>
        <w:rPr>
          <w:rFonts w:ascii="Calibri" w:hAnsi="Calibri" w:cs="Calibri" w:eastAsia="Calibri"/>
          <w:spacing w:val="-5"/>
          <w:w w:val="115"/>
        </w:rPr>
        <w:t>+</w:t>
      </w:r>
      <w:r>
        <w:rPr>
          <w:rFonts w:ascii="Cambria" w:hAnsi="Cambria" w:cs="Cambria" w:eastAsia="Cambria"/>
          <w:spacing w:val="-5"/>
          <w:w w:val="115"/>
        </w:rPr>
        <w:t>𝑂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w w:val="110"/>
        </w:rPr>
        <w:t>𝑔</w:t>
      </w:r>
      <w:r>
        <w:rPr>
          <w:rFonts w:ascii="Cambria" w:hAnsi="Cambria" w:cs="Cambria" w:eastAsia="Cambria"/>
          <w:w w:val="110"/>
          <w:position w:val="-6"/>
          <w:sz w:val="20"/>
          <w:szCs w:val="20"/>
        </w:rPr>
        <w:t>𝑘</w:t>
      </w:r>
      <w:r>
        <w:rPr>
          <w:rFonts w:ascii="Cambria" w:hAnsi="Cambria" w:cs="Cambria" w:eastAsia="Cambria"/>
          <w:w w:val="110"/>
        </w:rPr>
        <w:t>,</w:t>
      </w:r>
      <w:r>
        <w:rPr>
          <w:rFonts w:ascii="Cambria" w:hAnsi="Cambria" w:cs="Cambria" w:eastAsia="Cambria"/>
          <w:spacing w:val="-20"/>
          <w:w w:val="110"/>
        </w:rPr>
        <w:t> </w:t>
      </w:r>
      <w:r>
        <w:rPr>
          <w:rFonts w:ascii="Cambria" w:hAnsi="Cambria" w:cs="Cambria" w:eastAsia="Cambria"/>
          <w:w w:val="110"/>
        </w:rPr>
        <w:t>𝑟</w:t>
      </w:r>
      <w:r>
        <w:rPr>
          <w:rFonts w:ascii="Cambria" w:hAnsi="Cambria" w:cs="Cambria" w:eastAsia="Cambria"/>
          <w:w w:val="110"/>
          <w:position w:val="-8"/>
          <w:sz w:val="20"/>
          <w:szCs w:val="20"/>
        </w:rPr>
        <w:t>𝑘</w:t>
      </w:r>
      <w:r>
        <w:rPr>
          <w:rFonts w:ascii="Cambria" w:hAnsi="Cambria" w:cs="Cambria" w:eastAsia="Cambria"/>
          <w:w w:val="110"/>
        </w:rPr>
        <w:t>,</w:t>
      </w:r>
      <w:r>
        <w:rPr>
          <w:rFonts w:ascii="Cambria" w:hAnsi="Cambria" w:cs="Cambria" w:eastAsia="Cambria"/>
          <w:spacing w:val="-19"/>
          <w:w w:val="110"/>
        </w:rPr>
        <w:t> </w:t>
      </w:r>
      <w:r>
        <w:rPr>
          <w:rFonts w:ascii="Cambria" w:hAnsi="Cambria" w:cs="Cambria" w:eastAsia="Cambria"/>
          <w:w w:val="110"/>
        </w:rPr>
        <w:t>𝑖</w:t>
      </w:r>
      <w:r>
        <w:rPr>
          <w:rFonts w:ascii="Cambria" w:hAnsi="Cambria" w:cs="Cambria" w:eastAsia="Cambria"/>
          <w:spacing w:val="-3"/>
          <w:w w:val="110"/>
        </w:rPr>
        <w:t> </w:t>
      </w:r>
      <w:r>
        <w:rPr>
          <w:rFonts w:ascii="Calibri" w:hAnsi="Calibri" w:cs="Calibri" w:eastAsia="Calibri"/>
          <w:w w:val="110"/>
        </w:rPr>
        <w:t>+</w:t>
      </w:r>
      <w:r>
        <w:rPr>
          <w:rFonts w:ascii="Calibri" w:hAnsi="Calibri" w:cs="Calibri" w:eastAsia="Calibri"/>
          <w:spacing w:val="-6"/>
          <w:w w:val="110"/>
        </w:rPr>
        <w:t> </w:t>
      </w:r>
      <w:r>
        <w:rPr>
          <w:rFonts w:ascii="Cambria" w:hAnsi="Cambria" w:cs="Cambria" w:eastAsia="Cambria"/>
          <w:w w:val="110"/>
        </w:rPr>
        <w:t>𝑗</w:t>
      </w:r>
      <w:r>
        <w:rPr>
          <w:rFonts w:ascii="Cambria" w:hAnsi="Cambria" w:cs="Cambria" w:eastAsia="Cambria"/>
          <w:spacing w:val="29"/>
          <w:w w:val="110"/>
        </w:rPr>
        <w:t> </w:t>
      </w:r>
      <w:r>
        <w:rPr>
          <w:rFonts w:ascii="Cambria" w:hAnsi="Cambria" w:cs="Cambria" w:eastAsia="Cambria"/>
          <w:w w:val="110"/>
        </w:rPr>
        <w:t>⩾</w:t>
      </w:r>
      <w:r>
        <w:rPr>
          <w:rFonts w:ascii="Cambria" w:hAnsi="Cambria" w:cs="Cambria" w:eastAsia="Cambria"/>
          <w:spacing w:val="13"/>
          <w:w w:val="110"/>
        </w:rPr>
        <w:t> </w:t>
      </w:r>
      <w:r>
        <w:rPr>
          <w:rFonts w:ascii="Calibri" w:hAnsi="Calibri" w:cs="Calibri" w:eastAsia="Calibri"/>
          <w:spacing w:val="-10"/>
          <w:w w:val="110"/>
        </w:rPr>
        <w:t>3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spacing w:val="-10"/>
          <w:w w:val="120"/>
        </w:rPr>
        <w:t>,</w:t>
      </w:r>
    </w:p>
    <w:p>
      <w:pPr>
        <w:spacing w:line="191" w:lineRule="exact" w:before="0"/>
        <w:ind w:left="2604" w:right="0" w:firstLine="0"/>
        <w:jc w:val="left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pStyle w:val="BodyText"/>
        <w:spacing w:line="418" w:lineRule="exact" w:before="29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648">
                <wp:simplePos x="0" y="0"/>
                <wp:positionH relativeFrom="page">
                  <wp:posOffset>1215567</wp:posOffset>
                </wp:positionH>
                <wp:positionV relativeFrom="paragraph">
                  <wp:posOffset>106522</wp:posOffset>
                </wp:positionV>
                <wp:extent cx="137795" cy="1270"/>
                <wp:effectExtent l="0" t="0" r="0" b="0"/>
                <wp:wrapNone/>
                <wp:docPr id="429" name="Graphic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Graphic 429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9648" from="95.713997pt,8.387606pt" to="106.523997pt,8.38760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7488">
                <wp:simplePos x="0" y="0"/>
                <wp:positionH relativeFrom="page">
                  <wp:posOffset>1383982</wp:posOffset>
                </wp:positionH>
                <wp:positionV relativeFrom="paragraph">
                  <wp:posOffset>1273792</wp:posOffset>
                </wp:positionV>
                <wp:extent cx="219710" cy="1270"/>
                <wp:effectExtent l="0" t="0" r="0" b="0"/>
                <wp:wrapNone/>
                <wp:docPr id="430" name="Graphic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Graphic 430"/>
                      <wps:cNvSpPr/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 h="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8992" from="108.974998pt,100.298607pt" to="126.229998pt,100.29860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8000">
                <wp:simplePos x="0" y="0"/>
                <wp:positionH relativeFrom="page">
                  <wp:posOffset>1926094</wp:posOffset>
                </wp:positionH>
                <wp:positionV relativeFrom="paragraph">
                  <wp:posOffset>1273792</wp:posOffset>
                </wp:positionV>
                <wp:extent cx="196850" cy="1270"/>
                <wp:effectExtent l="0" t="0" r="0" b="0"/>
                <wp:wrapNone/>
                <wp:docPr id="431" name="Graphic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Graphic 431"/>
                      <wps:cNvSpPr/>
                      <wps:spPr>
                        <a:xfrm>
                          <a:off x="0" y="0"/>
                          <a:ext cx="196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850" h="0">
                              <a:moveTo>
                                <a:pt x="0" y="0"/>
                              </a:moveTo>
                              <a:lnTo>
                                <a:pt x="1962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8480" from="151.660995pt,100.298607pt" to="167.116995pt,100.29860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w:t>где</w:t>
      </w:r>
      <w:r>
        <w:rPr>
          <w:spacing w:val="-17"/>
        </w:rPr>
        <w:t> </w:t>
      </w:r>
      <w:r>
        <w:rPr>
          <w:rFonts w:ascii="Cambria" w:hAnsi="Cambria" w:eastAsia="Cambria"/>
        </w:rPr>
        <w:t>𝑅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-7"/>
          <w:vertAlign w:val="baseline"/>
        </w:rPr>
        <w:t> </w:t>
      </w:r>
      <w:r>
        <w:rPr>
          <w:vertAlign w:val="baseline"/>
        </w:rPr>
        <w:t>–</w:t>
      </w:r>
      <w:r>
        <w:rPr>
          <w:spacing w:val="-10"/>
          <w:vertAlign w:val="baseline"/>
        </w:rPr>
        <w:t> </w:t>
      </w:r>
      <w:r>
        <w:rPr>
          <w:vertAlign w:val="baseline"/>
        </w:rPr>
        <w:t>усредненное</w:t>
      </w:r>
      <w:r>
        <w:rPr>
          <w:spacing w:val="-10"/>
          <w:vertAlign w:val="baseline"/>
        </w:rPr>
        <w:t> </w:t>
      </w:r>
      <w:r>
        <w:rPr>
          <w:vertAlign w:val="baseline"/>
        </w:rPr>
        <w:t>значение</w:t>
      </w:r>
      <w:r>
        <w:rPr>
          <w:spacing w:val="-10"/>
          <w:vertAlign w:val="baseline"/>
        </w:rPr>
        <w:t> </w:t>
      </w:r>
      <w:r>
        <w:rPr>
          <w:vertAlign w:val="baseline"/>
        </w:rPr>
        <w:t>кривизны,</w:t>
      </w:r>
      <w:r>
        <w:rPr>
          <w:spacing w:val="-11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Lucida Sans Unicode" w:hAnsi="Lucida Sans Unicode" w:eastAsia="Lucida Sans Unicode"/>
          <w:spacing w:val="-23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9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</w:t>
      </w:r>
      <w:r>
        <w:rPr>
          <w:spacing w:val="-10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0"/>
          <w:vertAlign w:val="baseline"/>
        </w:rPr>
        <w:t> </w:t>
      </w:r>
      <w:r>
        <w:rPr>
          <w:vertAlign w:val="baseline"/>
        </w:rPr>
        <w:t>горизонталь­ ных бетатронных колебаний на длине арке, </w:t>
      </w:r>
      <w:r>
        <w:rPr>
          <w:rFonts w:ascii="Cambria" w:hAnsi="Cambria" w:eastAsia="Cambria"/>
          <w:vertAlign w:val="baseline"/>
        </w:rPr>
        <w:t>𝑆 </w:t>
      </w:r>
      <w:r>
        <w:rPr>
          <w:vertAlign w:val="baseline"/>
        </w:rPr>
        <w:t>– количество суперпериодов на</w:t>
      </w:r>
      <w:r>
        <w:rPr>
          <w:spacing w:val="-14"/>
          <w:vertAlign w:val="baseline"/>
        </w:rPr>
        <w:t> </w:t>
      </w:r>
      <w:r>
        <w:rPr>
          <w:vertAlign w:val="baseline"/>
        </w:rPr>
        <w:t>длине</w:t>
      </w:r>
      <w:r>
        <w:rPr>
          <w:spacing w:val="-14"/>
          <w:vertAlign w:val="baseline"/>
        </w:rPr>
        <w:t> </w:t>
      </w:r>
      <w:r>
        <w:rPr>
          <w:vertAlign w:val="baseline"/>
        </w:rPr>
        <w:t>арки.</w:t>
      </w:r>
      <w:r>
        <w:rPr>
          <w:spacing w:val="-14"/>
          <w:vertAlign w:val="baseline"/>
        </w:rPr>
        <w:t> </w:t>
      </w:r>
      <w:r>
        <w:rPr>
          <w:vertAlign w:val="baseline"/>
        </w:rPr>
        <w:t>В</w:t>
      </w:r>
      <w:r>
        <w:rPr>
          <w:spacing w:val="-14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14"/>
          <w:vertAlign w:val="baseline"/>
        </w:rPr>
        <w:t> </w:t>
      </w:r>
      <w:r>
        <w:rPr>
          <w:vertAlign w:val="baseline"/>
        </w:rPr>
        <w:t>отсутствия</w:t>
      </w:r>
      <w:r>
        <w:rPr>
          <w:spacing w:val="-14"/>
          <w:vertAlign w:val="baseline"/>
        </w:rPr>
        <w:t> </w:t>
      </w:r>
      <w:r>
        <w:rPr>
          <w:vertAlign w:val="baseline"/>
        </w:rPr>
        <w:t>суперпериодической</w:t>
      </w:r>
      <w:r>
        <w:rPr>
          <w:spacing w:val="-14"/>
          <w:vertAlign w:val="baseline"/>
        </w:rPr>
        <w:t> </w:t>
      </w:r>
      <w:r>
        <w:rPr>
          <w:vertAlign w:val="baseline"/>
        </w:rPr>
        <w:t>модуляции</w:t>
      </w:r>
      <w:r>
        <w:rPr>
          <w:spacing w:val="-14"/>
          <w:vertAlign w:val="baseline"/>
        </w:rPr>
        <w:t> </w:t>
      </w:r>
      <w:r>
        <w:rPr>
          <w:vertAlign w:val="baseline"/>
        </w:rPr>
        <w:t>и</w:t>
      </w:r>
      <w:r>
        <w:rPr>
          <w:spacing w:val="-14"/>
          <w:vertAlign w:val="baseline"/>
        </w:rPr>
        <w:t> </w:t>
      </w:r>
      <w:r>
        <w:rPr>
          <w:vertAlign w:val="baseline"/>
        </w:rPr>
        <w:t>моду­ ляции</w:t>
      </w:r>
      <w:r>
        <w:rPr>
          <w:spacing w:val="33"/>
          <w:vertAlign w:val="baseline"/>
        </w:rPr>
        <w:t> </w:t>
      </w:r>
      <w:r>
        <w:rPr>
          <w:vertAlign w:val="baseline"/>
        </w:rPr>
        <w:t>кривизны</w:t>
      </w:r>
      <w:r>
        <w:rPr>
          <w:spacing w:val="40"/>
          <w:vertAlign w:val="baseline"/>
        </w:rPr>
        <w:t> </w:t>
      </w:r>
      <w:r>
        <w:rPr>
          <w:vertAlign w:val="baseline"/>
        </w:rPr>
        <w:t>орбиты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𝑔</w:t>
      </w:r>
      <w:r>
        <w:rPr>
          <w:rFonts w:ascii="Cambria" w:hAnsi="Cambria" w:eastAsia="Cambria"/>
          <w:vertAlign w:val="subscript"/>
        </w:rPr>
        <w:t>𝑘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𝑟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∀𝑘,𝑛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формула</w:t>
      </w:r>
      <w:r>
        <w:rPr>
          <w:spacing w:val="40"/>
          <w:vertAlign w:val="baseline"/>
        </w:rPr>
        <w:t> </w:t>
      </w:r>
      <w:hyperlink w:history="true" w:anchor="_bookmark75">
        <w:r>
          <w:rPr>
            <w:color w:val="E50000"/>
            <w:vertAlign w:val="baseline"/>
          </w:rPr>
          <w:t>3.6</w:t>
        </w:r>
      </w:hyperlink>
      <w:r>
        <w:rPr>
          <w:color w:val="E50000"/>
          <w:spacing w:val="40"/>
          <w:vertAlign w:val="baseline"/>
        </w:rPr>
        <w:t> </w:t>
      </w:r>
      <w:r>
        <w:rPr>
          <w:vertAlign w:val="baseline"/>
        </w:rPr>
        <w:t>принимает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вид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spacing w:val="2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8"/>
          <w:w w:val="125"/>
          <w:vertAlign w:val="baseline"/>
        </w:rPr>
        <w:t>  </w:t>
      </w:r>
      <w:r>
        <w:rPr>
          <w:rFonts w:ascii="Calibri" w:hAnsi="Calibri" w:eastAsia="Calibri"/>
          <w:vertAlign w:val="superscript"/>
        </w:rPr>
        <w:t>1</w:t>
      </w:r>
      <w:r>
        <w:rPr>
          <w:rFonts w:ascii="Calibri" w:hAnsi="Calibri" w:eastAsia="Calibri"/>
          <w:spacing w:val="-30"/>
          <w:vertAlign w:val="baseline"/>
        </w:rPr>
        <w:t> </w:t>
      </w:r>
      <w:r>
        <w:rPr>
          <w:rFonts w:ascii="Calibri" w:hAnsi="Calibri" w:eastAsia="Calibri"/>
          <w:position w:val="-3"/>
          <w:sz w:val="14"/>
          <w:vertAlign w:val="baseline"/>
        </w:rPr>
        <w:t>2</w:t>
      </w:r>
      <w:r>
        <w:rPr>
          <w:rFonts w:ascii="Calibri" w:hAnsi="Calibri" w:eastAsia="Calibri"/>
          <w:spacing w:val="28"/>
          <w:w w:val="125"/>
          <w:position w:val="-3"/>
          <w:sz w:val="14"/>
          <w:vertAlign w:val="baseline"/>
        </w:rPr>
        <w:t> 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0"/>
          <w:w w:val="125"/>
          <w:vertAlign w:val="baseline"/>
        </w:rPr>
        <w:t>  </w:t>
      </w:r>
      <w:r>
        <w:rPr>
          <w:rFonts w:ascii="Calibri" w:hAnsi="Calibri" w:eastAsia="Calibri"/>
          <w:vertAlign w:val="superscript"/>
        </w:rPr>
        <w:t>1</w:t>
      </w:r>
      <w:r>
        <w:rPr>
          <w:rFonts w:ascii="Calibri" w:hAnsi="Calibri" w:eastAsia="Calibri"/>
          <w:position w:val="-3"/>
          <w:sz w:val="14"/>
          <w:vertAlign w:val="baseline"/>
        </w:rPr>
        <w:t>2</w:t>
      </w:r>
      <w:r>
        <w:rPr>
          <w:rFonts w:ascii="Calibri" w:hAnsi="Calibri" w:eastAsia="Calibri"/>
          <w:spacing w:val="-2"/>
          <w:position w:val="-3"/>
          <w:sz w:val="14"/>
          <w:vertAlign w:val="baseline"/>
        </w:rPr>
        <w:t> 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что</w:t>
      </w:r>
      <w:r>
        <w:rPr>
          <w:spacing w:val="32"/>
          <w:vertAlign w:val="baseline"/>
        </w:rPr>
        <w:t> </w:t>
      </w:r>
      <w:r>
        <w:rPr>
          <w:vertAlign w:val="baseline"/>
        </w:rPr>
        <w:t>соответствует</w:t>
      </w:r>
      <w:r>
        <w:rPr>
          <w:spacing w:val="33"/>
          <w:vertAlign w:val="baseline"/>
        </w:rPr>
        <w:t> </w:t>
      </w:r>
      <w:r>
        <w:rPr>
          <w:vertAlign w:val="baseline"/>
        </w:rPr>
        <w:t>случаю</w:t>
      </w:r>
      <w:r>
        <w:rPr>
          <w:spacing w:val="32"/>
          <w:vertAlign w:val="baseline"/>
        </w:rPr>
        <w:t> </w:t>
      </w:r>
      <w:r>
        <w:rPr>
          <w:vertAlign w:val="baseline"/>
        </w:rPr>
        <w:t>регулярной</w:t>
      </w:r>
      <w:r>
        <w:rPr>
          <w:spacing w:val="32"/>
          <w:vertAlign w:val="baseline"/>
        </w:rPr>
        <w:t> </w:t>
      </w:r>
      <w:r>
        <w:rPr>
          <w:vertAlign w:val="baseline"/>
        </w:rPr>
        <w:t>структуры</w:t>
      </w:r>
      <w:r>
        <w:rPr>
          <w:spacing w:val="32"/>
          <w:vertAlign w:val="baseline"/>
        </w:rPr>
        <w:t> </w:t>
      </w:r>
      <w:r>
        <w:rPr>
          <w:vertAlign w:val="baseline"/>
        </w:rPr>
        <w:t>и</w:t>
      </w:r>
      <w:r>
        <w:rPr>
          <w:spacing w:val="33"/>
          <w:vertAlign w:val="baseline"/>
        </w:rPr>
        <w:t> </w:t>
      </w:r>
      <w:r>
        <w:rPr>
          <w:spacing w:val="-2"/>
          <w:vertAlign w:val="baseline"/>
        </w:rPr>
        <w:t>наглядно</w:t>
      </w:r>
    </w:p>
    <w:p>
      <w:pPr>
        <w:pStyle w:val="BodyText"/>
        <w:spacing w:after="0" w:line="418" w:lineRule="exact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106" w:lineRule="exact" w:before="0"/>
        <w:ind w:left="0" w:right="0" w:firstLine="0"/>
        <w:jc w:val="right"/>
        <w:rPr>
          <w:sz w:val="14"/>
        </w:rPr>
      </w:pPr>
      <w:r>
        <w:rPr>
          <w:rFonts w:ascii="Lucida Sans Unicode" w:hAnsi="Lucida Sans Unicode"/>
          <w:spacing w:val="-5"/>
          <w:w w:val="115"/>
          <w:position w:val="3"/>
          <w:sz w:val="20"/>
        </w:rPr>
        <w:t>γ</w:t>
      </w:r>
      <w:r>
        <w:rPr>
          <w:spacing w:val="-5"/>
          <w:w w:val="115"/>
          <w:sz w:val="14"/>
        </w:rPr>
        <w:t>tr</w:t>
      </w:r>
    </w:p>
    <w:p>
      <w:pPr>
        <w:spacing w:line="106" w:lineRule="exact" w:before="0"/>
        <w:ind w:left="567" w:right="0" w:firstLine="0"/>
        <w:jc w:val="left"/>
        <w:rPr>
          <w:rFonts w:ascii="Arial" w:hAnsi="Arial" w:eastAsia="Arial"/>
          <w:i/>
          <w:sz w:val="20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5"/>
          <w:sz w:val="20"/>
        </w:rPr>
        <w:t>ν</w:t>
      </w:r>
      <w:r>
        <w:rPr>
          <w:rFonts w:ascii="Arial" w:hAnsi="Arial" w:eastAsia="Arial"/>
          <w:i/>
          <w:spacing w:val="-5"/>
          <w:sz w:val="20"/>
          <w:vertAlign w:val="subscript"/>
        </w:rPr>
        <w:t>𝑥</w:t>
      </w:r>
    </w:p>
    <w:p>
      <w:pPr>
        <w:spacing w:after="0" w:line="106" w:lineRule="exact"/>
        <w:jc w:val="left"/>
        <w:rPr>
          <w:rFonts w:ascii="Arial" w:hAnsi="Arial" w:eastAsia="Arial"/>
          <w:i/>
          <w:sz w:val="20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1151" w:space="40"/>
            <w:col w:w="9444"/>
          </w:cols>
        </w:sectPr>
      </w:pPr>
    </w:p>
    <w:p>
      <w:pPr>
        <w:pStyle w:val="BodyText"/>
        <w:spacing w:line="388" w:lineRule="exact"/>
        <w:ind w:left="142"/>
        <w:jc w:val="both"/>
      </w:pPr>
      <w:r>
        <w:rPr>
          <w:spacing w:val="-8"/>
        </w:rPr>
        <w:t>видно,</w:t>
      </w:r>
      <w:r>
        <w:rPr>
          <w:spacing w:val="-4"/>
        </w:rPr>
        <w:t> </w:t>
      </w:r>
      <w:r>
        <w:rPr>
          <w:spacing w:val="-8"/>
        </w:rPr>
        <w:t>что</w:t>
      </w:r>
      <w:r>
        <w:rPr>
          <w:spacing w:val="-3"/>
        </w:rPr>
        <w:t> </w:t>
      </w:r>
      <w:r>
        <w:rPr>
          <w:rFonts w:ascii="Lucida Sans Unicode" w:hAnsi="Lucida Sans Unicode" w:eastAsia="Lucida Sans Unicode"/>
          <w:spacing w:val="-8"/>
        </w:rPr>
        <w:t>γ</w:t>
      </w:r>
      <w:r>
        <w:rPr>
          <w:rFonts w:ascii="Times New Roman" w:hAnsi="Times New Roman" w:eastAsia="Times New Roman"/>
          <w:spacing w:val="-8"/>
          <w:vertAlign w:val="subscript"/>
        </w:rPr>
        <w:t>tr</w:t>
      </w:r>
      <w:r>
        <w:rPr>
          <w:rFonts w:ascii="Times New Roman" w:hAnsi="Times New Roman" w:eastAsia="Times New Roman"/>
          <w:spacing w:val="12"/>
          <w:vertAlign w:val="baseline"/>
        </w:rPr>
        <w:t> </w:t>
      </w:r>
      <w:r>
        <w:rPr>
          <w:rFonts w:ascii="Cambria" w:hAnsi="Cambria" w:eastAsia="Cambria"/>
          <w:spacing w:val="-8"/>
          <w:vertAlign w:val="baseline"/>
        </w:rPr>
        <w:t>∼</w:t>
      </w:r>
      <w:r>
        <w:rPr>
          <w:rFonts w:ascii="Cambria" w:hAnsi="Cambria" w:eastAsia="Cambria"/>
          <w:spacing w:val="11"/>
          <w:vertAlign w:val="baseline"/>
        </w:rPr>
        <w:t> </w:t>
      </w:r>
      <w:r>
        <w:rPr>
          <w:rFonts w:ascii="Lucida Sans Unicode" w:hAnsi="Lucida Sans Unicode" w:eastAsia="Lucida Sans Unicode"/>
          <w:spacing w:val="-8"/>
          <w:vertAlign w:val="baseline"/>
        </w:rPr>
        <w:t>ν</w:t>
      </w:r>
      <w:r>
        <w:rPr>
          <w:rFonts w:ascii="Cambria" w:hAnsi="Cambria" w:eastAsia="Cambria"/>
          <w:spacing w:val="-8"/>
          <w:vertAlign w:val="subscript"/>
        </w:rPr>
        <w:t>𝑥</w:t>
      </w:r>
      <w:r>
        <w:rPr>
          <w:spacing w:val="-8"/>
          <w:vertAlign w:val="baseline"/>
        </w:rPr>
        <w:t>.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-4"/>
          <w:vertAlign w:val="baseline"/>
        </w:rPr>
        <w:t> </w:t>
      </w:r>
      <w:r>
        <w:rPr>
          <w:spacing w:val="-8"/>
          <w:vertAlign w:val="baseline"/>
        </w:rPr>
        <w:t>поднятия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критической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энергии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необходимо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уменьшить</w:t>
      </w:r>
    </w:p>
    <w:p>
      <w:pPr>
        <w:pStyle w:val="BodyText"/>
        <w:spacing w:line="244" w:lineRule="auto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8512">
                <wp:simplePos x="0" y="0"/>
                <wp:positionH relativeFrom="page">
                  <wp:posOffset>2456103</wp:posOffset>
                </wp:positionH>
                <wp:positionV relativeFrom="paragraph">
                  <wp:posOffset>145690</wp:posOffset>
                </wp:positionV>
                <wp:extent cx="219710" cy="1270"/>
                <wp:effectExtent l="0" t="0" r="0" b="0"/>
                <wp:wrapNone/>
                <wp:docPr id="432" name="Graphic 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" name="Graphic 432"/>
                      <wps:cNvSpPr/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 h="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7968" from="193.393997pt,11.471665pt" to="210.648997pt,11.47166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2608">
                <wp:simplePos x="0" y="0"/>
                <wp:positionH relativeFrom="page">
                  <wp:posOffset>2456103</wp:posOffset>
                </wp:positionH>
                <wp:positionV relativeFrom="paragraph">
                  <wp:posOffset>159461</wp:posOffset>
                </wp:positionV>
                <wp:extent cx="156210" cy="142240"/>
                <wp:effectExtent l="0" t="0" r="0" b="0"/>
                <wp:wrapNone/>
                <wp:docPr id="433" name="Textbox 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" name="Textbox 433"/>
                      <wps:cNvSpPr txBox="1"/>
                      <wps:spPr>
                        <a:xfrm>
                          <a:off x="0" y="0"/>
                          <a:ext cx="15621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10"/>
                                <w:position w:val="3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393997pt;margin-top:12.555992pt;width:12.3pt;height:11.2pt;mso-position-horizontal-relative:page;mso-position-vertical-relative:paragraph;z-index:-19023872" type="#_x0000_t202" id="docshape279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10"/>
                          <w:position w:val="3"/>
                          <w:sz w:val="20"/>
                        </w:rPr>
                        <w:t>γ</w:t>
                      </w:r>
                      <w:r>
                        <w:rPr>
                          <w:spacing w:val="-5"/>
                          <w:w w:val="110"/>
                          <w:sz w:val="14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коэффициент</w:t>
      </w:r>
      <w:r>
        <w:rPr>
          <w:spacing w:val="-15"/>
        </w:rPr>
        <w:t> </w:t>
      </w:r>
      <w:r>
        <w:rPr>
          <w:rFonts w:ascii="Lucida Sans Unicode" w:hAnsi="Lucida Sans Unicode" w:eastAsia="Lucida Sans Unicode"/>
          <w:spacing w:val="-2"/>
        </w:rPr>
        <w:t>α</w:t>
      </w:r>
      <w:r>
        <w:rPr>
          <w:rFonts w:ascii="Times New Roman" w:hAnsi="Times New Roman" w:eastAsia="Times New Roman"/>
          <w:spacing w:val="-2"/>
          <w:vertAlign w:val="subscript"/>
        </w:rPr>
        <w:t>s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16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vertAlign w:val="superscript"/>
        </w:rPr>
        <w:t>1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position w:val="-3"/>
          <w:sz w:val="14"/>
          <w:vertAlign w:val="baseline"/>
        </w:rPr>
        <w:t>2</w:t>
      </w:r>
      <w:r>
        <w:rPr>
          <w:rFonts w:ascii="Calibri" w:hAnsi="Calibri" w:eastAsia="Calibri"/>
          <w:spacing w:val="-6"/>
          <w:position w:val="-3"/>
          <w:sz w:val="14"/>
          <w:vertAlign w:val="baseline"/>
        </w:rPr>
        <w:t> 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значит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выражение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под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знаком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суммы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ур.</w:t>
      </w:r>
      <w:hyperlink w:history="true" w:anchor="_bookmark75">
        <w:r>
          <w:rPr>
            <w:color w:val="E50000"/>
            <w:spacing w:val="-2"/>
            <w:vertAlign w:val="baseline"/>
          </w:rPr>
          <w:t>3.6</w:t>
        </w:r>
      </w:hyperlink>
      <w:r>
        <w:rPr>
          <w:color w:val="E50000"/>
          <w:spacing w:val="-15"/>
          <w:vertAlign w:val="baseline"/>
        </w:rPr>
        <w:t> </w:t>
      </w:r>
      <w:r>
        <w:rPr>
          <w:spacing w:val="-2"/>
          <w:vertAlign w:val="baseline"/>
        </w:rPr>
        <w:t>должно быть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отрицательным.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Это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реализуемо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условии</w:t>
      </w:r>
      <w:r>
        <w:rPr>
          <w:spacing w:val="-12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𝑘𝑆/</w:t>
      </w:r>
      <w:r>
        <w:rPr>
          <w:rFonts w:ascii="Lucida Sans Unicode" w:hAnsi="Lucida Sans Unicode" w:eastAsia="Lucida Sans Unicode"/>
          <w:spacing w:val="-2"/>
          <w:vertAlign w:val="baseline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rFonts w:ascii="Cambria" w:hAnsi="Cambria" w:eastAsia="Cambria"/>
          <w:spacing w:val="-6"/>
          <w:vertAlign w:val="baseline"/>
        </w:rPr>
        <w:t> </w:t>
      </w:r>
      <w:r>
        <w:rPr>
          <w:rFonts w:ascii="Cambria" w:hAnsi="Cambria" w:eastAsia="Cambria"/>
          <w:spacing w:val="-2"/>
          <w:w w:val="110"/>
          <w:vertAlign w:val="baseline"/>
        </w:rPr>
        <w:t>&gt;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</w:t>
      </w:r>
      <w:r>
        <w:rPr>
          <w:spacing w:val="-2"/>
          <w:vertAlign w:val="baseline"/>
        </w:rPr>
        <w:t>,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когда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осуществ­ </w:t>
      </w:r>
      <w:r>
        <w:rPr>
          <w:vertAlign w:val="baseline"/>
        </w:rPr>
        <w:t>лена</w:t>
      </w:r>
      <w:r>
        <w:rPr>
          <w:spacing w:val="-3"/>
          <w:vertAlign w:val="baseline"/>
        </w:rPr>
        <w:t> </w:t>
      </w:r>
      <w:r>
        <w:rPr>
          <w:vertAlign w:val="baseline"/>
        </w:rPr>
        <w:t>либо</w:t>
      </w:r>
      <w:r>
        <w:rPr>
          <w:spacing w:val="-2"/>
          <w:vertAlign w:val="baseline"/>
        </w:rPr>
        <w:t> </w:t>
      </w:r>
      <w:r>
        <w:rPr>
          <w:vertAlign w:val="baseline"/>
        </w:rPr>
        <w:t>модуляция</w:t>
      </w:r>
      <w:r>
        <w:rPr>
          <w:spacing w:val="-3"/>
          <w:vertAlign w:val="baseline"/>
        </w:rPr>
        <w:t> </w:t>
      </w:r>
      <w:r>
        <w:rPr>
          <w:vertAlign w:val="baseline"/>
        </w:rPr>
        <w:t>градиентов</w:t>
      </w:r>
      <w:r>
        <w:rPr>
          <w:spacing w:val="-2"/>
          <w:vertAlign w:val="baseline"/>
        </w:rPr>
        <w:t> </w:t>
      </w:r>
      <w:r>
        <w:rPr>
          <w:vertAlign w:val="baseline"/>
        </w:rPr>
        <w:t>квадруполей</w:t>
      </w:r>
      <w:r>
        <w:rPr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𝑔</w:t>
      </w:r>
      <w:r>
        <w:rPr>
          <w:rFonts w:ascii="Cambria" w:hAnsi="Cambria" w:eastAsia="Cambria"/>
          <w:vertAlign w:val="subscript"/>
        </w:rPr>
        <w:t>𝑘</w:t>
      </w:r>
      <w:r>
        <w:rPr>
          <w:rFonts w:ascii="Cambria" w:hAnsi="Cambria" w:eastAsia="Cambria"/>
          <w:spacing w:val="-8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̸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vertAlign w:val="baseline"/>
        </w:rPr>
        <w:t>,</w:t>
      </w:r>
      <w:r>
        <w:rPr>
          <w:spacing w:val="-2"/>
          <w:vertAlign w:val="baseline"/>
        </w:rPr>
        <w:t> </w:t>
      </w:r>
      <w:r>
        <w:rPr>
          <w:vertAlign w:val="baseline"/>
        </w:rPr>
        <w:t>либо</w:t>
      </w:r>
      <w:r>
        <w:rPr>
          <w:spacing w:val="-3"/>
          <w:vertAlign w:val="baseline"/>
        </w:rPr>
        <w:t> </w:t>
      </w:r>
      <w:r>
        <w:rPr>
          <w:vertAlign w:val="baseline"/>
        </w:rPr>
        <w:t>радиуса</w:t>
      </w:r>
      <w:r>
        <w:rPr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𝑟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̸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vertAlign w:val="baseline"/>
        </w:rPr>
        <w:t>.</w:t>
      </w:r>
    </w:p>
    <w:p>
      <w:pPr>
        <w:pStyle w:val="BodyText"/>
        <w:spacing w:line="316" w:lineRule="auto" w:before="33"/>
        <w:ind w:left="142" w:right="563" w:firstLine="682"/>
        <w:jc w:val="both"/>
      </w:pPr>
      <w:r>
        <w:rPr/>
        <w:t>Ранее все формулы были приведены для суперпериода, а не для всего кольца</w:t>
      </w:r>
      <w:r>
        <w:rPr>
          <w:spacing w:val="-6"/>
        </w:rPr>
        <w:t> </w:t>
      </w:r>
      <w:r>
        <w:rPr/>
        <w:t>коллайдера.</w:t>
      </w:r>
      <w:r>
        <w:rPr>
          <w:spacing w:val="-6"/>
        </w:rPr>
        <w:t> </w:t>
      </w:r>
      <w:r>
        <w:rPr/>
        <w:t>Введение</w:t>
      </w:r>
      <w:r>
        <w:rPr>
          <w:spacing w:val="-6"/>
        </w:rPr>
        <w:t> </w:t>
      </w:r>
      <w:r>
        <w:rPr/>
        <w:t>прямых</w:t>
      </w:r>
      <w:r>
        <w:rPr>
          <w:spacing w:val="-6"/>
        </w:rPr>
        <w:t> </w:t>
      </w:r>
      <w:r>
        <w:rPr/>
        <w:t>участков</w:t>
      </w:r>
      <w:r>
        <w:rPr>
          <w:spacing w:val="-6"/>
        </w:rPr>
        <w:t> </w:t>
      </w:r>
      <w:r>
        <w:rPr/>
        <w:t>уменьшает</w:t>
      </w:r>
      <w:r>
        <w:rPr>
          <w:spacing w:val="-6"/>
        </w:rPr>
        <w:t> </w:t>
      </w:r>
      <w:r>
        <w:rPr/>
        <w:t>степень</w:t>
      </w:r>
      <w:r>
        <w:rPr>
          <w:spacing w:val="-6"/>
        </w:rPr>
        <w:t> </w:t>
      </w:r>
      <w:r>
        <w:rPr/>
        <w:t>модуля­ </w:t>
      </w:r>
      <w:r>
        <w:rPr>
          <w:spacing w:val="-8"/>
        </w:rPr>
        <w:t>ции</w:t>
      </w:r>
      <w:r>
        <w:rPr>
          <w:spacing w:val="-8"/>
        </w:rPr>
        <w:t> дисперсионной</w:t>
      </w:r>
      <w:r>
        <w:rPr>
          <w:spacing w:val="-8"/>
        </w:rPr>
        <w:t> функции.</w:t>
      </w:r>
      <w:r>
        <w:rPr>
          <w:spacing w:val="-8"/>
        </w:rPr>
        <w:t> Усреднение</w:t>
      </w:r>
      <w:r>
        <w:rPr>
          <w:spacing w:val="-8"/>
        </w:rPr>
        <w:t> дисперсии</w:t>
      </w:r>
      <w:r>
        <w:rPr>
          <w:spacing w:val="-8"/>
        </w:rPr>
        <w:t> по</w:t>
      </w:r>
      <w:r>
        <w:rPr>
          <w:spacing w:val="-8"/>
        </w:rPr>
        <w:t> более</w:t>
      </w:r>
      <w:r>
        <w:rPr>
          <w:spacing w:val="-8"/>
        </w:rPr>
        <w:t> длинной</w:t>
      </w:r>
      <w:r>
        <w:rPr>
          <w:spacing w:val="-8"/>
        </w:rPr>
        <w:t> орбите </w:t>
      </w:r>
      <w:r>
        <w:rPr>
          <w:w w:val="90"/>
        </w:rPr>
        <w:t>автоматически уменьшает ее значение, а значит уменьшает коэффициент уплот­ </w:t>
      </w:r>
      <w:r>
        <w:rPr>
          <w:spacing w:val="-6"/>
        </w:rPr>
        <w:t>нения</w:t>
      </w:r>
      <w:r>
        <w:rPr>
          <w:spacing w:val="28"/>
        </w:rPr>
        <w:t> </w:t>
      </w:r>
      <w:r>
        <w:rPr>
          <w:spacing w:val="-6"/>
        </w:rPr>
        <w:t>орбиты</w:t>
      </w:r>
      <w:r>
        <w:rPr>
          <w:spacing w:val="27"/>
        </w:rPr>
        <w:t> </w:t>
      </w:r>
      <w:r>
        <w:rPr>
          <w:spacing w:val="-6"/>
        </w:rPr>
        <w:t>для</w:t>
      </w:r>
      <w:r>
        <w:rPr>
          <w:spacing w:val="28"/>
        </w:rPr>
        <w:t> </w:t>
      </w:r>
      <w:r>
        <w:rPr>
          <w:spacing w:val="-6"/>
        </w:rPr>
        <w:t>всего</w:t>
      </w:r>
      <w:r>
        <w:rPr>
          <w:spacing w:val="27"/>
        </w:rPr>
        <w:t> </w:t>
      </w:r>
      <w:r>
        <w:rPr>
          <w:spacing w:val="-6"/>
        </w:rPr>
        <w:t>ускорителя,</w:t>
      </w:r>
      <w:r>
        <w:rPr>
          <w:spacing w:val="28"/>
        </w:rPr>
        <w:t> </w:t>
      </w:r>
      <w:r>
        <w:rPr>
          <w:spacing w:val="-6"/>
        </w:rPr>
        <w:t>результирующее</w:t>
      </w:r>
      <w:r>
        <w:rPr>
          <w:spacing w:val="27"/>
        </w:rPr>
        <w:t> </w:t>
      </w:r>
      <w:r>
        <w:rPr>
          <w:spacing w:val="-6"/>
        </w:rPr>
        <w:t>значение</w:t>
      </w:r>
      <w:r>
        <w:rPr>
          <w:spacing w:val="27"/>
        </w:rPr>
        <w:t> </w:t>
      </w:r>
      <w:r>
        <w:rPr>
          <w:spacing w:val="-6"/>
        </w:rPr>
        <w:t>критической</w:t>
      </w:r>
    </w:p>
    <w:p>
      <w:pPr>
        <w:pStyle w:val="BodyText"/>
        <w:spacing w:line="413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3120">
                <wp:simplePos x="0" y="0"/>
                <wp:positionH relativeFrom="page">
                  <wp:posOffset>1695208</wp:posOffset>
                </wp:positionH>
                <wp:positionV relativeFrom="paragraph">
                  <wp:posOffset>110318</wp:posOffset>
                </wp:positionV>
                <wp:extent cx="99060" cy="159385"/>
                <wp:effectExtent l="0" t="0" r="0" b="0"/>
                <wp:wrapNone/>
                <wp:docPr id="434" name="Textbox 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" name="Textbox 434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481003pt;margin-top:8.686475pt;width:7.8pt;height:12.55pt;mso-position-horizontal-relative:page;mso-position-vertical-relative:paragraph;z-index:-19023360" type="#_x0000_t202" id="docshape28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энергии</w:t>
      </w:r>
      <w:r>
        <w:rPr>
          <w:spacing w:val="12"/>
        </w:rPr>
        <w:t> </w:t>
      </w:r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perscript"/>
        </w:rPr>
        <w:t>total</w:t>
      </w:r>
      <w:r>
        <w:rPr>
          <w:rFonts w:ascii="Times New Roman" w:hAnsi="Times New Roman"/>
          <w:spacing w:val="18"/>
          <w:vertAlign w:val="baseline"/>
        </w:rPr>
        <w:t> </w:t>
      </w:r>
      <w:r>
        <w:rPr>
          <w:spacing w:val="-4"/>
          <w:vertAlign w:val="baseline"/>
        </w:rPr>
        <w:t>увеличивается</w:t>
      </w:r>
      <w:r>
        <w:rPr>
          <w:spacing w:val="13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12"/>
          <w:vertAlign w:val="baseline"/>
        </w:rPr>
        <w:t> </w:t>
      </w:r>
      <w:r>
        <w:rPr>
          <w:spacing w:val="-4"/>
          <w:vertAlign w:val="baseline"/>
        </w:rPr>
        <w:t>определяется</w:t>
      </w:r>
      <w:r>
        <w:rPr>
          <w:spacing w:val="13"/>
          <w:vertAlign w:val="baseline"/>
        </w:rPr>
        <w:t> </w:t>
      </w:r>
      <w:r>
        <w:rPr>
          <w:spacing w:val="-4"/>
          <w:vertAlign w:val="baseline"/>
        </w:rPr>
        <w:t>выражением:</w:t>
      </w:r>
    </w:p>
    <w:p>
      <w:pPr>
        <w:pStyle w:val="BodyText"/>
        <w:spacing w:after="0" w:line="413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9502" w:val="left" w:leader="none"/>
        </w:tabs>
        <w:spacing w:line="580" w:lineRule="exact" w:before="227"/>
        <w:ind w:left="34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6192">
                <wp:simplePos x="0" y="0"/>
                <wp:positionH relativeFrom="page">
                  <wp:posOffset>4090047</wp:posOffset>
                </wp:positionH>
                <wp:positionV relativeFrom="paragraph">
                  <wp:posOffset>306204</wp:posOffset>
                </wp:positionV>
                <wp:extent cx="956310" cy="1270"/>
                <wp:effectExtent l="0" t="0" r="0" b="0"/>
                <wp:wrapNone/>
                <wp:docPr id="435" name="Graphic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Graphic 435"/>
                      <wps:cNvSpPr/>
                      <wps:spPr>
                        <a:xfrm>
                          <a:off x="0" y="0"/>
                          <a:ext cx="956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6310" h="0">
                              <a:moveTo>
                                <a:pt x="0" y="0"/>
                              </a:moveTo>
                              <a:lnTo>
                                <a:pt x="95594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0288" from="322.050995pt,24.110561pt" to="397.321995pt,24.110561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76" w:id="100"/>
      <w:bookmarkEnd w:id="100"/>
      <w:r>
        <w:rPr/>
      </w:r>
      <w:r>
        <w:rPr>
          <w:rFonts w:ascii="Lucida Sans Unicode" w:hAnsi="Lucida Sans Unicode" w:cs="Lucida Sans Unicode" w:eastAsia="Lucida Sans Unicode"/>
          <w:w w:val="110"/>
        </w:rPr>
        <w:t>γ</w:t>
      </w:r>
      <w:r>
        <w:rPr>
          <w:rFonts w:ascii="Times New Roman" w:hAnsi="Times New Roman" w:cs="Times New Roman" w:eastAsia="Times New Roman"/>
          <w:w w:val="110"/>
          <w:vertAlign w:val="superscript"/>
        </w:rPr>
        <w:t>total</w:t>
      </w:r>
      <w:r>
        <w:rPr>
          <w:rFonts w:ascii="Times New Roman" w:hAnsi="Times New Roman" w:cs="Times New Roman" w:eastAsia="Times New Roman"/>
          <w:spacing w:val="4"/>
          <w:w w:val="12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</w:t>
      </w:r>
      <w:r>
        <w:rPr>
          <w:rFonts w:ascii="Calibri" w:hAnsi="Calibri" w:cs="Calibri" w:eastAsia="Calibri"/>
          <w:spacing w:val="3"/>
          <w:w w:val="125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0"/>
          <w:vertAlign w:val="baseline"/>
        </w:rPr>
        <w:t>γ</w:t>
      </w:r>
      <w:r>
        <w:rPr>
          <w:rFonts w:ascii="Times New Roman" w:hAnsi="Times New Roman" w:cs="Times New Roman" w:eastAsia="Times New Roman"/>
          <w:w w:val="110"/>
          <w:vertAlign w:val="superscript"/>
        </w:rPr>
        <w:t>arc</w:t>
      </w:r>
      <w:r>
        <w:rPr>
          <w:rFonts w:ascii="Cambria" w:hAnsi="Cambria" w:cs="Cambria" w:eastAsia="Cambria"/>
          <w:w w:val="110"/>
          <w:position w:val="43"/>
          <w:vertAlign w:val="baseline"/>
        </w:rPr>
        <w:t>√︂</w:t>
      </w:r>
      <w:r>
        <w:rPr>
          <w:rFonts w:ascii="Cambria" w:hAnsi="Cambria" w:cs="Cambria" w:eastAsia="Cambria"/>
          <w:w w:val="110"/>
          <w:position w:val="19"/>
          <w:u w:val="single"/>
          <w:vertAlign w:val="baseline"/>
        </w:rPr>
        <w:t>𝑆</w:t>
      </w:r>
      <w:r>
        <w:rPr>
          <w:rFonts w:ascii="Cambria" w:hAnsi="Cambria" w:cs="Cambria" w:eastAsia="Cambria"/>
          <w:spacing w:val="14"/>
          <w:w w:val="110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10"/>
          <w:position w:val="19"/>
          <w:u w:val="single"/>
          <w:vertAlign w:val="baseline"/>
        </w:rPr>
        <w:t>·</w:t>
      </w:r>
      <w:r>
        <w:rPr>
          <w:rFonts w:ascii="Cambria" w:hAnsi="Cambria" w:cs="Cambria" w:eastAsia="Cambria"/>
          <w:spacing w:val="-2"/>
          <w:w w:val="110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10"/>
          <w:position w:val="19"/>
          <w:u w:val="single"/>
          <w:vertAlign w:val="baseline"/>
        </w:rPr>
        <w:t>𝐿</w:t>
      </w:r>
      <w:r>
        <w:rPr>
          <w:rFonts w:ascii="Times New Roman" w:hAnsi="Times New Roman" w:cs="Times New Roman" w:eastAsia="Times New Roman"/>
          <w:w w:val="110"/>
          <w:position w:val="15"/>
          <w:sz w:val="20"/>
          <w:szCs w:val="20"/>
          <w:u w:val="single"/>
          <w:vertAlign w:val="baseline"/>
        </w:rPr>
        <w:t>s</w:t>
      </w:r>
      <w:r>
        <w:rPr>
          <w:rFonts w:ascii="Times New Roman" w:hAnsi="Times New Roman" w:cs="Times New Roman" w:eastAsia="Times New Roman"/>
          <w:spacing w:val="13"/>
          <w:w w:val="125"/>
          <w:position w:val="15"/>
          <w:sz w:val="20"/>
          <w:szCs w:val="20"/>
          <w:u w:val="single"/>
          <w:vertAlign w:val="baseline"/>
        </w:rPr>
        <w:t> </w:t>
      </w:r>
      <w:r>
        <w:rPr>
          <w:rFonts w:ascii="Calibri" w:hAnsi="Calibri" w:cs="Calibri" w:eastAsia="Calibri"/>
          <w:w w:val="125"/>
          <w:position w:val="19"/>
          <w:u w:val="single"/>
          <w:vertAlign w:val="baseline"/>
        </w:rPr>
        <w:t>+</w:t>
      </w:r>
      <w:r>
        <w:rPr>
          <w:rFonts w:ascii="Calibri" w:hAnsi="Calibri" w:cs="Calibri" w:eastAsia="Calibri"/>
          <w:spacing w:val="-14"/>
          <w:w w:val="125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10"/>
          <w:position w:val="19"/>
          <w:u w:val="single"/>
          <w:vertAlign w:val="baseline"/>
        </w:rPr>
        <w:t>𝐿</w:t>
      </w:r>
      <w:r>
        <w:rPr>
          <w:rFonts w:ascii="Times New Roman" w:hAnsi="Times New Roman" w:cs="Times New Roman" w:eastAsia="Times New Roman"/>
          <w:w w:val="110"/>
          <w:position w:val="15"/>
          <w:sz w:val="20"/>
          <w:szCs w:val="20"/>
          <w:u w:val="single"/>
          <w:vertAlign w:val="baseline"/>
        </w:rPr>
        <w:t>str</w:t>
      </w:r>
      <w:r>
        <w:rPr>
          <w:rFonts w:ascii="Times New Roman" w:hAnsi="Times New Roman" w:cs="Times New Roman" w:eastAsia="Times New Roman"/>
          <w:spacing w:val="-20"/>
          <w:w w:val="110"/>
          <w:position w:val="15"/>
          <w:sz w:val="20"/>
          <w:szCs w:val="20"/>
          <w:vertAlign w:val="baseline"/>
        </w:rPr>
        <w:t> </w:t>
      </w:r>
      <w:r>
        <w:rPr>
          <w:rFonts w:ascii="Cambria" w:hAnsi="Cambria" w:cs="Cambria" w:eastAsia="Cambria"/>
          <w:spacing w:val="-10"/>
          <w:w w:val="125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4"/>
          <w:w w:val="110"/>
          <w:vertAlign w:val="baseline"/>
        </w:rPr>
        <w:t>(3.7)</w:t>
      </w:r>
    </w:p>
    <w:p>
      <w:pPr>
        <w:pStyle w:val="BodyText"/>
        <w:spacing w:after="0" w:line="580" w:lineRule="exact"/>
        <w:sectPr>
          <w:pgSz w:w="11910" w:h="16840"/>
          <w:pgMar w:header="326" w:footer="0" w:top="680" w:bottom="280" w:left="1275" w:right="0"/>
        </w:sectPr>
      </w:pPr>
    </w:p>
    <w:p>
      <w:pPr>
        <w:tabs>
          <w:tab w:pos="971" w:val="left" w:leader="none"/>
        </w:tabs>
        <w:spacing w:line="230" w:lineRule="exact" w:before="0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spacing w:val="-5"/>
          <w:w w:val="125"/>
          <w:sz w:val="20"/>
        </w:rPr>
        <w:t>tr</w:t>
      </w:r>
      <w:r>
        <w:rPr>
          <w:rFonts w:ascii="Times New Roman"/>
          <w:sz w:val="20"/>
        </w:rPr>
        <w:tab/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spacing w:before="46"/>
        <w:ind w:left="774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10"/>
          <w:sz w:val="28"/>
        </w:rPr>
        <w:t>𝑆</w:t>
      </w:r>
      <w:r>
        <w:rPr>
          <w:rFonts w:ascii="Cambria" w:hAnsi="Cambria" w:eastAsia="Cambria"/>
          <w:spacing w:val="12"/>
          <w:w w:val="110"/>
          <w:sz w:val="28"/>
        </w:rPr>
        <w:t> </w:t>
      </w:r>
      <w:r>
        <w:rPr>
          <w:rFonts w:ascii="Cambria" w:hAnsi="Cambria" w:eastAsia="Cambria"/>
          <w:w w:val="110"/>
          <w:sz w:val="28"/>
        </w:rPr>
        <w:t>·</w:t>
      </w:r>
      <w:r>
        <w:rPr>
          <w:rFonts w:ascii="Cambria" w:hAnsi="Cambria" w:eastAsia="Cambria"/>
          <w:spacing w:val="-4"/>
          <w:w w:val="110"/>
          <w:sz w:val="28"/>
        </w:rPr>
        <w:t> </w:t>
      </w:r>
      <w:r>
        <w:rPr>
          <w:rFonts w:ascii="Cambria" w:hAnsi="Cambria" w:eastAsia="Cambria"/>
          <w:spacing w:val="-5"/>
          <w:w w:val="110"/>
          <w:sz w:val="28"/>
        </w:rPr>
        <w:t>𝐿</w:t>
      </w:r>
      <w:r>
        <w:rPr>
          <w:rFonts w:ascii="Cambria" w:hAnsi="Cambria" w:eastAsia="Cambria"/>
          <w:spacing w:val="-5"/>
          <w:w w:val="110"/>
          <w:sz w:val="28"/>
          <w:vertAlign w:val="subscript"/>
        </w:rPr>
        <w:t>𝑠</w:t>
      </w:r>
    </w:p>
    <w:p>
      <w:pPr>
        <w:spacing w:after="0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759" w:space="40"/>
            <w:col w:w="5836"/>
          </w:cols>
        </w:sectPr>
      </w:pPr>
    </w:p>
    <w:p>
      <w:pPr>
        <w:pStyle w:val="BodyText"/>
        <w:spacing w:before="32"/>
        <w:ind w:left="142"/>
      </w:pPr>
      <w:r>
        <w:rPr>
          <w:spacing w:val="-6"/>
        </w:rPr>
        <w:t>где</w:t>
      </w:r>
      <w:r>
        <w:rPr>
          <w:spacing w:val="2"/>
        </w:rPr>
        <w:t> </w:t>
      </w:r>
      <w:r>
        <w:rPr>
          <w:rFonts w:ascii="Cambria" w:hAnsi="Cambria" w:eastAsia="Cambria"/>
          <w:spacing w:val="-6"/>
        </w:rPr>
        <w:t>𝐿</w:t>
      </w:r>
      <w:r>
        <w:rPr>
          <w:rFonts w:ascii="Times New Roman" w:hAnsi="Times New Roman" w:eastAsia="Times New Roman"/>
          <w:spacing w:val="-6"/>
          <w:vertAlign w:val="subscript"/>
        </w:rPr>
        <w:t>s</w:t>
      </w:r>
      <w:r>
        <w:rPr>
          <w:rFonts w:ascii="Times New Roman" w:hAnsi="Times New Roman" w:eastAsia="Times New Roman"/>
          <w:spacing w:val="7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длина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суперпериода,</w:t>
      </w:r>
      <w:r>
        <w:rPr>
          <w:spacing w:val="2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𝐿</w:t>
      </w:r>
      <w:r>
        <w:rPr>
          <w:rFonts w:ascii="Times New Roman" w:hAnsi="Times New Roman" w:eastAsia="Times New Roman"/>
          <w:spacing w:val="-6"/>
          <w:vertAlign w:val="subscript"/>
        </w:rPr>
        <w:t>str</w:t>
      </w:r>
      <w:r>
        <w:rPr>
          <w:rFonts w:ascii="Times New Roman" w:hAnsi="Times New Roman" w:eastAsia="Times New Roman"/>
          <w:spacing w:val="8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длина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бесдисперсионных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прямых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секций.</w:t>
      </w:r>
    </w:p>
    <w:p>
      <w:pPr>
        <w:pStyle w:val="BodyText"/>
      </w:pPr>
    </w:p>
    <w:p>
      <w:pPr>
        <w:pStyle w:val="BodyText"/>
        <w:spacing w:before="278"/>
      </w:pPr>
    </w:p>
    <w:p>
      <w:pPr>
        <w:pStyle w:val="Heading1"/>
        <w:numPr>
          <w:ilvl w:val="1"/>
          <w:numId w:val="12"/>
        </w:numPr>
        <w:tabs>
          <w:tab w:pos="1098" w:val="left" w:leader="none"/>
          <w:tab w:pos="4030" w:val="left" w:leader="none"/>
        </w:tabs>
        <w:spacing w:line="280" w:lineRule="auto" w:before="0" w:after="0"/>
        <w:ind w:left="4030" w:right="801" w:hanging="3652"/>
        <w:jc w:val="left"/>
      </w:pPr>
      <w:bookmarkStart w:name="Построение резонансной структуры на осно" w:id="101"/>
      <w:bookmarkEnd w:id="101"/>
      <w:r>
        <w:rPr>
          <w:b w:val="0"/>
        </w:rPr>
      </w:r>
      <w:bookmarkStart w:name="_bookmark77" w:id="102"/>
      <w:bookmarkEnd w:id="102"/>
      <w:r>
        <w:rPr>
          <w:b w:val="0"/>
        </w:rPr>
      </w:r>
      <w:r>
        <w:rPr/>
        <w:t>Построение</w:t>
      </w:r>
      <w:r>
        <w:rPr>
          <w:spacing w:val="80"/>
        </w:rPr>
        <w:t> </w:t>
      </w:r>
      <w:r>
        <w:rPr/>
        <w:t>резонансной</w:t>
      </w:r>
      <w:r>
        <w:rPr>
          <w:spacing w:val="80"/>
        </w:rPr>
        <w:t> </w:t>
      </w:r>
      <w:r>
        <w:rPr/>
        <w:t>структуры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основе</w:t>
      </w:r>
      <w:r>
        <w:rPr>
          <w:spacing w:val="80"/>
        </w:rPr>
        <w:t> </w:t>
      </w:r>
      <w:r>
        <w:rPr/>
        <w:t>ячеек</w:t>
      </w:r>
      <w:r>
        <w:rPr>
          <w:spacing w:val="80"/>
        </w:rPr>
        <w:t> </w:t>
      </w:r>
      <w:r>
        <w:rPr/>
        <w:t>ФОДО, </w:t>
      </w:r>
      <w:r>
        <w:rPr>
          <w:w w:val="110"/>
        </w:rPr>
        <w:t>ФДО,</w:t>
      </w:r>
      <w:r>
        <w:rPr>
          <w:spacing w:val="80"/>
          <w:w w:val="110"/>
        </w:rPr>
        <w:t> </w:t>
      </w:r>
      <w:r>
        <w:rPr>
          <w:w w:val="110"/>
        </w:rPr>
        <w:t>ОДФДО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04" w:lineRule="auto"/>
        <w:ind w:left="142" w:right="564" w:firstLine="682"/>
        <w:jc w:val="both"/>
      </w:pPr>
      <w:r>
        <w:rPr>
          <w:spacing w:val="-6"/>
        </w:rPr>
        <w:t>Исходя</w:t>
      </w:r>
      <w:r>
        <w:rPr>
          <w:spacing w:val="-11"/>
        </w:rPr>
        <w:t> </w:t>
      </w:r>
      <w:r>
        <w:rPr>
          <w:spacing w:val="-6"/>
        </w:rPr>
        <w:t>из</w:t>
      </w:r>
      <w:r>
        <w:rPr>
          <w:spacing w:val="-11"/>
        </w:rPr>
        <w:t> </w:t>
      </w:r>
      <w:r>
        <w:rPr>
          <w:spacing w:val="-6"/>
        </w:rPr>
        <w:t>уравнения</w:t>
      </w:r>
      <w:r>
        <w:rPr>
          <w:spacing w:val="-11"/>
        </w:rPr>
        <w:t> </w:t>
      </w:r>
      <w:hyperlink w:history="true" w:anchor="_bookmark75">
        <w:r>
          <w:rPr>
            <w:color w:val="E50000"/>
            <w:spacing w:val="-6"/>
          </w:rPr>
          <w:t>3.6</w:t>
        </w:r>
      </w:hyperlink>
      <w:r>
        <w:rPr>
          <w:spacing w:val="-6"/>
        </w:rPr>
        <w:t>,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случае</w:t>
      </w:r>
      <w:r>
        <w:rPr>
          <w:spacing w:val="-11"/>
        </w:rPr>
        <w:t> </w:t>
      </w:r>
      <w:r>
        <w:rPr>
          <w:spacing w:val="-6"/>
        </w:rPr>
        <w:t>отсутствия</w:t>
      </w:r>
      <w:r>
        <w:rPr>
          <w:spacing w:val="-11"/>
        </w:rPr>
        <w:t> </w:t>
      </w:r>
      <w:r>
        <w:rPr>
          <w:spacing w:val="-6"/>
        </w:rPr>
        <w:t>модуляции</w:t>
      </w:r>
      <w:r>
        <w:rPr>
          <w:spacing w:val="-11"/>
        </w:rPr>
        <w:t> </w:t>
      </w:r>
      <w:r>
        <w:rPr>
          <w:spacing w:val="-6"/>
        </w:rPr>
        <w:t>кривизны</w:t>
      </w:r>
      <w:r>
        <w:rPr>
          <w:spacing w:val="-10"/>
        </w:rPr>
        <w:t> </w:t>
      </w:r>
      <w:r>
        <w:rPr>
          <w:spacing w:val="-6"/>
        </w:rPr>
        <w:t>орби­ </w:t>
      </w:r>
      <w:r>
        <w:rPr/>
        <w:t>ты </w:t>
      </w:r>
      <w:r>
        <w:rPr>
          <w:rFonts w:ascii="Cambria" w:hAnsi="Cambria" w:eastAsia="Cambria"/>
        </w:rPr>
        <w:t>𝑟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∀𝑛 </w:t>
      </w:r>
      <w:r>
        <w:rPr>
          <w:vertAlign w:val="baseline"/>
        </w:rPr>
        <w:t>для одного суперпериода в первом приближении (при </w:t>
      </w:r>
      <w:r>
        <w:rPr>
          <w:rFonts w:ascii="Cambria" w:hAnsi="Cambria" w:eastAsia="Cambria"/>
          <w:vertAlign w:val="baseline"/>
        </w:rPr>
        <w:t>𝑘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vertAlign w:val="baseline"/>
        </w:rPr>
        <w:t>) </w:t>
      </w:r>
      <w:r>
        <w:rPr>
          <w:spacing w:val="-4"/>
          <w:vertAlign w:val="baseline"/>
        </w:rPr>
        <w:t>коэффициент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расширения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орбиты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приобретает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вид</w:t>
      </w:r>
    </w:p>
    <w:p>
      <w:pPr>
        <w:pStyle w:val="BodyText"/>
        <w:spacing w:after="0" w:line="304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3"/>
      </w:pPr>
    </w:p>
    <w:p>
      <w:pPr>
        <w:pStyle w:val="BodyText"/>
        <w:spacing w:line="248" w:lineRule="exact"/>
        <w:jc w:val="right"/>
        <w:rPr>
          <w:rFonts w:ascii="Calibri"/>
        </w:rPr>
      </w:pPr>
      <w:r>
        <w:rPr>
          <w:rFonts w:ascii="Calibri"/>
          <w:spacing w:val="-10"/>
        </w:rPr>
        <w:t>1</w:t>
      </w:r>
    </w:p>
    <w:p>
      <w:pPr>
        <w:pStyle w:val="BodyText"/>
        <w:spacing w:line="160" w:lineRule="exact"/>
        <w:ind w:left="1633"/>
        <w:rPr>
          <w:rFonts w:ascii="Calibri" w:hAnsi="Calibri" w:eastAsia="Calibri"/>
        </w:rPr>
      </w:pPr>
      <w:r>
        <w:rPr>
          <w:rFonts w:ascii="Lucida Sans Unicode" w:hAnsi="Lucida Sans Unicode" w:eastAsia="Lucida Sans Unicode"/>
          <w:w w:val="110"/>
        </w:rPr>
        <w:t>α</w:t>
      </w:r>
      <w:r>
        <w:rPr>
          <w:rFonts w:ascii="Cambria" w:hAnsi="Cambria" w:eastAsia="Cambria"/>
          <w:w w:val="110"/>
          <w:vertAlign w:val="subscript"/>
        </w:rPr>
        <w:t>𝑠</w:t>
      </w:r>
      <w:r>
        <w:rPr>
          <w:rFonts w:ascii="Cambria" w:hAnsi="Cambria" w:eastAsia="Cambria"/>
          <w:spacing w:val="-10"/>
          <w:w w:val="110"/>
          <w:vertAlign w:val="baseline"/>
        </w:rPr>
        <w:t> </w:t>
      </w:r>
      <w:r>
        <w:rPr>
          <w:rFonts w:ascii="Calibri" w:hAnsi="Calibri" w:eastAsia="Calibri"/>
          <w:spacing w:val="-10"/>
          <w:w w:val="135"/>
          <w:vertAlign w:val="baseline"/>
        </w:rPr>
        <w:t>=</w:t>
      </w:r>
    </w:p>
    <w:p>
      <w:pPr>
        <w:pStyle w:val="BodyText"/>
        <w:spacing w:line="703" w:lineRule="exact" w:before="36"/>
        <w:ind w:left="102"/>
        <w:rPr>
          <w:rFonts w:ascii="Calibri" w:hAnsi="Calibri" w:cs="Calibri" w:eastAsia="Calibri"/>
        </w:rPr>
      </w:pPr>
      <w:r>
        <w:rPr/>
        <w:br w:type="column"/>
      </w:r>
      <w:r>
        <w:rPr>
          <w:rFonts w:ascii="Cambria" w:hAnsi="Cambria" w:cs="Cambria" w:eastAsia="Cambria"/>
          <w:w w:val="70"/>
          <w:position w:val="49"/>
        </w:rPr>
        <w:t>{︃</w:t>
      </w:r>
      <w:r>
        <w:rPr>
          <w:rFonts w:ascii="Calibri" w:hAnsi="Calibri" w:cs="Calibri" w:eastAsia="Calibri"/>
          <w:w w:val="70"/>
        </w:rPr>
        <w:t>1</w:t>
      </w:r>
      <w:r>
        <w:rPr>
          <w:rFonts w:ascii="Calibri" w:hAnsi="Calibri" w:cs="Calibri" w:eastAsia="Calibri"/>
          <w:spacing w:val="-22"/>
          <w:w w:val="130"/>
        </w:rPr>
        <w:t> </w:t>
      </w:r>
      <w:r>
        <w:rPr>
          <w:rFonts w:ascii="Calibri" w:hAnsi="Calibri" w:cs="Calibri" w:eastAsia="Calibri"/>
          <w:spacing w:val="-10"/>
          <w:w w:val="130"/>
        </w:rPr>
        <w:t>+</w:t>
      </w:r>
    </w:p>
    <w:p>
      <w:pPr>
        <w:pStyle w:val="BodyText"/>
        <w:tabs>
          <w:tab w:pos="1611" w:val="left" w:leader="none"/>
          <w:tab w:pos="3461" w:val="left" w:leader="none"/>
        </w:tabs>
        <w:spacing w:before="122"/>
        <w:ind w:left="723"/>
        <w:rPr>
          <w:rFonts w:ascii="Calibri" w:hAnsi="Calibri" w:cs="Calibri" w:eastAsia="Calibri"/>
        </w:rPr>
      </w:pPr>
      <w:r>
        <w:rPr/>
        <w:br w:type="column"/>
      </w:r>
      <w:r>
        <w:rPr>
          <w:rFonts w:ascii="Calibri" w:hAnsi="Calibri" w:cs="Calibri" w:eastAsia="Calibri"/>
          <w:spacing w:val="-10"/>
          <w:w w:val="95"/>
        </w:rPr>
        <w:t>1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spacing w:val="5"/>
          <w:w w:val="50"/>
          <w:position w:val="21"/>
        </w:rPr>
        <w:t>(</w:t>
      </w:r>
      <w:r>
        <w:rPr>
          <w:rFonts w:ascii="Cambria" w:hAnsi="Cambria" w:cs="Cambria" w:eastAsia="Cambria"/>
          <w:spacing w:val="28"/>
          <w:w w:val="50"/>
          <w:position w:val="21"/>
        </w:rPr>
        <w:t>︂</w:t>
      </w:r>
      <w:r>
        <w:rPr>
          <w:rFonts w:ascii="Cambria" w:hAnsi="Cambria" w:cs="Cambria" w:eastAsia="Cambria"/>
          <w:spacing w:val="-148"/>
          <w:w w:val="115"/>
        </w:rPr>
        <w:t>𝑅</w:t>
      </w:r>
      <w:r>
        <w:rPr>
          <w:rFonts w:ascii="Calibri" w:hAnsi="Calibri" w:cs="Calibri" w:eastAsia="Calibri"/>
          <w:spacing w:val="5"/>
          <w:w w:val="123"/>
          <w:position w:val="7"/>
        </w:rPr>
        <w:t>¯</w:t>
      </w:r>
      <w:r>
        <w:rPr>
          <w:rFonts w:ascii="Calibri" w:hAnsi="Calibri" w:cs="Calibri" w:eastAsia="Calibri"/>
          <w:spacing w:val="-8"/>
          <w:w w:val="84"/>
          <w:position w:val="7"/>
        </w:rPr>
        <w:t> </w:t>
      </w:r>
      <w:r>
        <w:rPr>
          <w:rFonts w:ascii="Cambria" w:hAnsi="Cambria" w:cs="Cambria" w:eastAsia="Cambria"/>
          <w:spacing w:val="-5"/>
          <w:w w:val="95"/>
          <w:position w:val="21"/>
        </w:rPr>
        <w:t>)︂</w:t>
      </w:r>
      <w:r>
        <w:rPr>
          <w:rFonts w:ascii="Calibri" w:hAnsi="Calibri" w:cs="Calibri" w:eastAsia="Calibri"/>
          <w:spacing w:val="-5"/>
          <w:w w:val="95"/>
          <w:position w:val="16"/>
          <w:sz w:val="20"/>
          <w:szCs w:val="20"/>
        </w:rPr>
        <w:t>4</w:t>
      </w:r>
      <w:r>
        <w:rPr>
          <w:rFonts w:ascii="Calibri" w:hAnsi="Calibri" w:cs="Calibri" w:eastAsia="Calibri"/>
          <w:position w:val="16"/>
          <w:sz w:val="20"/>
          <w:szCs w:val="20"/>
        </w:rPr>
        <w:tab/>
      </w:r>
      <w:r>
        <w:rPr>
          <w:rFonts w:ascii="Cambria" w:hAnsi="Cambria" w:cs="Cambria" w:eastAsia="Cambria"/>
          <w:spacing w:val="-5"/>
          <w:w w:val="90"/>
        </w:rPr>
        <w:t>𝑔</w:t>
      </w:r>
      <w:r>
        <w:rPr>
          <w:rFonts w:ascii="Calibri" w:hAnsi="Calibri" w:cs="Calibri" w:eastAsia="Calibri"/>
          <w:spacing w:val="-5"/>
          <w:w w:val="90"/>
          <w:vertAlign w:val="superscript"/>
        </w:rPr>
        <w:t>2</w:t>
      </w:r>
    </w:p>
    <w:p>
      <w:pPr>
        <w:pStyle w:val="BodyText"/>
        <w:spacing w:before="10"/>
        <w:rPr>
          <w:rFonts w:ascii="Calibri"/>
          <w:sz w:val="3"/>
        </w:rPr>
      </w:pPr>
    </w:p>
    <w:p>
      <w:pPr>
        <w:tabs>
          <w:tab w:pos="1846" w:val="left" w:leader="none"/>
        </w:tabs>
        <w:spacing w:line="20" w:lineRule="exact"/>
        <w:ind w:left="47" w:right="0" w:firstLine="0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948055" cy="7620"/>
                <wp:effectExtent l="9525" t="0" r="0" b="1905"/>
                <wp:docPr id="436" name="Group 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" name="Group 436"/>
                      <wpg:cNvGrpSpPr/>
                      <wpg:grpSpPr>
                        <a:xfrm>
                          <a:off x="0" y="0"/>
                          <a:ext cx="948055" cy="7620"/>
                          <a:chExt cx="948055" cy="7620"/>
                        </a:xfrm>
                      </wpg:grpSpPr>
                      <wps:wsp>
                        <wps:cNvPr id="437" name="Graphic 437"/>
                        <wps:cNvSpPr/>
                        <wps:spPr>
                          <a:xfrm>
                            <a:off x="0" y="3644"/>
                            <a:ext cx="948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8055" h="0">
                                <a:moveTo>
                                  <a:pt x="0" y="0"/>
                                </a:moveTo>
                                <a:lnTo>
                                  <a:pt x="94754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4.650pt;height:.6pt;mso-position-horizontal-relative:char;mso-position-vertical-relative:line" id="docshapegroup281" coordorigin="0,0" coordsize="1493,12">
                <v:line style="position:absolute" from="0,6" to="1492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  <w:r>
        <w:rPr>
          <w:rFonts w:ascii="Calibri"/>
          <w:sz w:val="2"/>
        </w:rPr>
        <w:tab/>
      </w: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439" name="Graphic 439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82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tabs>
          <w:tab w:pos="2461" w:val="left" w:leader="none"/>
        </w:tabs>
        <w:spacing w:line="703" w:lineRule="exact" w:before="36"/>
        <w:ind w:left="975"/>
      </w:pPr>
      <w:r>
        <w:rPr/>
        <w:br w:type="column"/>
      </w:r>
      <w:r>
        <w:rPr>
          <w:rFonts w:ascii="Cambria" w:hAnsi="Cambria" w:cs="Cambria" w:eastAsia="Cambria"/>
          <w:w w:val="55"/>
          <w:position w:val="49"/>
        </w:rPr>
        <w:t>}︃</w:t>
      </w:r>
      <w:r>
        <w:rPr>
          <w:rFonts w:ascii="Cambria" w:hAnsi="Cambria" w:cs="Cambria" w:eastAsia="Cambria"/>
          <w:spacing w:val="-2"/>
          <w:w w:val="105"/>
          <w:position w:val="49"/>
        </w:rPr>
        <w:t> </w:t>
      </w:r>
      <w:r>
        <w:rPr>
          <w:rFonts w:ascii="Cambria" w:hAnsi="Cambria" w:cs="Cambria" w:eastAsia="Cambria"/>
          <w:spacing w:val="-10"/>
          <w:w w:val="105"/>
        </w:rPr>
        <w:t>.</w:t>
      </w:r>
      <w:r>
        <w:rPr>
          <w:rFonts w:ascii="Cambria" w:hAnsi="Cambria" w:cs="Cambria" w:eastAsia="Cambria"/>
        </w:rPr>
        <w:tab/>
      </w:r>
      <w:r>
        <w:rPr>
          <w:spacing w:val="-2"/>
          <w:w w:val="90"/>
        </w:rPr>
        <w:t>(3.8)</w:t>
      </w:r>
    </w:p>
    <w:p>
      <w:pPr>
        <w:pStyle w:val="BodyText"/>
        <w:spacing w:after="0" w:line="703" w:lineRule="exact"/>
        <w:sectPr>
          <w:type w:val="continuous"/>
          <w:pgSz w:w="11910" w:h="16840"/>
          <w:pgMar w:header="326" w:footer="0" w:top="960" w:bottom="280" w:left="1275" w:right="0"/>
          <w:cols w:num="4" w:equalWidth="0">
            <w:col w:w="2459" w:space="40"/>
            <w:col w:w="757" w:space="39"/>
            <w:col w:w="3706" w:space="39"/>
            <w:col w:w="3595"/>
          </w:cols>
        </w:sectPr>
      </w:pPr>
    </w:p>
    <w:p>
      <w:pPr>
        <w:pStyle w:val="BodyText"/>
        <w:tabs>
          <w:tab w:pos="1094" w:val="left" w:leader="none"/>
          <w:tab w:pos="2915" w:val="left" w:leader="none"/>
          <w:tab w:pos="3526" w:val="left" w:leader="none"/>
        </w:tabs>
        <w:spacing w:line="410" w:lineRule="exact"/>
        <w:ind w:right="398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09376">
                <wp:simplePos x="0" y="0"/>
                <wp:positionH relativeFrom="page">
                  <wp:posOffset>2236952</wp:posOffset>
                </wp:positionH>
                <wp:positionV relativeFrom="paragraph">
                  <wp:posOffset>-12441</wp:posOffset>
                </wp:positionV>
                <wp:extent cx="179070" cy="1270"/>
                <wp:effectExtent l="0" t="0" r="0" b="0"/>
                <wp:wrapNone/>
                <wp:docPr id="440" name="Graphic 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0" name="Graphic 440"/>
                      <wps:cNvSpPr/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9376" from="176.138pt,-.979653pt" to="190.215pt,-.97965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09888">
                <wp:simplePos x="0" y="0"/>
                <wp:positionH relativeFrom="page">
                  <wp:posOffset>4476280</wp:posOffset>
                </wp:positionH>
                <wp:positionV relativeFrom="paragraph">
                  <wp:posOffset>-12441</wp:posOffset>
                </wp:positionV>
                <wp:extent cx="1409065" cy="1270"/>
                <wp:effectExtent l="0" t="0" r="0" b="0"/>
                <wp:wrapNone/>
                <wp:docPr id="441" name="Graphic 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" name="Graphic 441"/>
                      <wps:cNvSpPr/>
                      <wps:spPr>
                        <a:xfrm>
                          <a:off x="0" y="0"/>
                          <a:ext cx="1409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065" h="0">
                              <a:moveTo>
                                <a:pt x="0" y="0"/>
                              </a:moveTo>
                              <a:lnTo>
                                <a:pt x="14085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9888" from="352.463013pt,-.979653pt" to="463.370013pt,-.97965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97728">
                <wp:simplePos x="0" y="0"/>
                <wp:positionH relativeFrom="page">
                  <wp:posOffset>5185168</wp:posOffset>
                </wp:positionH>
                <wp:positionV relativeFrom="paragraph">
                  <wp:posOffset>-134145</wp:posOffset>
                </wp:positionV>
                <wp:extent cx="66040" cy="127000"/>
                <wp:effectExtent l="0" t="0" r="0" b="0"/>
                <wp:wrapNone/>
                <wp:docPr id="442" name="Textbox 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" name="Textbox 442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8.281006pt;margin-top:-10.562602pt;width:5.2pt;height:10pt;mso-position-horizontal-relative:page;mso-position-vertical-relative:paragraph;z-index:-19018752" type="#_x0000_t202" id="docshape28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15"/>
          <w:position w:val="4"/>
        </w:rPr>
        <w:t>ν</w:t>
      </w:r>
      <w:r>
        <w:rPr>
          <w:rFonts w:ascii="Calibri" w:hAnsi="Calibri" w:eastAsia="Calibri"/>
          <w:spacing w:val="-5"/>
          <w:w w:val="115"/>
          <w:position w:val="12"/>
          <w:sz w:val="20"/>
        </w:rPr>
        <w:t>2</w:t>
      </w:r>
      <w:r>
        <w:rPr>
          <w:rFonts w:ascii="Calibri" w:hAnsi="Calibri" w:eastAsia="Calibri"/>
          <w:position w:val="12"/>
          <w:sz w:val="20"/>
        </w:rPr>
        <w:tab/>
      </w:r>
      <w:r>
        <w:rPr>
          <w:rFonts w:ascii="Calibri" w:hAnsi="Calibri" w:eastAsia="Calibri"/>
          <w:w w:val="115"/>
          <w:position w:val="4"/>
        </w:rPr>
        <w:t>4(1</w:t>
      </w:r>
      <w:r>
        <w:rPr>
          <w:rFonts w:ascii="Calibri" w:hAnsi="Calibri" w:eastAsia="Calibri"/>
          <w:spacing w:val="-7"/>
          <w:w w:val="115"/>
          <w:position w:val="4"/>
        </w:rPr>
        <w:t> </w:t>
      </w:r>
      <w:r>
        <w:rPr>
          <w:rFonts w:ascii="Cambria" w:hAnsi="Cambria" w:eastAsia="Cambria"/>
          <w:w w:val="115"/>
          <w:position w:val="4"/>
        </w:rPr>
        <w:t>−</w:t>
      </w:r>
      <w:r>
        <w:rPr>
          <w:rFonts w:ascii="Cambria" w:hAnsi="Cambria" w:eastAsia="Cambria"/>
          <w:spacing w:val="-4"/>
          <w:w w:val="115"/>
          <w:position w:val="4"/>
        </w:rPr>
        <w:t> 𝑘𝑆/</w:t>
      </w:r>
      <w:r>
        <w:rPr>
          <w:rFonts w:ascii="Lucida Sans Unicode" w:hAnsi="Lucida Sans Unicode" w:eastAsia="Lucida Sans Unicode"/>
          <w:spacing w:val="-4"/>
          <w:w w:val="115"/>
          <w:position w:val="4"/>
        </w:rPr>
        <w:t>ν</w:t>
      </w:r>
      <w:r>
        <w:rPr>
          <w:rFonts w:ascii="Calibri" w:hAnsi="Calibri" w:eastAsia="Calibri"/>
          <w:spacing w:val="-4"/>
          <w:w w:val="115"/>
          <w:position w:val="4"/>
        </w:rPr>
        <w:t>)</w:t>
      </w:r>
      <w:r>
        <w:rPr>
          <w:rFonts w:ascii="Calibri" w:hAnsi="Calibri" w:eastAsia="Calibri"/>
          <w:position w:val="4"/>
        </w:rPr>
        <w:tab/>
      </w:r>
      <w:r>
        <w:rPr>
          <w:rFonts w:ascii="Lucida Sans Unicode" w:hAnsi="Lucida Sans Unicode" w:eastAsia="Lucida Sans Unicode"/>
          <w:spacing w:val="-10"/>
          <w:w w:val="115"/>
          <w:position w:val="4"/>
        </w:rPr>
        <w:t>ν</w:t>
      </w:r>
      <w:r>
        <w:rPr>
          <w:rFonts w:ascii="Lucida Sans Unicode" w:hAnsi="Lucida Sans Unicode" w:eastAsia="Lucida Sans Unicode"/>
          <w:position w:val="4"/>
        </w:rPr>
        <w:tab/>
      </w:r>
      <w:r>
        <w:rPr>
          <w:rFonts w:ascii="Calibri" w:hAnsi="Calibri" w:eastAsia="Calibri"/>
          <w:w w:val="115"/>
        </w:rPr>
        <w:t>[1</w:t>
      </w:r>
      <w:r>
        <w:rPr>
          <w:rFonts w:ascii="Calibri" w:hAnsi="Calibri" w:eastAsia="Calibri"/>
          <w:spacing w:val="-3"/>
          <w:w w:val="115"/>
        </w:rPr>
        <w:t> </w:t>
      </w:r>
      <w:r>
        <w:rPr>
          <w:rFonts w:ascii="Cambria" w:hAnsi="Cambria" w:eastAsia="Cambria"/>
          <w:w w:val="115"/>
        </w:rPr>
        <w:t>−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3"/>
          <w:w w:val="115"/>
        </w:rPr>
        <w:t> </w:t>
      </w:r>
      <w:r>
        <w:rPr>
          <w:rFonts w:ascii="Cambria" w:hAnsi="Cambria" w:eastAsia="Cambria"/>
          <w:w w:val="115"/>
        </w:rPr>
        <w:t>−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Lucida Sans Unicode" w:hAnsi="Lucida Sans Unicode" w:eastAsia="Lucida Sans Unicode"/>
          <w:spacing w:val="-2"/>
          <w:w w:val="115"/>
        </w:rPr>
        <w:t>ν</w:t>
      </w:r>
      <w:r>
        <w:rPr>
          <w:rFonts w:ascii="Calibri" w:hAnsi="Calibri" w:eastAsia="Calibri"/>
          <w:spacing w:val="-2"/>
          <w:w w:val="115"/>
        </w:rPr>
        <w:t>)</w:t>
      </w:r>
      <w:r>
        <w:rPr>
          <w:rFonts w:ascii="Calibri" w:hAnsi="Calibri" w:eastAsia="Calibri"/>
          <w:spacing w:val="-2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-2"/>
          <w:w w:val="115"/>
        </w:rPr>
        <w:t>]</w:t>
      </w:r>
      <w:r>
        <w:rPr>
          <w:rFonts w:ascii="Calibri" w:hAnsi="Calibri" w:eastAsia="Calibri"/>
          <w:spacing w:val="-2"/>
          <w:w w:val="115"/>
          <w:vertAlign w:val="superscript"/>
        </w:rPr>
        <w:t>2</w:t>
      </w:r>
    </w:p>
    <w:p>
      <w:pPr>
        <w:pStyle w:val="BodyText"/>
        <w:spacing w:line="316" w:lineRule="auto" w:before="58"/>
        <w:ind w:left="142" w:right="562"/>
        <w:jc w:val="both"/>
      </w:pPr>
      <w:r>
        <w:rPr>
          <w:spacing w:val="-6"/>
        </w:rPr>
        <w:t>Таким</w:t>
      </w:r>
      <w:r>
        <w:rPr>
          <w:spacing w:val="-11"/>
        </w:rPr>
        <w:t> </w:t>
      </w:r>
      <w:r>
        <w:rPr>
          <w:spacing w:val="-6"/>
        </w:rPr>
        <w:t>образом,</w:t>
      </w:r>
      <w:r>
        <w:rPr>
          <w:spacing w:val="-11"/>
        </w:rPr>
        <w:t> </w:t>
      </w:r>
      <w:r>
        <w:rPr>
          <w:spacing w:val="-6"/>
        </w:rPr>
        <w:t>доступным</w:t>
      </w:r>
      <w:r>
        <w:rPr>
          <w:spacing w:val="-11"/>
        </w:rPr>
        <w:t> </w:t>
      </w:r>
      <w:r>
        <w:rPr>
          <w:spacing w:val="-6"/>
        </w:rPr>
        <w:t>средством</w:t>
      </w:r>
      <w:r>
        <w:rPr>
          <w:spacing w:val="-11"/>
        </w:rPr>
        <w:t> </w:t>
      </w:r>
      <w:r>
        <w:rPr>
          <w:spacing w:val="-6"/>
        </w:rPr>
        <w:t>вариации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энергии,</w:t>
      </w:r>
      <w:r>
        <w:rPr>
          <w:spacing w:val="-10"/>
        </w:rPr>
        <w:t> </w:t>
      </w:r>
      <w:r>
        <w:rPr>
          <w:spacing w:val="-6"/>
        </w:rPr>
        <w:t>являет­ </w:t>
      </w:r>
      <w:r>
        <w:rPr>
          <w:spacing w:val="-4"/>
        </w:rPr>
        <w:t>ся</w:t>
      </w:r>
      <w:r>
        <w:rPr>
          <w:spacing w:val="-5"/>
        </w:rPr>
        <w:t> </w:t>
      </w:r>
      <w:r>
        <w:rPr>
          <w:spacing w:val="-4"/>
        </w:rPr>
        <w:t>только</w:t>
      </w:r>
      <w:r>
        <w:rPr>
          <w:spacing w:val="-5"/>
        </w:rPr>
        <w:t> </w:t>
      </w:r>
      <w:r>
        <w:rPr>
          <w:spacing w:val="-4"/>
        </w:rPr>
        <w:t>модуляция</w:t>
      </w:r>
      <w:r>
        <w:rPr>
          <w:spacing w:val="-5"/>
        </w:rPr>
        <w:t> </w:t>
      </w:r>
      <w:r>
        <w:rPr>
          <w:spacing w:val="-4"/>
        </w:rPr>
        <w:t>градиента</w:t>
      </w:r>
      <w:r>
        <w:rPr>
          <w:spacing w:val="-5"/>
        </w:rPr>
        <w:t> </w:t>
      </w:r>
      <w:r>
        <w:rPr>
          <w:spacing w:val="-4"/>
        </w:rPr>
        <w:t>квадрупольных</w:t>
      </w:r>
      <w:r>
        <w:rPr>
          <w:spacing w:val="-5"/>
        </w:rPr>
        <w:t> </w:t>
      </w:r>
      <w:r>
        <w:rPr>
          <w:spacing w:val="-4"/>
        </w:rPr>
        <w:t>линз</w:t>
      </w:r>
      <w:r>
        <w:rPr>
          <w:spacing w:val="-5"/>
        </w:rPr>
        <w:t> </w:t>
      </w:r>
      <w:r>
        <w:rPr>
          <w:spacing w:val="-4"/>
        </w:rPr>
        <w:t>по</w:t>
      </w:r>
      <w:r>
        <w:rPr>
          <w:spacing w:val="-5"/>
        </w:rPr>
        <w:t> </w:t>
      </w:r>
      <w:r>
        <w:rPr>
          <w:spacing w:val="-4"/>
        </w:rPr>
        <w:t>длине</w:t>
      </w:r>
      <w:r>
        <w:rPr>
          <w:spacing w:val="-5"/>
        </w:rPr>
        <w:t> </w:t>
      </w:r>
      <w:r>
        <w:rPr>
          <w:spacing w:val="-4"/>
        </w:rPr>
        <w:t>суперпериода. </w:t>
      </w:r>
      <w:r>
        <w:rPr>
          <w:spacing w:val="-6"/>
        </w:rPr>
        <w:t>Одинаковые</w:t>
      </w:r>
      <w:r>
        <w:rPr>
          <w:spacing w:val="-6"/>
        </w:rPr>
        <w:t> элементы,</w:t>
      </w:r>
      <w:r>
        <w:rPr>
          <w:spacing w:val="-6"/>
        </w:rPr>
        <w:t> расположенные</w:t>
      </w:r>
      <w:r>
        <w:rPr>
          <w:spacing w:val="-6"/>
        </w:rPr>
        <w:t> в</w:t>
      </w:r>
      <w:r>
        <w:rPr>
          <w:spacing w:val="-6"/>
        </w:rPr>
        <w:t> различных</w:t>
      </w:r>
      <w:r>
        <w:rPr>
          <w:spacing w:val="-6"/>
        </w:rPr>
        <w:t> местах</w:t>
      </w:r>
      <w:r>
        <w:rPr>
          <w:spacing w:val="-6"/>
        </w:rPr>
        <w:t> арки</w:t>
      </w:r>
      <w:r>
        <w:rPr>
          <w:spacing w:val="-6"/>
        </w:rPr>
        <w:t> объединяют </w:t>
      </w:r>
      <w:r>
        <w:rPr/>
        <w:t>в</w:t>
      </w:r>
      <w:r>
        <w:rPr>
          <w:spacing w:val="-17"/>
        </w:rPr>
        <w:t> </w:t>
      </w:r>
      <w:r>
        <w:rPr/>
        <w:t>одно</w:t>
      </w:r>
      <w:r>
        <w:rPr>
          <w:spacing w:val="-17"/>
        </w:rPr>
        <w:t> </w:t>
      </w:r>
      <w:r>
        <w:rPr/>
        <w:t>семейство.</w:t>
      </w:r>
      <w:r>
        <w:rPr>
          <w:spacing w:val="-17"/>
        </w:rPr>
        <w:t> </w:t>
      </w:r>
      <w:r>
        <w:rPr/>
        <w:t>На</w:t>
      </w:r>
      <w:r>
        <w:rPr>
          <w:spacing w:val="-16"/>
        </w:rPr>
        <w:t> </w:t>
      </w:r>
      <w:r>
        <w:rPr/>
        <w:t>рис.</w:t>
      </w:r>
      <w:r>
        <w:rPr>
          <w:spacing w:val="-17"/>
        </w:rPr>
        <w:t> </w:t>
      </w:r>
      <w:hyperlink w:history="true" w:anchor="_bookmark78">
        <w:r>
          <w:rPr>
            <w:color w:val="E50000"/>
          </w:rPr>
          <w:t>3.1</w:t>
        </w:r>
      </w:hyperlink>
      <w:r>
        <w:rPr>
          <w:color w:val="E50000"/>
          <w:spacing w:val="-17"/>
        </w:rPr>
        <w:t> </w:t>
      </w:r>
      <w:r>
        <w:rPr/>
        <w:t>изображен</w:t>
      </w:r>
      <w:r>
        <w:rPr>
          <w:spacing w:val="-17"/>
        </w:rPr>
        <w:t> </w:t>
      </w:r>
      <w:r>
        <w:rPr/>
        <w:t>один</w:t>
      </w:r>
      <w:r>
        <w:rPr>
          <w:spacing w:val="-17"/>
        </w:rPr>
        <w:t> </w:t>
      </w:r>
      <w:r>
        <w:rPr/>
        <w:t>суперпериод,</w:t>
      </w:r>
      <w:r>
        <w:rPr>
          <w:spacing w:val="-17"/>
        </w:rPr>
        <w:t> </w:t>
      </w:r>
      <w:r>
        <w:rPr/>
        <w:t>который</w:t>
      </w:r>
      <w:r>
        <w:rPr>
          <w:spacing w:val="-16"/>
        </w:rPr>
        <w:t> </w:t>
      </w:r>
      <w:r>
        <w:rPr/>
        <w:t>состоит </w:t>
      </w:r>
      <w:r>
        <w:rPr>
          <w:spacing w:val="-2"/>
        </w:rPr>
        <w:t>из</w:t>
      </w:r>
      <w:r>
        <w:rPr>
          <w:spacing w:val="-11"/>
        </w:rPr>
        <w:t> </w:t>
      </w:r>
      <w:r>
        <w:rPr>
          <w:spacing w:val="-2"/>
        </w:rPr>
        <w:t>3-х</w:t>
      </w:r>
      <w:r>
        <w:rPr>
          <w:spacing w:val="-11"/>
        </w:rPr>
        <w:t> </w:t>
      </w:r>
      <w:r>
        <w:rPr>
          <w:spacing w:val="-2"/>
        </w:rPr>
        <w:t>ФОДО</w:t>
      </w:r>
      <w:r>
        <w:rPr>
          <w:spacing w:val="-11"/>
        </w:rPr>
        <w:t> </w:t>
      </w:r>
      <w:r>
        <w:rPr>
          <w:spacing w:val="-2"/>
        </w:rPr>
        <w:t>ячеек,</w:t>
      </w:r>
      <w:r>
        <w:rPr>
          <w:spacing w:val="-11"/>
        </w:rPr>
        <w:t> </w:t>
      </w:r>
      <w:r>
        <w:rPr>
          <w:spacing w:val="-2"/>
        </w:rPr>
        <w:t>c</w:t>
      </w:r>
      <w:r>
        <w:rPr>
          <w:spacing w:val="-11"/>
        </w:rPr>
        <w:t> </w:t>
      </w:r>
      <w:r>
        <w:rPr>
          <w:spacing w:val="-2"/>
        </w:rPr>
        <w:t>двумя</w:t>
      </w:r>
      <w:r>
        <w:rPr>
          <w:spacing w:val="-11"/>
        </w:rPr>
        <w:t> </w:t>
      </w:r>
      <w:r>
        <w:rPr>
          <w:spacing w:val="-2"/>
        </w:rPr>
        <w:t>семействами</w:t>
      </w:r>
      <w:r>
        <w:rPr>
          <w:spacing w:val="-11"/>
        </w:rPr>
        <w:t> </w:t>
      </w:r>
      <w:r>
        <w:rPr>
          <w:spacing w:val="-2"/>
        </w:rPr>
        <w:t>фокусирующих</w:t>
      </w:r>
      <w:r>
        <w:rPr>
          <w:spacing w:val="-11"/>
        </w:rPr>
        <w:t> </w:t>
      </w:r>
      <w:r>
        <w:rPr>
          <w:spacing w:val="-2"/>
        </w:rPr>
        <w:t>квадруполей</w:t>
      </w:r>
      <w:r>
        <w:rPr>
          <w:spacing w:val="-11"/>
        </w:rPr>
        <w:t> </w:t>
      </w:r>
      <w:r>
        <w:rPr>
          <w:spacing w:val="-2"/>
        </w:rPr>
        <w:t>(QF1</w:t>
      </w:r>
      <w:r>
        <w:rPr>
          <w:spacing w:val="-11"/>
        </w:rPr>
        <w:t> </w:t>
      </w:r>
      <w:r>
        <w:rPr>
          <w:spacing w:val="-2"/>
        </w:rPr>
        <w:t>и </w:t>
      </w:r>
      <w:bookmarkStart w:name="_bookmark78" w:id="103"/>
      <w:bookmarkEnd w:id="103"/>
      <w:r>
        <w:rPr/>
        <w:t>QF2)</w:t>
      </w:r>
      <w:r>
        <w:rPr>
          <w:spacing w:val="7"/>
        </w:rPr>
        <w:t> </w:t>
      </w:r>
      <w:r>
        <w:rPr/>
        <w:t>и</w:t>
      </w:r>
      <w:r>
        <w:rPr>
          <w:spacing w:val="7"/>
        </w:rPr>
        <w:t> </w:t>
      </w:r>
      <w:r>
        <w:rPr/>
        <w:t>одним</w:t>
      </w:r>
      <w:r>
        <w:rPr>
          <w:spacing w:val="7"/>
        </w:rPr>
        <w:t> </w:t>
      </w:r>
      <w:r>
        <w:rPr/>
        <w:t>семейством</w:t>
      </w:r>
      <w:r>
        <w:rPr>
          <w:spacing w:val="7"/>
        </w:rPr>
        <w:t> </w:t>
      </w:r>
      <w:r>
        <w:rPr/>
        <w:t>дефокусирующих</w:t>
      </w:r>
      <w:r>
        <w:rPr>
          <w:spacing w:val="7"/>
        </w:rPr>
        <w:t> </w:t>
      </w:r>
      <w:r>
        <w:rPr/>
        <w:t>(QD).</w:t>
      </w:r>
    </w:p>
    <w:p>
      <w:pPr>
        <w:pStyle w:val="BodyText"/>
        <w:rPr>
          <w:sz w:val="20"/>
        </w:rPr>
      </w:pPr>
    </w:p>
    <w:p>
      <w:pPr>
        <w:pStyle w:val="BodyText"/>
        <w:spacing w:before="5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1043589</wp:posOffset>
            </wp:positionH>
            <wp:positionV relativeFrom="paragraph">
              <wp:posOffset>192606</wp:posOffset>
            </wp:positionV>
            <wp:extent cx="5963030" cy="1486281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30" cy="1486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</w:pPr>
    </w:p>
    <w:p>
      <w:pPr>
        <w:pStyle w:val="BodyText"/>
        <w:spacing w:line="316" w:lineRule="auto"/>
        <w:ind w:left="142" w:right="562" w:hanging="2"/>
        <w:jc w:val="center"/>
      </w:pPr>
      <w:r>
        <w:rPr/>
        <w:t>Рисунок</w:t>
      </w:r>
      <w:r>
        <w:rPr>
          <w:spacing w:val="6"/>
        </w:rPr>
        <w:t> </w:t>
      </w:r>
      <w:r>
        <w:rPr/>
        <w:t>3.1</w:t>
      </w:r>
      <w:r>
        <w:rPr>
          <w:spacing w:val="6"/>
        </w:rPr>
        <w:t> </w:t>
      </w:r>
      <w:r>
        <w:rPr/>
        <w:t>—</w:t>
      </w:r>
      <w:r>
        <w:rPr>
          <w:spacing w:val="6"/>
        </w:rPr>
        <w:t> </w:t>
      </w:r>
      <w:r>
        <w:rPr/>
        <w:t>Суперпериод,</w:t>
      </w:r>
      <w:r>
        <w:rPr>
          <w:spacing w:val="6"/>
        </w:rPr>
        <w:t> </w:t>
      </w:r>
      <w:r>
        <w:rPr/>
        <w:t>состоящий</w:t>
      </w:r>
      <w:r>
        <w:rPr>
          <w:spacing w:val="6"/>
        </w:rPr>
        <w:t> </w:t>
      </w:r>
      <w:r>
        <w:rPr/>
        <w:t>из</w:t>
      </w:r>
      <w:r>
        <w:rPr>
          <w:spacing w:val="6"/>
        </w:rPr>
        <w:t> </w:t>
      </w:r>
      <w:r>
        <w:rPr/>
        <w:t>3-х</w:t>
      </w:r>
      <w:r>
        <w:rPr>
          <w:spacing w:val="6"/>
        </w:rPr>
        <w:t> </w:t>
      </w:r>
      <w:r>
        <w:rPr/>
        <w:t>ФОДО</w:t>
      </w:r>
      <w:r>
        <w:rPr>
          <w:spacing w:val="6"/>
        </w:rPr>
        <w:t> </w:t>
      </w:r>
      <w:r>
        <w:rPr/>
        <w:t>ячеек.</w:t>
      </w:r>
      <w:r>
        <w:rPr>
          <w:spacing w:val="6"/>
        </w:rPr>
        <w:t> </w:t>
      </w:r>
      <w:r>
        <w:rPr/>
        <w:t>QF1,</w:t>
      </w:r>
      <w:r>
        <w:rPr>
          <w:spacing w:val="6"/>
        </w:rPr>
        <w:t> </w:t>
      </w:r>
      <w:r>
        <w:rPr/>
        <w:t>QF2</w:t>
      </w:r>
      <w:r>
        <w:rPr>
          <w:spacing w:val="6"/>
        </w:rPr>
        <w:t> </w:t>
      </w:r>
      <w:r>
        <w:rPr/>
        <w:t>–</w:t>
      </w:r>
      <w:r>
        <w:rPr>
          <w:spacing w:val="6"/>
        </w:rPr>
        <w:t> </w:t>
      </w:r>
      <w:r>
        <w:rPr/>
        <w:t>фо­ </w:t>
      </w:r>
      <w:r>
        <w:rPr>
          <w:spacing w:val="-6"/>
        </w:rPr>
        <w:t>кусирующие</w:t>
      </w:r>
      <w:r>
        <w:rPr>
          <w:spacing w:val="-9"/>
        </w:rPr>
        <w:t> </w:t>
      </w:r>
      <w:r>
        <w:rPr>
          <w:spacing w:val="-6"/>
        </w:rPr>
        <w:t>квадруполи,</w:t>
      </w:r>
      <w:r>
        <w:rPr>
          <w:spacing w:val="-8"/>
        </w:rPr>
        <w:t> </w:t>
      </w:r>
      <w:r>
        <w:rPr>
          <w:spacing w:val="-6"/>
        </w:rPr>
        <w:t>QD</w:t>
      </w:r>
      <w:r>
        <w:rPr>
          <w:spacing w:val="-8"/>
        </w:rPr>
        <w:t> </w:t>
      </w:r>
      <w:r>
        <w:rPr>
          <w:spacing w:val="-6"/>
        </w:rPr>
        <w:t>–</w:t>
      </w:r>
      <w:r>
        <w:rPr>
          <w:spacing w:val="-8"/>
        </w:rPr>
        <w:t> </w:t>
      </w:r>
      <w:r>
        <w:rPr>
          <w:spacing w:val="-6"/>
        </w:rPr>
        <w:t>дефокусирующие</w:t>
      </w:r>
      <w:r>
        <w:rPr>
          <w:spacing w:val="-9"/>
        </w:rPr>
        <w:t> </w:t>
      </w:r>
      <w:r>
        <w:rPr>
          <w:spacing w:val="-6"/>
        </w:rPr>
        <w:t>квадруполи,</w:t>
      </w:r>
      <w:r>
        <w:rPr>
          <w:spacing w:val="-8"/>
        </w:rPr>
        <w:t> </w:t>
      </w:r>
      <w:r>
        <w:rPr>
          <w:spacing w:val="-6"/>
        </w:rPr>
        <w:t>B</w:t>
      </w:r>
      <w:r>
        <w:rPr>
          <w:spacing w:val="-8"/>
        </w:rPr>
        <w:t> </w:t>
      </w:r>
      <w:r>
        <w:rPr>
          <w:spacing w:val="-6"/>
        </w:rPr>
        <w:t>–</w:t>
      </w:r>
      <w:r>
        <w:rPr>
          <w:spacing w:val="-9"/>
        </w:rPr>
        <w:t> </w:t>
      </w:r>
      <w:r>
        <w:rPr>
          <w:spacing w:val="-6"/>
        </w:rPr>
        <w:t>поворотный </w:t>
      </w:r>
      <w:r>
        <w:rPr>
          <w:spacing w:val="-2"/>
        </w:rPr>
        <w:t>магнит.</w:t>
      </w:r>
    </w:p>
    <w:p>
      <w:pPr>
        <w:pStyle w:val="BodyText"/>
        <w:spacing w:line="316" w:lineRule="auto" w:before="269"/>
        <w:ind w:left="142" w:right="562" w:firstLine="682"/>
        <w:jc w:val="both"/>
      </w:pPr>
      <w:r>
        <w:rPr>
          <w:spacing w:val="-10"/>
        </w:rPr>
        <w:t>Суперпериод</w:t>
      </w:r>
      <w:r>
        <w:rPr/>
        <w:t> </w:t>
      </w:r>
      <w:r>
        <w:rPr>
          <w:spacing w:val="-10"/>
        </w:rPr>
        <w:t>может</w:t>
      </w:r>
      <w:r>
        <w:rPr/>
        <w:t> </w:t>
      </w:r>
      <w:r>
        <w:rPr>
          <w:spacing w:val="-10"/>
        </w:rPr>
        <w:t>быть</w:t>
      </w:r>
      <w:r>
        <w:rPr/>
        <w:t> </w:t>
      </w:r>
      <w:r>
        <w:rPr>
          <w:spacing w:val="-10"/>
        </w:rPr>
        <w:t>образован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основе</w:t>
      </w:r>
      <w:r>
        <w:rPr/>
        <w:t> </w:t>
      </w:r>
      <w:r>
        <w:rPr>
          <w:spacing w:val="-10"/>
        </w:rPr>
        <w:t>синглетных</w:t>
      </w:r>
      <w:r>
        <w:rPr/>
        <w:t> </w:t>
      </w:r>
      <w:r>
        <w:rPr>
          <w:spacing w:val="-10"/>
        </w:rPr>
        <w:t>ФОДО</w:t>
      </w:r>
      <w:r>
        <w:rPr/>
        <w:t> </w:t>
      </w:r>
      <w:r>
        <w:rPr>
          <w:spacing w:val="-10"/>
        </w:rPr>
        <w:t>ячейках, </w:t>
      </w:r>
      <w:r>
        <w:rPr/>
        <w:t>дублетных ФДО ячейках, а также триплетных ОДФДО (рис.</w:t>
      </w:r>
      <w:hyperlink w:history="true" w:anchor="_bookmark79">
        <w:r>
          <w:rPr>
            <w:color w:val="E50000"/>
          </w:rPr>
          <w:t>3.2</w:t>
        </w:r>
      </w:hyperlink>
      <w:r>
        <w:rPr>
          <w:color w:val="E50000"/>
        </w:rPr>
        <w:t> </w:t>
      </w:r>
      <w:r>
        <w:rPr/>
        <w:t>a,б,в). Рас­ </w:t>
      </w:r>
      <w:r>
        <w:rPr>
          <w:spacing w:val="-8"/>
        </w:rPr>
        <w:t>смотрим структуры поворотных арок на 180 градусов без модуляции кривизны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 w:right="559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2685184</wp:posOffset>
                </wp:positionH>
                <wp:positionV relativeFrom="paragraph">
                  <wp:posOffset>1418073</wp:posOffset>
                </wp:positionV>
                <wp:extent cx="80010" cy="149860"/>
                <wp:effectExtent l="0" t="0" r="0" b="0"/>
                <wp:wrapNone/>
                <wp:docPr id="444" name="Textbox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Textbox 444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31885pt;margin-top:111.659309pt;width:6.3pt;height:11.8pt;mso-position-horizontal-relative:page;mso-position-vertical-relative:paragraph;z-index:15924224" type="#_x0000_t202" id="docshape284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6784">
                <wp:simplePos x="0" y="0"/>
                <wp:positionH relativeFrom="page">
                  <wp:posOffset>4795925</wp:posOffset>
                </wp:positionH>
                <wp:positionV relativeFrom="paragraph">
                  <wp:posOffset>1418073</wp:posOffset>
                </wp:positionV>
                <wp:extent cx="80010" cy="149860"/>
                <wp:effectExtent l="0" t="0" r="0" b="0"/>
                <wp:wrapNone/>
                <wp:docPr id="445" name="Textbox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Textbox 445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31958pt;margin-top:111.659309pt;width:6.3pt;height:11.8pt;mso-position-horizontal-relative:page;mso-position-vertical-relative:paragraph;z-index:15926784" type="#_x0000_t202" id="docshape285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(рис.</w:t>
      </w:r>
      <w:hyperlink w:history="true" w:anchor="_bookmark79">
        <w:r>
          <w:rPr>
            <w:color w:val="E50000"/>
            <w:spacing w:val="-8"/>
          </w:rPr>
          <w:t>3.2</w:t>
        </w:r>
      </w:hyperlink>
      <w:r>
        <w:rPr>
          <w:color w:val="E50000"/>
          <w:spacing w:val="-9"/>
        </w:rPr>
        <w:t> </w:t>
      </w:r>
      <w:r>
        <w:rPr>
          <w:spacing w:val="-8"/>
        </w:rPr>
        <w:t>г,</w:t>
      </w:r>
      <w:r>
        <w:rPr>
          <w:spacing w:val="-9"/>
        </w:rPr>
        <w:t> </w:t>
      </w:r>
      <w:r>
        <w:rPr>
          <w:spacing w:val="-8"/>
        </w:rPr>
        <w:t>д,</w:t>
      </w:r>
      <w:r>
        <w:rPr>
          <w:spacing w:val="-9"/>
        </w:rPr>
        <w:t> </w:t>
      </w:r>
      <w:r>
        <w:rPr>
          <w:spacing w:val="-8"/>
        </w:rPr>
        <w:t>е),</w:t>
      </w:r>
      <w:r>
        <w:rPr>
          <w:spacing w:val="-9"/>
        </w:rPr>
        <w:t> </w:t>
      </w:r>
      <w:r>
        <w:rPr>
          <w:spacing w:val="-8"/>
        </w:rPr>
        <w:t>образованных</w:t>
      </w:r>
      <w:r>
        <w:rPr>
          <w:spacing w:val="-9"/>
        </w:rPr>
        <w:t> </w:t>
      </w:r>
      <w:r>
        <w:rPr>
          <w:spacing w:val="-8"/>
        </w:rPr>
        <w:t>из</w:t>
      </w:r>
      <w:r>
        <w:rPr>
          <w:spacing w:val="-9"/>
        </w:rPr>
        <w:t> </w:t>
      </w:r>
      <w:r>
        <w:rPr>
          <w:spacing w:val="-8"/>
        </w:rPr>
        <w:t>соответствующих</w:t>
      </w:r>
      <w:r>
        <w:rPr>
          <w:spacing w:val="-9"/>
        </w:rPr>
        <w:t> </w:t>
      </w:r>
      <w:r>
        <w:rPr>
          <w:spacing w:val="-8"/>
        </w:rPr>
        <w:t>ячеек.</w:t>
      </w:r>
      <w:r>
        <w:rPr>
          <w:spacing w:val="-9"/>
        </w:rPr>
        <w:t> </w:t>
      </w:r>
      <w:r>
        <w:rPr>
          <w:spacing w:val="-8"/>
        </w:rPr>
        <w:t>Из полученных</w:t>
      </w:r>
      <w:r>
        <w:rPr>
          <w:spacing w:val="-9"/>
        </w:rPr>
        <w:t> </w:t>
      </w:r>
      <w:r>
        <w:rPr>
          <w:spacing w:val="-8"/>
        </w:rPr>
        <w:t>супер­ </w:t>
      </w:r>
      <w:r>
        <w:rPr>
          <w:spacing w:val="-2"/>
        </w:rPr>
        <w:t>периодов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образуется</w:t>
      </w:r>
      <w:r>
        <w:rPr>
          <w:spacing w:val="-15"/>
        </w:rPr>
        <w:t> </w:t>
      </w:r>
      <w:r>
        <w:rPr>
          <w:spacing w:val="-2"/>
        </w:rPr>
        <w:t>резонансная</w:t>
      </w:r>
      <w:r>
        <w:rPr>
          <w:spacing w:val="-15"/>
        </w:rPr>
        <w:t> </w:t>
      </w:r>
      <w:r>
        <w:rPr>
          <w:spacing w:val="-2"/>
        </w:rPr>
        <w:t>магнитооптическая</w:t>
      </w:r>
      <w:r>
        <w:rPr>
          <w:spacing w:val="-15"/>
        </w:rPr>
        <w:t> </w:t>
      </w:r>
      <w:r>
        <w:rPr>
          <w:spacing w:val="-2"/>
        </w:rPr>
        <w:t>структура</w:t>
      </w:r>
      <w:r>
        <w:rPr>
          <w:spacing w:val="-15"/>
        </w:rPr>
        <w:t> </w:t>
      </w:r>
      <w:r>
        <w:rPr>
          <w:spacing w:val="-2"/>
        </w:rPr>
        <w:t>путем </w:t>
      </w:r>
      <w:r>
        <w:rPr>
          <w:spacing w:val="-6"/>
        </w:rPr>
        <w:t>только</w:t>
      </w:r>
      <w:r>
        <w:rPr>
          <w:spacing w:val="-9"/>
        </w:rPr>
        <w:t> </w:t>
      </w:r>
      <w:r>
        <w:rPr>
          <w:spacing w:val="-6"/>
        </w:rPr>
        <w:t>модуляции</w:t>
      </w:r>
      <w:r>
        <w:rPr>
          <w:spacing w:val="-9"/>
        </w:rPr>
        <w:t> </w:t>
      </w:r>
      <w:r>
        <w:rPr>
          <w:spacing w:val="-6"/>
        </w:rPr>
        <w:t>градиента</w:t>
      </w:r>
      <w:r>
        <w:rPr>
          <w:spacing w:val="-9"/>
        </w:rPr>
        <w:t> </w:t>
      </w:r>
      <w:r>
        <w:rPr>
          <w:spacing w:val="-6"/>
        </w:rPr>
        <w:t>(рис.</w:t>
      </w:r>
      <w:hyperlink w:history="true" w:anchor="_bookmark79">
        <w:r>
          <w:rPr>
            <w:color w:val="E50000"/>
            <w:spacing w:val="-6"/>
          </w:rPr>
          <w:t>3.2</w:t>
        </w:r>
      </w:hyperlink>
      <w:r>
        <w:rPr>
          <w:color w:val="E50000"/>
          <w:spacing w:val="-9"/>
        </w:rPr>
        <w:t> </w:t>
      </w:r>
      <w:r>
        <w:rPr>
          <w:spacing w:val="-6"/>
        </w:rPr>
        <w:t>ж,</w:t>
      </w:r>
      <w:r>
        <w:rPr>
          <w:spacing w:val="-9"/>
        </w:rPr>
        <w:t> </w:t>
      </w:r>
      <w:r>
        <w:rPr>
          <w:spacing w:val="-6"/>
        </w:rPr>
        <w:t>з,</w:t>
      </w:r>
      <w:r>
        <w:rPr>
          <w:spacing w:val="-9"/>
        </w:rPr>
        <w:t> </w:t>
      </w:r>
      <w:r>
        <w:rPr>
          <w:spacing w:val="-6"/>
        </w:rPr>
        <w:t>и).</w:t>
      </w:r>
      <w:r>
        <w:rPr>
          <w:spacing w:val="-9"/>
        </w:rPr>
        <w:t> </w:t>
      </w:r>
      <w:r>
        <w:rPr>
          <w:spacing w:val="-6"/>
        </w:rPr>
        <w:t>Резонансная</w:t>
      </w:r>
      <w:r>
        <w:rPr>
          <w:spacing w:val="-9"/>
        </w:rPr>
        <w:t> </w:t>
      </w:r>
      <w:r>
        <w:rPr>
          <w:spacing w:val="-6"/>
        </w:rPr>
        <w:t>структура</w:t>
      </w:r>
      <w:r>
        <w:rPr>
          <w:spacing w:val="-9"/>
        </w:rPr>
        <w:t> </w:t>
      </w:r>
      <w:r>
        <w:rPr>
          <w:spacing w:val="-6"/>
        </w:rPr>
        <w:t>образует­ </w:t>
      </w:r>
      <w:r>
        <w:rPr>
          <w:spacing w:val="-2"/>
        </w:rPr>
        <w:t>ся</w:t>
      </w:r>
      <w:r>
        <w:rPr>
          <w:spacing w:val="9"/>
        </w:rPr>
        <w:t> </w:t>
      </w:r>
      <w:r>
        <w:rPr>
          <w:spacing w:val="-2"/>
        </w:rPr>
        <w:t>путем</w:t>
      </w:r>
      <w:r>
        <w:rPr>
          <w:spacing w:val="9"/>
        </w:rPr>
        <w:t> </w:t>
      </w:r>
      <w:r>
        <w:rPr>
          <w:spacing w:val="-2"/>
        </w:rPr>
        <w:t>вариации</w:t>
      </w:r>
      <w:r>
        <w:rPr>
          <w:spacing w:val="9"/>
        </w:rPr>
        <w:t> </w:t>
      </w:r>
      <w:r>
        <w:rPr>
          <w:spacing w:val="-2"/>
        </w:rPr>
        <w:t>параметров</w:t>
      </w:r>
      <w:r>
        <w:rPr>
          <w:spacing w:val="9"/>
        </w:rPr>
        <w:t> </w:t>
      </w:r>
      <w:r>
        <w:rPr>
          <w:spacing w:val="-2"/>
        </w:rPr>
        <w:t>регулярной</w:t>
      </w:r>
      <w:r>
        <w:rPr>
          <w:spacing w:val="9"/>
        </w:rPr>
        <w:t> </w:t>
      </w:r>
      <w:r>
        <w:rPr>
          <w:spacing w:val="-2"/>
        </w:rPr>
        <w:t>структуры.</w:t>
      </w:r>
    </w:p>
    <w:p>
      <w:pPr>
        <w:pStyle w:val="BodyText"/>
        <w:spacing w:before="69"/>
        <w:rPr>
          <w:sz w:val="20"/>
        </w:rPr>
      </w:pPr>
    </w:p>
    <w:p>
      <w:pPr>
        <w:tabs>
          <w:tab w:pos="4233" w:val="left" w:leader="none"/>
          <w:tab w:pos="7498" w:val="left" w:leader="none"/>
        </w:tabs>
        <w:spacing w:line="165" w:lineRule="exact"/>
        <w:ind w:left="967" w:right="0" w:firstLine="0"/>
        <w:jc w:val="left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052377" cy="104775"/>
            <wp:effectExtent l="0" t="0" r="0" b="0"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1025" cy="104775"/>
            <wp:effectExtent l="0" t="0" r="0" b="0"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2944" cy="104775"/>
            <wp:effectExtent l="0" t="0" r="0" b="0"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after="0" w:line="165" w:lineRule="exact"/>
        <w:jc w:val="left"/>
        <w:rPr>
          <w:position w:val="-2"/>
          <w:sz w:val="16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12448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Textbox 451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2" name="Textbox 452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426705pt;width:88.45pt;height:78.650pt;mso-position-horizontal-relative:page;mso-position-vertical-relative:paragraph;z-index:15912448" id="docshapegroup286" coordorigin="2219,109" coordsize="1769,1573">
                <v:shape style="position:absolute;left:2219;top:109;width:1769;height:1572" type="#_x0000_t75" id="docshape287" stroked="false">
                  <v:imagedata r:id="rId18" o:title=""/>
                </v:shape>
                <v:shape style="position:absolute;left:2338;top:108;width:461;height:168" type="#_x0000_t202" id="docshape288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3624;top:118;width:143;height:151" type="#_x0000_t202" id="docshape289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23712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453" name="Textbox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Textbox 453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592259pt;width:6.9pt;height:23.55pt;mso-position-horizontal-relative:page;mso-position-vertical-relative:paragraph;z-index:15923712" type="#_x0000_t202" id="docshape290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79" w:id="104"/>
      <w:bookmarkEnd w:id="104"/>
      <w:r>
        <w:rPr/>
      </w:r>
      <w:r>
        <w:rPr>
          <w:rFonts w:ascii="Times New Roman"/>
          <w:i/>
          <w:w w:val="110"/>
          <w:position w:val="-3"/>
          <w:sz w:val="8"/>
        </w:rPr>
        <w:t>16.0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0288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6192" from="120.219429pt,4.002135pt" to="120.219429pt,66.73359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0800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5680" from="136.353241pt,4.002135pt" to="136.353241pt,48.39516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1312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5168" from="184.704559pt,4.002135pt" to="184.704559pt,53.40566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14.6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13.2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11.8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9.0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6.2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3.4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26272">
                <wp:simplePos x="0" y="0"/>
                <wp:positionH relativeFrom="page">
                  <wp:posOffset>4759018</wp:posOffset>
                </wp:positionH>
                <wp:positionV relativeFrom="paragraph">
                  <wp:posOffset>505619</wp:posOffset>
                </wp:positionV>
                <wp:extent cx="80010" cy="149860"/>
                <wp:effectExtent l="0" t="0" r="0" b="0"/>
                <wp:wrapNone/>
                <wp:docPr id="457" name="Textbox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Textbox 457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725891pt;margin-top:39.812576pt;width:6.3pt;height:11.8pt;mso-position-horizontal-relative:page;mso-position-vertical-relative:paragraph;z-index:15926272" type="#_x0000_t202" id="docshape291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1.9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1.8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1.7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1.6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1.4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1.3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1.2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1.1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0.9</w:t>
      </w: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13.0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4496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Textbox 460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1" name="Textbox 461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56108pt;width:88.45pt;height:78.650pt;mso-position-horizontal-relative:page;mso-position-vertical-relative:paragraph;z-index:15914496" id="docshapegroup292" coordorigin="5485,-39" coordsize="1769,1573">
                <v:shape style="position:absolute;left:5484;top:-39;width:1769;height:1572" type="#_x0000_t75" id="docshape293" stroked="false">
                  <v:imagedata r:id="rId82" o:title=""/>
                </v:shape>
                <v:shape style="position:absolute;left:5604;top:-40;width:461;height:168" type="#_x0000_t202" id="docshape294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6568;top:-30;width:144;height:151" type="#_x0000_t202" id="docshape295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2336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4144" from="283.513428pt,4.002135pt" to="283.513428pt,70.64178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2848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3632" from="299.647247pt,4.002135pt" to="299.647247pt,30.357366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3360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3120" from="331.914856pt,4.002135pt" to="331.914856pt,31.810411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5760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65" name="Textbox 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5" name="Textbox 465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925760" type="#_x0000_t202" id="docshape296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12.1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6.7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4.9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59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1.45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1.40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3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11.0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6544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Textbox 468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62" w:val="left" w:leader="none"/>
                                  <w:tab w:pos="780" w:val="left" w:leader="none"/>
                                </w:tabs>
                                <w:spacing w:before="17"/>
                                <w:ind w:left="139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916544" id="docshapegroup297" coordorigin="8751,-38" coordsize="1769,1572">
                <v:shape style="position:absolute;left:8750;top:-39;width:1769;height:1572" type="#_x0000_t75" id="docshape298" stroked="false">
                  <v:imagedata r:id="rId20" o:title=""/>
                </v:shape>
                <v:shape style="position:absolute;left:8750;top:-39;width:1769;height:1572" type="#_x0000_t202" id="docshape299" filled="false" stroked="false">
                  <v:textbox inset="0,0,0,0">
                    <w:txbxContent>
                      <w:p>
                        <w:pPr>
                          <w:tabs>
                            <w:tab w:pos="462" w:val="left" w:leader="none"/>
                            <w:tab w:pos="780" w:val="left" w:leader="none"/>
                          </w:tabs>
                          <w:spacing w:before="17"/>
                          <w:ind w:left="139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4384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469" name="Graphic 4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9" name="Graphic 469"/>
                      <wps:cNvSpPr/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2096" from="446.806427pt,4.002135pt" to="446.806427pt,65.430867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4896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470" name="Graphic 4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0" name="Graphic 470"/>
                      <wps:cNvSpPr/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1584" from="462.940247pt,4.002135pt" to="462.940247pt,46.94212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7808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71" name="Textbox 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1" name="Textbox 471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927808" type="#_x0000_t202" id="docshape300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8.9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8.2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6.1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4.7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8832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472" name="Textbox 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2" name="Textbox 472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928832" type="#_x0000_t202" id="docshape301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62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after="0"/>
        <w:jc w:val="left"/>
        <w:rPr>
          <w:rFonts w:ascii="Times New Roman"/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743" w:space="6"/>
            <w:col w:w="149" w:space="367"/>
            <w:col w:w="2743" w:space="7"/>
            <w:col w:w="193" w:space="324"/>
            <w:col w:w="2743" w:space="6"/>
            <w:col w:w="1354"/>
          </w:cols>
        </w:sectPr>
      </w:pPr>
    </w:p>
    <w:p>
      <w:pPr>
        <w:pStyle w:val="BodyText"/>
        <w:spacing w:before="210" w:after="1"/>
        <w:rPr>
          <w:rFonts w:ascii="Times New Roman"/>
          <w:i/>
          <w:sz w:val="20"/>
        </w:rPr>
      </w:pPr>
    </w:p>
    <w:p>
      <w:pPr>
        <w:tabs>
          <w:tab w:pos="4145" w:val="left" w:leader="none"/>
          <w:tab w:pos="7498" w:val="left" w:leader="none"/>
        </w:tabs>
        <w:spacing w:line="164" w:lineRule="exact"/>
        <w:ind w:left="879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152525" cy="104775"/>
                <wp:effectExtent l="0" t="0" r="0" b="0"/>
                <wp:docPr id="473" name="Group 4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3" name="Group 473"/>
                      <wpg:cNvGrpSpPr/>
                      <wpg:grpSpPr>
                        <a:xfrm>
                          <a:off x="0" y="0"/>
                          <a:ext cx="1152525" cy="104775"/>
                          <a:chExt cx="1152525" cy="104775"/>
                        </a:xfrm>
                      </wpg:grpSpPr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242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58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0.75pt;height:8.25pt;mso-position-horizontal-relative:char;mso-position-vertical-relative:line" id="docshapegroup302" coordorigin="0,0" coordsize="1815,165">
                <v:shape style="position:absolute;left:0;top:0;width:1815;height:165" type="#_x0000_t75" id="docshape303" stroked="false">
                  <v:imagedata r:id="rId83" o:title=""/>
                </v:shape>
                <v:shape style="position:absolute;left:1698;top:31;width:4;height:101" type="#_x0000_t75" id="docshape304" stroked="false">
                  <v:imagedata r:id="rId21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066800" cy="104775"/>
                <wp:effectExtent l="0" t="0" r="0" b="0"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1066800" cy="104775"/>
                          <a:chExt cx="1066800" cy="104775"/>
                        </a:xfrm>
                      </wpg:grpSpPr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33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9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4pt;height:8.25pt;mso-position-horizontal-relative:char;mso-position-vertical-relative:line" id="docshapegroup305" coordorigin="0,0" coordsize="1680,165">
                <v:shape style="position:absolute;left:0;top:0;width:1680;height:165" type="#_x0000_t75" id="docshape306" stroked="false">
                  <v:imagedata r:id="rId84" o:title=""/>
                </v:shape>
                <v:shape style="position:absolute;left:1675;top:31;width:4;height:101" type="#_x0000_t75" id="docshape307" stroked="false">
                  <v:imagedata r:id="rId21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017905" cy="104775"/>
                <wp:effectExtent l="0" t="0" r="0" b="0"/>
                <wp:docPr id="479" name="Group 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9" name="Group 479"/>
                      <wpg:cNvGrpSpPr/>
                      <wpg:grpSpPr>
                        <a:xfrm>
                          <a:off x="0" y="0"/>
                          <a:ext cx="1017905" cy="104775"/>
                          <a:chExt cx="1017905" cy="104775"/>
                        </a:xfrm>
                      </wpg:grpSpPr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0.150pt;height:8.25pt;mso-position-horizontal-relative:char;mso-position-vertical-relative:line" id="docshapegroup308" coordorigin="0,0" coordsize="1603,165">
                <v:shape style="position:absolute;left:0;top:0;width:1603;height:165" type="#_x0000_t75" id="docshape309" stroked="false">
                  <v:imagedata r:id="rId24" o:title=""/>
                </v:shape>
                <v:shape style="position:absolute;left:1093;top:31;width:4;height:101" type="#_x0000_t75" id="docshape310" stroked="false">
                  <v:imagedata r:id="rId21" o:title=""/>
                </v:shape>
                <v:shape style="position:absolute;left:1598;top:31;width:4;height:101" type="#_x0000_t75" id="docshape311" stroked="false">
                  <v:imagedata r:id="rId21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spacing w:after="0" w:line="164" w:lineRule="exact"/>
        <w:jc w:val="left"/>
        <w:rPr>
          <w:rFonts w:ascii="Times New Roman"/>
          <w:position w:val="-2"/>
          <w:sz w:val="16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6"/>
        <w:ind w:left="669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18080">
                <wp:simplePos x="0" y="0"/>
                <wp:positionH relativeFrom="page">
                  <wp:posOffset>1354340</wp:posOffset>
                </wp:positionH>
                <wp:positionV relativeFrom="paragraph">
                  <wp:posOffset>70215</wp:posOffset>
                </wp:positionV>
                <wp:extent cx="1233170" cy="998219"/>
                <wp:effectExtent l="0" t="0" r="0" b="0"/>
                <wp:wrapNone/>
                <wp:docPr id="483" name="Group 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" name="Group 483"/>
                      <wpg:cNvGrpSpPr/>
                      <wpg:grpSpPr>
                        <a:xfrm>
                          <a:off x="0" y="0"/>
                          <a:ext cx="1233170" cy="998219"/>
                          <a:chExt cx="1233170" cy="998219"/>
                        </a:xfrm>
                      </wpg:grpSpPr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57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Textbox 485"/>
                        <wps:cNvSpPr txBox="1"/>
                        <wps:spPr>
                          <a:xfrm>
                            <a:off x="0" y="0"/>
                            <a:ext cx="1233170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06" w:val="left" w:leader="none"/>
                                </w:tabs>
                                <w:spacing w:before="17"/>
                                <w:ind w:left="156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640968pt;margin-top:5.52877pt;width:97.1pt;height:78.6pt;mso-position-horizontal-relative:page;mso-position-vertical-relative:paragraph;z-index:15918080" id="docshapegroup312" coordorigin="2133,111" coordsize="1942,1572">
                <v:shape style="position:absolute;left:2132;top:110;width:1942;height:1572" type="#_x0000_t75" id="docshape313" stroked="false">
                  <v:imagedata r:id="rId85" o:title=""/>
                </v:shape>
                <v:shape style="position:absolute;left:2132;top:110;width:1942;height:1572" type="#_x0000_t202" id="docshape314" filled="false" stroked="false">
                  <v:textbox inset="0,0,0,0">
                    <w:txbxContent>
                      <w:p>
                        <w:pPr>
                          <w:tabs>
                            <w:tab w:pos="506" w:val="left" w:leader="none"/>
                          </w:tabs>
                          <w:spacing w:before="17"/>
                          <w:ind w:left="156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23200">
                <wp:simplePos x="0" y="0"/>
                <wp:positionH relativeFrom="page">
                  <wp:posOffset>1067550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486" name="Textbox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Textbox 486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4.05912pt;margin-top:4.642259pt;width:6.9pt;height:23.55pt;mso-position-horizontal-relative:page;mso-position-vertical-relative:paragraph;z-index:15923200" type="#_x0000_t202" id="docshape315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24736">
                <wp:simplePos x="0" y="0"/>
                <wp:positionH relativeFrom="page">
                  <wp:posOffset>2739909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487" name="Textbox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Textbox 487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740906pt;margin-top:4.642259pt;width:6.3pt;height:11.8pt;mso-position-horizontal-relative:page;mso-position-vertical-relative:paragraph;z-index:15924736" type="#_x0000_t202" id="docshape316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position w:val="-3"/>
          <w:sz w:val="8"/>
        </w:rPr>
        <w:t>35.0</w:t>
      </w:r>
      <w:r>
        <w:rPr>
          <w:rFonts w:ascii="Times New Roman"/>
          <w:i/>
          <w:spacing w:val="33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resonant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5920">
                <wp:simplePos x="0" y="0"/>
                <wp:positionH relativeFrom="page">
                  <wp:posOffset>1482243</wp:posOffset>
                </wp:positionH>
                <wp:positionV relativeFrom="paragraph">
                  <wp:posOffset>50827</wp:posOffset>
                </wp:positionV>
                <wp:extent cx="1270" cy="582930"/>
                <wp:effectExtent l="0" t="0" r="0" b="0"/>
                <wp:wrapNone/>
                <wp:docPr id="488" name="Graphic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Graphic 488"/>
                      <wps:cNvSpPr/>
                      <wps:spPr>
                        <a:xfrm>
                          <a:off x="0" y="0"/>
                          <a:ext cx="1270" cy="582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82930">
                              <a:moveTo>
                                <a:pt x="0" y="0"/>
                              </a:moveTo>
                              <a:lnTo>
                                <a:pt x="0" y="5828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0560" from="116.712074pt,4.002135pt" to="116.712074pt,49.89831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6432">
                <wp:simplePos x="0" y="0"/>
                <wp:positionH relativeFrom="page">
                  <wp:posOffset>1707505</wp:posOffset>
                </wp:positionH>
                <wp:positionV relativeFrom="paragraph">
                  <wp:posOffset>50827</wp:posOffset>
                </wp:positionV>
                <wp:extent cx="1270" cy="556260"/>
                <wp:effectExtent l="0" t="0" r="0" b="0"/>
                <wp:wrapNone/>
                <wp:docPr id="489" name="Graphic 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" name="Graphic 489"/>
                      <wps:cNvSpPr/>
                      <wps:spPr>
                        <a:xfrm>
                          <a:off x="0" y="0"/>
                          <a:ext cx="1270" cy="556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56260">
                              <a:moveTo>
                                <a:pt x="0" y="0"/>
                              </a:moveTo>
                              <a:lnTo>
                                <a:pt x="0" y="55615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0048" from="134.449249pt,4.002135pt" to="134.449249pt,47.79390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31.5</w:t>
      </w:r>
    </w:p>
    <w:p>
      <w:pPr>
        <w:spacing w:before="64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28.0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24.5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21.0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17.5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14.0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10.5</w:t>
      </w:r>
    </w:p>
    <w:p>
      <w:pPr>
        <w:spacing w:before="64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7.0</w:t>
      </w:r>
    </w:p>
    <w:p>
      <w:pPr>
        <w:spacing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3.5</w:t>
      </w:r>
    </w:p>
    <w:p>
      <w:pPr>
        <w:spacing w:line="62" w:lineRule="exact"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61"/>
        <w:ind w:left="0" w:right="81" w:firstLine="0"/>
        <w:jc w:val="righ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8.</w:t>
      </w:r>
    </w:p>
    <w:p>
      <w:pPr>
        <w:pStyle w:val="BodyText"/>
        <w:spacing w:before="10"/>
        <w:rPr>
          <w:rFonts w:ascii="Times New Roman"/>
          <w:i/>
          <w:sz w:val="8"/>
        </w:rPr>
      </w:pPr>
    </w:p>
    <w:p>
      <w:pPr>
        <w:spacing w:before="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pStyle w:val="BodyText"/>
        <w:spacing w:before="9"/>
        <w:rPr>
          <w:rFonts w:ascii="Times New Roman"/>
          <w:i/>
          <w:sz w:val="8"/>
        </w:rPr>
      </w:pPr>
    </w:p>
    <w:p>
      <w:pPr>
        <w:spacing w:before="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pStyle w:val="BodyText"/>
        <w:spacing w:before="11"/>
        <w:rPr>
          <w:rFonts w:ascii="Times New Roman"/>
          <w:i/>
          <w:sz w:val="8"/>
        </w:rPr>
      </w:pPr>
    </w:p>
    <w:p>
      <w:pPr>
        <w:spacing w:before="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pStyle w:val="BodyText"/>
        <w:spacing w:before="9"/>
        <w:rPr>
          <w:rFonts w:ascii="Times New Roman"/>
          <w:i/>
          <w:sz w:val="8"/>
        </w:rPr>
      </w:pPr>
    </w:p>
    <w:p>
      <w:pPr>
        <w:spacing w:before="0"/>
        <w:ind w:left="0" w:right="38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pStyle w:val="BodyText"/>
        <w:spacing w:before="10"/>
        <w:rPr>
          <w:rFonts w:ascii="Times New Roman"/>
          <w:i/>
          <w:sz w:val="8"/>
        </w:rPr>
      </w:pPr>
    </w:p>
    <w:p>
      <w:pPr>
        <w:spacing w:before="1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pStyle w:val="BodyText"/>
        <w:spacing w:before="10"/>
        <w:rPr>
          <w:rFonts w:ascii="Times New Roman"/>
          <w:i/>
          <w:sz w:val="8"/>
        </w:rPr>
      </w:pPr>
    </w:p>
    <w:p>
      <w:pPr>
        <w:spacing w:before="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pStyle w:val="BodyText"/>
        <w:spacing w:before="9"/>
        <w:rPr>
          <w:rFonts w:ascii="Times New Roman"/>
          <w:i/>
          <w:sz w:val="8"/>
        </w:rPr>
      </w:pPr>
    </w:p>
    <w:p>
      <w:pPr>
        <w:spacing w:before="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pStyle w:val="BodyText"/>
        <w:spacing w:before="11"/>
        <w:rPr>
          <w:rFonts w:ascii="Times New Roman"/>
          <w:i/>
          <w:sz w:val="8"/>
        </w:rPr>
      </w:pPr>
    </w:p>
    <w:p>
      <w:pPr>
        <w:spacing w:line="62" w:lineRule="exact" w:before="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8.</w:t>
      </w:r>
    </w:p>
    <w:p>
      <w:pPr>
        <w:spacing w:before="26"/>
        <w:ind w:left="669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30.</w:t>
      </w:r>
      <w:r>
        <w:rPr>
          <w:rFonts w:ascii="Times New Roman"/>
          <w:i/>
          <w:spacing w:val="33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resonant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pStyle w:val="BodyText"/>
        <w:rPr>
          <w:rFonts w:ascii="Times New Roman"/>
          <w:i/>
          <w:sz w:val="7"/>
        </w:rPr>
      </w:pPr>
    </w:p>
    <w:p>
      <w:pPr>
        <w:pStyle w:val="BodyText"/>
        <w:spacing w:before="9"/>
        <w:rPr>
          <w:rFonts w:ascii="Times New Roman"/>
          <w:i/>
          <w:sz w:val="7"/>
        </w:rPr>
      </w:pPr>
    </w:p>
    <w:p>
      <w:pPr>
        <w:spacing w:before="0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9616">
                <wp:simplePos x="0" y="0"/>
                <wp:positionH relativeFrom="page">
                  <wp:posOffset>3428174</wp:posOffset>
                </wp:positionH>
                <wp:positionV relativeFrom="paragraph">
                  <wp:posOffset>-132122</wp:posOffset>
                </wp:positionV>
                <wp:extent cx="1177925" cy="998219"/>
                <wp:effectExtent l="0" t="0" r="0" b="0"/>
                <wp:wrapNone/>
                <wp:docPr id="490" name="Group 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0" name="Group 490"/>
                      <wpg:cNvGrpSpPr/>
                      <wpg:grpSpPr>
                        <a:xfrm>
                          <a:off x="0" y="0"/>
                          <a:ext cx="1177925" cy="998219"/>
                          <a:chExt cx="1177925" cy="998219"/>
                        </a:xfrm>
                      </wpg:grpSpPr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85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Textbox 492"/>
                        <wps:cNvSpPr txBox="1"/>
                        <wps:spPr>
                          <a:xfrm>
                            <a:off x="0" y="0"/>
                            <a:ext cx="117792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86" w:val="left" w:leader="none"/>
                                  <w:tab w:pos="820" w:val="left" w:leader="none"/>
                                </w:tabs>
                                <w:spacing w:before="17"/>
                                <w:ind w:left="147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6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934967pt;margin-top:-10.403358pt;width:92.75pt;height:78.6pt;mso-position-horizontal-relative:page;mso-position-vertical-relative:paragraph;z-index:15919616" id="docshapegroup317" coordorigin="5399,-208" coordsize="1855,1572">
                <v:shape style="position:absolute;left:5398;top:-209;width:1855;height:1572" type="#_x0000_t75" id="docshape318" stroked="false">
                  <v:imagedata r:id="rId86" o:title=""/>
                </v:shape>
                <v:shape style="position:absolute;left:5398;top:-209;width:1855;height:1572" type="#_x0000_t202" id="docshape319" filled="false" stroked="false">
                  <v:textbox inset="0,0,0,0">
                    <w:txbxContent>
                      <w:p>
                        <w:pPr>
                          <w:tabs>
                            <w:tab w:pos="486" w:val="left" w:leader="none"/>
                            <w:tab w:pos="820" w:val="left" w:leader="none"/>
                          </w:tabs>
                          <w:spacing w:before="17"/>
                          <w:ind w:left="147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6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7456">
                <wp:simplePos x="0" y="0"/>
                <wp:positionH relativeFrom="page">
                  <wp:posOffset>3550986</wp:posOffset>
                </wp:positionH>
                <wp:positionV relativeFrom="paragraph">
                  <wp:posOffset>-57114</wp:posOffset>
                </wp:positionV>
                <wp:extent cx="1270" cy="840105"/>
                <wp:effectExtent l="0" t="0" r="0" b="0"/>
                <wp:wrapNone/>
                <wp:docPr id="493" name="Graphic 4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3" name="Graphic 493"/>
                      <wps:cNvSpPr/>
                      <wps:spPr>
                        <a:xfrm>
                          <a:off x="0" y="0"/>
                          <a:ext cx="1270" cy="840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0105">
                              <a:moveTo>
                                <a:pt x="0" y="0"/>
                              </a:moveTo>
                              <a:lnTo>
                                <a:pt x="0" y="839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9024" from="279.605225pt,-4.497181pt" to="279.605225pt,61.641421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7968">
                <wp:simplePos x="0" y="0"/>
                <wp:positionH relativeFrom="page">
                  <wp:posOffset>3766067</wp:posOffset>
                </wp:positionH>
                <wp:positionV relativeFrom="paragraph">
                  <wp:posOffset>-57114</wp:posOffset>
                </wp:positionV>
                <wp:extent cx="1270" cy="647700"/>
                <wp:effectExtent l="0" t="0" r="0" b="0"/>
                <wp:wrapNone/>
                <wp:docPr id="494" name="Graphic 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4" name="Graphic 494"/>
                      <wps:cNvSpPr/>
                      <wps:spPr>
                        <a:xfrm>
                          <a:off x="0" y="0"/>
                          <a:ext cx="1270" cy="647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47700">
                              <a:moveTo>
                                <a:pt x="0" y="0"/>
                              </a:moveTo>
                              <a:lnTo>
                                <a:pt x="0" y="64715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8512" from="296.540741pt,-4.497181pt" to="296.540741pt,46.459605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8480">
                <wp:simplePos x="0" y="0"/>
                <wp:positionH relativeFrom="page">
                  <wp:posOffset>3981148</wp:posOffset>
                </wp:positionH>
                <wp:positionV relativeFrom="paragraph">
                  <wp:posOffset>-57114</wp:posOffset>
                </wp:positionV>
                <wp:extent cx="1270" cy="817880"/>
                <wp:effectExtent l="0" t="0" r="0" b="0"/>
                <wp:wrapNone/>
                <wp:docPr id="495" name="Graphic 4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5" name="Graphic 495"/>
                      <wps:cNvSpPr/>
                      <wps:spPr>
                        <a:xfrm>
                          <a:off x="0" y="0"/>
                          <a:ext cx="1270" cy="817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17880">
                              <a:moveTo>
                                <a:pt x="0" y="0"/>
                              </a:moveTo>
                              <a:lnTo>
                                <a:pt x="0" y="81768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8000" from="313.476227pt,-4.497181pt" to="313.476227pt,59.887746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5248">
                <wp:simplePos x="0" y="0"/>
                <wp:positionH relativeFrom="page">
                  <wp:posOffset>3177655</wp:posOffset>
                </wp:positionH>
                <wp:positionV relativeFrom="paragraph">
                  <wp:posOffset>-143381</wp:posOffset>
                </wp:positionV>
                <wp:extent cx="87630" cy="299085"/>
                <wp:effectExtent l="0" t="0" r="0" b="0"/>
                <wp:wrapNone/>
                <wp:docPr id="496" name="Textbox 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" name="Textbox 496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209106pt;margin-top:-11.28987pt;width:6.9pt;height:23.55pt;mso-position-horizontal-relative:page;mso-position-vertical-relative:paragraph;z-index:15925248" type="#_x0000_t202" id="docshape320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5"/>
          <w:w w:val="110"/>
          <w:sz w:val="8"/>
        </w:rPr>
        <w:t>25.</w:t>
      </w:r>
    </w:p>
    <w:p>
      <w:pPr>
        <w:pStyle w:val="BodyText"/>
        <w:spacing w:before="75"/>
        <w:rPr>
          <w:rFonts w:ascii="Times New Roman"/>
          <w:i/>
          <w:sz w:val="8"/>
        </w:rPr>
      </w:pPr>
    </w:p>
    <w:p>
      <w:pPr>
        <w:spacing w:before="0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20.</w:t>
      </w:r>
    </w:p>
    <w:p>
      <w:pPr>
        <w:pStyle w:val="BodyText"/>
        <w:spacing w:before="74"/>
        <w:rPr>
          <w:rFonts w:ascii="Times New Roman"/>
          <w:i/>
          <w:sz w:val="8"/>
        </w:rPr>
      </w:pPr>
    </w:p>
    <w:p>
      <w:pPr>
        <w:spacing w:before="1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15.</w:t>
      </w:r>
    </w:p>
    <w:p>
      <w:pPr>
        <w:pStyle w:val="BodyText"/>
        <w:spacing w:before="75"/>
        <w:rPr>
          <w:rFonts w:ascii="Times New Roman"/>
          <w:i/>
          <w:sz w:val="8"/>
        </w:rPr>
      </w:pPr>
    </w:p>
    <w:p>
      <w:pPr>
        <w:spacing w:before="0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pStyle w:val="BodyText"/>
        <w:spacing w:before="74"/>
        <w:rPr>
          <w:rFonts w:ascii="Times New Roman"/>
          <w:i/>
          <w:sz w:val="8"/>
        </w:rPr>
      </w:pPr>
    </w:p>
    <w:p>
      <w:pPr>
        <w:spacing w:before="1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pStyle w:val="BodyText"/>
        <w:spacing w:before="74"/>
        <w:rPr>
          <w:rFonts w:ascii="Times New Roman"/>
          <w:i/>
          <w:sz w:val="8"/>
        </w:rPr>
      </w:pPr>
    </w:p>
    <w:p>
      <w:pPr>
        <w:spacing w:line="62" w:lineRule="exact" w:before="0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61"/>
        <w:ind w:left="0" w:right="81" w:firstLine="0"/>
        <w:jc w:val="righ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before="49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49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8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5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49"/>
        <w:ind w:left="0" w:right="38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49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5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48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9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5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line="62" w:lineRule="exact" w:before="49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spacing w:before="26"/>
        <w:ind w:left="669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25.0</w:t>
      </w:r>
      <w:r>
        <w:rPr>
          <w:rFonts w:ascii="Times New Roman"/>
          <w:i/>
          <w:spacing w:val="34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resonant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1664">
                <wp:simplePos x="0" y="0"/>
                <wp:positionH relativeFrom="page">
                  <wp:posOffset>5556719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97" name="Group 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7" name="Group 497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Textbox 499"/>
                        <wps:cNvSpPr txBox="1"/>
                        <wps:spPr>
                          <a:xfrm>
                            <a:off x="76386" y="0"/>
                            <a:ext cx="8699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0" name="Textbox 500"/>
                        <wps:cNvSpPr txBox="1"/>
                        <wps:spPr>
                          <a:xfrm>
                            <a:off x="4830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56108pt;width:88.45pt;height:78.650pt;mso-position-horizontal-relative:page;mso-position-vertical-relative:paragraph;z-index:15921664" id="docshapegroup321" coordorigin="8751,-39" coordsize="1769,1573">
                <v:shape style="position:absolute;left:8750;top:-39;width:1769;height:1572" type="#_x0000_t75" id="docshape322" stroked="false">
                  <v:imagedata r:id="rId87" o:title=""/>
                </v:shape>
                <v:shape style="position:absolute;left:8871;top:-40;width:137;height:168" type="#_x0000_t202" id="docshape323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9511;top:-30;width:144;height:151" type="#_x0000_t202" id="docshape324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09504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42620"/>
                <wp:effectExtent l="0" t="0" r="0" b="0"/>
                <wp:wrapNone/>
                <wp:docPr id="501" name="Graphic 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" name="Graphic 501"/>
                      <wps:cNvSpPr/>
                      <wps:spPr>
                        <a:xfrm>
                          <a:off x="0" y="0"/>
                          <a:ext cx="1270" cy="642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42620">
                              <a:moveTo>
                                <a:pt x="0" y="0"/>
                              </a:moveTo>
                              <a:lnTo>
                                <a:pt x="0" y="6420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6976" from="446.806427pt,4.002135pt" to="446.806427pt,54.55808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310016">
                <wp:simplePos x="0" y="0"/>
                <wp:positionH relativeFrom="page">
                  <wp:posOffset>6084240</wp:posOffset>
                </wp:positionH>
                <wp:positionV relativeFrom="paragraph">
                  <wp:posOffset>50827</wp:posOffset>
                </wp:positionV>
                <wp:extent cx="1270" cy="809625"/>
                <wp:effectExtent l="0" t="0" r="0" b="0"/>
                <wp:wrapNone/>
                <wp:docPr id="502" name="Graphic 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" name="Graphic 502"/>
                      <wps:cNvSpPr/>
                      <wps:spPr>
                        <a:xfrm>
                          <a:off x="0" y="0"/>
                          <a:ext cx="1270" cy="809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09625">
                              <a:moveTo>
                                <a:pt x="0" y="0"/>
                              </a:moveTo>
                              <a:lnTo>
                                <a:pt x="0" y="809416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6464" from="479.074036pt,4.002135pt" to="479.074036pt,67.735698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7296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503" name="Textbox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Textbox 503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927296" type="#_x0000_t202" id="docshape325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22.5</w:t>
      </w:r>
    </w:p>
    <w:p>
      <w:pPr>
        <w:spacing w:before="64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20.0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17.5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15.0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12.5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10.0</w:t>
      </w:r>
    </w:p>
    <w:p>
      <w:pPr>
        <w:spacing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4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5.0</w:t>
      </w:r>
    </w:p>
    <w:p>
      <w:pPr>
        <w:spacing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>
      <w:pPr>
        <w:spacing w:line="62" w:lineRule="exact"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61"/>
        <w:ind w:left="183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8320">
                <wp:simplePos x="0" y="0"/>
                <wp:positionH relativeFrom="page">
                  <wp:posOffset>6832839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504" name="Textbox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Textbox 504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8.01886pt;margin-top:-3.00735pt;width:6.3pt;height:11.8pt;mso-position-horizontal-relative:page;mso-position-vertical-relative:paragraph;z-index:15928320" type="#_x0000_t202" id="docshape326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8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50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50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48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50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line="62" w:lineRule="exact"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spacing w:after="0" w:line="62" w:lineRule="exact"/>
        <w:jc w:val="left"/>
        <w:rPr>
          <w:rFonts w:ascii="Times New Roman"/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383" w:space="40"/>
            <w:col w:w="562" w:space="324"/>
            <w:col w:w="2283" w:space="40"/>
            <w:col w:w="532" w:space="454"/>
            <w:col w:w="2439" w:space="39"/>
            <w:col w:w="1539"/>
          </w:cols>
        </w:sectPr>
      </w:pPr>
    </w:p>
    <w:p>
      <w:pPr>
        <w:tabs>
          <w:tab w:pos="1142" w:val="left" w:leader="none"/>
          <w:tab w:pos="1458" w:val="left" w:leader="none"/>
          <w:tab w:pos="1773" w:val="left" w:leader="none"/>
          <w:tab w:pos="2088" w:val="left" w:leader="none"/>
        </w:tabs>
        <w:spacing w:before="3"/>
        <w:ind w:left="82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6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59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479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827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72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73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72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73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61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52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479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827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5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44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479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after="0"/>
        <w:jc w:val="left"/>
        <w:rPr>
          <w:rFonts w:ascii="Times New Roman"/>
          <w:i/>
          <w:sz w:val="7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892" w:space="374"/>
            <w:col w:w="2804" w:space="548"/>
            <w:col w:w="4017"/>
          </w:cols>
        </w:sectPr>
      </w:pPr>
    </w:p>
    <w:p>
      <w:pPr>
        <w:pStyle w:val="BodyText"/>
        <w:spacing w:line="418" w:lineRule="exact" w:before="250"/>
        <w:ind w:left="142" w:right="564" w:hanging="2"/>
        <w:jc w:val="center"/>
      </w:pPr>
      <w:r>
        <w:rPr/>
        <w:t>Рисунок 3.2 — Твисс-параметры </w:t>
      </w:r>
      <w:r>
        <w:rPr>
          <w:rFonts w:ascii="Lucida Sans Unicode" w:hAnsi="Lucida Sans Unicode" w:eastAsia="Lucida Sans Unicode"/>
        </w:rPr>
        <w:t>β</w:t>
      </w:r>
      <w:r>
        <w:rPr>
          <w:rFonts w:ascii="Cambria" w:hAnsi="Cambria" w:eastAsia="Cambria"/>
          <w:vertAlign w:val="subscript"/>
        </w:rPr>
        <w:t>𝑥,𝑦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 Сверху – для ячеек для сигнлетной </w:t>
      </w:r>
      <w:r>
        <w:rPr>
          <w:spacing w:val="-2"/>
          <w:vertAlign w:val="baseline"/>
        </w:rPr>
        <w:t>ФОДО,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дублетной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ФДО,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триплетной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ОДФДО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ячеек;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посредине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регулярная </w:t>
      </w:r>
      <w:r>
        <w:rPr>
          <w:vertAlign w:val="baseline"/>
        </w:rPr>
        <w:t>структура;</w:t>
      </w:r>
      <w:r>
        <w:rPr>
          <w:spacing w:val="-3"/>
          <w:vertAlign w:val="baseline"/>
        </w:rPr>
        <w:t> </w:t>
      </w:r>
      <w:r>
        <w:rPr>
          <w:vertAlign w:val="baseline"/>
        </w:rPr>
        <w:t>снизу</w:t>
      </w:r>
      <w:r>
        <w:rPr>
          <w:spacing w:val="-3"/>
          <w:vertAlign w:val="baseline"/>
        </w:rPr>
        <w:t> </w:t>
      </w:r>
      <w:r>
        <w:rPr>
          <w:vertAlign w:val="baseline"/>
        </w:rPr>
        <w:t>–</w:t>
      </w:r>
      <w:r>
        <w:rPr>
          <w:spacing w:val="-3"/>
          <w:vertAlign w:val="baseline"/>
        </w:rPr>
        <w:t> </w:t>
      </w:r>
      <w:r>
        <w:rPr>
          <w:vertAlign w:val="baseline"/>
        </w:rPr>
        <w:t>резонансная.</w:t>
      </w:r>
    </w:p>
    <w:p>
      <w:pPr>
        <w:pStyle w:val="BodyText"/>
        <w:spacing w:before="32"/>
      </w:pPr>
    </w:p>
    <w:p>
      <w:pPr>
        <w:pStyle w:val="BodyText"/>
        <w:spacing w:line="418" w:lineRule="exact"/>
        <w:ind w:left="142" w:right="562" w:firstLine="682"/>
        <w:jc w:val="both"/>
      </w:pPr>
      <w:r>
        <w:rPr>
          <w:spacing w:val="-2"/>
        </w:rPr>
        <w:t>Качественное</w:t>
      </w:r>
      <w:r>
        <w:rPr>
          <w:spacing w:val="-8"/>
        </w:rPr>
        <w:t> </w:t>
      </w:r>
      <w:r>
        <w:rPr>
          <w:spacing w:val="-2"/>
        </w:rPr>
        <w:t>отличие</w:t>
      </w:r>
      <w:r>
        <w:rPr>
          <w:spacing w:val="-8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пространственном</w:t>
      </w:r>
      <w:r>
        <w:rPr>
          <w:spacing w:val="-8"/>
        </w:rPr>
        <w:t> </w:t>
      </w:r>
      <w:r>
        <w:rPr>
          <w:spacing w:val="-2"/>
        </w:rPr>
        <w:t>распределении</w:t>
      </w:r>
      <w:r>
        <w:rPr>
          <w:spacing w:val="-8"/>
        </w:rPr>
        <w:t> </w:t>
      </w:r>
      <w:r>
        <w:rPr>
          <w:spacing w:val="-2"/>
        </w:rPr>
        <w:t>Твисс-пара­ </w:t>
      </w:r>
      <w:r>
        <w:rPr/>
        <w:t>метров </w:t>
      </w:r>
      <w:r>
        <w:rPr>
          <w:rFonts w:ascii="Lucida Sans Unicode" w:hAnsi="Lucida Sans Unicode" w:eastAsia="Lucida Sans Unicode"/>
        </w:rPr>
        <w:t>β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является ключевым для соответствующей оптимизации </w:t>
      </w:r>
      <w:r>
        <w:rPr>
          <w:spacing w:val="-4"/>
          <w:vertAlign w:val="baseline"/>
        </w:rPr>
        <w:t>структуры.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видно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из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приведенных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структур,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суперпериод,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основанный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на </w:t>
      </w:r>
      <w:r>
        <w:rPr>
          <w:vertAlign w:val="baseline"/>
        </w:rPr>
        <w:t>синглетных ФОДО ячейках</w:t>
      </w:r>
      <w:r>
        <w:rPr>
          <w:spacing w:val="1"/>
          <w:vertAlign w:val="baseline"/>
        </w:rPr>
        <w:t> </w:t>
      </w:r>
      <w:r>
        <w:rPr>
          <w:vertAlign w:val="baseline"/>
        </w:rPr>
        <w:t>может иметь</w:t>
      </w:r>
      <w:r>
        <w:rPr>
          <w:spacing w:val="-1"/>
          <w:vertAlign w:val="baseline"/>
        </w:rPr>
        <w:t> </w:t>
      </w:r>
      <w:r>
        <w:rPr>
          <w:vertAlign w:val="baseline"/>
        </w:rPr>
        <w:t>ряд преимуществ.</w:t>
      </w:r>
    </w:p>
    <w:p>
      <w:pPr>
        <w:pStyle w:val="BodyText"/>
        <w:spacing w:line="316" w:lineRule="auto" w:before="80"/>
        <w:ind w:left="142" w:right="564"/>
        <w:jc w:val="both"/>
      </w:pPr>
      <w:r>
        <w:rPr>
          <w:spacing w:val="-4"/>
        </w:rPr>
        <w:t>Хроматичность</w:t>
      </w:r>
      <w:r>
        <w:rPr>
          <w:spacing w:val="-5"/>
        </w:rPr>
        <w:t> </w:t>
      </w:r>
      <w:r>
        <w:rPr>
          <w:spacing w:val="-4"/>
        </w:rPr>
        <w:t>зависит</w:t>
      </w:r>
      <w:r>
        <w:rPr>
          <w:spacing w:val="-5"/>
        </w:rPr>
        <w:t> </w:t>
      </w:r>
      <w:r>
        <w:rPr>
          <w:spacing w:val="-4"/>
        </w:rPr>
        <w:t>от</w:t>
      </w:r>
      <w:r>
        <w:rPr>
          <w:spacing w:val="-5"/>
        </w:rPr>
        <w:t> </w:t>
      </w:r>
      <w:r>
        <w:rPr>
          <w:spacing w:val="-4"/>
        </w:rPr>
        <w:t>величины</w:t>
      </w:r>
      <w:r>
        <w:rPr>
          <w:spacing w:val="-5"/>
        </w:rPr>
        <w:t> </w:t>
      </w:r>
      <w:r>
        <w:rPr>
          <w:spacing w:val="-4"/>
        </w:rPr>
        <w:t>градиентов</w:t>
      </w:r>
      <w:r>
        <w:rPr>
          <w:spacing w:val="-5"/>
        </w:rPr>
        <w:t> </w:t>
      </w:r>
      <w:r>
        <w:rPr>
          <w:spacing w:val="-4"/>
        </w:rPr>
        <w:t>в</w:t>
      </w:r>
      <w:r>
        <w:rPr>
          <w:spacing w:val="-5"/>
        </w:rPr>
        <w:t> </w:t>
      </w:r>
      <w:r>
        <w:rPr>
          <w:spacing w:val="-4"/>
        </w:rPr>
        <w:t>квадруполях,</w:t>
      </w:r>
      <w:r>
        <w:rPr>
          <w:spacing w:val="-5"/>
        </w:rPr>
        <w:t> </w:t>
      </w:r>
      <w:r>
        <w:rPr>
          <w:spacing w:val="-4"/>
        </w:rPr>
        <w:t>секступолях, </w:t>
      </w:r>
      <w:r>
        <w:rPr/>
        <w:t>а</w:t>
      </w:r>
      <w:r>
        <w:rPr>
          <w:spacing w:val="24"/>
        </w:rPr>
        <w:t> </w:t>
      </w:r>
      <w:r>
        <w:rPr/>
        <w:t>также</w:t>
      </w:r>
      <w:r>
        <w:rPr>
          <w:spacing w:val="24"/>
        </w:rPr>
        <w:t> </w:t>
      </w:r>
      <w:r>
        <w:rPr/>
        <w:t>местах</w:t>
      </w:r>
      <w:r>
        <w:rPr>
          <w:spacing w:val="24"/>
        </w:rPr>
        <w:t> </w:t>
      </w:r>
      <w:r>
        <w:rPr/>
        <w:t>их</w:t>
      </w:r>
      <w:r>
        <w:rPr>
          <w:spacing w:val="24"/>
        </w:rPr>
        <w:t> </w:t>
      </w:r>
      <w:r>
        <w:rPr/>
        <w:t>расположения</w:t>
      </w:r>
      <w:r>
        <w:rPr>
          <w:spacing w:val="24"/>
        </w:rPr>
        <w:t> </w:t>
      </w:r>
      <w:r>
        <w:rPr/>
        <w:t>[</w:t>
      </w:r>
      <w:hyperlink w:history="true" w:anchor="_bookmark172">
        <w:r>
          <w:rPr>
            <w:color w:val="009900"/>
          </w:rPr>
          <w:t>13</w:t>
        </w:r>
      </w:hyperlink>
      <w:r>
        <w:rPr/>
        <w:t>]</w:t>
      </w:r>
    </w:p>
    <w:p>
      <w:pPr>
        <w:pStyle w:val="BodyText"/>
        <w:tabs>
          <w:tab w:pos="404" w:val="left" w:leader="none"/>
        </w:tabs>
        <w:spacing w:line="550" w:lineRule="exact" w:before="8"/>
        <w:ind w:right="422"/>
        <w:jc w:val="center"/>
        <w:rPr>
          <w:rFonts w:ascii="Cambria" w:hAnsi="Cambria" w:cs="Cambria" w:eastAsia="Cambria"/>
        </w:rPr>
      </w:pPr>
      <w:r>
        <w:rPr>
          <w:rFonts w:ascii="Cambria" w:hAnsi="Cambria" w:cs="Cambria" w:eastAsia="Cambria"/>
          <w:spacing w:val="-10"/>
          <w:w w:val="115"/>
        </w:rPr>
        <w:t>𝐶</w:t>
      </w:r>
      <w:r>
        <w:rPr>
          <w:rFonts w:ascii="Cambria" w:hAnsi="Cambria" w:cs="Cambria" w:eastAsia="Cambria"/>
        </w:rPr>
        <w:tab/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-22"/>
          <w:w w:val="135"/>
        </w:rPr>
        <w:t> </w:t>
      </w:r>
      <w:r>
        <w:rPr>
          <w:rFonts w:ascii="Cambria" w:hAnsi="Cambria" w:cs="Cambria" w:eastAsia="Cambria"/>
          <w:spacing w:val="24"/>
          <w:w w:val="135"/>
        </w:rPr>
        <w:t>−</w:t>
      </w:r>
      <w:r>
        <w:rPr>
          <w:rFonts w:ascii="Calibri" w:hAnsi="Calibri" w:cs="Calibri" w:eastAsia="Calibri"/>
          <w:spacing w:val="-21"/>
          <w:w w:val="135"/>
          <w:position w:val="19"/>
          <w:u w:val="single"/>
        </w:rPr>
        <w:t> </w:t>
      </w:r>
      <w:r>
        <w:rPr>
          <w:rFonts w:ascii="Calibri" w:hAnsi="Calibri" w:cs="Calibri" w:eastAsia="Calibri"/>
          <w:w w:val="115"/>
          <w:position w:val="19"/>
          <w:u w:val="single"/>
        </w:rPr>
        <w:t>1</w:t>
      </w:r>
      <w:r>
        <w:rPr>
          <w:rFonts w:ascii="Calibri" w:hAnsi="Calibri" w:cs="Calibri" w:eastAsia="Calibri"/>
          <w:spacing w:val="-6"/>
          <w:w w:val="115"/>
          <w:position w:val="19"/>
          <w:u w:val="single"/>
        </w:rPr>
        <w:t> </w:t>
      </w:r>
      <w:r>
        <w:rPr>
          <w:rFonts w:ascii="Calibri" w:hAnsi="Calibri" w:cs="Calibri" w:eastAsia="Calibri"/>
          <w:spacing w:val="-11"/>
          <w:w w:val="115"/>
          <w:position w:val="19"/>
        </w:rPr>
        <w:t> </w:t>
      </w:r>
      <w:r>
        <w:rPr>
          <w:rFonts w:ascii="Cambria" w:hAnsi="Cambria" w:cs="Cambria" w:eastAsia="Cambria"/>
          <w:w w:val="75"/>
          <w:position w:val="39"/>
        </w:rPr>
        <w:t>∮︁</w:t>
      </w:r>
      <w:r>
        <w:rPr>
          <w:rFonts w:ascii="Cambria" w:hAnsi="Cambria" w:cs="Cambria" w:eastAsia="Cambria"/>
          <w:spacing w:val="79"/>
          <w:w w:val="115"/>
          <w:position w:val="39"/>
        </w:rPr>
        <w:t> </w:t>
      </w:r>
      <w:r>
        <w:rPr>
          <w:rFonts w:ascii="Lucida Sans Unicode" w:hAnsi="Lucida Sans Unicode" w:cs="Lucida Sans Unicode" w:eastAsia="Lucida Sans Unicode"/>
          <w:w w:val="115"/>
        </w:rPr>
        <w:t>β</w:t>
      </w:r>
      <w:r>
        <w:rPr>
          <w:rFonts w:ascii="Lucida Sans Unicode" w:hAnsi="Lucida Sans Unicode" w:cs="Lucida Sans Unicode" w:eastAsia="Lucida Sans Unicode"/>
          <w:spacing w:val="45"/>
          <w:w w:val="115"/>
        </w:rPr>
        <w:t> </w:t>
      </w:r>
      <w:r>
        <w:rPr>
          <w:rFonts w:ascii="Calibri" w:hAnsi="Calibri" w:cs="Calibri" w:eastAsia="Calibri"/>
          <w:w w:val="115"/>
        </w:rPr>
        <w:t>[</w:t>
      </w:r>
      <w:r>
        <w:rPr>
          <w:rFonts w:ascii="Cambria" w:hAnsi="Cambria" w:cs="Cambria" w:eastAsia="Cambria"/>
          <w:w w:val="115"/>
        </w:rPr>
        <w:t>𝐾</w:t>
      </w:r>
      <w:r>
        <w:rPr>
          <w:rFonts w:ascii="Cambria" w:hAnsi="Cambria" w:cs="Cambria" w:eastAsia="Cambria"/>
          <w:spacing w:val="35"/>
          <w:w w:val="115"/>
        </w:rPr>
        <w:t> </w:t>
      </w:r>
      <w:r>
        <w:rPr>
          <w:rFonts w:ascii="Calibri" w:hAnsi="Calibri" w:cs="Calibri" w:eastAsia="Calibri"/>
          <w:w w:val="115"/>
        </w:rPr>
        <w:t>(</w:t>
      </w:r>
      <w:r>
        <w:rPr>
          <w:rFonts w:ascii="Cambria" w:hAnsi="Cambria" w:cs="Cambria" w:eastAsia="Cambria"/>
          <w:w w:val="115"/>
        </w:rPr>
        <w:t>𝑠</w:t>
      </w:r>
      <w:r>
        <w:rPr>
          <w:rFonts w:ascii="Calibri" w:hAnsi="Calibri" w:cs="Calibri" w:eastAsia="Calibri"/>
          <w:w w:val="115"/>
        </w:rPr>
        <w:t>)</w:t>
      </w:r>
      <w:r>
        <w:rPr>
          <w:rFonts w:ascii="Calibri" w:hAnsi="Calibri" w:cs="Calibri" w:eastAsia="Calibri"/>
          <w:spacing w:val="-18"/>
          <w:w w:val="115"/>
        </w:rPr>
        <w:t> </w:t>
      </w:r>
      <w:r>
        <w:rPr>
          <w:rFonts w:ascii="Cambria" w:hAnsi="Cambria" w:cs="Cambria" w:eastAsia="Cambria"/>
          <w:w w:val="135"/>
        </w:rPr>
        <w:t>−</w:t>
      </w:r>
      <w:r>
        <w:rPr>
          <w:rFonts w:ascii="Cambria" w:hAnsi="Cambria" w:cs="Cambria" w:eastAsia="Cambria"/>
          <w:spacing w:val="-21"/>
          <w:w w:val="135"/>
        </w:rPr>
        <w:t> </w:t>
      </w:r>
      <w:r>
        <w:rPr>
          <w:rFonts w:ascii="Cambria" w:hAnsi="Cambria" w:cs="Cambria" w:eastAsia="Cambria"/>
          <w:w w:val="115"/>
        </w:rPr>
        <w:t>𝑆</w:t>
      </w:r>
      <w:r>
        <w:rPr>
          <w:rFonts w:ascii="Calibri" w:hAnsi="Calibri" w:cs="Calibri" w:eastAsia="Calibri"/>
          <w:w w:val="115"/>
        </w:rPr>
        <w:t>(</w:t>
      </w:r>
      <w:r>
        <w:rPr>
          <w:rFonts w:ascii="Cambria" w:hAnsi="Cambria" w:cs="Cambria" w:eastAsia="Cambria"/>
          <w:w w:val="115"/>
        </w:rPr>
        <w:t>𝑠</w:t>
      </w:r>
      <w:r>
        <w:rPr>
          <w:rFonts w:ascii="Calibri" w:hAnsi="Calibri" w:cs="Calibri" w:eastAsia="Calibri"/>
          <w:w w:val="115"/>
        </w:rPr>
        <w:t>)</w:t>
      </w:r>
      <w:r>
        <w:rPr>
          <w:rFonts w:ascii="Cambria" w:hAnsi="Cambria" w:cs="Cambria" w:eastAsia="Cambria"/>
          <w:w w:val="115"/>
        </w:rPr>
        <w:t>𝐷</w:t>
      </w:r>
      <w:r>
        <w:rPr>
          <w:rFonts w:ascii="Calibri" w:hAnsi="Calibri" w:cs="Calibri" w:eastAsia="Calibri"/>
          <w:w w:val="115"/>
        </w:rPr>
        <w:t>(</w:t>
      </w:r>
      <w:r>
        <w:rPr>
          <w:rFonts w:ascii="Cambria" w:hAnsi="Cambria" w:cs="Cambria" w:eastAsia="Cambria"/>
          <w:w w:val="115"/>
        </w:rPr>
        <w:t>𝑠</w:t>
      </w:r>
      <w:r>
        <w:rPr>
          <w:rFonts w:ascii="Calibri" w:hAnsi="Calibri" w:cs="Calibri" w:eastAsia="Calibri"/>
          <w:w w:val="115"/>
        </w:rPr>
        <w:t>)]</w:t>
      </w:r>
      <w:r>
        <w:rPr>
          <w:rFonts w:ascii="Calibri" w:hAnsi="Calibri" w:cs="Calibri" w:eastAsia="Calibri"/>
          <w:spacing w:val="-25"/>
          <w:w w:val="115"/>
        </w:rPr>
        <w:t> </w:t>
      </w:r>
      <w:r>
        <w:rPr>
          <w:spacing w:val="-5"/>
          <w:w w:val="115"/>
        </w:rPr>
        <w:t>d</w:t>
      </w:r>
      <w:r>
        <w:rPr>
          <w:rFonts w:ascii="Cambria" w:hAnsi="Cambria" w:cs="Cambria" w:eastAsia="Cambria"/>
          <w:spacing w:val="-5"/>
          <w:w w:val="115"/>
        </w:rPr>
        <w:t>𝑠,</w:t>
      </w:r>
    </w:p>
    <w:p>
      <w:pPr>
        <w:pStyle w:val="BodyText"/>
        <w:spacing w:after="0" w:line="550" w:lineRule="exact"/>
        <w:jc w:val="center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4566" w:val="left" w:leader="none"/>
        </w:tabs>
        <w:spacing w:line="181" w:lineRule="exact" w:before="0"/>
        <w:ind w:left="2905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16672">
                <wp:simplePos x="0" y="0"/>
                <wp:positionH relativeFrom="page">
                  <wp:posOffset>3130435</wp:posOffset>
                </wp:positionH>
                <wp:positionV relativeFrom="paragraph">
                  <wp:posOffset>55916</wp:posOffset>
                </wp:positionV>
                <wp:extent cx="200660" cy="182880"/>
                <wp:effectExtent l="0" t="0" r="0" b="0"/>
                <wp:wrapNone/>
                <wp:docPr id="505" name="Textbox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Textbox 505"/>
                      <wps:cNvSpPr txBox="1"/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85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85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490997pt;margin-top:4.402858pt;width:15.8pt;height:14.4pt;mso-position-horizontal-relative:page;mso-position-vertical-relative:paragraph;z-index:-18999808" type="#_x0000_t202" id="docshape327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85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85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0"/>
        </w:rPr>
        <w:t>𝑥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w w:val="105"/>
          <w:sz w:val="20"/>
        </w:rPr>
        <w:t>𝑥</w:t>
      </w:r>
    </w:p>
    <w:p>
      <w:pPr>
        <w:pStyle w:val="BodyText"/>
        <w:spacing w:line="766" w:lineRule="exact"/>
        <w:ind w:left="2704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317184">
                <wp:simplePos x="0" y="0"/>
                <wp:positionH relativeFrom="page">
                  <wp:posOffset>2654922</wp:posOffset>
                </wp:positionH>
                <wp:positionV relativeFrom="paragraph">
                  <wp:posOffset>340710</wp:posOffset>
                </wp:positionV>
                <wp:extent cx="62230" cy="127000"/>
                <wp:effectExtent l="0" t="0" r="0" b="0"/>
                <wp:wrapNone/>
                <wp:docPr id="506" name="Textbox 5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6" name="Textbox 506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048996pt;margin-top:26.827581pt;width:4.9pt;height:10pt;mso-position-horizontal-relative:page;mso-position-vertical-relative:paragraph;z-index:-18999296" type="#_x0000_t202" id="docshape32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317696">
                <wp:simplePos x="0" y="0"/>
                <wp:positionH relativeFrom="page">
                  <wp:posOffset>3124695</wp:posOffset>
                </wp:positionH>
                <wp:positionV relativeFrom="paragraph">
                  <wp:posOffset>396594</wp:posOffset>
                </wp:positionV>
                <wp:extent cx="200660" cy="182880"/>
                <wp:effectExtent l="0" t="0" r="0" b="0"/>
                <wp:wrapNone/>
                <wp:docPr id="507" name="Textbox 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7" name="Textbox 507"/>
                      <wps:cNvSpPr txBox="1"/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85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85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039001pt;margin-top:31.227882pt;width:15.8pt;height:14.4pt;mso-position-horizontal-relative:page;mso-position-vertical-relative:paragraph;z-index:-18998784" type="#_x0000_t202" id="docshape329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85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85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0" simplePos="0" relativeHeight="15930880">
                <wp:simplePos x="0" y="0"/>
                <wp:positionH relativeFrom="page">
                  <wp:posOffset>3703675</wp:posOffset>
                </wp:positionH>
                <wp:positionV relativeFrom="paragraph">
                  <wp:posOffset>340697</wp:posOffset>
                </wp:positionV>
                <wp:extent cx="59055" cy="127000"/>
                <wp:effectExtent l="0" t="0" r="0" b="0"/>
                <wp:wrapNone/>
                <wp:docPr id="508" name="Textbox 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8" name="Textbox 508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5"/>
                                <w:sz w:val="20"/>
                              </w:rPr>
                              <w:t>𝑧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627991pt;margin-top:26.826582pt;width:4.650pt;height:10pt;mso-position-horizontal-relative:page;mso-position-vertical-relative:paragraph;z-index:15930880" type="#_x0000_t202" id="docshape33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5"/>
                          <w:sz w:val="20"/>
                        </w:rPr>
                        <w:t>𝑧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110"/>
        </w:rPr>
        <w:t>𝐶</w:t>
      </w:r>
      <w:r>
        <w:rPr>
          <w:rFonts w:ascii="Cambria" w:hAnsi="Cambria" w:cs="Cambria" w:eastAsia="Cambria"/>
          <w:spacing w:val="74"/>
          <w:w w:val="150"/>
        </w:rPr>
        <w:t> </w:t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-17"/>
          <w:w w:val="135"/>
        </w:rPr>
        <w:t> </w:t>
      </w:r>
      <w:r>
        <w:rPr>
          <w:rFonts w:ascii="Cambria" w:hAnsi="Cambria" w:cs="Cambria" w:eastAsia="Cambria"/>
          <w:spacing w:val="24"/>
          <w:w w:val="135"/>
        </w:rPr>
        <w:t>−</w:t>
      </w:r>
      <w:r>
        <w:rPr>
          <w:rFonts w:ascii="Calibri" w:hAnsi="Calibri" w:cs="Calibri" w:eastAsia="Calibri"/>
          <w:spacing w:val="-19"/>
          <w:w w:val="135"/>
          <w:position w:val="19"/>
          <w:u w:val="single"/>
        </w:rPr>
        <w:t> </w:t>
      </w:r>
      <w:r>
        <w:rPr>
          <w:rFonts w:ascii="Calibri" w:hAnsi="Calibri" w:cs="Calibri" w:eastAsia="Calibri"/>
          <w:w w:val="110"/>
          <w:position w:val="19"/>
          <w:u w:val="single"/>
        </w:rPr>
        <w:t>1</w:t>
      </w:r>
      <w:r>
        <w:rPr>
          <w:rFonts w:ascii="Calibri" w:hAnsi="Calibri" w:cs="Calibri" w:eastAsia="Calibri"/>
          <w:spacing w:val="6"/>
          <w:w w:val="110"/>
          <w:position w:val="19"/>
          <w:u w:val="single"/>
        </w:rPr>
        <w:t> </w:t>
      </w:r>
      <w:r>
        <w:rPr>
          <w:rFonts w:ascii="Calibri" w:hAnsi="Calibri" w:cs="Calibri" w:eastAsia="Calibri"/>
          <w:spacing w:val="-8"/>
          <w:w w:val="110"/>
          <w:position w:val="19"/>
        </w:rPr>
        <w:t> </w:t>
      </w:r>
      <w:r>
        <w:rPr>
          <w:rFonts w:ascii="Cambria" w:hAnsi="Cambria" w:cs="Cambria" w:eastAsia="Cambria"/>
          <w:w w:val="65"/>
          <w:position w:val="39"/>
        </w:rPr>
        <w:t>∮︁</w:t>
      </w:r>
      <w:r>
        <w:rPr>
          <w:rFonts w:ascii="Cambria" w:hAnsi="Cambria" w:cs="Cambria" w:eastAsia="Cambria"/>
          <w:spacing w:val="58"/>
          <w:w w:val="150"/>
          <w:position w:val="39"/>
        </w:rPr>
        <w:t> </w:t>
      </w:r>
      <w:r>
        <w:rPr>
          <w:rFonts w:ascii="Lucida Sans Unicode" w:hAnsi="Lucida Sans Unicode" w:cs="Lucida Sans Unicode" w:eastAsia="Lucida Sans Unicode"/>
          <w:spacing w:val="-10"/>
          <w:w w:val="110"/>
        </w:rPr>
        <w:t>β</w:t>
      </w:r>
    </w:p>
    <w:p>
      <w:pPr>
        <w:spacing w:line="240" w:lineRule="auto" w:before="126"/>
        <w:rPr>
          <w:rFonts w:ascii="Lucida Sans Unicode"/>
          <w:sz w:val="28"/>
        </w:rPr>
      </w:pPr>
      <w:r>
        <w:rPr/>
        <w:br w:type="column"/>
      </w:r>
      <w:r>
        <w:rPr>
          <w:rFonts w:ascii="Lucida Sans Unicode"/>
          <w:sz w:val="28"/>
        </w:rPr>
      </w:r>
    </w:p>
    <w:p>
      <w:pPr>
        <w:spacing w:before="1"/>
        <w:ind w:left="0" w:right="0" w:firstLine="0"/>
        <w:jc w:val="left"/>
        <w:rPr>
          <w:rFonts w:ascii="Cambria" w:eastAsia="Cambria"/>
          <w:sz w:val="28"/>
        </w:rPr>
      </w:pPr>
      <w:r>
        <w:rPr>
          <w:rFonts w:ascii="Calibri" w:eastAsia="Calibri"/>
          <w:spacing w:val="-5"/>
          <w:w w:val="105"/>
          <w:sz w:val="28"/>
        </w:rPr>
        <w:t>[</w:t>
      </w:r>
      <w:r>
        <w:rPr>
          <w:rFonts w:ascii="Cambria" w:eastAsia="Cambria"/>
          <w:spacing w:val="-5"/>
          <w:w w:val="105"/>
          <w:sz w:val="28"/>
        </w:rPr>
        <w:t>𝐾</w:t>
      </w:r>
    </w:p>
    <w:p>
      <w:pPr>
        <w:spacing w:line="194" w:lineRule="exact" w:before="0"/>
        <w:ind w:left="0" w:right="0" w:firstLine="0"/>
        <w:jc w:val="left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10"/>
          <w:w w:val="105"/>
          <w:sz w:val="20"/>
        </w:rPr>
        <w:t>𝑥</w:t>
      </w:r>
    </w:p>
    <w:p>
      <w:pPr>
        <w:pStyle w:val="BodyText"/>
        <w:spacing w:before="128"/>
        <w:rPr>
          <w:rFonts w:ascii="Cambria"/>
          <w:sz w:val="20"/>
        </w:rPr>
      </w:pPr>
    </w:p>
    <w:p>
      <w:pPr>
        <w:pStyle w:val="BodyText"/>
        <w:ind w:left="93"/>
        <w:rPr>
          <w:rFonts w:ascii="Cambria" w:eastAsia="Cambria"/>
        </w:rPr>
      </w:pPr>
      <w:r>
        <w:rPr>
          <w:rFonts w:ascii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931392">
                <wp:simplePos x="0" y="0"/>
                <wp:positionH relativeFrom="page">
                  <wp:posOffset>4006100</wp:posOffset>
                </wp:positionH>
                <wp:positionV relativeFrom="paragraph">
                  <wp:posOffset>102206</wp:posOffset>
                </wp:positionV>
                <wp:extent cx="62230" cy="127000"/>
                <wp:effectExtent l="0" t="0" r="0" b="0"/>
                <wp:wrapNone/>
                <wp:docPr id="509" name="Textbox 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9" name="Textbox 509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44101pt;margin-top:8.047744pt;width:4.9pt;height:10pt;mso-position-horizontal-relative:page;mso-position-vertical-relative:paragraph;z-index:15931392" type="#_x0000_t202" id="docshape33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𝑠</w:t>
      </w:r>
      <w:r>
        <w:rPr>
          <w:rFonts w:ascii="Calibri" w:eastAsia="Calibri"/>
          <w:w w:val="120"/>
        </w:rPr>
        <w:t>)</w:t>
      </w:r>
      <w:r>
        <w:rPr>
          <w:rFonts w:ascii="Calibri" w:eastAsia="Calibri"/>
          <w:spacing w:val="-9"/>
          <w:w w:val="120"/>
        </w:rPr>
        <w:t> </w:t>
      </w:r>
      <w:r>
        <w:rPr>
          <w:rFonts w:ascii="Calibri" w:eastAsia="Calibri"/>
          <w:w w:val="120"/>
        </w:rPr>
        <w:t>+</w:t>
      </w:r>
      <w:r>
        <w:rPr>
          <w:rFonts w:ascii="Calibri" w:eastAsia="Calibri"/>
          <w:spacing w:val="-8"/>
          <w:w w:val="120"/>
        </w:rPr>
        <w:t> </w:t>
      </w:r>
      <w:r>
        <w:rPr>
          <w:rFonts w:ascii="Cambria" w:eastAsia="Cambria"/>
          <w:w w:val="120"/>
        </w:rPr>
        <w:t>𝑆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𝑠</w:t>
      </w:r>
      <w:r>
        <w:rPr>
          <w:rFonts w:ascii="Calibri" w:eastAsia="Calibri"/>
          <w:w w:val="120"/>
        </w:rPr>
        <w:t>)</w:t>
      </w:r>
      <w:r>
        <w:rPr>
          <w:rFonts w:ascii="Cambria" w:eastAsia="Cambria"/>
          <w:w w:val="120"/>
        </w:rPr>
        <w:t>𝐷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𝑠</w:t>
      </w:r>
      <w:r>
        <w:rPr>
          <w:rFonts w:ascii="Calibri" w:eastAsia="Calibri"/>
          <w:w w:val="120"/>
        </w:rPr>
        <w:t>)]</w:t>
      </w:r>
      <w:r>
        <w:rPr>
          <w:rFonts w:ascii="Calibri" w:eastAsia="Calibri"/>
          <w:spacing w:val="-25"/>
          <w:w w:val="120"/>
        </w:rPr>
        <w:t> </w:t>
      </w:r>
      <w:r>
        <w:rPr>
          <w:spacing w:val="-8"/>
          <w:w w:val="110"/>
        </w:rPr>
        <w:t>d</w:t>
      </w:r>
      <w:r>
        <w:rPr>
          <w:rFonts w:ascii="Cambria" w:eastAsia="Cambria"/>
          <w:spacing w:val="-8"/>
          <w:w w:val="110"/>
        </w:rPr>
        <w:t>𝑠.</w:t>
      </w:r>
    </w:p>
    <w:p>
      <w:pPr>
        <w:pStyle w:val="BodyText"/>
        <w:spacing w:before="208"/>
        <w:ind w:left="1996"/>
      </w:pPr>
      <w:r>
        <w:rPr/>
        <w:br w:type="column"/>
      </w:r>
      <w:r>
        <w:rPr>
          <w:spacing w:val="-2"/>
        </w:rPr>
        <w:t>(3.9)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4681" w:space="36"/>
            <w:col w:w="318" w:space="21"/>
            <w:col w:w="2411" w:space="39"/>
            <w:col w:w="3129"/>
          </w:cols>
        </w:sectPr>
      </w:pPr>
    </w:p>
    <w:p>
      <w:pPr>
        <w:pStyle w:val="BodyText"/>
        <w:spacing w:line="316" w:lineRule="auto" w:before="225"/>
        <w:ind w:left="142" w:right="562"/>
        <w:jc w:val="both"/>
      </w:pPr>
      <w:r>
        <w:rPr/>
        <w:t>Отсюда видно, что, во-первых, для подавления хроматических эффектов в </w:t>
      </w:r>
      <w:r>
        <w:rPr>
          <w:spacing w:val="-8"/>
        </w:rPr>
        <w:t>ФОДО-ячейке, требуются меньшие градиенты в секступольных линзах. Во-вто­ </w:t>
      </w:r>
      <w:r>
        <w:rPr>
          <w:spacing w:val="-6"/>
        </w:rPr>
        <w:t>рых,</w:t>
      </w:r>
      <w:r>
        <w:rPr>
          <w:spacing w:val="-7"/>
        </w:rPr>
        <w:t> </w:t>
      </w:r>
      <w:r>
        <w:rPr>
          <w:spacing w:val="-6"/>
        </w:rPr>
        <w:t>более</w:t>
      </w:r>
      <w:r>
        <w:rPr>
          <w:spacing w:val="-7"/>
        </w:rPr>
        <w:t> </w:t>
      </w:r>
      <w:r>
        <w:rPr>
          <w:spacing w:val="-6"/>
        </w:rPr>
        <w:t>простой</w:t>
      </w:r>
      <w:r>
        <w:rPr>
          <w:spacing w:val="-7"/>
        </w:rPr>
        <w:t> </w:t>
      </w:r>
      <w:r>
        <w:rPr>
          <w:spacing w:val="-6"/>
        </w:rPr>
        <w:t>способ</w:t>
      </w:r>
      <w:r>
        <w:rPr>
          <w:spacing w:val="-7"/>
        </w:rPr>
        <w:t> </w:t>
      </w:r>
      <w:r>
        <w:rPr>
          <w:spacing w:val="-6"/>
        </w:rPr>
        <w:t>коррекции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тонкой</w:t>
      </w:r>
      <w:r>
        <w:rPr>
          <w:spacing w:val="-7"/>
        </w:rPr>
        <w:t> </w:t>
      </w:r>
      <w:r>
        <w:rPr>
          <w:spacing w:val="-6"/>
        </w:rPr>
        <w:t>настройки</w:t>
      </w:r>
      <w:r>
        <w:rPr>
          <w:spacing w:val="-7"/>
        </w:rPr>
        <w:t> </w:t>
      </w:r>
      <w:r>
        <w:rPr>
          <w:spacing w:val="-6"/>
        </w:rPr>
        <w:t>набега</w:t>
      </w:r>
      <w:r>
        <w:rPr>
          <w:spacing w:val="-7"/>
        </w:rPr>
        <w:t> </w:t>
      </w:r>
      <w:r>
        <w:rPr>
          <w:spacing w:val="-6"/>
        </w:rPr>
        <w:t>бетатронных частот в обеих плоскостях, а также коэффициента расширения орбиты. Таким образом, является более предпочтительной по сравнению с аналогичными.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spacing w:line="240" w:lineRule="auto"/>
        <w:ind w:left="142" w:right="0" w:firstLine="0"/>
        <w:jc w:val="left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3037714" cy="2464498"/>
            <wp:effectExtent l="0" t="0" r="0" b="0"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714" cy="246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rFonts w:ascii="Times New Roman"/>
          <w:spacing w:val="130"/>
          <w:position w:val="1"/>
          <w:sz w:val="20"/>
        </w:rPr>
        <w:t> </w:t>
      </w:r>
      <w:r>
        <w:rPr>
          <w:spacing w:val="130"/>
          <w:sz w:val="20"/>
        </w:rPr>
        <w:drawing>
          <wp:inline distT="0" distB="0" distL="0" distR="0">
            <wp:extent cx="3034952" cy="2455449"/>
            <wp:effectExtent l="0" t="0" r="0" b="0"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952" cy="24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0"/>
          <w:sz w:val="20"/>
        </w:rPr>
      </w:r>
    </w:p>
    <w:p>
      <w:pPr>
        <w:pStyle w:val="BodyText"/>
        <w:spacing w:line="316" w:lineRule="auto" w:before="83"/>
        <w:ind w:left="142" w:right="565"/>
        <w:jc w:val="center"/>
      </w:pPr>
      <w:bookmarkStart w:name="_bookmark80" w:id="105"/>
      <w:bookmarkEnd w:id="105"/>
      <w:r>
        <w:rPr/>
      </w:r>
      <w:r>
        <w:rPr>
          <w:spacing w:val="-2"/>
        </w:rPr>
        <w:t>Рисунок</w:t>
      </w:r>
      <w:r>
        <w:rPr>
          <w:spacing w:val="-1"/>
        </w:rPr>
        <w:t> </w:t>
      </w:r>
      <w:r>
        <w:rPr>
          <w:spacing w:val="-2"/>
        </w:rPr>
        <w:t>3.3</w:t>
      </w:r>
      <w:r>
        <w:rPr>
          <w:spacing w:val="-1"/>
        </w:rPr>
        <w:t> </w:t>
      </w:r>
      <w:r>
        <w:rPr>
          <w:spacing w:val="-2"/>
        </w:rPr>
        <w:t>—</w:t>
      </w:r>
      <w:r>
        <w:rPr>
          <w:spacing w:val="-1"/>
        </w:rPr>
        <w:t> </w:t>
      </w:r>
      <w:r>
        <w:rPr>
          <w:spacing w:val="-2"/>
        </w:rPr>
        <w:t>Твисс-параметры</w:t>
      </w:r>
      <w:r>
        <w:rPr>
          <w:spacing w:val="-1"/>
        </w:rPr>
        <w:t> </w:t>
      </w:r>
      <w:r>
        <w:rPr>
          <w:spacing w:val="-2"/>
        </w:rPr>
        <w:t>3-х</w:t>
      </w:r>
      <w:r>
        <w:rPr>
          <w:spacing w:val="-1"/>
        </w:rPr>
        <w:t> </w:t>
      </w:r>
      <w:r>
        <w:rPr>
          <w:spacing w:val="-2"/>
        </w:rPr>
        <w:t>ячеек.</w:t>
      </w:r>
      <w:r>
        <w:rPr>
          <w:spacing w:val="-1"/>
        </w:rPr>
        <w:t> </w:t>
      </w:r>
      <w:r>
        <w:rPr>
          <w:spacing w:val="-2"/>
        </w:rPr>
        <w:t>Слева</w:t>
      </w:r>
      <w:r>
        <w:rPr>
          <w:spacing w:val="-1"/>
        </w:rPr>
        <w:t> </w:t>
      </w:r>
      <w:r>
        <w:rPr>
          <w:spacing w:val="-2"/>
        </w:rPr>
        <w:t>–</w:t>
      </w:r>
      <w:r>
        <w:rPr>
          <w:spacing w:val="-1"/>
        </w:rPr>
        <w:t> </w:t>
      </w:r>
      <w:r>
        <w:rPr>
          <w:spacing w:val="-2"/>
        </w:rPr>
        <w:t>регулярная</w:t>
      </w:r>
      <w:r>
        <w:rPr/>
        <w:t> </w:t>
      </w:r>
      <w:r>
        <w:rPr>
          <w:spacing w:val="-2"/>
        </w:rPr>
        <w:t>структура</w:t>
      </w:r>
      <w:r>
        <w:rPr>
          <w:spacing w:val="-1"/>
        </w:rPr>
        <w:t> </w:t>
      </w:r>
      <w:r>
        <w:rPr>
          <w:spacing w:val="-2"/>
        </w:rPr>
        <w:t>без </w:t>
      </w:r>
      <w:r>
        <w:rPr>
          <w:w w:val="90"/>
        </w:rPr>
        <w:t>модуляции, справа – модулированная c введением суперпериодичности, глубина</w:t>
      </w:r>
      <w:r>
        <w:rPr>
          <w:spacing w:val="40"/>
        </w:rPr>
        <w:t> </w:t>
      </w:r>
      <w:r>
        <w:rPr/>
        <w:t>модуляции 24%.</w:t>
      </w:r>
    </w:p>
    <w:p>
      <w:pPr>
        <w:pStyle w:val="Heading1"/>
        <w:numPr>
          <w:ilvl w:val="1"/>
          <w:numId w:val="13"/>
        </w:numPr>
        <w:tabs>
          <w:tab w:pos="1676" w:val="left" w:leader="none"/>
          <w:tab w:pos="3015" w:val="left" w:leader="none"/>
        </w:tabs>
        <w:spacing w:line="280" w:lineRule="auto" w:before="288" w:after="0"/>
        <w:ind w:left="3015" w:right="1381" w:hanging="2059"/>
        <w:jc w:val="left"/>
      </w:pPr>
      <w:bookmarkStart w:name="Регулярная ФОДО структура с суперпериоди" w:id="106"/>
      <w:bookmarkEnd w:id="106"/>
      <w:r>
        <w:rPr>
          <w:b w:val="0"/>
        </w:rPr>
      </w:r>
      <w:bookmarkStart w:name="_bookmark81" w:id="107"/>
      <w:bookmarkEnd w:id="107"/>
      <w:r>
        <w:rPr>
          <w:b w:val="0"/>
        </w:rPr>
      </w:r>
      <w:r>
        <w:rPr>
          <w:w w:val="105"/>
        </w:rPr>
        <w:t>Регулярная</w:t>
      </w:r>
      <w:r>
        <w:rPr>
          <w:spacing w:val="40"/>
          <w:w w:val="105"/>
        </w:rPr>
        <w:t> </w:t>
      </w:r>
      <w:r>
        <w:rPr>
          <w:w w:val="105"/>
        </w:rPr>
        <w:t>ФОДО</w:t>
      </w:r>
      <w:r>
        <w:rPr>
          <w:spacing w:val="40"/>
          <w:w w:val="105"/>
        </w:rPr>
        <w:t> </w:t>
      </w:r>
      <w:r>
        <w:rPr>
          <w:w w:val="105"/>
        </w:rPr>
        <w:t>структура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суперпериодической модуляцией</w:t>
      </w:r>
      <w:r>
        <w:rPr>
          <w:spacing w:val="40"/>
          <w:w w:val="105"/>
        </w:rPr>
        <w:t> </w:t>
      </w:r>
      <w:r>
        <w:rPr>
          <w:w w:val="105"/>
        </w:rPr>
        <w:t>градиентов</w:t>
      </w:r>
      <w:r>
        <w:rPr>
          <w:spacing w:val="40"/>
          <w:w w:val="105"/>
        </w:rPr>
        <w:t> </w:t>
      </w:r>
      <w:r>
        <w:rPr>
          <w:w w:val="105"/>
        </w:rPr>
        <w:t>линз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169"/>
        <w:rPr>
          <w:rFonts w:ascii="Cambria"/>
          <w:b/>
        </w:rPr>
      </w:pPr>
    </w:p>
    <w:p>
      <w:pPr>
        <w:pStyle w:val="BodyText"/>
        <w:spacing w:line="418" w:lineRule="exact"/>
        <w:ind w:left="142" w:right="562" w:firstLine="682"/>
        <w:jc w:val="both"/>
      </w:pPr>
      <w:r>
        <w:rPr/>
        <w:t>Поскольку квадрупольная фокусирующая структура поворотных арок </w:t>
      </w:r>
      <w:r>
        <w:rPr>
          <w:spacing w:val="-8"/>
        </w:rPr>
        <w:t>коллайдера NICA состоит из ФОДО ячеек, рассмотрим возможность адаптации </w:t>
      </w:r>
      <w:r>
        <w:rPr>
          <w:spacing w:val="-4"/>
        </w:rPr>
        <w:t>регулярной</w:t>
      </w:r>
      <w:r>
        <w:rPr>
          <w:spacing w:val="-8"/>
        </w:rPr>
        <w:t> </w:t>
      </w:r>
      <w:r>
        <w:rPr>
          <w:spacing w:val="-4"/>
        </w:rPr>
        <w:t>структуры</w:t>
      </w:r>
      <w:r>
        <w:rPr>
          <w:spacing w:val="-8"/>
        </w:rPr>
        <w:t> </w:t>
      </w:r>
      <w:r>
        <w:rPr>
          <w:spacing w:val="-4"/>
        </w:rPr>
        <w:t>к</w:t>
      </w:r>
      <w:r>
        <w:rPr>
          <w:spacing w:val="-8"/>
        </w:rPr>
        <w:t> </w:t>
      </w:r>
      <w:r>
        <w:rPr>
          <w:spacing w:val="-4"/>
        </w:rPr>
        <w:t>резонансной.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рис.</w:t>
      </w:r>
      <w:r>
        <w:rPr>
          <w:spacing w:val="-8"/>
        </w:rPr>
        <w:t> </w:t>
      </w:r>
      <w:hyperlink w:history="true" w:anchor="_bookmark80">
        <w:r>
          <w:rPr>
            <w:color w:val="E50000"/>
            <w:spacing w:val="-4"/>
          </w:rPr>
          <w:t>3.3</w:t>
        </w:r>
      </w:hyperlink>
      <w:r>
        <w:rPr>
          <w:color w:val="E50000"/>
          <w:spacing w:val="-8"/>
        </w:rPr>
        <w:t> </w:t>
      </w:r>
      <w:r>
        <w:rPr>
          <w:spacing w:val="-4"/>
        </w:rPr>
        <w:t>приведены</w:t>
      </w:r>
      <w:r>
        <w:rPr>
          <w:spacing w:val="-8"/>
        </w:rPr>
        <w:t> </w:t>
      </w:r>
      <w:r>
        <w:rPr>
          <w:spacing w:val="-4"/>
        </w:rPr>
        <w:t>3</w:t>
      </w:r>
      <w:r>
        <w:rPr>
          <w:spacing w:val="-8"/>
        </w:rPr>
        <w:t> </w:t>
      </w:r>
      <w:r>
        <w:rPr>
          <w:spacing w:val="-4"/>
        </w:rPr>
        <w:t>ФОДО</w:t>
      </w:r>
      <w:r>
        <w:rPr>
          <w:spacing w:val="-8"/>
        </w:rPr>
        <w:t> </w:t>
      </w:r>
      <w:r>
        <w:rPr>
          <w:spacing w:val="-4"/>
        </w:rPr>
        <w:t>ячейки, </w:t>
      </w:r>
      <w:r>
        <w:rPr/>
        <w:t>первая</w:t>
      </w:r>
      <w:r>
        <w:rPr>
          <w:spacing w:val="-15"/>
        </w:rPr>
        <w:t> </w:t>
      </w:r>
      <w:r>
        <w:rPr/>
        <w:t>–</w:t>
      </w:r>
      <w:r>
        <w:rPr>
          <w:spacing w:val="-15"/>
        </w:rPr>
        <w:t> </w:t>
      </w:r>
      <w:r>
        <w:rPr/>
        <w:t>используется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регулярной</w:t>
      </w:r>
      <w:r>
        <w:rPr>
          <w:spacing w:val="-15"/>
        </w:rPr>
        <w:t> </w:t>
      </w:r>
      <w:r>
        <w:rPr/>
        <w:t>тяжелоионной</w:t>
      </w:r>
      <w:r>
        <w:rPr>
          <w:spacing w:val="-15"/>
        </w:rPr>
        <w:t> </w:t>
      </w:r>
      <w:r>
        <w:rPr/>
        <w:t>структуре,</w:t>
      </w:r>
      <w:r>
        <w:rPr>
          <w:spacing w:val="-14"/>
        </w:rPr>
        <w:t> </w:t>
      </w:r>
      <w:r>
        <w:rPr/>
        <w:t>в</w:t>
      </w:r>
      <w:r>
        <w:rPr>
          <w:spacing w:val="-15"/>
        </w:rPr>
        <w:t> </w:t>
      </w:r>
      <w:r>
        <w:rPr/>
        <w:t>этом</w:t>
      </w:r>
      <w:r>
        <w:rPr>
          <w:spacing w:val="-15"/>
        </w:rPr>
        <w:t> </w:t>
      </w:r>
      <w:r>
        <w:rPr/>
        <w:t>случае </w:t>
      </w:r>
      <w:r>
        <w:rPr>
          <w:spacing w:val="-2"/>
        </w:rPr>
        <w:t>модуляция</w:t>
      </w:r>
      <w:r>
        <w:rPr>
          <w:spacing w:val="-12"/>
        </w:rPr>
        <w:t> </w:t>
      </w:r>
      <w:r>
        <w:rPr>
          <w:spacing w:val="-2"/>
        </w:rPr>
        <w:t>отсутствует,</w:t>
      </w:r>
      <w:r>
        <w:rPr>
          <w:spacing w:val="-12"/>
        </w:rPr>
        <w:t> </w:t>
      </w:r>
      <w:r>
        <w:rPr>
          <w:spacing w:val="-2"/>
        </w:rPr>
        <w:t>вторая</w:t>
      </w:r>
      <w:r>
        <w:rPr>
          <w:spacing w:val="-12"/>
        </w:rPr>
        <w:t> </w:t>
      </w:r>
      <w:r>
        <w:rPr>
          <w:spacing w:val="-2"/>
        </w:rPr>
        <w:t>–</w:t>
      </w:r>
      <w:r>
        <w:rPr>
          <w:spacing w:val="-12"/>
        </w:rPr>
        <w:t> </w:t>
      </w:r>
      <w:r>
        <w:rPr>
          <w:spacing w:val="-2"/>
        </w:rPr>
        <w:t>модулированная</w:t>
      </w:r>
      <w:r>
        <w:rPr>
          <w:spacing w:val="-12"/>
        </w:rPr>
        <w:t> </w:t>
      </w:r>
      <w:r>
        <w:rPr>
          <w:spacing w:val="-2"/>
        </w:rPr>
        <w:t>структура,</w:t>
      </w:r>
      <w:r>
        <w:rPr>
          <w:spacing w:val="-12"/>
        </w:rPr>
        <w:t> </w:t>
      </w:r>
      <w:r>
        <w:rPr>
          <w:spacing w:val="-2"/>
        </w:rPr>
        <w:t>которая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обра­ зует</w:t>
      </w:r>
      <w:r>
        <w:rPr>
          <w:spacing w:val="-7"/>
        </w:rPr>
        <w:t> </w:t>
      </w:r>
      <w:r>
        <w:rPr>
          <w:spacing w:val="-2"/>
        </w:rPr>
        <w:t>один</w:t>
      </w:r>
      <w:r>
        <w:rPr>
          <w:spacing w:val="-7"/>
        </w:rPr>
        <w:t> </w:t>
      </w:r>
      <w:r>
        <w:rPr>
          <w:spacing w:val="-2"/>
        </w:rPr>
        <w:t>суперпериод.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обоих</w:t>
      </w:r>
      <w:r>
        <w:rPr>
          <w:spacing w:val="-7"/>
        </w:rPr>
        <w:t> </w:t>
      </w:r>
      <w:r>
        <w:rPr>
          <w:spacing w:val="-2"/>
        </w:rPr>
        <w:t>случаях</w:t>
      </w:r>
      <w:r>
        <w:rPr>
          <w:spacing w:val="-7"/>
        </w:rPr>
        <w:t> </w:t>
      </w:r>
      <w:r>
        <w:rPr>
          <w:spacing w:val="-2"/>
        </w:rPr>
        <w:t>частота</w:t>
      </w:r>
      <w:r>
        <w:rPr>
          <w:spacing w:val="-7"/>
        </w:rPr>
        <w:t> </w:t>
      </w:r>
      <w:r>
        <w:rPr>
          <w:spacing w:val="-2"/>
        </w:rPr>
        <w:t>бетатронных</w:t>
      </w:r>
      <w:r>
        <w:rPr>
          <w:spacing w:val="-7"/>
        </w:rPr>
        <w:t> </w:t>
      </w:r>
      <w:r>
        <w:rPr>
          <w:spacing w:val="-2"/>
        </w:rPr>
        <w:t>колебаний</w:t>
      </w:r>
      <w:r>
        <w:rPr>
          <w:spacing w:val="-7"/>
        </w:rPr>
        <w:t> </w:t>
      </w:r>
      <w:r>
        <w:rPr>
          <w:spacing w:val="-2"/>
        </w:rPr>
        <w:t>для одного</w:t>
      </w:r>
      <w:r>
        <w:rPr>
          <w:spacing w:val="-15"/>
        </w:rPr>
        <w:t> </w:t>
      </w:r>
      <w:r>
        <w:rPr>
          <w:spacing w:val="-2"/>
        </w:rPr>
        <w:t>суперпериода</w:t>
      </w:r>
      <w:r>
        <w:rPr>
          <w:spacing w:val="-15"/>
        </w:rPr>
        <w:t> </w:t>
      </w:r>
      <w:r>
        <w:rPr>
          <w:rFonts w:ascii="Lucida Sans Unicode" w:hAnsi="Lucida Sans Unicode" w:eastAsia="Lucida Sans Unicode"/>
          <w:spacing w:val="-2"/>
        </w:rPr>
        <w:t>ν</w:t>
      </w:r>
      <w:r>
        <w:rPr>
          <w:rFonts w:ascii="Cambria" w:hAnsi="Cambria" w:eastAsia="Cambria"/>
          <w:spacing w:val="-2"/>
          <w:vertAlign w:val="subscript"/>
        </w:rPr>
        <w:t>𝑥,𝑦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13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0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75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таким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образом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4-х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суперпериодов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частота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3</w:t>
      </w:r>
      <w:r>
        <w:rPr>
          <w:vertAlign w:val="baseline"/>
        </w:rPr>
        <w:t>,</w:t>
      </w:r>
      <w:r>
        <w:rPr>
          <w:spacing w:val="28"/>
          <w:vertAlign w:val="baseline"/>
        </w:rPr>
        <w:t> </w:t>
      </w:r>
      <w:r>
        <w:rPr>
          <w:vertAlign w:val="baseline"/>
        </w:rPr>
        <w:t>что</w:t>
      </w:r>
      <w:r>
        <w:rPr>
          <w:spacing w:val="27"/>
          <w:vertAlign w:val="baseline"/>
        </w:rPr>
        <w:t> </w:t>
      </w:r>
      <w:r>
        <w:rPr>
          <w:vertAlign w:val="baseline"/>
        </w:rPr>
        <w:t>удовлетворяет</w:t>
      </w:r>
      <w:r>
        <w:rPr>
          <w:spacing w:val="28"/>
          <w:vertAlign w:val="baseline"/>
        </w:rPr>
        <w:t> </w:t>
      </w:r>
      <w:r>
        <w:rPr>
          <w:vertAlign w:val="baseline"/>
        </w:rPr>
        <w:t>ранее</w:t>
      </w:r>
      <w:r>
        <w:rPr>
          <w:spacing w:val="27"/>
          <w:vertAlign w:val="baseline"/>
        </w:rPr>
        <w:t> </w:t>
      </w:r>
      <w:r>
        <w:rPr>
          <w:vertAlign w:val="baseline"/>
        </w:rPr>
        <w:t>рассмотренному</w:t>
      </w:r>
      <w:r>
        <w:rPr>
          <w:spacing w:val="28"/>
          <w:vertAlign w:val="baseline"/>
        </w:rPr>
        <w:t> </w:t>
      </w:r>
      <w:r>
        <w:rPr>
          <w:vertAlign w:val="baseline"/>
        </w:rPr>
        <w:t>условию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3</w:t>
      </w:r>
      <w:r>
        <w:rPr>
          <w:vertAlign w:val="baseline"/>
        </w:rPr>
        <w:t>.</w:t>
      </w:r>
    </w:p>
    <w:p>
      <w:pPr>
        <w:pStyle w:val="BodyText"/>
        <w:spacing w:line="316" w:lineRule="auto" w:before="81"/>
        <w:ind w:left="142" w:right="563" w:firstLine="682"/>
        <w:jc w:val="both"/>
      </w:pPr>
      <w:r>
        <w:rPr>
          <w:spacing w:val="-10"/>
        </w:rPr>
        <w:t>Глубина</w:t>
      </w:r>
      <w:r>
        <w:rPr/>
        <w:t> </w:t>
      </w:r>
      <w:r>
        <w:rPr>
          <w:spacing w:val="-10"/>
        </w:rPr>
        <w:t>модуляции</w:t>
      </w:r>
      <w:r>
        <w:rPr/>
        <w:t> </w:t>
      </w:r>
      <w:r>
        <w:rPr>
          <w:spacing w:val="-10"/>
        </w:rPr>
        <w:t>определяется</w:t>
      </w:r>
      <w:r>
        <w:rPr/>
        <w:t> </w:t>
      </w:r>
      <w:r>
        <w:rPr>
          <w:spacing w:val="-10"/>
        </w:rPr>
        <w:t>соотношением</w:t>
      </w:r>
      <w:r>
        <w:rPr/>
        <w:t> </w:t>
      </w:r>
      <w:r>
        <w:rPr>
          <w:spacing w:val="-10"/>
        </w:rPr>
        <w:t>градиентов</w:t>
      </w:r>
      <w:r>
        <w:rPr/>
        <w:t> </w:t>
      </w:r>
      <w:r>
        <w:rPr>
          <w:spacing w:val="-10"/>
        </w:rPr>
        <w:t>двух</w:t>
      </w:r>
      <w:r>
        <w:rPr/>
        <w:t> </w:t>
      </w:r>
      <w:r>
        <w:rPr>
          <w:spacing w:val="-10"/>
        </w:rPr>
        <w:t>различ­ </w:t>
      </w:r>
      <w:r>
        <w:rPr>
          <w:spacing w:val="-4"/>
        </w:rPr>
        <w:t>ных</w:t>
      </w:r>
      <w:r>
        <w:rPr>
          <w:spacing w:val="12"/>
        </w:rPr>
        <w:t> </w:t>
      </w:r>
      <w:r>
        <w:rPr>
          <w:spacing w:val="-4"/>
        </w:rPr>
        <w:t>фокусирующих</w:t>
      </w:r>
      <w:r>
        <w:rPr>
          <w:spacing w:val="12"/>
        </w:rPr>
        <w:t> </w:t>
      </w:r>
      <w:r>
        <w:rPr>
          <w:spacing w:val="-4"/>
        </w:rPr>
        <w:t>семейств.</w:t>
      </w:r>
      <w:r>
        <w:rPr>
          <w:spacing w:val="13"/>
        </w:rPr>
        <w:t> </w:t>
      </w:r>
      <w:r>
        <w:rPr>
          <w:spacing w:val="-4"/>
        </w:rPr>
        <w:t>Для</w:t>
      </w:r>
      <w:r>
        <w:rPr>
          <w:spacing w:val="12"/>
        </w:rPr>
        <w:t> </w:t>
      </w:r>
      <w:r>
        <w:rPr>
          <w:spacing w:val="-4"/>
        </w:rPr>
        <w:t>приведенного</w:t>
      </w:r>
      <w:r>
        <w:rPr>
          <w:spacing w:val="13"/>
        </w:rPr>
        <w:t> </w:t>
      </w:r>
      <w:r>
        <w:rPr>
          <w:spacing w:val="-4"/>
        </w:rPr>
        <w:t>на</w:t>
      </w:r>
      <w:r>
        <w:rPr>
          <w:spacing w:val="12"/>
        </w:rPr>
        <w:t> </w:t>
      </w:r>
      <w:r>
        <w:rPr>
          <w:spacing w:val="-4"/>
        </w:rPr>
        <w:t>правом</w:t>
      </w:r>
      <w:r>
        <w:rPr>
          <w:spacing w:val="12"/>
        </w:rPr>
        <w:t> </w:t>
      </w:r>
      <w:r>
        <w:rPr>
          <w:spacing w:val="-4"/>
        </w:rPr>
        <w:t>рисунке</w:t>
      </w:r>
      <w:r>
        <w:rPr>
          <w:spacing w:val="13"/>
        </w:rPr>
        <w:t> </w:t>
      </w:r>
      <w:r>
        <w:rPr>
          <w:spacing w:val="-4"/>
        </w:rPr>
        <w:t>рис.</w:t>
      </w:r>
      <w:r>
        <w:rPr>
          <w:spacing w:val="13"/>
        </w:rPr>
        <w:t> </w:t>
      </w:r>
      <w:hyperlink w:history="true" w:anchor="_bookmark80">
        <w:r>
          <w:rPr>
            <w:color w:val="E50000"/>
            <w:spacing w:val="-4"/>
          </w:rPr>
          <w:t>3.3</w:t>
        </w:r>
      </w:hyperlink>
    </w:p>
    <w:p>
      <w:pPr>
        <w:pStyle w:val="BodyText"/>
        <w:spacing w:line="329" w:lineRule="exact"/>
        <w:ind w:left="142"/>
        <w:jc w:val="both"/>
      </w:pPr>
      <w:r>
        <w:rPr>
          <w:rFonts w:ascii="Cambria" w:hAnsi="Cambria" w:eastAsia="Cambria"/>
          <w:w w:val="105"/>
        </w:rPr>
        <w:t>𝐺</w:t>
      </w:r>
      <w:r>
        <w:rPr>
          <w:rFonts w:ascii="Times New Roman" w:hAnsi="Times New Roman" w:eastAsia="Times New Roman"/>
          <w:w w:val="105"/>
          <w:vertAlign w:val="subscript"/>
        </w:rPr>
        <w:t>QF1</w:t>
      </w:r>
      <w:r>
        <w:rPr>
          <w:rFonts w:ascii="Times New Roman" w:hAnsi="Times New Roman" w:eastAsia="Times New Roman"/>
          <w:spacing w:val="-6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27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libri" w:hAnsi="Calibri" w:eastAsia="Calibri"/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Тл/м,</w:t>
      </w:r>
      <w:r>
        <w:rPr>
          <w:spacing w:val="-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𝐺</w:t>
      </w:r>
      <w:r>
        <w:rPr>
          <w:rFonts w:ascii="Times New Roman" w:hAnsi="Times New Roman" w:eastAsia="Times New Roman"/>
          <w:w w:val="105"/>
          <w:vertAlign w:val="subscript"/>
        </w:rPr>
        <w:t>QF2</w:t>
      </w:r>
      <w:r>
        <w:rPr>
          <w:rFonts w:ascii="Times New Roman" w:hAnsi="Times New Roman" w:eastAsia="Times New Roman"/>
          <w:spacing w:val="-6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21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libri" w:hAnsi="Calibri" w:eastAsia="Calibri"/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Тл/м.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Таким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образом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глубина</w:t>
      </w:r>
      <w:r>
        <w:rPr>
          <w:spacing w:val="-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модуляции:</w:t>
      </w:r>
    </w:p>
    <w:p>
      <w:pPr>
        <w:pStyle w:val="BodyText"/>
        <w:spacing w:before="2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spacing w:line="163" w:lineRule="auto" w:before="89"/>
        <w:ind w:left="3524" w:right="0" w:firstLine="0"/>
        <w:jc w:val="left"/>
        <w:rPr>
          <w:rFonts w:ascii="Times New Roman" w:hAnsi="Times New Roman" w:eastAsia="Times New Roman"/>
          <w:sz w:val="20"/>
        </w:rPr>
      </w:pPr>
      <w:r>
        <w:rPr>
          <w:rFonts w:ascii="Cambria" w:hAnsi="Cambria" w:eastAsia="Cambria"/>
          <w:w w:val="125"/>
          <w:position w:val="-14"/>
          <w:sz w:val="28"/>
        </w:rPr>
        <w:t>𝐻</w:t>
      </w:r>
      <w:r>
        <w:rPr>
          <w:rFonts w:ascii="Cambria" w:hAnsi="Cambria" w:eastAsia="Cambria"/>
          <w:spacing w:val="-3"/>
          <w:w w:val="135"/>
          <w:position w:val="-14"/>
          <w:sz w:val="28"/>
        </w:rPr>
        <w:t> </w:t>
      </w:r>
      <w:r>
        <w:rPr>
          <w:rFonts w:ascii="Calibri" w:hAnsi="Calibri" w:eastAsia="Calibri"/>
          <w:w w:val="135"/>
          <w:position w:val="-14"/>
          <w:sz w:val="28"/>
        </w:rPr>
        <w:t>=</w:t>
      </w:r>
      <w:r>
        <w:rPr>
          <w:rFonts w:ascii="Calibri" w:hAnsi="Calibri" w:eastAsia="Calibri"/>
          <w:spacing w:val="4"/>
          <w:w w:val="135"/>
          <w:position w:val="-14"/>
          <w:sz w:val="28"/>
        </w:rPr>
        <w:t> </w:t>
      </w:r>
      <w:r>
        <w:rPr>
          <w:rFonts w:ascii="Cambria" w:hAnsi="Cambria" w:eastAsia="Cambria"/>
          <w:w w:val="125"/>
          <w:position w:val="4"/>
          <w:sz w:val="28"/>
          <w:u w:val="single"/>
        </w:rPr>
        <w:t>𝐺</w:t>
      </w:r>
      <w:r>
        <w:rPr>
          <w:rFonts w:ascii="Times New Roman" w:hAnsi="Times New Roman" w:eastAsia="Times New Roman"/>
          <w:w w:val="125"/>
          <w:sz w:val="20"/>
          <w:u w:val="single"/>
        </w:rPr>
        <w:t>QF1</w:t>
      </w:r>
      <w:r>
        <w:rPr>
          <w:rFonts w:ascii="Times New Roman" w:hAnsi="Times New Roman" w:eastAsia="Times New Roman"/>
          <w:spacing w:val="-4"/>
          <w:w w:val="135"/>
          <w:sz w:val="20"/>
          <w:u w:val="single"/>
        </w:rPr>
        <w:t> </w:t>
      </w:r>
      <w:r>
        <w:rPr>
          <w:rFonts w:ascii="Cambria" w:hAnsi="Cambria" w:eastAsia="Cambria"/>
          <w:w w:val="135"/>
          <w:position w:val="4"/>
          <w:sz w:val="28"/>
          <w:u w:val="single"/>
        </w:rPr>
        <w:t>−</w:t>
      </w:r>
      <w:r>
        <w:rPr>
          <w:rFonts w:ascii="Cambria" w:hAnsi="Cambria" w:eastAsia="Cambria"/>
          <w:spacing w:val="-21"/>
          <w:w w:val="135"/>
          <w:position w:val="4"/>
          <w:sz w:val="28"/>
          <w:u w:val="single"/>
        </w:rPr>
        <w:t> </w:t>
      </w:r>
      <w:r>
        <w:rPr>
          <w:rFonts w:ascii="Cambria" w:hAnsi="Cambria" w:eastAsia="Cambria"/>
          <w:spacing w:val="-4"/>
          <w:w w:val="115"/>
          <w:position w:val="4"/>
          <w:sz w:val="28"/>
          <w:u w:val="single"/>
        </w:rPr>
        <w:t>𝐺</w:t>
      </w:r>
      <w:r>
        <w:rPr>
          <w:rFonts w:ascii="Times New Roman" w:hAnsi="Times New Roman" w:eastAsia="Times New Roman"/>
          <w:spacing w:val="-4"/>
          <w:w w:val="115"/>
          <w:sz w:val="20"/>
          <w:u w:val="single"/>
        </w:rPr>
        <w:t>QF2</w:t>
      </w:r>
    </w:p>
    <w:p>
      <w:pPr>
        <w:spacing w:line="279" w:lineRule="exact" w:before="0"/>
        <w:ind w:left="0" w:right="481" w:firstLine="0"/>
        <w:jc w:val="right"/>
        <w:rPr>
          <w:rFonts w:ascii="Times New Roman" w:eastAsia="Times New Roman"/>
          <w:sz w:val="20"/>
        </w:rPr>
      </w:pPr>
      <w:r>
        <w:rPr>
          <w:rFonts w:ascii="Cambria" w:eastAsia="Cambria"/>
          <w:spacing w:val="-4"/>
          <w:w w:val="110"/>
          <w:position w:val="4"/>
          <w:sz w:val="28"/>
        </w:rPr>
        <w:t>𝐺</w:t>
      </w:r>
      <w:r>
        <w:rPr>
          <w:rFonts w:ascii="Times New Roman" w:eastAsia="Times New Roman"/>
          <w:spacing w:val="-4"/>
          <w:w w:val="110"/>
          <w:sz w:val="20"/>
        </w:rPr>
        <w:t>QF1</w:t>
      </w:r>
    </w:p>
    <w:p>
      <w:pPr>
        <w:pStyle w:val="BodyText"/>
        <w:tabs>
          <w:tab w:pos="3571" w:val="left" w:leader="none"/>
        </w:tabs>
        <w:spacing w:before="243"/>
        <w:ind w:left="73"/>
      </w:pPr>
      <w:r>
        <w:rPr/>
        <w:br w:type="column"/>
      </w:r>
      <w:r>
        <w:rPr>
          <w:rFonts w:ascii="Calibri"/>
          <w:w w:val="130"/>
        </w:rPr>
        <w:t>=</w:t>
      </w:r>
      <w:r>
        <w:rPr>
          <w:rFonts w:ascii="Calibri"/>
          <w:spacing w:val="33"/>
          <w:w w:val="130"/>
        </w:rPr>
        <w:t> </w:t>
      </w:r>
      <w:r>
        <w:rPr>
          <w:rFonts w:ascii="Calibri"/>
          <w:spacing w:val="-5"/>
          <w:w w:val="105"/>
        </w:rPr>
        <w:t>24%</w:t>
      </w:r>
      <w:r>
        <w:rPr>
          <w:rFonts w:ascii="Calibri"/>
        </w:rPr>
        <w:tab/>
      </w:r>
      <w:r>
        <w:rPr>
          <w:spacing w:val="-2"/>
          <w:w w:val="105"/>
        </w:rPr>
        <w:t>(3.10)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755" w:space="40"/>
            <w:col w:w="4840"/>
          </w:cols>
        </w:sectPr>
      </w:pPr>
    </w:p>
    <w:p>
      <w:pPr>
        <w:pStyle w:val="BodyText"/>
        <w:spacing w:line="254" w:lineRule="auto" w:before="94"/>
        <w:ind w:left="142" w:right="565" w:firstLine="682"/>
        <w:jc w:val="both"/>
      </w:pPr>
      <w:r>
        <w:rPr>
          <w:spacing w:val="-8"/>
        </w:rPr>
        <w:t>Первая</w:t>
      </w:r>
      <w:r>
        <w:rPr>
          <w:spacing w:val="-9"/>
        </w:rPr>
        <w:t> </w:t>
      </w:r>
      <w:r>
        <w:rPr>
          <w:spacing w:val="-8"/>
        </w:rPr>
        <w:t>гармоника</w:t>
      </w:r>
      <w:r>
        <w:rPr>
          <w:spacing w:val="-9"/>
        </w:rPr>
        <w:t> </w:t>
      </w:r>
      <w:r>
        <w:rPr>
          <w:spacing w:val="-8"/>
        </w:rPr>
        <w:t>является</w:t>
      </w:r>
      <w:r>
        <w:rPr>
          <w:spacing w:val="-9"/>
        </w:rPr>
        <w:t> </w:t>
      </w:r>
      <w:r>
        <w:rPr>
          <w:spacing w:val="-8"/>
        </w:rPr>
        <w:t>определяющей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12</w:t>
      </w:r>
      <w:r>
        <w:rPr>
          <w:spacing w:val="-9"/>
        </w:rPr>
        <w:t> </w:t>
      </w:r>
      <w:r>
        <w:rPr>
          <w:spacing w:val="-8"/>
        </w:rPr>
        <w:t>ФОДО</w:t>
      </w:r>
      <w:r>
        <w:rPr>
          <w:spacing w:val="-9"/>
        </w:rPr>
        <w:t> </w:t>
      </w:r>
      <w:r>
        <w:rPr>
          <w:spacing w:val="-8"/>
        </w:rPr>
        <w:t>ячеек реализу­ </w:t>
      </w:r>
      <w:r>
        <w:rPr>
          <w:spacing w:val="-2"/>
        </w:rPr>
        <w:t>емо</w:t>
      </w:r>
      <w:r>
        <w:rPr>
          <w:spacing w:val="-15"/>
        </w:rPr>
        <w:t> </w:t>
      </w:r>
      <w:r>
        <w:rPr>
          <w:spacing w:val="-2"/>
        </w:rPr>
        <w:t>условие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𝑆</w:t>
      </w:r>
      <w:r>
        <w:rPr>
          <w:rFonts w:ascii="Cambria" w:hAnsi="Cambria" w:eastAsia="Cambria"/>
          <w:spacing w:val="-7"/>
        </w:rPr>
        <w:t> </w:t>
      </w:r>
      <w:r>
        <w:rPr>
          <w:rFonts w:ascii="Calibri" w:hAnsi="Calibri" w:eastAsia="Calibri"/>
          <w:spacing w:val="-2"/>
          <w:w w:val="125"/>
        </w:rPr>
        <w:t>=</w:t>
      </w:r>
      <w:r>
        <w:rPr>
          <w:rFonts w:ascii="Calibri" w:hAnsi="Calibri" w:eastAsia="Calibri"/>
          <w:spacing w:val="-18"/>
          <w:w w:val="125"/>
        </w:rPr>
        <w:t> </w:t>
      </w:r>
      <w:r>
        <w:rPr>
          <w:rFonts w:ascii="Calibri" w:hAnsi="Calibri" w:eastAsia="Calibri"/>
          <w:spacing w:val="-2"/>
        </w:rPr>
        <w:t>4</w:t>
      </w:r>
      <w:r>
        <w:rPr>
          <w:rFonts w:ascii="Cambria" w:hAnsi="Cambria" w:eastAsia="Cambria"/>
          <w:spacing w:val="-2"/>
        </w:rPr>
        <w:t>,</w:t>
      </w:r>
      <w:r>
        <w:rPr>
          <w:rFonts w:ascii="Cambria" w:hAnsi="Cambria" w:eastAsia="Cambria"/>
          <w:spacing w:val="-13"/>
        </w:rPr>
        <w:t> </w:t>
      </w:r>
      <w:r>
        <w:rPr>
          <w:rFonts w:ascii="Lucida Sans Unicode" w:hAnsi="Lucida Sans Unicode" w:eastAsia="Lucida Sans Unicode"/>
          <w:spacing w:val="-2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rFonts w:ascii="Cambria" w:hAnsi="Cambria" w:eastAsia="Cambria"/>
          <w:spacing w:val="-10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3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где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3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ФОДО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ячейки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объединены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один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суперпериод. </w:t>
      </w:r>
      <w:r>
        <w:rPr>
          <w:w w:val="90"/>
          <w:vertAlign w:val="baseline"/>
        </w:rPr>
        <w:t>Таким</w:t>
      </w:r>
      <w:r>
        <w:rPr>
          <w:spacing w:val="21"/>
          <w:vertAlign w:val="baseline"/>
        </w:rPr>
        <w:t> </w:t>
      </w:r>
      <w:r>
        <w:rPr>
          <w:w w:val="90"/>
          <w:vertAlign w:val="baseline"/>
        </w:rPr>
        <w:t>образом,</w:t>
      </w:r>
      <w:r>
        <w:rPr>
          <w:spacing w:val="22"/>
          <w:vertAlign w:val="baseline"/>
        </w:rPr>
        <w:t> </w:t>
      </w:r>
      <w:r>
        <w:rPr>
          <w:w w:val="90"/>
          <w:vertAlign w:val="baseline"/>
        </w:rPr>
        <w:t>благодаря</w:t>
      </w:r>
      <w:r>
        <w:rPr>
          <w:spacing w:val="22"/>
          <w:vertAlign w:val="baseline"/>
        </w:rPr>
        <w:t> </w:t>
      </w:r>
      <w:r>
        <w:rPr>
          <w:w w:val="90"/>
          <w:vertAlign w:val="baseline"/>
        </w:rPr>
        <w:t>набегу</w:t>
      </w:r>
      <w:r>
        <w:rPr>
          <w:spacing w:val="22"/>
          <w:vertAlign w:val="baseline"/>
        </w:rPr>
        <w:t> </w:t>
      </w:r>
      <w:r>
        <w:rPr>
          <w:w w:val="90"/>
          <w:vertAlign w:val="baseline"/>
        </w:rPr>
        <w:t>бетатронных</w:t>
      </w:r>
      <w:r>
        <w:rPr>
          <w:spacing w:val="22"/>
          <w:vertAlign w:val="baseline"/>
        </w:rPr>
        <w:t> </w:t>
      </w:r>
      <w:r>
        <w:rPr>
          <w:w w:val="90"/>
          <w:vertAlign w:val="baseline"/>
        </w:rPr>
        <w:t>колебаний</w:t>
      </w:r>
      <w:r>
        <w:rPr>
          <w:spacing w:val="22"/>
          <w:vertAlign w:val="baseline"/>
        </w:rPr>
        <w:t> </w:t>
      </w:r>
      <w:r>
        <w:rPr>
          <w:w w:val="90"/>
          <w:vertAlign w:val="baseline"/>
        </w:rPr>
        <w:t>кратному</w:t>
      </w:r>
      <w:r>
        <w:rPr>
          <w:spacing w:val="19"/>
          <w:vertAlign w:val="baseline"/>
        </w:rPr>
        <w:t> </w:t>
      </w:r>
      <w:r>
        <w:rPr>
          <w:rFonts w:ascii="Calibri" w:hAnsi="Calibri" w:eastAsia="Calibri"/>
          <w:w w:val="90"/>
          <w:vertAlign w:val="baseline"/>
        </w:rPr>
        <w:t>2</w:t>
      </w:r>
      <w:r>
        <w:rPr>
          <w:rFonts w:ascii="Lucida Sans Unicode" w:hAnsi="Lucida Sans Unicode" w:eastAsia="Lucida Sans Unicode"/>
          <w:w w:val="90"/>
          <w:vertAlign w:val="baseline"/>
        </w:rPr>
        <w:t>π</w:t>
      </w:r>
      <w:r>
        <w:rPr>
          <w:w w:val="90"/>
          <w:vertAlign w:val="baseline"/>
        </w:rPr>
        <w:t>,</w:t>
      </w:r>
      <w:r>
        <w:rPr>
          <w:spacing w:val="22"/>
          <w:vertAlign w:val="baseline"/>
        </w:rPr>
        <w:t> </w:t>
      </w:r>
      <w:r>
        <w:rPr>
          <w:w w:val="90"/>
          <w:vertAlign w:val="baseline"/>
        </w:rPr>
        <w:t>в</w:t>
      </w:r>
      <w:r>
        <w:rPr>
          <w:spacing w:val="22"/>
          <w:vertAlign w:val="baseline"/>
        </w:rPr>
        <w:t> </w:t>
      </w:r>
      <w:r>
        <w:rPr>
          <w:spacing w:val="-4"/>
          <w:w w:val="90"/>
          <w:vertAlign w:val="baseline"/>
        </w:rPr>
        <w:t>нашем</w:t>
      </w:r>
    </w:p>
    <w:p>
      <w:pPr>
        <w:pStyle w:val="BodyText"/>
        <w:spacing w:after="0" w:line="254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"/>
      </w:pPr>
    </w:p>
    <w:p>
      <w:pPr>
        <w:pStyle w:val="BodyText"/>
        <w:spacing w:line="261" w:lineRule="auto" w:before="1"/>
        <w:ind w:left="142"/>
      </w:pPr>
      <w:r>
        <w:rPr>
          <w:spacing w:val="-4"/>
        </w:rPr>
        <w:t>случае</w:t>
      </w:r>
      <w:r>
        <w:rPr>
          <w:spacing w:val="21"/>
        </w:rPr>
        <w:t> </w:t>
      </w:r>
      <w:r>
        <w:rPr>
          <w:rFonts w:ascii="Calibri" w:hAnsi="Calibri"/>
          <w:spacing w:val="-4"/>
        </w:rPr>
        <w:t>6</w:t>
      </w:r>
      <w:r>
        <w:rPr>
          <w:rFonts w:ascii="Lucida Sans Unicode" w:hAnsi="Lucida Sans Unicode"/>
          <w:spacing w:val="-4"/>
        </w:rPr>
        <w:t>π</w:t>
      </w:r>
      <w:r>
        <w:rPr>
          <w:spacing w:val="-4"/>
        </w:rPr>
        <w:t>,</w:t>
      </w:r>
      <w:r>
        <w:rPr>
          <w:spacing w:val="21"/>
        </w:rPr>
        <w:t> </w:t>
      </w:r>
      <w:r>
        <w:rPr>
          <w:spacing w:val="-4"/>
        </w:rPr>
        <w:t>арка</w:t>
      </w:r>
      <w:r>
        <w:rPr>
          <w:spacing w:val="21"/>
        </w:rPr>
        <w:t> </w:t>
      </w:r>
      <w:r>
        <w:rPr>
          <w:spacing w:val="-4"/>
        </w:rPr>
        <w:t>имеет</w:t>
      </w:r>
      <w:r>
        <w:rPr>
          <w:spacing w:val="21"/>
        </w:rPr>
        <w:t> </w:t>
      </w:r>
      <w:r>
        <w:rPr>
          <w:spacing w:val="-4"/>
        </w:rPr>
        <w:t>свойства</w:t>
      </w:r>
      <w:r>
        <w:rPr>
          <w:spacing w:val="21"/>
        </w:rPr>
        <w:t> </w:t>
      </w:r>
      <w:r>
        <w:rPr>
          <w:spacing w:val="-4"/>
        </w:rPr>
        <w:t>ахромата</w:t>
      </w:r>
      <w:r>
        <w:rPr>
          <w:spacing w:val="21"/>
        </w:rPr>
        <w:t> </w:t>
      </w:r>
      <w:r>
        <w:rPr>
          <w:spacing w:val="-4"/>
        </w:rPr>
        <w:t>первого</w:t>
      </w:r>
      <w:r>
        <w:rPr>
          <w:spacing w:val="21"/>
        </w:rPr>
        <w:t> </w:t>
      </w:r>
      <w:r>
        <w:rPr>
          <w:spacing w:val="-4"/>
        </w:rPr>
        <w:t>порядка.</w:t>
      </w:r>
      <w:r>
        <w:rPr>
          <w:spacing w:val="21"/>
        </w:rPr>
        <w:t> </w:t>
      </w:r>
      <w:r>
        <w:rPr>
          <w:spacing w:val="-4"/>
        </w:rPr>
        <w:t>Благодаря</w:t>
      </w:r>
      <w:r>
        <w:rPr>
          <w:spacing w:val="21"/>
        </w:rPr>
        <w:t> </w:t>
      </w:r>
      <w:r>
        <w:rPr>
          <w:spacing w:val="-4"/>
        </w:rPr>
        <w:t>этому свойству</w:t>
      </w:r>
      <w:r>
        <w:rPr>
          <w:spacing w:val="-6"/>
        </w:rPr>
        <w:t> </w:t>
      </w:r>
      <w:r>
        <w:rPr>
          <w:spacing w:val="-4"/>
        </w:rPr>
        <w:t>может</w:t>
      </w:r>
      <w:r>
        <w:rPr>
          <w:spacing w:val="-5"/>
        </w:rPr>
        <w:t> </w:t>
      </w:r>
      <w:r>
        <w:rPr>
          <w:spacing w:val="-4"/>
        </w:rPr>
        <w:t>быть</w:t>
      </w:r>
      <w:r>
        <w:rPr>
          <w:spacing w:val="-6"/>
        </w:rPr>
        <w:t> </w:t>
      </w:r>
      <w:r>
        <w:rPr>
          <w:spacing w:val="-4"/>
        </w:rPr>
        <w:t>подавлена</w:t>
      </w:r>
      <w:r>
        <w:rPr>
          <w:spacing w:val="-5"/>
        </w:rPr>
        <w:t> </w:t>
      </w:r>
      <w:r>
        <w:rPr>
          <w:spacing w:val="-4"/>
        </w:rPr>
        <w:t>дисперсия</w:t>
      </w:r>
      <w:r>
        <w:rPr>
          <w:spacing w:val="-5"/>
        </w:rPr>
        <w:t> </w:t>
      </w:r>
      <w:r>
        <w:rPr>
          <w:spacing w:val="-4"/>
        </w:rPr>
        <w:t>без</w:t>
      </w:r>
      <w:r>
        <w:rPr>
          <w:spacing w:val="-6"/>
        </w:rPr>
        <w:t> </w:t>
      </w:r>
      <w:r>
        <w:rPr>
          <w:spacing w:val="-4"/>
        </w:rPr>
        <w:t>дополнительных</w:t>
      </w:r>
      <w:r>
        <w:rPr>
          <w:spacing w:val="-5"/>
        </w:rPr>
        <w:t> </w:t>
      </w:r>
      <w:r>
        <w:rPr>
          <w:spacing w:val="-4"/>
        </w:rPr>
        <w:t>усилий.</w:t>
      </w:r>
    </w:p>
    <w:p>
      <w:pPr>
        <w:pStyle w:val="BodyText"/>
        <w:spacing w:before="71"/>
        <w:ind w:left="825"/>
      </w:pPr>
      <w:r>
        <w:rPr>
          <w:spacing w:val="-8"/>
        </w:rPr>
        <w:t>Для</w:t>
      </w:r>
      <w:r>
        <w:rPr>
          <w:spacing w:val="5"/>
        </w:rPr>
        <w:t> </w:t>
      </w:r>
      <w:r>
        <w:rPr>
          <w:spacing w:val="-8"/>
        </w:rPr>
        <w:t>арки,</w:t>
      </w:r>
      <w:r>
        <w:rPr>
          <w:spacing w:val="6"/>
        </w:rPr>
        <w:t> </w:t>
      </w:r>
      <w:r>
        <w:rPr>
          <w:spacing w:val="-8"/>
        </w:rPr>
        <w:t>составленной</w:t>
      </w:r>
      <w:r>
        <w:rPr>
          <w:spacing w:val="6"/>
        </w:rPr>
        <w:t> </w:t>
      </w:r>
      <w:r>
        <w:rPr>
          <w:spacing w:val="-8"/>
        </w:rPr>
        <w:t>из</w:t>
      </w:r>
      <w:r>
        <w:rPr>
          <w:spacing w:val="6"/>
        </w:rPr>
        <w:t> </w:t>
      </w:r>
      <w:r>
        <w:rPr>
          <w:spacing w:val="-8"/>
        </w:rPr>
        <w:t>4-х</w:t>
      </w:r>
      <w:r>
        <w:rPr>
          <w:spacing w:val="6"/>
        </w:rPr>
        <w:t> </w:t>
      </w:r>
      <w:r>
        <w:rPr>
          <w:spacing w:val="-8"/>
        </w:rPr>
        <w:t>одинаковых</w:t>
      </w:r>
      <w:r>
        <w:rPr>
          <w:spacing w:val="6"/>
        </w:rPr>
        <w:t> </w:t>
      </w:r>
      <w:r>
        <w:rPr>
          <w:spacing w:val="-8"/>
        </w:rPr>
        <w:t>суперпериодов</w:t>
      </w:r>
      <w:r>
        <w:rPr>
          <w:spacing w:val="6"/>
        </w:rPr>
        <w:t> </w:t>
      </w:r>
      <w:r>
        <w:rPr>
          <w:spacing w:val="-8"/>
        </w:rPr>
        <w:t>с</w:t>
      </w:r>
      <w:r>
        <w:rPr>
          <w:spacing w:val="6"/>
        </w:rPr>
        <w:t> </w:t>
      </w:r>
      <w:r>
        <w:rPr>
          <w:spacing w:val="-8"/>
        </w:rPr>
        <w:t>критической</w:t>
      </w:r>
    </w:p>
    <w:p>
      <w:pPr>
        <w:pStyle w:val="BodyText"/>
        <w:tabs>
          <w:tab w:pos="3193" w:val="left" w:leader="none"/>
          <w:tab w:pos="3763" w:val="left" w:leader="none"/>
        </w:tabs>
        <w:spacing w:before="5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9232">
                <wp:simplePos x="0" y="0"/>
                <wp:positionH relativeFrom="page">
                  <wp:posOffset>2538298</wp:posOffset>
                </wp:positionH>
                <wp:positionV relativeFrom="paragraph">
                  <wp:posOffset>153370</wp:posOffset>
                </wp:positionV>
                <wp:extent cx="99060" cy="159385"/>
                <wp:effectExtent l="0" t="0" r="0" b="0"/>
                <wp:wrapNone/>
                <wp:docPr id="512" name="Textbox 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" name="Textbox 512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865997pt;margin-top:12.076438pt;width:7.8pt;height:12.55pt;mso-position-horizontal-relative:page;mso-position-vertical-relative:paragraph;z-index:-18997248" type="#_x0000_t202" id="docshape33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энергией</w:t>
      </w:r>
      <w:r>
        <w:rPr>
          <w:spacing w:val="57"/>
        </w:rPr>
        <w:t> </w:t>
      </w:r>
      <w:r>
        <w:rPr>
          <w:w w:val="95"/>
        </w:rPr>
        <w:t>на</w:t>
      </w:r>
      <w:r>
        <w:rPr>
          <w:spacing w:val="58"/>
        </w:rPr>
        <w:t> </w:t>
      </w:r>
      <w:r>
        <w:rPr>
          <w:w w:val="95"/>
        </w:rPr>
        <w:t>арке</w:t>
      </w:r>
      <w:r>
        <w:rPr>
          <w:spacing w:val="58"/>
        </w:rPr>
        <w:t> </w:t>
      </w:r>
      <w:r>
        <w:rPr>
          <w:rFonts w:ascii="Lucida Sans Unicode" w:hAnsi="Lucida Sans Unicode"/>
          <w:spacing w:val="-4"/>
          <w:w w:val="95"/>
        </w:rPr>
        <w:t>γ</w:t>
      </w:r>
      <w:r>
        <w:rPr>
          <w:rFonts w:ascii="Times New Roman" w:hAnsi="Times New Roman"/>
          <w:spacing w:val="-4"/>
          <w:w w:val="95"/>
          <w:vertAlign w:val="superscript"/>
        </w:rPr>
        <w:t>arc</w:t>
      </w:r>
      <w:r>
        <w:rPr>
          <w:rFonts w:ascii="Times New Roman" w:hAnsi="Times New Roman"/>
          <w:vertAlign w:val="baseline"/>
        </w:rPr>
        <w:tab/>
      </w:r>
      <w:r>
        <w:rPr>
          <w:rFonts w:ascii="Calibri" w:hAnsi="Calibri"/>
          <w:spacing w:val="-10"/>
          <w:w w:val="125"/>
          <w:vertAlign w:val="baseline"/>
        </w:rPr>
        <w:t>=</w:t>
      </w:r>
      <w:r>
        <w:rPr>
          <w:rFonts w:ascii="Calibri" w:hAnsi="Calibri"/>
          <w:vertAlign w:val="baseline"/>
        </w:rPr>
        <w:tab/>
        <w:t>10</w:t>
      </w:r>
      <w:r>
        <w:rPr>
          <w:vertAlign w:val="baseline"/>
        </w:rPr>
        <w:t>,</w:t>
      </w:r>
      <w:r>
        <w:rPr>
          <w:spacing w:val="47"/>
          <w:vertAlign w:val="baseline"/>
        </w:rPr>
        <w:t> </w:t>
      </w:r>
      <w:r>
        <w:rPr>
          <w:vertAlign w:val="baseline"/>
        </w:rPr>
        <w:t>по</w:t>
      </w:r>
      <w:r>
        <w:rPr>
          <w:spacing w:val="47"/>
          <w:vertAlign w:val="baseline"/>
        </w:rPr>
        <w:t> </w:t>
      </w:r>
      <w:r>
        <w:rPr>
          <w:vertAlign w:val="baseline"/>
        </w:rPr>
        <w:t>формуле</w:t>
      </w:r>
      <w:r>
        <w:rPr>
          <w:spacing w:val="47"/>
          <w:vertAlign w:val="baseline"/>
        </w:rPr>
        <w:t> </w:t>
      </w:r>
      <w:hyperlink w:history="true" w:anchor="_bookmark76">
        <w:r>
          <w:rPr>
            <w:color w:val="E50000"/>
            <w:vertAlign w:val="baseline"/>
          </w:rPr>
          <w:t>3.7</w:t>
        </w:r>
      </w:hyperlink>
      <w:r>
        <w:rPr>
          <w:color w:val="E50000"/>
          <w:spacing w:val="4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7"/>
          <w:vertAlign w:val="baseline"/>
        </w:rPr>
        <w:t> </w:t>
      </w:r>
      <w:r>
        <w:rPr>
          <w:vertAlign w:val="baseline"/>
        </w:rPr>
        <w:t>всего</w:t>
      </w:r>
      <w:r>
        <w:rPr>
          <w:spacing w:val="47"/>
          <w:vertAlign w:val="baseline"/>
        </w:rPr>
        <w:t> </w:t>
      </w:r>
      <w:r>
        <w:rPr>
          <w:vertAlign w:val="baseline"/>
        </w:rPr>
        <w:t>кольца</w:t>
      </w:r>
      <w:r>
        <w:rPr>
          <w:spacing w:val="48"/>
          <w:vertAlign w:val="baseline"/>
        </w:rPr>
        <w:t> </w:t>
      </w:r>
      <w:r>
        <w:rPr>
          <w:spacing w:val="-2"/>
          <w:vertAlign w:val="baseline"/>
        </w:rPr>
        <w:t>получаем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spacing w:line="182" w:lineRule="auto" w:before="49"/>
        <w:ind w:left="31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32416">
                <wp:simplePos x="0" y="0"/>
                <wp:positionH relativeFrom="page">
                  <wp:posOffset>899998</wp:posOffset>
                </wp:positionH>
                <wp:positionV relativeFrom="paragraph">
                  <wp:posOffset>51404</wp:posOffset>
                </wp:positionV>
                <wp:extent cx="111125" cy="182245"/>
                <wp:effectExtent l="0" t="0" r="0" b="0"/>
                <wp:wrapNone/>
                <wp:docPr id="513" name="Textbox 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3" name="Textbox 513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4.047568pt;width:8.75pt;height:14.35pt;mso-position-horizontal-relative:page;mso-position-vertical-relative:paragraph;z-index:15932416" type="#_x0000_t202" id="docshape33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sz w:val="20"/>
        </w:rPr>
        <w:t>arc </w:t>
      </w:r>
      <w:r>
        <w:rPr>
          <w:rFonts w:ascii="Times New Roman"/>
          <w:spacing w:val="-5"/>
          <w:w w:val="115"/>
          <w:sz w:val="20"/>
        </w:rPr>
        <w:t>tot</w:t>
      </w:r>
    </w:p>
    <w:p>
      <w:pPr>
        <w:pStyle w:val="BodyText"/>
        <w:spacing w:before="29"/>
        <w:ind w:left="138"/>
      </w:pPr>
      <w:r>
        <w:rPr/>
        <w:br w:type="column"/>
      </w:r>
      <w:r>
        <w:rPr>
          <w:rFonts w:ascii="Cambria" w:hAnsi="Cambria"/>
          <w:spacing w:val="-2"/>
          <w:w w:val="110"/>
        </w:rPr>
        <w:t>≈</w:t>
      </w:r>
      <w:r>
        <w:rPr>
          <w:rFonts w:ascii="Cambria" w:hAnsi="Cambria"/>
          <w:spacing w:val="46"/>
          <w:w w:val="110"/>
        </w:rPr>
        <w:t> </w:t>
      </w:r>
      <w:r>
        <w:rPr>
          <w:rFonts w:ascii="Calibri" w:hAnsi="Calibri"/>
          <w:spacing w:val="-2"/>
        </w:rPr>
        <w:t>15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9</w:t>
      </w:r>
      <w:r>
        <w:rPr>
          <w:spacing w:val="-2"/>
        </w:rPr>
        <w:t>.</w:t>
      </w:r>
      <w:r>
        <w:rPr>
          <w:spacing w:val="-8"/>
        </w:rPr>
        <w:t> </w:t>
      </w:r>
      <w:r>
        <w:rPr>
          <w:spacing w:val="-2"/>
        </w:rPr>
        <w:t>Однако,</w:t>
      </w:r>
      <w:r>
        <w:rPr>
          <w:spacing w:val="-7"/>
        </w:rPr>
        <w:t> </w:t>
      </w:r>
      <w:r>
        <w:rPr>
          <w:spacing w:val="-2"/>
        </w:rPr>
        <w:t>конечная</w:t>
      </w:r>
      <w:r>
        <w:rPr>
          <w:spacing w:val="-7"/>
        </w:rPr>
        <w:t> </w:t>
      </w:r>
      <w:r>
        <w:rPr>
          <w:spacing w:val="-2"/>
        </w:rPr>
        <w:t>арка</w:t>
      </w:r>
      <w:r>
        <w:rPr>
          <w:spacing w:val="-8"/>
        </w:rPr>
        <w:t> </w:t>
      </w:r>
      <w:r>
        <w:rPr>
          <w:spacing w:val="-2"/>
        </w:rPr>
        <w:t>будет</w:t>
      </w:r>
      <w:r>
        <w:rPr>
          <w:spacing w:val="-7"/>
        </w:rPr>
        <w:t> </w:t>
      </w:r>
      <w:r>
        <w:rPr>
          <w:spacing w:val="-2"/>
        </w:rPr>
        <w:t>нерегулярной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силу</w:t>
      </w:r>
      <w:r>
        <w:rPr>
          <w:spacing w:val="-7"/>
        </w:rPr>
        <w:t> </w:t>
      </w:r>
      <w:r>
        <w:rPr>
          <w:spacing w:val="-2"/>
          <w:w w:val="95"/>
        </w:rPr>
        <w:t>необходимости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84" w:space="40"/>
            <w:col w:w="10011"/>
          </w:cols>
        </w:sectPr>
      </w:pPr>
    </w:p>
    <w:p>
      <w:pPr>
        <w:pStyle w:val="BodyText"/>
        <w:spacing w:line="316" w:lineRule="auto" w:before="58"/>
        <w:ind w:left="142"/>
      </w:pPr>
      <w:r>
        <w:rPr>
          <w:spacing w:val="-6"/>
        </w:rPr>
        <w:t>подавления дисперсии на краях</w:t>
      </w:r>
      <w:r>
        <w:rPr>
          <w:spacing w:val="-1"/>
        </w:rPr>
        <w:t> </w:t>
      </w:r>
      <w:r>
        <w:rPr>
          <w:spacing w:val="-6"/>
        </w:rPr>
        <w:t>арки, а значит в конкретном реальном случае значение</w:t>
      </w:r>
      <w:r>
        <w:rPr>
          <w:spacing w:val="14"/>
        </w:rPr>
        <w:t> </w:t>
      </w:r>
      <w:r>
        <w:rPr>
          <w:spacing w:val="-6"/>
        </w:rPr>
        <w:t>критической</w:t>
      </w:r>
      <w:r>
        <w:rPr>
          <w:spacing w:val="14"/>
        </w:rPr>
        <w:t> </w:t>
      </w:r>
      <w:r>
        <w:rPr>
          <w:spacing w:val="-6"/>
        </w:rPr>
        <w:t>энергии</w:t>
      </w:r>
      <w:r>
        <w:rPr>
          <w:spacing w:val="14"/>
        </w:rPr>
        <w:t> </w:t>
      </w:r>
      <w:r>
        <w:rPr>
          <w:spacing w:val="-6"/>
        </w:rPr>
        <w:t>будет</w:t>
      </w:r>
      <w:r>
        <w:rPr>
          <w:spacing w:val="14"/>
        </w:rPr>
        <w:t> </w:t>
      </w:r>
      <w:r>
        <w:rPr>
          <w:spacing w:val="-6"/>
        </w:rPr>
        <w:t>несколько</w:t>
      </w:r>
      <w:r>
        <w:rPr>
          <w:spacing w:val="14"/>
        </w:rPr>
        <w:t> </w:t>
      </w:r>
      <w:r>
        <w:rPr>
          <w:spacing w:val="-6"/>
        </w:rPr>
        <w:t>отличаться.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1"/>
          <w:numId w:val="13"/>
        </w:numPr>
        <w:tabs>
          <w:tab w:pos="1840" w:val="left" w:leader="none"/>
        </w:tabs>
        <w:spacing w:line="240" w:lineRule="auto" w:before="1" w:after="0"/>
        <w:ind w:left="1840" w:right="0" w:hanging="718"/>
        <w:jc w:val="left"/>
      </w:pPr>
      <w:bookmarkStart w:name="Подавление дисперсии на краях поворотных" w:id="108"/>
      <w:bookmarkEnd w:id="108"/>
      <w:r>
        <w:rPr>
          <w:b w:val="0"/>
        </w:rPr>
      </w:r>
      <w:bookmarkStart w:name="_bookmark82" w:id="109"/>
      <w:bookmarkEnd w:id="109"/>
      <w:r>
        <w:rPr>
          <w:b w:val="0"/>
        </w:rPr>
      </w:r>
      <w:r>
        <w:rPr>
          <w:w w:val="105"/>
        </w:rPr>
        <w:t>Подавление</w:t>
      </w:r>
      <w:r>
        <w:rPr>
          <w:spacing w:val="13"/>
          <w:w w:val="105"/>
        </w:rPr>
        <w:t> </w:t>
      </w:r>
      <w:r>
        <w:rPr>
          <w:w w:val="105"/>
        </w:rPr>
        <w:t>дисперсии</w:t>
      </w:r>
      <w:r>
        <w:rPr>
          <w:spacing w:val="14"/>
          <w:w w:val="105"/>
        </w:rPr>
        <w:t> </w:t>
      </w:r>
      <w:r>
        <w:rPr>
          <w:w w:val="105"/>
        </w:rPr>
        <w:t>на</w:t>
      </w:r>
      <w:r>
        <w:rPr>
          <w:spacing w:val="14"/>
          <w:w w:val="105"/>
        </w:rPr>
        <w:t> </w:t>
      </w:r>
      <w:r>
        <w:rPr>
          <w:w w:val="105"/>
        </w:rPr>
        <w:t>краях</w:t>
      </w:r>
      <w:r>
        <w:rPr>
          <w:spacing w:val="15"/>
          <w:w w:val="105"/>
        </w:rPr>
        <w:t> </w:t>
      </w:r>
      <w:r>
        <w:rPr>
          <w:w w:val="105"/>
        </w:rPr>
        <w:t>поворотных</w:t>
      </w:r>
      <w:r>
        <w:rPr>
          <w:spacing w:val="13"/>
          <w:w w:val="105"/>
        </w:rPr>
        <w:t> </w:t>
      </w:r>
      <w:r>
        <w:rPr>
          <w:spacing w:val="-4"/>
          <w:w w:val="105"/>
        </w:rPr>
        <w:t>арок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4"/>
        </w:rPr>
        <w:t>Важным</w:t>
      </w:r>
      <w:r>
        <w:rPr>
          <w:spacing w:val="-13"/>
        </w:rPr>
        <w:t> </w:t>
      </w:r>
      <w:r>
        <w:rPr>
          <w:spacing w:val="-4"/>
        </w:rPr>
        <w:t>требованием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проектировании</w:t>
      </w:r>
      <w:r>
        <w:rPr>
          <w:spacing w:val="-13"/>
        </w:rPr>
        <w:t> </w:t>
      </w:r>
      <w:r>
        <w:rPr>
          <w:spacing w:val="-4"/>
        </w:rPr>
        <w:t>магнитооптической</w:t>
      </w:r>
      <w:r>
        <w:rPr>
          <w:spacing w:val="-13"/>
        </w:rPr>
        <w:t> </w:t>
      </w:r>
      <w:r>
        <w:rPr>
          <w:spacing w:val="-4"/>
        </w:rPr>
        <w:t>структу­ </w:t>
      </w:r>
      <w:r>
        <w:rPr>
          <w:spacing w:val="-10"/>
        </w:rPr>
        <w:t>ры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обеспечение</w:t>
      </w:r>
      <w:r>
        <w:rPr/>
        <w:t> </w:t>
      </w:r>
      <w:r>
        <w:rPr>
          <w:spacing w:val="-10"/>
        </w:rPr>
        <w:t>нулевого</w:t>
      </w:r>
      <w:r>
        <w:rPr/>
        <w:t> </w:t>
      </w:r>
      <w:r>
        <w:rPr>
          <w:spacing w:val="-10"/>
        </w:rPr>
        <w:t>значения</w:t>
      </w:r>
      <w:r>
        <w:rPr>
          <w:spacing w:val="-1"/>
        </w:rPr>
        <w:t> </w:t>
      </w:r>
      <w:r>
        <w:rPr>
          <w:spacing w:val="-10"/>
        </w:rPr>
        <w:t>дисперсии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прямых</w:t>
      </w:r>
      <w:r>
        <w:rPr/>
        <w:t> </w:t>
      </w:r>
      <w:r>
        <w:rPr>
          <w:spacing w:val="-10"/>
        </w:rPr>
        <w:t>участках</w:t>
      </w:r>
      <w:r>
        <w:rPr/>
        <w:t> </w:t>
      </w:r>
      <w:r>
        <w:rPr>
          <w:spacing w:val="-10"/>
        </w:rPr>
        <w:t>для </w:t>
      </w:r>
      <w:r>
        <w:rPr>
          <w:spacing w:val="-8"/>
        </w:rPr>
        <w:t>обеспечения движения частиц вдоль равновесной орбиты на этих участках. Это </w:t>
      </w:r>
      <w:r>
        <w:rPr>
          <w:spacing w:val="-10"/>
        </w:rPr>
        <w:t>условие</w:t>
      </w:r>
      <w:r>
        <w:rPr>
          <w:spacing w:val="-1"/>
        </w:rPr>
        <w:t> </w:t>
      </w:r>
      <w:r>
        <w:rPr>
          <w:spacing w:val="-10"/>
        </w:rPr>
        <w:t>легко</w:t>
      </w:r>
      <w:r>
        <w:rPr>
          <w:spacing w:val="-1"/>
        </w:rPr>
        <w:t> </w:t>
      </w:r>
      <w:r>
        <w:rPr>
          <w:spacing w:val="-10"/>
        </w:rPr>
        <w:t>реализуется</w:t>
      </w:r>
      <w:r>
        <w:rPr>
          <w:spacing w:val="-1"/>
        </w:rPr>
        <w:t> </w:t>
      </w:r>
      <w:r>
        <w:rPr>
          <w:spacing w:val="-10"/>
        </w:rPr>
        <w:t>при</w:t>
      </w:r>
      <w:r>
        <w:rPr>
          <w:spacing w:val="-1"/>
        </w:rPr>
        <w:t> </w:t>
      </w:r>
      <w:r>
        <w:rPr>
          <w:spacing w:val="-10"/>
        </w:rPr>
        <w:t>подавлении</w:t>
      </w:r>
      <w:r>
        <w:rPr>
          <w:spacing w:val="-1"/>
        </w:rPr>
        <w:t> </w:t>
      </w:r>
      <w:r>
        <w:rPr>
          <w:spacing w:val="-10"/>
        </w:rPr>
        <w:t>дисперсии</w:t>
      </w:r>
      <w:r>
        <w:rPr>
          <w:spacing w:val="-1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её</w:t>
      </w:r>
      <w:r>
        <w:rPr>
          <w:spacing w:val="-1"/>
        </w:rPr>
        <w:t> </w:t>
      </w:r>
      <w:r>
        <w:rPr>
          <w:spacing w:val="-10"/>
        </w:rPr>
        <w:t>производной</w:t>
      </w:r>
      <w:r>
        <w:rPr>
          <w:spacing w:val="-1"/>
        </w:rPr>
        <w:t> </w:t>
      </w:r>
      <w:r>
        <w:rPr>
          <w:spacing w:val="-10"/>
        </w:rPr>
        <w:t>на</w:t>
      </w:r>
      <w:r>
        <w:rPr>
          <w:spacing w:val="-1"/>
        </w:rPr>
        <w:t> </w:t>
      </w:r>
      <w:r>
        <w:rPr>
          <w:spacing w:val="-10"/>
        </w:rPr>
        <w:t>кон­ </w:t>
      </w:r>
      <w:r>
        <w:rPr>
          <w:spacing w:val="-4"/>
        </w:rPr>
        <w:t>цах</w:t>
      </w:r>
      <w:r>
        <w:rPr>
          <w:spacing w:val="-7"/>
        </w:rPr>
        <w:t> </w:t>
      </w:r>
      <w:r>
        <w:rPr>
          <w:spacing w:val="-4"/>
        </w:rPr>
        <w:t>поворотной</w:t>
      </w:r>
      <w:r>
        <w:rPr>
          <w:spacing w:val="-7"/>
        </w:rPr>
        <w:t> </w:t>
      </w:r>
      <w:r>
        <w:rPr>
          <w:spacing w:val="-4"/>
        </w:rPr>
        <w:t>арки.</w:t>
      </w:r>
      <w:r>
        <w:rPr>
          <w:spacing w:val="-7"/>
        </w:rPr>
        <w:t> </w:t>
      </w:r>
      <w:r>
        <w:rPr>
          <w:spacing w:val="-4"/>
        </w:rPr>
        <w:t>Рассматривается</w:t>
      </w:r>
      <w:r>
        <w:rPr>
          <w:spacing w:val="-6"/>
        </w:rPr>
        <w:t> </w:t>
      </w:r>
      <w:r>
        <w:rPr>
          <w:spacing w:val="-4"/>
        </w:rPr>
        <w:t>4</w:t>
      </w:r>
      <w:r>
        <w:rPr>
          <w:spacing w:val="-7"/>
        </w:rPr>
        <w:t> </w:t>
      </w:r>
      <w:r>
        <w:rPr>
          <w:spacing w:val="-4"/>
        </w:rPr>
        <w:t>варианта</w:t>
      </w:r>
      <w:r>
        <w:rPr>
          <w:spacing w:val="-7"/>
        </w:rPr>
        <w:t> </w:t>
      </w:r>
      <w:r>
        <w:rPr>
          <w:spacing w:val="-4"/>
        </w:rPr>
        <w:t>подавления</w:t>
      </w:r>
      <w:r>
        <w:rPr>
          <w:spacing w:val="-7"/>
        </w:rPr>
        <w:t> </w:t>
      </w:r>
      <w:r>
        <w:rPr>
          <w:spacing w:val="-4"/>
        </w:rPr>
        <w:t>дисперсии:</w:t>
      </w:r>
    </w:p>
    <w:p>
      <w:pPr>
        <w:pStyle w:val="ListParagraph"/>
        <w:numPr>
          <w:ilvl w:val="2"/>
          <w:numId w:val="12"/>
        </w:numPr>
        <w:tabs>
          <w:tab w:pos="1177" w:val="left" w:leader="none"/>
        </w:tabs>
        <w:spacing w:line="268" w:lineRule="auto" w:before="0" w:after="0"/>
        <w:ind w:left="1177" w:right="564" w:hanging="353"/>
        <w:jc w:val="both"/>
        <w:rPr>
          <w:sz w:val="28"/>
        </w:rPr>
      </w:pPr>
      <w:r>
        <w:rPr>
          <w:spacing w:val="-10"/>
          <w:sz w:val="28"/>
        </w:rPr>
        <w:t>Полносью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регулярная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арка.</w:t>
      </w:r>
      <w:r>
        <w:rPr>
          <w:spacing w:val="42"/>
          <w:sz w:val="28"/>
        </w:rPr>
        <w:t> </w:t>
      </w:r>
      <w:r>
        <w:rPr>
          <w:spacing w:val="-10"/>
          <w:sz w:val="28"/>
        </w:rPr>
        <w:t>Регулярная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арка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состоящая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из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4-х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одинако­ </w:t>
      </w:r>
      <w:r>
        <w:rPr>
          <w:spacing w:val="-8"/>
          <w:sz w:val="28"/>
        </w:rPr>
        <w:t>вых суперпериодов.</w:t>
      </w:r>
      <w:r>
        <w:rPr>
          <w:sz w:val="28"/>
        </w:rPr>
        <w:t> </w:t>
      </w:r>
      <w:r>
        <w:rPr>
          <w:spacing w:val="-8"/>
          <w:sz w:val="28"/>
        </w:rPr>
        <w:t>При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набеге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фазы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арке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кратному</w:t>
      </w:r>
      <w:r>
        <w:rPr>
          <w:spacing w:val="-1"/>
          <w:sz w:val="28"/>
        </w:rPr>
        <w:t> </w:t>
      </w:r>
      <w:r>
        <w:rPr>
          <w:rFonts w:ascii="Calibri" w:hAnsi="Calibri"/>
          <w:spacing w:val="-8"/>
          <w:sz w:val="28"/>
        </w:rPr>
        <w:t>2</w:t>
      </w:r>
      <w:r>
        <w:rPr>
          <w:rFonts w:ascii="Lucida Sans Unicode" w:hAnsi="Lucida Sans Unicode"/>
          <w:spacing w:val="-8"/>
          <w:sz w:val="28"/>
        </w:rPr>
        <w:t>π</w:t>
      </w:r>
      <w:r>
        <w:rPr>
          <w:rFonts w:ascii="Lucida Sans Unicode" w:hAnsi="Lucida Sans Unicode"/>
          <w:spacing w:val="-15"/>
          <w:sz w:val="28"/>
        </w:rPr>
        <w:t> </w:t>
      </w:r>
      <w:r>
        <w:rPr>
          <w:spacing w:val="-8"/>
          <w:sz w:val="28"/>
        </w:rPr>
        <w:t>подавление </w:t>
      </w:r>
      <w:r>
        <w:rPr>
          <w:spacing w:val="-4"/>
          <w:sz w:val="28"/>
        </w:rPr>
        <w:t>дисперсии происходит в силу регулярности;</w:t>
      </w:r>
    </w:p>
    <w:p>
      <w:pPr>
        <w:pStyle w:val="ListParagraph"/>
        <w:numPr>
          <w:ilvl w:val="2"/>
          <w:numId w:val="12"/>
        </w:numPr>
        <w:tabs>
          <w:tab w:pos="1177" w:val="left" w:leader="none"/>
        </w:tabs>
        <w:spacing w:line="316" w:lineRule="auto" w:before="53" w:after="0"/>
        <w:ind w:left="1177" w:right="564" w:hanging="353"/>
        <w:jc w:val="both"/>
        <w:rPr>
          <w:sz w:val="28"/>
        </w:rPr>
      </w:pPr>
      <w:r>
        <w:rPr>
          <w:spacing w:val="-8"/>
          <w:sz w:val="28"/>
        </w:rPr>
        <w:t>Регулярная арка с применением методики отсутствующих магнитов на </w:t>
      </w:r>
      <w:r>
        <w:rPr>
          <w:sz w:val="28"/>
        </w:rPr>
        <w:t>двух</w:t>
      </w:r>
      <w:r>
        <w:rPr>
          <w:spacing w:val="-7"/>
          <w:sz w:val="28"/>
        </w:rPr>
        <w:t> </w:t>
      </w:r>
      <w:r>
        <w:rPr>
          <w:sz w:val="28"/>
        </w:rPr>
        <w:t>крайних</w:t>
      </w:r>
      <w:r>
        <w:rPr>
          <w:spacing w:val="-7"/>
          <w:sz w:val="28"/>
        </w:rPr>
        <w:t> </w:t>
      </w:r>
      <w:r>
        <w:rPr>
          <w:sz w:val="28"/>
        </w:rPr>
        <w:t>ячейках</w:t>
      </w:r>
      <w:r>
        <w:rPr>
          <w:spacing w:val="-7"/>
          <w:sz w:val="28"/>
        </w:rPr>
        <w:t> </w:t>
      </w:r>
      <w:r>
        <w:rPr>
          <w:sz w:val="28"/>
        </w:rPr>
        <w:t>арки,</w:t>
      </w:r>
      <w:r>
        <w:rPr>
          <w:spacing w:val="-7"/>
          <w:sz w:val="28"/>
        </w:rPr>
        <w:t> </w:t>
      </w:r>
      <w:r>
        <w:rPr>
          <w:sz w:val="28"/>
        </w:rPr>
        <w:t>что</w:t>
      </w:r>
      <w:r>
        <w:rPr>
          <w:spacing w:val="-7"/>
          <w:sz w:val="28"/>
        </w:rPr>
        <w:t> </w:t>
      </w:r>
      <w:r>
        <w:rPr>
          <w:sz w:val="28"/>
        </w:rPr>
        <w:t>показано</w:t>
      </w:r>
      <w:r>
        <w:rPr>
          <w:spacing w:val="-7"/>
          <w:sz w:val="28"/>
        </w:rPr>
        <w:t> </w:t>
      </w:r>
      <w:r>
        <w:rPr>
          <w:sz w:val="28"/>
        </w:rPr>
        <w:t>на</w:t>
      </w:r>
      <w:r>
        <w:rPr>
          <w:spacing w:val="-7"/>
          <w:sz w:val="28"/>
        </w:rPr>
        <w:t> </w:t>
      </w:r>
      <w:r>
        <w:rPr>
          <w:sz w:val="28"/>
        </w:rPr>
        <w:t>рис.</w:t>
      </w:r>
      <w:r>
        <w:rPr>
          <w:spacing w:val="-7"/>
          <w:sz w:val="28"/>
        </w:rPr>
        <w:t> </w:t>
      </w:r>
      <w:hyperlink w:history="true" w:anchor="_bookmark83">
        <w:r>
          <w:rPr>
            <w:color w:val="E50000"/>
            <w:sz w:val="28"/>
          </w:rPr>
          <w:t>3.4</w:t>
        </w:r>
      </w:hyperlink>
      <w:r>
        <w:rPr>
          <w:sz w:val="28"/>
        </w:rPr>
        <w:t>.</w:t>
      </w:r>
    </w:p>
    <w:p>
      <w:pPr>
        <w:pStyle w:val="ListParagraph"/>
        <w:numPr>
          <w:ilvl w:val="2"/>
          <w:numId w:val="12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В структуре с отсутствующими магнитами при переходе к резонансной оптике,</w:t>
      </w:r>
      <w:r>
        <w:rPr>
          <w:spacing w:val="11"/>
          <w:sz w:val="28"/>
        </w:rPr>
        <w:t> </w:t>
      </w:r>
      <w:r>
        <w:rPr>
          <w:spacing w:val="-8"/>
          <w:sz w:val="28"/>
        </w:rPr>
        <w:t>подавление</w:t>
      </w:r>
      <w:r>
        <w:rPr>
          <w:spacing w:val="11"/>
          <w:sz w:val="28"/>
        </w:rPr>
        <w:t> </w:t>
      </w:r>
      <w:r>
        <w:rPr>
          <w:spacing w:val="-8"/>
          <w:sz w:val="28"/>
        </w:rPr>
        <w:t>дисперсии</w:t>
      </w:r>
      <w:r>
        <w:rPr>
          <w:spacing w:val="12"/>
          <w:sz w:val="28"/>
        </w:rPr>
        <w:t> </w:t>
      </w:r>
      <w:r>
        <w:rPr>
          <w:spacing w:val="-8"/>
          <w:sz w:val="28"/>
        </w:rPr>
        <w:t>возможно</w:t>
      </w:r>
      <w:r>
        <w:rPr>
          <w:spacing w:val="11"/>
          <w:sz w:val="28"/>
        </w:rPr>
        <w:t> </w:t>
      </w:r>
      <w:r>
        <w:rPr>
          <w:spacing w:val="-8"/>
          <w:sz w:val="28"/>
        </w:rPr>
        <w:t>при</w:t>
      </w:r>
      <w:r>
        <w:rPr>
          <w:spacing w:val="12"/>
          <w:sz w:val="28"/>
        </w:rPr>
        <w:t> </w:t>
      </w:r>
      <w:r>
        <w:rPr>
          <w:spacing w:val="-8"/>
          <w:sz w:val="28"/>
        </w:rPr>
        <w:t>помощи</w:t>
      </w:r>
      <w:r>
        <w:rPr>
          <w:spacing w:val="11"/>
          <w:sz w:val="28"/>
        </w:rPr>
        <w:t> </w:t>
      </w:r>
      <w:r>
        <w:rPr>
          <w:spacing w:val="-8"/>
          <w:sz w:val="28"/>
        </w:rPr>
        <w:t>крайних</w:t>
      </w:r>
      <w:r>
        <w:rPr>
          <w:spacing w:val="12"/>
          <w:sz w:val="28"/>
        </w:rPr>
        <w:t> </w:t>
      </w:r>
      <w:r>
        <w:rPr>
          <w:spacing w:val="-8"/>
          <w:sz w:val="28"/>
        </w:rPr>
        <w:t>супер­</w:t>
      </w:r>
    </w:p>
    <w:p>
      <w:pPr>
        <w:pStyle w:val="BodyText"/>
        <w:spacing w:line="377" w:lineRule="exact"/>
        <w:ind w:left="1177"/>
        <w:jc w:val="both"/>
        <w:rPr>
          <w:rFonts w:ascii="Lucida Sans Unicode" w:hAnsi="Lucida Sans Unicode"/>
        </w:rPr>
      </w:pPr>
      <w:r>
        <w:rPr>
          <w:spacing w:val="-2"/>
        </w:rPr>
        <w:t>периодов.</w:t>
      </w:r>
      <w:r>
        <w:rPr>
          <w:spacing w:val="21"/>
        </w:rPr>
        <w:t> </w:t>
      </w:r>
      <w:r>
        <w:rPr>
          <w:spacing w:val="-2"/>
        </w:rPr>
        <w:t>В</w:t>
      </w:r>
      <w:r>
        <w:rPr>
          <w:spacing w:val="21"/>
        </w:rPr>
        <w:t> </w:t>
      </w:r>
      <w:r>
        <w:rPr>
          <w:spacing w:val="-2"/>
        </w:rPr>
        <w:t>этому</w:t>
      </w:r>
      <w:r>
        <w:rPr>
          <w:spacing w:val="22"/>
        </w:rPr>
        <w:t> </w:t>
      </w:r>
      <w:r>
        <w:rPr>
          <w:spacing w:val="-2"/>
        </w:rPr>
        <w:t>случае</w:t>
      </w:r>
      <w:r>
        <w:rPr>
          <w:spacing w:val="21"/>
        </w:rPr>
        <w:t> </w:t>
      </w:r>
      <w:r>
        <w:rPr>
          <w:spacing w:val="-2"/>
        </w:rPr>
        <w:t>при</w:t>
      </w:r>
      <w:r>
        <w:rPr>
          <w:spacing w:val="22"/>
        </w:rPr>
        <w:t> </w:t>
      </w:r>
      <w:r>
        <w:rPr>
          <w:spacing w:val="-2"/>
        </w:rPr>
        <w:t>набеге</w:t>
      </w:r>
      <w:r>
        <w:rPr>
          <w:spacing w:val="21"/>
        </w:rPr>
        <w:t> </w:t>
      </w:r>
      <w:r>
        <w:rPr>
          <w:spacing w:val="-2"/>
        </w:rPr>
        <w:t>фазы</w:t>
      </w:r>
      <w:r>
        <w:rPr>
          <w:spacing w:val="22"/>
        </w:rPr>
        <w:t> </w:t>
      </w:r>
      <w:r>
        <w:rPr>
          <w:spacing w:val="-2"/>
        </w:rPr>
        <w:t>на</w:t>
      </w:r>
      <w:r>
        <w:rPr>
          <w:spacing w:val="21"/>
        </w:rPr>
        <w:t> </w:t>
      </w:r>
      <w:r>
        <w:rPr>
          <w:spacing w:val="-2"/>
        </w:rPr>
        <w:t>арке</w:t>
      </w:r>
      <w:r>
        <w:rPr>
          <w:spacing w:val="22"/>
        </w:rPr>
        <w:t> </w:t>
      </w:r>
      <w:r>
        <w:rPr>
          <w:spacing w:val="-2"/>
        </w:rPr>
        <w:t>не</w:t>
      </w:r>
      <w:r>
        <w:rPr>
          <w:spacing w:val="21"/>
        </w:rPr>
        <w:t> </w:t>
      </w:r>
      <w:r>
        <w:rPr>
          <w:spacing w:val="-2"/>
        </w:rPr>
        <w:t>кратному</w:t>
      </w:r>
      <w:r>
        <w:rPr>
          <w:spacing w:val="20"/>
        </w:rPr>
        <w:t> </w:t>
      </w:r>
      <w:r>
        <w:rPr>
          <w:rFonts w:ascii="Calibri" w:hAnsi="Calibri"/>
          <w:spacing w:val="-5"/>
        </w:rPr>
        <w:t>2</w:t>
      </w:r>
      <w:r>
        <w:rPr>
          <w:rFonts w:ascii="Lucida Sans Unicode" w:hAnsi="Lucida Sans Unicode"/>
          <w:spacing w:val="-5"/>
        </w:rPr>
        <w:t>π</w:t>
      </w:r>
    </w:p>
    <w:p>
      <w:pPr>
        <w:pStyle w:val="BodyText"/>
        <w:spacing w:line="316" w:lineRule="auto" w:before="36"/>
        <w:ind w:left="1177" w:right="562"/>
        <w:jc w:val="both"/>
      </w:pPr>
      <w:r>
        <w:rPr>
          <w:spacing w:val="-4"/>
        </w:rPr>
        <w:t>необходимо</w:t>
      </w:r>
      <w:r>
        <w:rPr>
          <w:spacing w:val="-13"/>
        </w:rPr>
        <w:t> </w:t>
      </w:r>
      <w:r>
        <w:rPr>
          <w:spacing w:val="-4"/>
        </w:rPr>
        <w:t>дополнительно</w:t>
      </w:r>
      <w:r>
        <w:rPr>
          <w:spacing w:val="-13"/>
        </w:rPr>
        <w:t> </w:t>
      </w:r>
      <w:r>
        <w:rPr>
          <w:spacing w:val="-4"/>
        </w:rPr>
        <w:t>добавить</w:t>
      </w:r>
      <w:r>
        <w:rPr>
          <w:spacing w:val="-13"/>
        </w:rPr>
        <w:t> </w:t>
      </w:r>
      <w:r>
        <w:rPr>
          <w:spacing w:val="-4"/>
        </w:rPr>
        <w:t>подавители</w:t>
      </w:r>
      <w:r>
        <w:rPr>
          <w:spacing w:val="-13"/>
        </w:rPr>
        <w:t> </w:t>
      </w:r>
      <w:r>
        <w:rPr>
          <w:spacing w:val="-4"/>
        </w:rPr>
        <w:t>дисперсии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краях </w:t>
      </w:r>
      <w:r>
        <w:rPr/>
        <w:t>арки,</w:t>
      </w:r>
      <w:r>
        <w:rPr>
          <w:spacing w:val="-15"/>
        </w:rPr>
        <w:t> </w:t>
      </w:r>
      <w:r>
        <w:rPr/>
        <w:t>а</w:t>
      </w:r>
      <w:r>
        <w:rPr>
          <w:spacing w:val="-15"/>
        </w:rPr>
        <w:t> </w:t>
      </w:r>
      <w:r>
        <w:rPr/>
        <w:t>именно</w:t>
      </w:r>
      <w:r>
        <w:rPr>
          <w:spacing w:val="-15"/>
        </w:rPr>
        <w:t> </w:t>
      </w:r>
      <w:r>
        <w:rPr/>
        <w:t>двух</w:t>
      </w:r>
      <w:r>
        <w:rPr>
          <w:spacing w:val="-15"/>
        </w:rPr>
        <w:t> </w:t>
      </w:r>
      <w:r>
        <w:rPr/>
        <w:t>крайних</w:t>
      </w:r>
      <w:r>
        <w:rPr>
          <w:spacing w:val="-15"/>
        </w:rPr>
        <w:t> </w:t>
      </w:r>
      <w:r>
        <w:rPr/>
        <w:t>ФОДО</w:t>
      </w:r>
      <w:r>
        <w:rPr>
          <w:spacing w:val="-15"/>
        </w:rPr>
        <w:t> </w:t>
      </w:r>
      <w:r>
        <w:rPr/>
        <w:t>ячеек.</w:t>
      </w:r>
      <w:r>
        <w:rPr>
          <w:spacing w:val="-15"/>
        </w:rPr>
        <w:t> </w:t>
      </w:r>
      <w:r>
        <w:rPr/>
        <w:t>Две</w:t>
      </w:r>
      <w:r>
        <w:rPr>
          <w:spacing w:val="-15"/>
        </w:rPr>
        <w:t> </w:t>
      </w:r>
      <w:r>
        <w:rPr/>
        <w:t>крайние</w:t>
      </w:r>
      <w:r>
        <w:rPr>
          <w:spacing w:val="-15"/>
        </w:rPr>
        <w:t> </w:t>
      </w:r>
      <w:r>
        <w:rPr/>
        <w:t>ФОДО</w:t>
      </w:r>
      <w:r>
        <w:rPr>
          <w:spacing w:val="-15"/>
        </w:rPr>
        <w:t> </w:t>
      </w:r>
      <w:r>
        <w:rPr/>
        <w:t>ячей­ ки</w:t>
      </w:r>
      <w:r>
        <w:rPr>
          <w:spacing w:val="-8"/>
        </w:rPr>
        <w:t> </w:t>
      </w:r>
      <w:r>
        <w:rPr/>
        <w:t>отличаются</w:t>
      </w:r>
      <w:r>
        <w:rPr>
          <w:spacing w:val="-9"/>
        </w:rPr>
        <w:t> </w:t>
      </w:r>
      <w:r>
        <w:rPr/>
        <w:t>наличием</w:t>
      </w:r>
      <w:r>
        <w:rPr>
          <w:spacing w:val="-9"/>
        </w:rPr>
        <w:t> </w:t>
      </w:r>
      <w:r>
        <w:rPr/>
        <w:t>и</w:t>
      </w:r>
      <w:r>
        <w:rPr>
          <w:spacing w:val="-8"/>
        </w:rPr>
        <w:t> </w:t>
      </w:r>
      <w:r>
        <w:rPr/>
        <w:t>в</w:t>
      </w:r>
      <w:r>
        <w:rPr>
          <w:spacing w:val="-9"/>
        </w:rPr>
        <w:t> </w:t>
      </w:r>
      <w:r>
        <w:rPr/>
        <w:t>этих</w:t>
      </w:r>
      <w:r>
        <w:rPr>
          <w:spacing w:val="-8"/>
        </w:rPr>
        <w:t> </w:t>
      </w:r>
      <w:r>
        <w:rPr/>
        <w:t>ячейках</w:t>
      </w:r>
      <w:r>
        <w:rPr>
          <w:spacing w:val="-9"/>
        </w:rPr>
        <w:t> </w:t>
      </w:r>
      <w:r>
        <w:rPr/>
        <w:t>квадруполи</w:t>
      </w:r>
      <w:r>
        <w:rPr>
          <w:spacing w:val="-8"/>
        </w:rPr>
        <w:t> </w:t>
      </w:r>
      <w:r>
        <w:rPr/>
        <w:t>QFE1</w:t>
      </w:r>
      <w:r>
        <w:rPr>
          <w:spacing w:val="-9"/>
        </w:rPr>
        <w:t> </w:t>
      </w:r>
      <w:r>
        <w:rPr/>
        <w:t>и</w:t>
      </w:r>
      <w:r>
        <w:rPr>
          <w:spacing w:val="-8"/>
        </w:rPr>
        <w:t> </w:t>
      </w:r>
      <w:r>
        <w:rPr/>
        <w:t>QFE2 также</w:t>
      </w:r>
      <w:r>
        <w:rPr>
          <w:spacing w:val="-8"/>
        </w:rPr>
        <w:t> </w:t>
      </w:r>
      <w:r>
        <w:rPr/>
        <w:t>имеют</w:t>
      </w:r>
      <w:r>
        <w:rPr>
          <w:spacing w:val="-8"/>
        </w:rPr>
        <w:t> </w:t>
      </w:r>
      <w:r>
        <w:rPr/>
        <w:t>отличные</w:t>
      </w:r>
      <w:r>
        <w:rPr>
          <w:spacing w:val="-7"/>
        </w:rPr>
        <w:t> </w:t>
      </w:r>
      <w:r>
        <w:rPr/>
        <w:t>градиенты</w:t>
      </w:r>
      <w:r>
        <w:rPr>
          <w:spacing w:val="-8"/>
        </w:rPr>
        <w:t> </w:t>
      </w:r>
      <w:r>
        <w:rPr/>
        <w:t>от</w:t>
      </w:r>
      <w:r>
        <w:rPr>
          <w:spacing w:val="-8"/>
        </w:rPr>
        <w:t> </w:t>
      </w:r>
      <w:r>
        <w:rPr/>
        <w:t>основных</w:t>
      </w:r>
      <w:r>
        <w:rPr>
          <w:spacing w:val="-7"/>
        </w:rPr>
        <w:t> </w:t>
      </w:r>
      <w:r>
        <w:rPr/>
        <w:t>квадруполей</w:t>
      </w:r>
      <w:r>
        <w:rPr>
          <w:spacing w:val="-8"/>
        </w:rPr>
        <w:t> </w:t>
      </w:r>
      <w:r>
        <w:rPr/>
        <w:t>арки</w:t>
      </w:r>
      <w:r>
        <w:rPr>
          <w:spacing w:val="-8"/>
        </w:rPr>
        <w:t> </w:t>
      </w:r>
      <w:r>
        <w:rPr/>
        <w:t>и </w:t>
      </w:r>
      <w:r>
        <w:rPr>
          <w:spacing w:val="-4"/>
        </w:rPr>
        <w:t>подбираются</w:t>
      </w:r>
      <w:r>
        <w:rPr>
          <w:spacing w:val="-8"/>
        </w:rPr>
        <w:t> </w:t>
      </w:r>
      <w:r>
        <w:rPr>
          <w:spacing w:val="-4"/>
        </w:rPr>
        <w:t>таким</w:t>
      </w:r>
      <w:r>
        <w:rPr>
          <w:spacing w:val="-8"/>
        </w:rPr>
        <w:t> </w:t>
      </w:r>
      <w:r>
        <w:rPr>
          <w:spacing w:val="-4"/>
        </w:rPr>
        <w:t>образом,</w:t>
      </w:r>
      <w:r>
        <w:rPr>
          <w:spacing w:val="-8"/>
        </w:rPr>
        <w:t> </w:t>
      </w:r>
      <w:r>
        <w:rPr>
          <w:spacing w:val="-4"/>
        </w:rPr>
        <w:t>чтобы</w:t>
      </w:r>
      <w:r>
        <w:rPr>
          <w:spacing w:val="-8"/>
        </w:rPr>
        <w:t> </w:t>
      </w:r>
      <w:r>
        <w:rPr>
          <w:spacing w:val="-4"/>
        </w:rPr>
        <w:t>подавить</w:t>
      </w:r>
      <w:r>
        <w:rPr>
          <w:spacing w:val="-8"/>
        </w:rPr>
        <w:t> </w:t>
      </w:r>
      <w:r>
        <w:rPr>
          <w:spacing w:val="-4"/>
        </w:rPr>
        <w:t>дисперсию.</w:t>
      </w:r>
    </w:p>
    <w:p>
      <w:pPr>
        <w:pStyle w:val="ListParagraph"/>
        <w:numPr>
          <w:ilvl w:val="2"/>
          <w:numId w:val="12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В структуре с отсутствующими магнитами при переходе к резонансной </w:t>
      </w:r>
      <w:r>
        <w:rPr>
          <w:w w:val="90"/>
          <w:sz w:val="28"/>
        </w:rPr>
        <w:t>оптике, также возможно подавление дисперсии всей аркой, при помощи </w:t>
      </w:r>
      <w:r>
        <w:rPr>
          <w:spacing w:val="-6"/>
          <w:sz w:val="28"/>
        </w:rPr>
        <w:t>выбора градиентов квадруполей двух семейств. Этот случай отличает­ </w:t>
      </w:r>
      <w:r>
        <w:rPr>
          <w:spacing w:val="-4"/>
          <w:sz w:val="28"/>
        </w:rPr>
        <w:t>ся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тем,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все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квадруполи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арки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принадлежат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первому,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либо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второму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7" w:right="556"/>
      </w:pPr>
      <w:r>
        <w:rPr>
          <w:spacing w:val="-6"/>
        </w:rPr>
        <w:t>семейству</w:t>
      </w:r>
      <w:r>
        <w:rPr>
          <w:spacing w:val="3"/>
        </w:rPr>
        <w:t> </w:t>
      </w:r>
      <w:r>
        <w:rPr>
          <w:spacing w:val="-6"/>
        </w:rPr>
        <w:t>и</w:t>
      </w:r>
      <w:r>
        <w:rPr>
          <w:spacing w:val="4"/>
        </w:rPr>
        <w:t> </w:t>
      </w:r>
      <w:r>
        <w:rPr>
          <w:spacing w:val="-6"/>
        </w:rPr>
        <w:t>подавление</w:t>
      </w:r>
      <w:r>
        <w:rPr>
          <w:spacing w:val="3"/>
        </w:rPr>
        <w:t> </w:t>
      </w:r>
      <w:r>
        <w:rPr>
          <w:spacing w:val="-6"/>
        </w:rPr>
        <w:t>дисперсии</w:t>
      </w:r>
      <w:r>
        <w:rPr>
          <w:spacing w:val="4"/>
        </w:rPr>
        <w:t> </w:t>
      </w:r>
      <w:r>
        <w:rPr>
          <w:spacing w:val="-6"/>
        </w:rPr>
        <w:t>также</w:t>
      </w:r>
      <w:r>
        <w:rPr>
          <w:spacing w:val="4"/>
        </w:rPr>
        <w:t> </w:t>
      </w:r>
      <w:r>
        <w:rPr>
          <w:spacing w:val="-6"/>
        </w:rPr>
        <w:t>обеспечивается</w:t>
      </w:r>
      <w:r>
        <w:rPr>
          <w:spacing w:val="3"/>
        </w:rPr>
        <w:t> </w:t>
      </w:r>
      <w:r>
        <w:rPr>
          <w:spacing w:val="-6"/>
        </w:rPr>
        <w:t>только</w:t>
      </w:r>
      <w:r>
        <w:rPr>
          <w:spacing w:val="4"/>
        </w:rPr>
        <w:t> </w:t>
      </w:r>
      <w:r>
        <w:rPr>
          <w:spacing w:val="-6"/>
        </w:rPr>
        <w:t>2-мя </w:t>
      </w:r>
      <w:r>
        <w:rPr>
          <w:spacing w:val="-2"/>
        </w:rPr>
        <w:t>семействами.</w:t>
      </w:r>
    </w:p>
    <w:p>
      <w:pPr>
        <w:pStyle w:val="BodyText"/>
        <w:spacing w:line="316" w:lineRule="auto"/>
        <w:ind w:left="142"/>
      </w:pPr>
      <w:r>
        <w:rPr>
          <w:spacing w:val="-6"/>
        </w:rPr>
        <w:t>Дефокусирующие же квадруполи во всех случаях принадлежат только одному </w:t>
      </w:r>
      <w:r>
        <w:rPr>
          <w:spacing w:val="-4"/>
        </w:rPr>
        <w:t>семейству</w:t>
      </w:r>
      <w:r>
        <w:rPr/>
        <w:t> </w:t>
      </w:r>
      <w:r>
        <w:rPr>
          <w:spacing w:val="-4"/>
        </w:rPr>
        <w:t>QD.</w:t>
      </w:r>
      <w:r>
        <w:rPr/>
        <w:t> </w:t>
      </w:r>
      <w:r>
        <w:rPr>
          <w:spacing w:val="-4"/>
        </w:rPr>
        <w:t>Рассмотрим</w:t>
      </w:r>
      <w:r>
        <w:rPr/>
        <w:t> </w:t>
      </w:r>
      <w:r>
        <w:rPr>
          <w:spacing w:val="-4"/>
        </w:rPr>
        <w:t>представленные</w:t>
      </w:r>
      <w:r>
        <w:rPr/>
        <w:t> </w:t>
      </w:r>
      <w:r>
        <w:rPr>
          <w:spacing w:val="-4"/>
        </w:rPr>
        <w:t>случаи</w:t>
      </w:r>
      <w:r>
        <w:rPr/>
        <w:t> </w:t>
      </w:r>
      <w:r>
        <w:rPr>
          <w:spacing w:val="-4"/>
        </w:rPr>
        <w:t>более</w:t>
      </w:r>
      <w:r>
        <w:rPr/>
        <w:t> </w:t>
      </w:r>
      <w:r>
        <w:rPr>
          <w:spacing w:val="-4"/>
        </w:rPr>
        <w:t>подробно.</w:t>
      </w:r>
    </w:p>
    <w:p>
      <w:pPr>
        <w:pStyle w:val="BodyText"/>
        <w:spacing w:before="2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2159977</wp:posOffset>
            </wp:positionH>
            <wp:positionV relativeFrom="paragraph">
              <wp:posOffset>110575</wp:posOffset>
            </wp:positionV>
            <wp:extent cx="3759043" cy="2803207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043" cy="2803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1"/>
        <w:ind w:left="979"/>
      </w:pPr>
      <w:bookmarkStart w:name="_bookmark83" w:id="110"/>
      <w:bookmarkEnd w:id="110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3.4 —</w:t>
      </w:r>
      <w:r>
        <w:rPr>
          <w:spacing w:val="-9"/>
        </w:rPr>
        <w:t> </w:t>
      </w:r>
      <w:r>
        <w:rPr>
          <w:spacing w:val="-8"/>
        </w:rPr>
        <w:t>Подавление дисперсии</w:t>
      </w:r>
      <w:r>
        <w:rPr>
          <w:spacing w:val="-9"/>
        </w:rPr>
        <w:t> </w:t>
      </w:r>
      <w:r>
        <w:rPr>
          <w:spacing w:val="-8"/>
        </w:rPr>
        <w:t>в тяжелоионной</w:t>
      </w:r>
      <w:r>
        <w:rPr>
          <w:spacing w:val="-9"/>
        </w:rPr>
        <w:t> </w:t>
      </w:r>
      <w:r>
        <w:rPr>
          <w:spacing w:val="-8"/>
        </w:rPr>
        <w:t>структуре.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10"/>
      </w:pPr>
    </w:p>
    <w:p>
      <w:pPr>
        <w:pStyle w:val="Heading1"/>
        <w:numPr>
          <w:ilvl w:val="2"/>
          <w:numId w:val="14"/>
        </w:numPr>
        <w:tabs>
          <w:tab w:pos="1705" w:val="left" w:leader="none"/>
        </w:tabs>
        <w:spacing w:line="240" w:lineRule="auto" w:before="0" w:after="0"/>
        <w:ind w:left="1705" w:right="0" w:hanging="964"/>
        <w:jc w:val="left"/>
      </w:pPr>
      <w:bookmarkStart w:name="Полностью регулярная магнитооптическая с" w:id="111"/>
      <w:bookmarkEnd w:id="111"/>
      <w:r>
        <w:rPr>
          <w:b w:val="0"/>
        </w:rPr>
      </w:r>
      <w:bookmarkStart w:name="_bookmark84" w:id="112"/>
      <w:bookmarkEnd w:id="112"/>
      <w:r>
        <w:rPr>
          <w:b w:val="0"/>
        </w:rPr>
      </w:r>
      <w:r>
        <w:rPr>
          <w:spacing w:val="-2"/>
          <w:w w:val="105"/>
        </w:rPr>
        <w:t>Полностью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регулярная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магнитооптическая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09" w:lineRule="auto" w:before="1"/>
        <w:ind w:left="142" w:right="560" w:firstLine="682"/>
        <w:jc w:val="both"/>
      </w:pPr>
      <w:r>
        <w:rPr>
          <w:spacing w:val="-2"/>
        </w:rPr>
        <w:t>Требование</w:t>
      </w:r>
      <w:r>
        <w:rPr>
          <w:spacing w:val="-13"/>
        </w:rPr>
        <w:t> </w:t>
      </w:r>
      <w:r>
        <w:rPr>
          <w:spacing w:val="-2"/>
        </w:rPr>
        <w:t>подавления</w:t>
      </w:r>
      <w:r>
        <w:rPr>
          <w:spacing w:val="-13"/>
        </w:rPr>
        <w:t> </w:t>
      </w:r>
      <w:r>
        <w:rPr>
          <w:spacing w:val="-2"/>
        </w:rPr>
        <w:t>дисперсии</w:t>
      </w:r>
      <w:r>
        <w:rPr>
          <w:spacing w:val="-13"/>
        </w:rPr>
        <w:t> </w:t>
      </w:r>
      <w:r>
        <w:rPr>
          <w:spacing w:val="-2"/>
        </w:rPr>
        <w:t>легко</w:t>
      </w:r>
      <w:r>
        <w:rPr>
          <w:spacing w:val="-13"/>
        </w:rPr>
        <w:t> </w:t>
      </w:r>
      <w:r>
        <w:rPr>
          <w:spacing w:val="-2"/>
        </w:rPr>
        <w:t>реализуемо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случае</w:t>
      </w:r>
      <w:r>
        <w:rPr>
          <w:spacing w:val="-13"/>
        </w:rPr>
        <w:t> </w:t>
      </w:r>
      <w:r>
        <w:rPr>
          <w:spacing w:val="-2"/>
        </w:rPr>
        <w:t>создания </w:t>
      </w:r>
      <w:r>
        <w:rPr>
          <w:spacing w:val="-4"/>
        </w:rPr>
        <w:t>регулярных</w:t>
      </w:r>
      <w:r>
        <w:rPr>
          <w:spacing w:val="-13"/>
        </w:rPr>
        <w:t> </w:t>
      </w:r>
      <w:r>
        <w:rPr>
          <w:spacing w:val="-4"/>
        </w:rPr>
        <w:t>поворотных</w:t>
      </w:r>
      <w:r>
        <w:rPr>
          <w:spacing w:val="-12"/>
        </w:rPr>
        <w:t> </w:t>
      </w:r>
      <w:r>
        <w:rPr>
          <w:spacing w:val="-4"/>
        </w:rPr>
        <w:t>арок,</w:t>
      </w:r>
      <w:r>
        <w:rPr>
          <w:spacing w:val="-13"/>
        </w:rPr>
        <w:t> </w:t>
      </w:r>
      <w:r>
        <w:rPr>
          <w:spacing w:val="-4"/>
        </w:rPr>
        <w:t>составленных</w:t>
      </w:r>
      <w:r>
        <w:rPr>
          <w:spacing w:val="-12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одинаковых</w:t>
      </w:r>
      <w:r>
        <w:rPr>
          <w:spacing w:val="-12"/>
        </w:rPr>
        <w:t> </w:t>
      </w:r>
      <w:r>
        <w:rPr>
          <w:spacing w:val="-4"/>
        </w:rPr>
        <w:t>суперпериодов.</w:t>
      </w:r>
      <w:r>
        <w:rPr>
          <w:spacing w:val="-13"/>
        </w:rPr>
        <w:t> </w:t>
      </w:r>
      <w:r>
        <w:rPr>
          <w:spacing w:val="-4"/>
        </w:rPr>
        <w:t>В </w:t>
      </w:r>
      <w:r>
        <w:rPr>
          <w:spacing w:val="-8"/>
        </w:rPr>
        <w:t>этом</w:t>
      </w:r>
      <w:r>
        <w:rPr>
          <w:spacing w:val="-9"/>
        </w:rPr>
        <w:t> </w:t>
      </w:r>
      <w:r>
        <w:rPr>
          <w:spacing w:val="-8"/>
        </w:rPr>
        <w:t>случае,</w:t>
      </w:r>
      <w:r>
        <w:rPr>
          <w:spacing w:val="-9"/>
        </w:rPr>
        <w:t> </w:t>
      </w:r>
      <w:r>
        <w:rPr>
          <w:spacing w:val="-8"/>
        </w:rPr>
        <w:t>обеспечив</w:t>
      </w:r>
      <w:r>
        <w:rPr>
          <w:spacing w:val="-9"/>
        </w:rPr>
        <w:t> </w:t>
      </w:r>
      <w:r>
        <w:rPr>
          <w:spacing w:val="-8"/>
        </w:rPr>
        <w:t>нулевое</w:t>
      </w:r>
      <w:r>
        <w:rPr>
          <w:spacing w:val="-9"/>
        </w:rPr>
        <w:t> </w:t>
      </w:r>
      <w:r>
        <w:rPr>
          <w:spacing w:val="-8"/>
        </w:rPr>
        <w:t>значение</w:t>
      </w:r>
      <w:r>
        <w:rPr>
          <w:spacing w:val="-9"/>
        </w:rPr>
        <w:t> </w:t>
      </w:r>
      <w:r>
        <w:rPr>
          <w:spacing w:val="-8"/>
        </w:rPr>
        <w:t>дисперсии</w:t>
      </w:r>
      <w:r>
        <w:rPr>
          <w:spacing w:val="-9"/>
        </w:rPr>
        <w:t> </w:t>
      </w:r>
      <w:r>
        <w:rPr>
          <w:rFonts w:ascii="Cambria" w:hAnsi="Cambria" w:eastAsia="Cambria"/>
          <w:spacing w:val="-8"/>
        </w:rPr>
        <w:t>𝐷</w:t>
      </w:r>
      <w:r>
        <w:rPr>
          <w:rFonts w:ascii="Cambria" w:hAnsi="Cambria" w:eastAsia="Cambria"/>
          <w:spacing w:val="-7"/>
        </w:rPr>
        <w:t> </w:t>
      </w:r>
      <w:r>
        <w:rPr>
          <w:rFonts w:ascii="Calibri" w:hAnsi="Calibri" w:eastAsia="Calibri"/>
          <w:spacing w:val="-8"/>
        </w:rPr>
        <w:t>= 0 </w:t>
      </w:r>
      <w:r>
        <w:rPr>
          <w:spacing w:val="-8"/>
        </w:rPr>
        <w:t>(а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производной </w:t>
      </w:r>
      <w:r>
        <w:rPr>
          <w:spacing w:val="-4"/>
        </w:rPr>
        <w:t>дисперсии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𝐷′</w:t>
      </w:r>
      <w:r>
        <w:rPr>
          <w:rFonts w:ascii="Cambria" w:hAnsi="Cambria" w:eastAsia="Cambria"/>
          <w:spacing w:val="-12"/>
        </w:rPr>
        <w:t> </w:t>
      </w:r>
      <w:r>
        <w:rPr>
          <w:rFonts w:ascii="Calibri" w:hAnsi="Calibri" w:eastAsia="Calibri"/>
          <w:spacing w:val="-4"/>
        </w:rPr>
        <w:t>=</w:t>
      </w:r>
      <w:r>
        <w:rPr>
          <w:rFonts w:ascii="Calibri" w:hAnsi="Calibri" w:eastAsia="Calibri"/>
          <w:spacing w:val="-12"/>
        </w:rPr>
        <w:t> </w:t>
      </w:r>
      <w:r>
        <w:rPr>
          <w:rFonts w:ascii="Calibri" w:hAnsi="Calibri" w:eastAsia="Calibri"/>
          <w:spacing w:val="-4"/>
        </w:rPr>
        <w:t>0</w:t>
      </w:r>
      <w:r>
        <w:rPr>
          <w:spacing w:val="-4"/>
        </w:rPr>
        <w:t>)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входе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арку,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силу</w:t>
      </w:r>
      <w:r>
        <w:rPr>
          <w:spacing w:val="-13"/>
        </w:rPr>
        <w:t> </w:t>
      </w:r>
      <w:r>
        <w:rPr>
          <w:spacing w:val="-4"/>
        </w:rPr>
        <w:t>регулярности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выходе</w:t>
      </w:r>
      <w:r>
        <w:rPr>
          <w:spacing w:val="-12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арке</w:t>
      </w:r>
      <w:r>
        <w:rPr>
          <w:spacing w:val="-13"/>
        </w:rPr>
        <w:t> </w:t>
      </w:r>
      <w:r>
        <w:rPr>
          <w:spacing w:val="-4"/>
        </w:rPr>
        <w:t>также </w:t>
      </w:r>
      <w:r>
        <w:rPr>
          <w:spacing w:val="-10"/>
        </w:rPr>
        <w:t>будут</w:t>
      </w:r>
      <w:r>
        <w:rPr>
          <w:spacing w:val="-3"/>
        </w:rPr>
        <w:t> </w:t>
      </w:r>
      <w:r>
        <w:rPr>
          <w:spacing w:val="-10"/>
        </w:rPr>
        <w:t>нулевые</w:t>
      </w:r>
      <w:r>
        <w:rPr>
          <w:spacing w:val="-3"/>
        </w:rPr>
        <w:t> </w:t>
      </w:r>
      <w:r>
        <w:rPr>
          <w:spacing w:val="-10"/>
        </w:rPr>
        <w:t>значения</w:t>
      </w:r>
      <w:r>
        <w:rPr>
          <w:spacing w:val="-3"/>
        </w:rPr>
        <w:t> </w:t>
      </w:r>
      <w:r>
        <w:rPr>
          <w:spacing w:val="-10"/>
        </w:rPr>
        <w:t>дисперсии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3"/>
        </w:rPr>
        <w:t> </w:t>
      </w:r>
      <w:r>
        <w:rPr>
          <w:spacing w:val="-10"/>
        </w:rPr>
        <w:t>её</w:t>
      </w:r>
      <w:r>
        <w:rPr>
          <w:spacing w:val="-3"/>
        </w:rPr>
        <w:t> </w:t>
      </w:r>
      <w:r>
        <w:rPr>
          <w:spacing w:val="-10"/>
        </w:rPr>
        <w:t>производной,</w:t>
      </w:r>
      <w:r>
        <w:rPr>
          <w:spacing w:val="-3"/>
        </w:rPr>
        <w:t> </w:t>
      </w:r>
      <w:r>
        <w:rPr>
          <w:spacing w:val="-10"/>
        </w:rPr>
        <w:t>а</w:t>
      </w:r>
      <w:r>
        <w:rPr>
          <w:spacing w:val="-3"/>
        </w:rPr>
        <w:t> </w:t>
      </w:r>
      <w:r>
        <w:rPr>
          <w:spacing w:val="-10"/>
        </w:rPr>
        <w:t>следовательно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3"/>
        </w:rPr>
        <w:t> </w:t>
      </w:r>
      <w:r>
        <w:rPr>
          <w:spacing w:val="-10"/>
        </w:rPr>
        <w:t>на</w:t>
      </w:r>
      <w:r>
        <w:rPr>
          <w:spacing w:val="-3"/>
        </w:rPr>
        <w:t> </w:t>
      </w:r>
      <w:r>
        <w:rPr>
          <w:spacing w:val="-10"/>
        </w:rPr>
        <w:t>всем </w:t>
      </w:r>
      <w:r>
        <w:rPr>
          <w:spacing w:val="-2"/>
        </w:rPr>
        <w:t>прямом</w:t>
      </w:r>
      <w:r>
        <w:rPr>
          <w:spacing w:val="-15"/>
        </w:rPr>
        <w:t> </w:t>
      </w:r>
      <w:r>
        <w:rPr>
          <w:spacing w:val="-2"/>
        </w:rPr>
        <w:t>участке.</w:t>
      </w:r>
      <w:r>
        <w:rPr>
          <w:spacing w:val="-15"/>
        </w:rPr>
        <w:t> </w:t>
      </w:r>
      <w:r>
        <w:rPr>
          <w:spacing w:val="-2"/>
        </w:rPr>
        <w:t>Однако,</w:t>
      </w:r>
      <w:r>
        <w:rPr>
          <w:spacing w:val="-15"/>
        </w:rPr>
        <w:t> </w:t>
      </w:r>
      <w:r>
        <w:rPr>
          <w:spacing w:val="-2"/>
        </w:rPr>
        <w:t>учитывая</w:t>
      </w:r>
      <w:r>
        <w:rPr>
          <w:spacing w:val="-15"/>
        </w:rPr>
        <w:t> </w:t>
      </w:r>
      <w:r>
        <w:rPr>
          <w:spacing w:val="-2"/>
        </w:rPr>
        <w:t>особенность</w:t>
      </w:r>
      <w:r>
        <w:rPr>
          <w:spacing w:val="-15"/>
        </w:rPr>
        <w:t> </w:t>
      </w:r>
      <w:r>
        <w:rPr>
          <w:spacing w:val="-2"/>
        </w:rPr>
        <w:t>структуры</w:t>
      </w:r>
      <w:r>
        <w:rPr>
          <w:spacing w:val="-15"/>
        </w:rPr>
        <w:t> </w:t>
      </w:r>
      <w:r>
        <w:rPr>
          <w:spacing w:val="-2"/>
        </w:rPr>
        <w:t>коллайдера</w:t>
      </w:r>
      <w:r>
        <w:rPr>
          <w:spacing w:val="-15"/>
        </w:rPr>
        <w:t> </w:t>
      </w:r>
      <w:r>
        <w:rPr>
          <w:spacing w:val="-2"/>
        </w:rPr>
        <w:t>NICA, </w:t>
      </w:r>
      <w:r>
        <w:rPr/>
        <w:t>наличие</w:t>
      </w:r>
      <w:r>
        <w:rPr>
          <w:spacing w:val="-11"/>
        </w:rPr>
        <w:t> </w:t>
      </w:r>
      <w:r>
        <w:rPr/>
        <w:t>отсутствующих</w:t>
      </w:r>
      <w:r>
        <w:rPr>
          <w:spacing w:val="-11"/>
        </w:rPr>
        <w:t> </w:t>
      </w:r>
      <w:r>
        <w:rPr/>
        <w:t>магнитов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двух</w:t>
      </w:r>
      <w:r>
        <w:rPr>
          <w:spacing w:val="-11"/>
        </w:rPr>
        <w:t> </w:t>
      </w:r>
      <w:r>
        <w:rPr/>
        <w:t>крайних</w:t>
      </w:r>
      <w:r>
        <w:rPr>
          <w:spacing w:val="-11"/>
        </w:rPr>
        <w:t> </w:t>
      </w:r>
      <w:r>
        <w:rPr/>
        <w:t>ячейках</w:t>
      </w:r>
      <w:r>
        <w:rPr>
          <w:spacing w:val="-11"/>
        </w:rPr>
        <w:t> </w:t>
      </w:r>
      <w:r>
        <w:rPr/>
        <w:t>не</w:t>
      </w:r>
      <w:r>
        <w:rPr>
          <w:spacing w:val="-11"/>
        </w:rPr>
        <w:t> </w:t>
      </w:r>
      <w:r>
        <w:rPr/>
        <w:t>дает</w:t>
      </w:r>
      <w:r>
        <w:rPr>
          <w:spacing w:val="-11"/>
        </w:rPr>
        <w:t> </w:t>
      </w:r>
      <w:r>
        <w:rPr/>
        <w:t>возмож­ </w:t>
      </w:r>
      <w:r>
        <w:rPr>
          <w:spacing w:val="-4"/>
        </w:rPr>
        <w:t>ность создать полностью регулярную арку из 4-х одинаковых суперпериодов.</w:t>
      </w:r>
    </w:p>
    <w:p>
      <w:pPr>
        <w:pStyle w:val="BodyText"/>
        <w:spacing w:after="0" w:line="309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46447" cy="6493383"/>
            <wp:effectExtent l="0" t="0" r="0" b="0"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447" cy="649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3"/>
        <w:ind w:left="1165"/>
      </w:pPr>
      <w:bookmarkStart w:name="_bookmark85" w:id="113"/>
      <w:bookmarkEnd w:id="113"/>
      <w:r>
        <w:rPr/>
      </w:r>
      <w:r>
        <w:rPr>
          <w:spacing w:val="-8"/>
        </w:rPr>
        <w:t>Рисунок</w:t>
      </w:r>
      <w:r>
        <w:rPr>
          <w:spacing w:val="-2"/>
        </w:rPr>
        <w:t> </w:t>
      </w:r>
      <w:r>
        <w:rPr>
          <w:spacing w:val="-8"/>
        </w:rPr>
        <w:t>3.5</w:t>
      </w:r>
      <w:r>
        <w:rPr>
          <w:spacing w:val="-2"/>
        </w:rPr>
        <w:t> </w:t>
      </w:r>
      <w:r>
        <w:rPr>
          <w:spacing w:val="-8"/>
        </w:rPr>
        <w:t>—</w:t>
      </w:r>
      <w:r>
        <w:rPr>
          <w:spacing w:val="-2"/>
        </w:rPr>
        <w:t> </w:t>
      </w:r>
      <w:r>
        <w:rPr>
          <w:spacing w:val="-8"/>
        </w:rPr>
        <w:t>Подавление</w:t>
      </w:r>
      <w:r>
        <w:rPr>
          <w:spacing w:val="-2"/>
        </w:rPr>
        <w:t> </w:t>
      </w:r>
      <w:r>
        <w:rPr>
          <w:spacing w:val="-8"/>
        </w:rPr>
        <w:t>дисперсии</w:t>
      </w:r>
      <w:r>
        <w:rPr>
          <w:spacing w:val="-2"/>
        </w:rPr>
        <w:t> </w:t>
      </w:r>
      <w:r>
        <w:rPr>
          <w:spacing w:val="-8"/>
        </w:rPr>
        <w:t>в</w:t>
      </w:r>
      <w:r>
        <w:rPr>
          <w:spacing w:val="-2"/>
        </w:rPr>
        <w:t> </w:t>
      </w:r>
      <w:r>
        <w:rPr>
          <w:spacing w:val="-8"/>
        </w:rPr>
        <w:t>регулярной</w:t>
      </w:r>
      <w:r>
        <w:rPr>
          <w:spacing w:val="-2"/>
        </w:rPr>
        <w:t> </w:t>
      </w:r>
      <w:r>
        <w:rPr>
          <w:spacing w:val="-8"/>
        </w:rPr>
        <w:t>структуре.</w:t>
      </w:r>
    </w:p>
    <w:p>
      <w:pPr>
        <w:pStyle w:val="BodyText"/>
        <w:spacing w:before="76"/>
      </w:pPr>
    </w:p>
    <w:p>
      <w:pPr>
        <w:pStyle w:val="Heading1"/>
        <w:numPr>
          <w:ilvl w:val="2"/>
          <w:numId w:val="14"/>
        </w:numPr>
        <w:tabs>
          <w:tab w:pos="1248" w:val="left" w:leader="none"/>
        </w:tabs>
        <w:spacing w:line="240" w:lineRule="auto" w:before="0" w:after="0"/>
        <w:ind w:left="1248" w:right="0" w:hanging="964"/>
        <w:jc w:val="left"/>
      </w:pPr>
      <w:bookmarkStart w:name="Подавление дисперсии при помощи крайних " w:id="114"/>
      <w:bookmarkEnd w:id="114"/>
      <w:r>
        <w:rPr>
          <w:b w:val="0"/>
        </w:rPr>
      </w:r>
      <w:bookmarkStart w:name="_bookmark86" w:id="115"/>
      <w:bookmarkEnd w:id="115"/>
      <w:r>
        <w:rPr>
          <w:b w:val="0"/>
        </w:rPr>
      </w:r>
      <w:r>
        <w:rPr/>
        <w:t>Подавление</w:t>
      </w:r>
      <w:r>
        <w:rPr>
          <w:spacing w:val="71"/>
        </w:rPr>
        <w:t> </w:t>
      </w:r>
      <w:r>
        <w:rPr/>
        <w:t>дисперсии</w:t>
      </w:r>
      <w:r>
        <w:rPr>
          <w:spacing w:val="72"/>
        </w:rPr>
        <w:t> </w:t>
      </w:r>
      <w:r>
        <w:rPr/>
        <w:t>при</w:t>
      </w:r>
      <w:r>
        <w:rPr>
          <w:spacing w:val="72"/>
        </w:rPr>
        <w:t> </w:t>
      </w:r>
      <w:r>
        <w:rPr/>
        <w:t>помощи</w:t>
      </w:r>
      <w:r>
        <w:rPr>
          <w:spacing w:val="71"/>
        </w:rPr>
        <w:t> </w:t>
      </w:r>
      <w:r>
        <w:rPr/>
        <w:t>крайних</w:t>
      </w:r>
      <w:r>
        <w:rPr>
          <w:spacing w:val="73"/>
        </w:rPr>
        <w:t> </w:t>
      </w:r>
      <w:r>
        <w:rPr>
          <w:spacing w:val="-2"/>
        </w:rPr>
        <w:t>суперпериодов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3" w:firstLine="682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этому</w:t>
      </w:r>
      <w:r>
        <w:rPr>
          <w:spacing w:val="-9"/>
        </w:rPr>
        <w:t> </w:t>
      </w:r>
      <w:r>
        <w:rPr>
          <w:spacing w:val="-8"/>
        </w:rPr>
        <w:t>случае</w:t>
      </w:r>
      <w:r>
        <w:rPr>
          <w:spacing w:val="-9"/>
        </w:rPr>
        <w:t> </w:t>
      </w:r>
      <w:r>
        <w:rPr>
          <w:spacing w:val="-8"/>
        </w:rPr>
        <w:t>выбор</w:t>
      </w:r>
      <w:r>
        <w:rPr>
          <w:spacing w:val="-9"/>
        </w:rPr>
        <w:t> </w:t>
      </w:r>
      <w:r>
        <w:rPr>
          <w:spacing w:val="-8"/>
        </w:rPr>
        <w:t>значения</w:t>
      </w:r>
      <w:r>
        <w:rPr>
          <w:spacing w:val="-9"/>
        </w:rPr>
        <w:t> </w:t>
      </w:r>
      <w:r>
        <w:rPr>
          <w:spacing w:val="-8"/>
        </w:rPr>
        <w:t>градиентов</w:t>
      </w:r>
      <w:r>
        <w:rPr>
          <w:spacing w:val="-9"/>
        </w:rPr>
        <w:t> </w:t>
      </w:r>
      <w:r>
        <w:rPr>
          <w:spacing w:val="-8"/>
        </w:rPr>
        <w:t>квадруполей</w:t>
      </w:r>
      <w:r>
        <w:rPr>
          <w:spacing w:val="-9"/>
        </w:rPr>
        <w:t> </w:t>
      </w:r>
      <w:r>
        <w:rPr>
          <w:spacing w:val="-8"/>
        </w:rPr>
        <w:t>арки</w:t>
      </w:r>
      <w:r>
        <w:rPr>
          <w:spacing w:val="-9"/>
        </w:rPr>
        <w:t> </w:t>
      </w:r>
      <w:r>
        <w:rPr>
          <w:spacing w:val="-8"/>
        </w:rPr>
        <w:t>определяет­ </w:t>
      </w:r>
      <w:r>
        <w:rPr>
          <w:w w:val="90"/>
        </w:rPr>
        <w:t>ся двумя факторами: а) получение необходимого значения критической энергии</w:t>
      </w:r>
      <w:r>
        <w:rPr>
          <w:spacing w:val="40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всем</w:t>
      </w:r>
      <w:r>
        <w:rPr>
          <w:spacing w:val="-13"/>
        </w:rPr>
        <w:t> </w:t>
      </w:r>
      <w:r>
        <w:rPr>
          <w:spacing w:val="-4"/>
        </w:rPr>
        <w:t>кольце</w:t>
      </w:r>
      <w:r>
        <w:rPr>
          <w:spacing w:val="-13"/>
        </w:rPr>
        <w:t> </w:t>
      </w:r>
      <w:r>
        <w:rPr>
          <w:spacing w:val="-4"/>
        </w:rPr>
        <w:t>коллайдера,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соответствует</w:t>
      </w:r>
      <w:r>
        <w:rPr>
          <w:spacing w:val="-13"/>
        </w:rPr>
        <w:t> </w:t>
      </w:r>
      <w:r>
        <w:rPr>
          <w:rFonts w:ascii="Lucida Sans Unicode" w:hAnsi="Lucida Sans Unicode" w:eastAsia="Lucida Sans Unicode"/>
          <w:spacing w:val="-4"/>
        </w:rPr>
        <w:t>γ</w:t>
      </w:r>
      <w:r>
        <w:rPr>
          <w:rFonts w:ascii="Times New Roman" w:hAnsi="Times New Roman" w:eastAsia="Times New Roman"/>
          <w:spacing w:val="-4"/>
          <w:vertAlign w:val="subscript"/>
        </w:rPr>
        <w:t>tr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∼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15</w:t>
      </w:r>
      <w:r>
        <w:rPr>
          <w:rFonts w:ascii="Cambria" w:hAnsi="Cambria" w:eastAsia="Cambria"/>
          <w:spacing w:val="-4"/>
          <w:vertAlign w:val="baseline"/>
        </w:rPr>
        <w:t>−</w:t>
      </w:r>
      <w:r>
        <w:rPr>
          <w:rFonts w:ascii="Calibri" w:hAnsi="Calibri" w:eastAsia="Calibri"/>
          <w:spacing w:val="-4"/>
          <w:vertAlign w:val="baseline"/>
        </w:rPr>
        <w:t>16</w:t>
      </w:r>
      <w:r>
        <w:rPr>
          <w:spacing w:val="-4"/>
          <w:vertAlign w:val="baseline"/>
        </w:rPr>
        <w:t>;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б)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обеспечение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коли­ </w:t>
      </w:r>
      <w:r>
        <w:rPr>
          <w:spacing w:val="-2"/>
          <w:vertAlign w:val="baseline"/>
        </w:rPr>
        <w:t>чество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бетатронных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колебаний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арке</w:t>
      </w:r>
      <w:r>
        <w:rPr>
          <w:spacing w:val="-15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ν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arc</w:t>
      </w:r>
      <w:r>
        <w:rPr>
          <w:rFonts w:ascii="Times New Roman" w:hAnsi="Times New Roman" w:eastAsia="Times New Roman"/>
          <w:spacing w:val="-17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=</w:t>
      </w:r>
      <w:r>
        <w:rPr>
          <w:rFonts w:ascii="Calibri" w:hAnsi="Calibri" w:eastAsia="Calibri"/>
          <w:spacing w:val="-16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3</w:t>
      </w:r>
      <w:r>
        <w:rPr>
          <w:rFonts w:ascii="Calibri" w:hAnsi="Calibri" w:eastAsia="Calibri"/>
          <w:spacing w:val="-10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обоих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плоскостях,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тем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самым </w:t>
      </w:r>
      <w:r>
        <w:rPr>
          <w:spacing w:val="-6"/>
          <w:vertAlign w:val="baseline"/>
        </w:rPr>
        <w:t>удовлетворив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резонансному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условию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количестве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суперпериодов</w:t>
      </w:r>
      <w:r>
        <w:rPr>
          <w:spacing w:val="2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𝑆</w:t>
      </w:r>
      <w:r>
        <w:rPr>
          <w:rFonts w:ascii="Cambria" w:hAnsi="Cambria" w:eastAsia="Cambria"/>
          <w:spacing w:val="15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=</w:t>
      </w:r>
      <w:r>
        <w:rPr>
          <w:rFonts w:ascii="Calibri" w:hAnsi="Calibri" w:eastAsia="Calibri"/>
          <w:spacing w:val="1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4</w:t>
      </w:r>
      <w:r>
        <w:rPr>
          <w:spacing w:val="-6"/>
          <w:vertAlign w:val="baseline"/>
        </w:rPr>
        <w:t>.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Ис­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79628" cy="6641973"/>
            <wp:effectExtent l="0" t="0" r="0" b="0"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628" cy="664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0"/>
        <w:ind w:left="979"/>
      </w:pPr>
      <w:bookmarkStart w:name="_bookmark87" w:id="116"/>
      <w:bookmarkEnd w:id="116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3.6 —</w:t>
      </w:r>
      <w:r>
        <w:rPr>
          <w:spacing w:val="-9"/>
        </w:rPr>
        <w:t> </w:t>
      </w:r>
      <w:r>
        <w:rPr>
          <w:spacing w:val="-8"/>
        </w:rPr>
        <w:t>Подавление дисперсии</w:t>
      </w:r>
      <w:r>
        <w:rPr>
          <w:spacing w:val="-9"/>
        </w:rPr>
        <w:t> </w:t>
      </w:r>
      <w:r>
        <w:rPr>
          <w:spacing w:val="-8"/>
        </w:rPr>
        <w:t>в тяжелоионной</w:t>
      </w:r>
      <w:r>
        <w:rPr>
          <w:spacing w:val="-9"/>
        </w:rPr>
        <w:t> </w:t>
      </w:r>
      <w:r>
        <w:rPr>
          <w:spacing w:val="-8"/>
        </w:rPr>
        <w:t>структуре.</w:t>
      </w:r>
    </w:p>
    <w:p>
      <w:pPr>
        <w:pStyle w:val="BodyText"/>
        <w:spacing w:before="87"/>
      </w:pPr>
    </w:p>
    <w:p>
      <w:pPr>
        <w:pStyle w:val="BodyText"/>
        <w:ind w:left="142"/>
        <w:jc w:val="both"/>
      </w:pPr>
      <w:r>
        <w:rPr>
          <w:spacing w:val="-10"/>
        </w:rPr>
        <w:t>ходя</w:t>
      </w:r>
      <w:r>
        <w:rPr>
          <w:spacing w:val="-5"/>
        </w:rPr>
        <w:t> </w:t>
      </w:r>
      <w:r>
        <w:rPr>
          <w:spacing w:val="-10"/>
        </w:rPr>
        <w:t>из</w:t>
      </w:r>
      <w:r>
        <w:rPr>
          <w:spacing w:val="-5"/>
        </w:rPr>
        <w:t> </w:t>
      </w:r>
      <w:r>
        <w:rPr>
          <w:spacing w:val="-10"/>
        </w:rPr>
        <w:t>этих</w:t>
      </w:r>
      <w:r>
        <w:rPr>
          <w:spacing w:val="-3"/>
        </w:rPr>
        <w:t> </w:t>
      </w:r>
      <w:r>
        <w:rPr>
          <w:spacing w:val="-10"/>
        </w:rPr>
        <w:t>условий</w:t>
      </w:r>
      <w:r>
        <w:rPr>
          <w:spacing w:val="-5"/>
        </w:rPr>
        <w:t> </w:t>
      </w:r>
      <w:r>
        <w:rPr>
          <w:spacing w:val="-10"/>
        </w:rPr>
        <w:t>модулируем</w:t>
      </w:r>
      <w:r>
        <w:rPr>
          <w:spacing w:val="-4"/>
        </w:rPr>
        <w:t> </w:t>
      </w:r>
      <w:r>
        <w:rPr>
          <w:spacing w:val="-10"/>
        </w:rPr>
        <w:t>суперпериод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набегом</w:t>
      </w:r>
      <w:r>
        <w:rPr>
          <w:spacing w:val="-4"/>
        </w:rPr>
        <w:t> </w:t>
      </w:r>
      <w:r>
        <w:rPr>
          <w:spacing w:val="-10"/>
        </w:rPr>
        <w:t>фазы</w:t>
      </w:r>
      <w:r>
        <w:rPr>
          <w:spacing w:val="-5"/>
        </w:rPr>
        <w:t> </w:t>
      </w:r>
      <w:r>
        <w:rPr>
          <w:spacing w:val="-10"/>
        </w:rPr>
        <w:t>на</w:t>
      </w:r>
      <w:r>
        <w:rPr>
          <w:spacing w:val="-4"/>
        </w:rPr>
        <w:t> </w:t>
      </w:r>
      <w:r>
        <w:rPr>
          <w:spacing w:val="-10"/>
        </w:rPr>
        <w:t>суперпериоде</w:t>
      </w:r>
    </w:p>
    <w:p>
      <w:pPr>
        <w:pStyle w:val="BodyText"/>
        <w:spacing w:before="50"/>
        <w:ind w:left="142"/>
        <w:jc w:val="both"/>
      </w:pPr>
      <w:r>
        <w:rPr>
          <w:rFonts w:ascii="Lucida Sans Unicode" w:hAnsi="Lucida Sans Unicode"/>
          <w:w w:val="105"/>
        </w:rPr>
        <w:t>ν</w:t>
      </w:r>
      <w:r>
        <w:rPr>
          <w:rFonts w:ascii="Times New Roman" w:hAnsi="Times New Roman"/>
          <w:w w:val="105"/>
          <w:vertAlign w:val="subscript"/>
        </w:rPr>
        <w:t>s</w:t>
      </w:r>
      <w:r>
        <w:rPr>
          <w:rFonts w:ascii="Times New Roman" w:hAnsi="Times New Roman"/>
          <w:spacing w:val="49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48"/>
          <w:w w:val="12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0</w:t>
      </w:r>
      <w:r>
        <w:rPr>
          <w:rFonts w:ascii="Cambria" w:hAnsi="Cambria"/>
          <w:w w:val="105"/>
          <w:vertAlign w:val="baseline"/>
        </w:rPr>
        <w:t>.</w:t>
      </w:r>
      <w:r>
        <w:rPr>
          <w:rFonts w:ascii="Calibri" w:hAnsi="Calibri"/>
          <w:w w:val="105"/>
          <w:vertAlign w:val="baseline"/>
        </w:rPr>
        <w:t>75</w:t>
      </w:r>
      <w:r>
        <w:rPr>
          <w:rFonts w:ascii="Calibri" w:hAnsi="Calibri"/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42"/>
          <w:w w:val="105"/>
          <w:vertAlign w:val="baseline"/>
        </w:rPr>
        <w:t> </w:t>
      </w:r>
      <w:r>
        <w:rPr>
          <w:w w:val="105"/>
          <w:vertAlign w:val="baseline"/>
        </w:rPr>
        <w:t>обоих</w:t>
      </w:r>
      <w:r>
        <w:rPr>
          <w:spacing w:val="4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плоскостях.</w:t>
      </w:r>
    </w:p>
    <w:p>
      <w:pPr>
        <w:pStyle w:val="BodyText"/>
        <w:spacing w:line="316" w:lineRule="auto" w:before="38"/>
        <w:ind w:left="142" w:right="562" w:firstLine="682"/>
        <w:jc w:val="both"/>
      </w:pPr>
      <w:r>
        <w:rPr>
          <w:spacing w:val="-2"/>
        </w:rPr>
        <w:t>Коллайдер</w:t>
      </w:r>
      <w:r>
        <w:rPr>
          <w:spacing w:val="-9"/>
        </w:rPr>
        <w:t> </w:t>
      </w:r>
      <w:r>
        <w:rPr>
          <w:spacing w:val="-2"/>
        </w:rPr>
        <w:t>также</w:t>
      </w:r>
      <w:r>
        <w:rPr>
          <w:spacing w:val="-9"/>
        </w:rPr>
        <w:t> </w:t>
      </w:r>
      <w:r>
        <w:rPr>
          <w:spacing w:val="-2"/>
        </w:rPr>
        <w:t>состоит</w:t>
      </w:r>
      <w:r>
        <w:rPr>
          <w:spacing w:val="-9"/>
        </w:rPr>
        <w:t> </w:t>
      </w:r>
      <w:r>
        <w:rPr>
          <w:spacing w:val="-2"/>
        </w:rPr>
        <w:t>из</w:t>
      </w:r>
      <w:r>
        <w:rPr>
          <w:spacing w:val="-9"/>
        </w:rPr>
        <w:t> </w:t>
      </w:r>
      <w:r>
        <w:rPr>
          <w:spacing w:val="-2"/>
        </w:rPr>
        <w:t>2-х</w:t>
      </w:r>
      <w:r>
        <w:rPr>
          <w:spacing w:val="-9"/>
        </w:rPr>
        <w:t> </w:t>
      </w:r>
      <w:r>
        <w:rPr>
          <w:spacing w:val="-2"/>
        </w:rPr>
        <w:t>арок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2-х</w:t>
      </w:r>
      <w:r>
        <w:rPr>
          <w:spacing w:val="-9"/>
        </w:rPr>
        <w:t> </w:t>
      </w:r>
      <w:r>
        <w:rPr>
          <w:spacing w:val="-2"/>
        </w:rPr>
        <w:t>прямых</w:t>
      </w:r>
      <w:r>
        <w:rPr>
          <w:spacing w:val="-9"/>
        </w:rPr>
        <w:t> </w:t>
      </w:r>
      <w:r>
        <w:rPr>
          <w:spacing w:val="-2"/>
        </w:rPr>
        <w:t>участках,</w:t>
      </w:r>
      <w:r>
        <w:rPr>
          <w:spacing w:val="-9"/>
        </w:rPr>
        <w:t> </w:t>
      </w:r>
      <w:r>
        <w:rPr>
          <w:spacing w:val="-2"/>
        </w:rPr>
        <w:t>соединяю­ </w:t>
      </w:r>
      <w:r>
        <w:rPr>
          <w:spacing w:val="-4"/>
        </w:rPr>
        <w:t>щих</w:t>
      </w:r>
      <w:r>
        <w:rPr>
          <w:spacing w:val="-13"/>
        </w:rPr>
        <w:t> </w:t>
      </w:r>
      <w:r>
        <w:rPr>
          <w:spacing w:val="-4"/>
        </w:rPr>
        <w:t>арки.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центре</w:t>
      </w:r>
      <w:r>
        <w:rPr>
          <w:spacing w:val="-13"/>
        </w:rPr>
        <w:t> </w:t>
      </w:r>
      <w:r>
        <w:rPr>
          <w:spacing w:val="-4"/>
        </w:rPr>
        <w:t>прямых</w:t>
      </w:r>
      <w:r>
        <w:rPr>
          <w:spacing w:val="-13"/>
        </w:rPr>
        <w:t> </w:t>
      </w:r>
      <w:r>
        <w:rPr>
          <w:spacing w:val="-4"/>
        </w:rPr>
        <w:t>участков</w:t>
      </w:r>
      <w:r>
        <w:rPr>
          <w:spacing w:val="-13"/>
        </w:rPr>
        <w:t> </w:t>
      </w:r>
      <w:r>
        <w:rPr>
          <w:spacing w:val="-4"/>
        </w:rPr>
        <w:t>имеются</w:t>
      </w:r>
      <w:r>
        <w:rPr>
          <w:spacing w:val="-13"/>
        </w:rPr>
        <w:t> </w:t>
      </w:r>
      <w:r>
        <w:rPr>
          <w:spacing w:val="-4"/>
        </w:rPr>
        <w:t>точки</w:t>
      </w:r>
      <w:r>
        <w:rPr>
          <w:spacing w:val="-13"/>
        </w:rPr>
        <w:t> </w:t>
      </w:r>
      <w:r>
        <w:rPr>
          <w:spacing w:val="-4"/>
        </w:rPr>
        <w:t>столкновения,</w:t>
      </w:r>
      <w:r>
        <w:rPr>
          <w:spacing w:val="-12"/>
        </w:rPr>
        <w:t> </w:t>
      </w:r>
      <w:r>
        <w:rPr>
          <w:spacing w:val="-4"/>
        </w:rPr>
        <w:t>где</w:t>
      </w:r>
      <w:r>
        <w:rPr>
          <w:spacing w:val="-13"/>
        </w:rPr>
        <w:t> </w:t>
      </w:r>
      <w:r>
        <w:rPr>
          <w:spacing w:val="-4"/>
        </w:rPr>
        <w:t>нужно </w:t>
      </w:r>
      <w:r>
        <w:rPr>
          <w:spacing w:val="-8"/>
        </w:rPr>
        <w:t>обеспечить</w:t>
      </w:r>
      <w:r>
        <w:rPr>
          <w:spacing w:val="-8"/>
        </w:rPr>
        <w:t> малое</w:t>
      </w:r>
      <w:r>
        <w:rPr>
          <w:spacing w:val="-8"/>
        </w:rPr>
        <w:t> значение</w:t>
      </w:r>
      <w:r>
        <w:rPr>
          <w:spacing w:val="-8"/>
        </w:rPr>
        <w:t> бета-функции</w:t>
      </w:r>
      <w:r>
        <w:rPr>
          <w:spacing w:val="-8"/>
        </w:rPr>
        <w:t> для</w:t>
      </w:r>
      <w:r>
        <w:rPr>
          <w:spacing w:val="-8"/>
        </w:rPr>
        <w:t> достижения</w:t>
      </w:r>
      <w:r>
        <w:rPr>
          <w:spacing w:val="-8"/>
        </w:rPr>
        <w:t> требуемой</w:t>
      </w:r>
      <w:r>
        <w:rPr>
          <w:spacing w:val="-8"/>
        </w:rPr>
        <w:t> светимо­ </w:t>
      </w:r>
      <w:r>
        <w:rPr/>
        <w:t>сти.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крайнем</w:t>
      </w:r>
      <w:r>
        <w:rPr>
          <w:spacing w:val="-17"/>
        </w:rPr>
        <w:t> </w:t>
      </w:r>
      <w:r>
        <w:rPr/>
        <w:t>суперпериоде</w:t>
      </w:r>
      <w:r>
        <w:rPr>
          <w:spacing w:val="-17"/>
        </w:rPr>
        <w:t> </w:t>
      </w:r>
      <w:r>
        <w:rPr/>
        <w:t>применяется</w:t>
      </w:r>
      <w:r>
        <w:rPr>
          <w:spacing w:val="-17"/>
        </w:rPr>
        <w:t> </w:t>
      </w:r>
      <w:r>
        <w:rPr/>
        <w:t>метод</w:t>
      </w:r>
      <w:r>
        <w:rPr>
          <w:spacing w:val="-17"/>
        </w:rPr>
        <w:t> </w:t>
      </w:r>
      <w:r>
        <w:rPr/>
        <w:t>отсутствующих</w:t>
      </w:r>
      <w:r>
        <w:rPr>
          <w:spacing w:val="-17"/>
        </w:rPr>
        <w:t> </w:t>
      </w:r>
      <w:r>
        <w:rPr/>
        <w:t>магнитов</w:t>
      </w:r>
      <w:r>
        <w:rPr>
          <w:spacing w:val="-17"/>
        </w:rPr>
        <w:t> </w:t>
      </w:r>
      <w:r>
        <w:rPr/>
        <w:t>в 2-х</w:t>
      </w:r>
      <w:r>
        <w:rPr>
          <w:spacing w:val="-17"/>
        </w:rPr>
        <w:t> </w:t>
      </w:r>
      <w:r>
        <w:rPr/>
        <w:t>ячейках,</w:t>
      </w:r>
      <w:r>
        <w:rPr>
          <w:spacing w:val="-17"/>
        </w:rPr>
        <w:t> </w:t>
      </w:r>
      <w:r>
        <w:rPr/>
        <w:t>тем</w:t>
      </w:r>
      <w:r>
        <w:rPr>
          <w:spacing w:val="-17"/>
        </w:rPr>
        <w:t> </w:t>
      </w:r>
      <w:r>
        <w:rPr/>
        <w:t>самым</w:t>
      </w:r>
      <w:r>
        <w:rPr>
          <w:spacing w:val="-17"/>
        </w:rPr>
        <w:t> </w:t>
      </w:r>
      <w:r>
        <w:rPr/>
        <w:t>делая</w:t>
      </w:r>
      <w:r>
        <w:rPr>
          <w:spacing w:val="-17"/>
        </w:rPr>
        <w:t> </w:t>
      </w:r>
      <w:r>
        <w:rPr/>
        <w:t>арки</w:t>
      </w:r>
      <w:r>
        <w:rPr>
          <w:spacing w:val="-17"/>
        </w:rPr>
        <w:t> </w:t>
      </w:r>
      <w:r>
        <w:rPr/>
        <w:t>коллайдера</w:t>
      </w:r>
      <w:r>
        <w:rPr>
          <w:spacing w:val="-17"/>
        </w:rPr>
        <w:t> </w:t>
      </w:r>
      <w:r>
        <w:rPr/>
        <w:t>не</w:t>
      </w:r>
      <w:r>
        <w:rPr>
          <w:spacing w:val="-17"/>
        </w:rPr>
        <w:t> </w:t>
      </w:r>
      <w:r>
        <w:rPr/>
        <w:t>регулярными</w:t>
      </w:r>
      <w:r>
        <w:rPr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/>
        <w:t>возникает </w:t>
      </w:r>
      <w:r>
        <w:rPr>
          <w:spacing w:val="-8"/>
        </w:rPr>
        <w:t>необходимость</w:t>
      </w:r>
      <w:r>
        <w:rPr>
          <w:spacing w:val="5"/>
        </w:rPr>
        <w:t> </w:t>
      </w:r>
      <w:r>
        <w:rPr>
          <w:spacing w:val="-8"/>
        </w:rPr>
        <w:t>подавления</w:t>
      </w:r>
      <w:r>
        <w:rPr>
          <w:spacing w:val="5"/>
        </w:rPr>
        <w:t> </w:t>
      </w:r>
      <w:r>
        <w:rPr>
          <w:spacing w:val="-8"/>
        </w:rPr>
        <w:t>дисперсии</w:t>
      </w:r>
      <w:r>
        <w:rPr>
          <w:spacing w:val="5"/>
        </w:rPr>
        <w:t> </w:t>
      </w:r>
      <w:r>
        <w:rPr>
          <w:spacing w:val="-8"/>
        </w:rPr>
        <w:t>на</w:t>
      </w:r>
      <w:r>
        <w:rPr>
          <w:spacing w:val="5"/>
        </w:rPr>
        <w:t> </w:t>
      </w:r>
      <w:r>
        <w:rPr>
          <w:spacing w:val="-8"/>
        </w:rPr>
        <w:t>прямых</w:t>
      </w:r>
      <w:r>
        <w:rPr>
          <w:spacing w:val="5"/>
        </w:rPr>
        <w:t> </w:t>
      </w:r>
      <w:r>
        <w:rPr>
          <w:spacing w:val="-8"/>
        </w:rPr>
        <w:t>участках</w:t>
      </w:r>
      <w:r>
        <w:rPr>
          <w:spacing w:val="5"/>
        </w:rPr>
        <w:t> </w:t>
      </w:r>
      <w:r>
        <w:rPr>
          <w:spacing w:val="-8"/>
        </w:rPr>
        <w:t>при</w:t>
      </w:r>
      <w:r>
        <w:rPr>
          <w:spacing w:val="5"/>
        </w:rPr>
        <w:t> </w:t>
      </w:r>
      <w:r>
        <w:rPr>
          <w:spacing w:val="-8"/>
        </w:rPr>
        <w:t>помощи</w:t>
      </w:r>
      <w:r>
        <w:rPr>
          <w:spacing w:val="5"/>
        </w:rPr>
        <w:t> </w:t>
      </w:r>
      <w:r>
        <w:rPr>
          <w:spacing w:val="-8"/>
        </w:rPr>
        <w:t>введе­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418" w:lineRule="exact" w:before="306"/>
        <w:ind w:left="142" w:right="563"/>
        <w:jc w:val="both"/>
      </w:pPr>
      <w:r>
        <w:rPr/>
        <w:t>ния</w:t>
      </w:r>
      <w:r>
        <w:rPr>
          <w:spacing w:val="-3"/>
        </w:rPr>
        <w:t> </w:t>
      </w:r>
      <w:r>
        <w:rPr/>
        <w:t>2-х</w:t>
      </w:r>
      <w:r>
        <w:rPr>
          <w:spacing w:val="-3"/>
        </w:rPr>
        <w:t> </w:t>
      </w:r>
      <w:r>
        <w:rPr/>
        <w:t>дополнительных</w:t>
      </w:r>
      <w:r>
        <w:rPr>
          <w:spacing w:val="-2"/>
        </w:rPr>
        <w:t> </w:t>
      </w:r>
      <w:r>
        <w:rPr/>
        <w:t>семейств</w:t>
      </w:r>
      <w:r>
        <w:rPr>
          <w:spacing w:val="-3"/>
        </w:rPr>
        <w:t> </w:t>
      </w:r>
      <w:r>
        <w:rPr/>
        <w:t>квадруполей</w:t>
      </w:r>
      <w:r>
        <w:rPr>
          <w:spacing w:val="-3"/>
        </w:rPr>
        <w:t> </w:t>
      </w:r>
      <w:r>
        <w:rPr/>
        <w:t>QFE1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QFE2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краю</w:t>
      </w:r>
      <w:r>
        <w:rPr>
          <w:spacing w:val="-3"/>
        </w:rPr>
        <w:t> </w:t>
      </w:r>
      <w:r>
        <w:rPr/>
        <w:t>арки, </w:t>
      </w:r>
      <w:r>
        <w:rPr>
          <w:spacing w:val="-6"/>
        </w:rPr>
        <w:t>параметры</w:t>
      </w:r>
      <w:r>
        <w:rPr>
          <w:spacing w:val="-11"/>
        </w:rPr>
        <w:t> </w:t>
      </w:r>
      <w:r>
        <w:rPr>
          <w:spacing w:val="-6"/>
        </w:rPr>
        <w:t>Твисса</w:t>
      </w:r>
      <w:r>
        <w:rPr>
          <w:spacing w:val="-11"/>
        </w:rPr>
        <w:t> </w:t>
      </w:r>
      <w:r>
        <w:rPr>
          <w:spacing w:val="-6"/>
        </w:rPr>
        <w:t>изображены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рис.</w:t>
      </w:r>
      <w:r>
        <w:rPr>
          <w:spacing w:val="-11"/>
        </w:rPr>
        <w:t> </w:t>
      </w:r>
      <w:hyperlink w:history="true" w:anchor="_bookmark87">
        <w:r>
          <w:rPr>
            <w:color w:val="E50000"/>
            <w:spacing w:val="-6"/>
          </w:rPr>
          <w:t>3.6</w:t>
        </w:r>
      </w:hyperlink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результате</w:t>
      </w:r>
      <w:r>
        <w:rPr>
          <w:spacing w:val="-11"/>
        </w:rPr>
        <w:t> </w:t>
      </w:r>
      <w:r>
        <w:rPr>
          <w:spacing w:val="-6"/>
        </w:rPr>
        <w:t>значение</w:t>
      </w:r>
      <w:r>
        <w:rPr>
          <w:spacing w:val="-10"/>
        </w:rPr>
        <w:t> </w:t>
      </w:r>
      <w:r>
        <w:rPr>
          <w:spacing w:val="-6"/>
        </w:rPr>
        <w:t>критической </w:t>
      </w:r>
      <w:r>
        <w:rPr/>
        <w:t>энергии</w:t>
      </w:r>
      <w:r>
        <w:rPr>
          <w:spacing w:val="-17"/>
        </w:rPr>
        <w:t> </w:t>
      </w:r>
      <w:r>
        <w:rPr/>
        <w:t>подобрано</w:t>
      </w:r>
      <w:r>
        <w:rPr>
          <w:spacing w:val="-17"/>
        </w:rPr>
        <w:t> </w:t>
      </w:r>
      <w:r>
        <w:rPr/>
        <w:t>таким</w:t>
      </w:r>
      <w:r>
        <w:rPr>
          <w:spacing w:val="-17"/>
        </w:rPr>
        <w:t> </w:t>
      </w:r>
      <w:r>
        <w:rPr/>
        <w:t>образом,</w:t>
      </w:r>
      <w:r>
        <w:rPr>
          <w:spacing w:val="-17"/>
        </w:rPr>
        <w:t> </w:t>
      </w:r>
      <w:r>
        <w:rPr/>
        <w:t>что</w:t>
      </w:r>
      <w:r>
        <w:rPr>
          <w:spacing w:val="-15"/>
        </w:rPr>
        <w:t> </w:t>
      </w:r>
      <w:r>
        <w:rPr>
          <w:rFonts w:ascii="Lucida Sans Unicode" w:hAnsi="Lucida Sans Unicode" w:eastAsia="Lucida Sans Unicode"/>
          <w:w w:val="125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2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15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vertAlign w:val="baseline"/>
        </w:rPr>
        <w:t>,</w:t>
      </w:r>
      <w:r>
        <w:rPr>
          <w:spacing w:val="-14"/>
          <w:vertAlign w:val="baseline"/>
        </w:rPr>
        <w:t> </w:t>
      </w:r>
      <w:r>
        <w:rPr>
          <w:vertAlign w:val="baseline"/>
        </w:rPr>
        <w:t>а</w:t>
      </w:r>
      <w:r>
        <w:rPr>
          <w:spacing w:val="-15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5"/>
          <w:vertAlign w:val="baseline"/>
        </w:rPr>
        <w:t> </w:t>
      </w:r>
      <w:r>
        <w:rPr>
          <w:vertAlign w:val="baseline"/>
        </w:rPr>
        <w:t>колебаний</w:t>
      </w:r>
      <w:r>
        <w:rPr>
          <w:spacing w:val="-15"/>
          <w:vertAlign w:val="baseline"/>
        </w:rPr>
        <w:t> </w:t>
      </w:r>
      <w:r>
        <w:rPr>
          <w:vertAlign w:val="baseline"/>
        </w:rPr>
        <w:t>на арке:</w:t>
      </w:r>
      <w:r>
        <w:rPr>
          <w:spacing w:val="80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𝑥,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3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01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80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𝑦,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3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01</w:t>
      </w:r>
      <w:r>
        <w:rPr>
          <w:vertAlign w:val="baseline"/>
        </w:rPr>
        <w:t>.</w:t>
      </w:r>
    </w:p>
    <w:p>
      <w:pPr>
        <w:pStyle w:val="BodyText"/>
      </w:pPr>
    </w:p>
    <w:p>
      <w:pPr>
        <w:pStyle w:val="BodyText"/>
        <w:spacing w:before="259"/>
      </w:pPr>
    </w:p>
    <w:p>
      <w:pPr>
        <w:pStyle w:val="Heading1"/>
        <w:numPr>
          <w:ilvl w:val="2"/>
          <w:numId w:val="14"/>
        </w:numPr>
        <w:tabs>
          <w:tab w:pos="1565" w:val="left" w:leader="none"/>
          <w:tab w:pos="2218" w:val="left" w:leader="none"/>
        </w:tabs>
        <w:spacing w:line="280" w:lineRule="auto" w:before="0" w:after="0"/>
        <w:ind w:left="2218" w:right="1024" w:hanging="1618"/>
        <w:jc w:val="left"/>
      </w:pPr>
      <w:bookmarkStart w:name="Подавление дисперсии всей аркой, при пом" w:id="117"/>
      <w:bookmarkEnd w:id="117"/>
      <w:r>
        <w:rPr>
          <w:b w:val="0"/>
        </w:rPr>
      </w:r>
      <w:bookmarkStart w:name="_bookmark88" w:id="118"/>
      <w:bookmarkEnd w:id="118"/>
      <w:r>
        <w:rPr>
          <w:b w:val="0"/>
        </w:rPr>
      </w:r>
      <w:r>
        <w:rPr>
          <w:w w:val="105"/>
        </w:rPr>
        <w:t>Подавление</w:t>
      </w:r>
      <w:r>
        <w:rPr>
          <w:spacing w:val="5"/>
          <w:w w:val="105"/>
        </w:rPr>
        <w:t> </w:t>
      </w:r>
      <w:r>
        <w:rPr>
          <w:w w:val="105"/>
        </w:rPr>
        <w:t>дисперсии</w:t>
      </w:r>
      <w:r>
        <w:rPr>
          <w:spacing w:val="5"/>
          <w:w w:val="105"/>
        </w:rPr>
        <w:t> </w:t>
      </w:r>
      <w:r>
        <w:rPr>
          <w:w w:val="105"/>
        </w:rPr>
        <w:t>всей</w:t>
      </w:r>
      <w:r>
        <w:rPr>
          <w:spacing w:val="5"/>
          <w:w w:val="105"/>
        </w:rPr>
        <w:t> </w:t>
      </w:r>
      <w:r>
        <w:rPr>
          <w:w w:val="105"/>
        </w:rPr>
        <w:t>аркой,</w:t>
      </w:r>
      <w:r>
        <w:rPr>
          <w:spacing w:val="5"/>
          <w:w w:val="105"/>
        </w:rPr>
        <w:t> </w:t>
      </w:r>
      <w:r>
        <w:rPr>
          <w:w w:val="105"/>
        </w:rPr>
        <w:t>при</w:t>
      </w:r>
      <w:r>
        <w:rPr>
          <w:spacing w:val="5"/>
          <w:w w:val="105"/>
        </w:rPr>
        <w:t> </w:t>
      </w:r>
      <w:r>
        <w:rPr>
          <w:w w:val="105"/>
        </w:rPr>
        <w:t>помощи</w:t>
      </w:r>
      <w:r>
        <w:rPr>
          <w:spacing w:val="5"/>
          <w:w w:val="105"/>
        </w:rPr>
        <w:t> </w:t>
      </w:r>
      <w:r>
        <w:rPr>
          <w:w w:val="105"/>
        </w:rPr>
        <w:t>выбора градиентов</w:t>
      </w:r>
      <w:r>
        <w:rPr>
          <w:spacing w:val="40"/>
          <w:w w:val="105"/>
        </w:rPr>
        <w:t> </w:t>
      </w:r>
      <w:r>
        <w:rPr>
          <w:w w:val="105"/>
        </w:rPr>
        <w:t>квадруполей</w:t>
      </w:r>
      <w:r>
        <w:rPr>
          <w:spacing w:val="40"/>
          <w:w w:val="105"/>
        </w:rPr>
        <w:t> </w:t>
      </w:r>
      <w:r>
        <w:rPr>
          <w:w w:val="105"/>
        </w:rPr>
        <w:t>двух</w:t>
      </w:r>
      <w:r>
        <w:rPr>
          <w:spacing w:val="40"/>
          <w:w w:val="105"/>
        </w:rPr>
        <w:t> </w:t>
      </w:r>
      <w:r>
        <w:rPr>
          <w:w w:val="105"/>
        </w:rPr>
        <w:t>семейств.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169"/>
        <w:rPr>
          <w:rFonts w:ascii="Cambria"/>
          <w:b/>
        </w:rPr>
      </w:pPr>
    </w:p>
    <w:p>
      <w:pPr>
        <w:pStyle w:val="BodyText"/>
        <w:spacing w:line="418" w:lineRule="exact"/>
        <w:ind w:left="142" w:right="562" w:firstLine="682"/>
        <w:jc w:val="both"/>
      </w:pPr>
      <w:r>
        <w:rPr>
          <w:w w:val="90"/>
        </w:rPr>
        <w:t>Данный способ показывает возможность подавления дисперсии на прямых </w:t>
      </w:r>
      <w:r>
        <w:rPr>
          <w:spacing w:val="-2"/>
        </w:rPr>
        <w:t>участках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помощи</w:t>
      </w:r>
      <w:r>
        <w:rPr>
          <w:spacing w:val="-15"/>
        </w:rPr>
        <w:t> </w:t>
      </w:r>
      <w:r>
        <w:rPr>
          <w:spacing w:val="-2"/>
        </w:rPr>
        <w:t>только</w:t>
      </w:r>
      <w:r>
        <w:rPr>
          <w:spacing w:val="-15"/>
        </w:rPr>
        <w:t> </w:t>
      </w:r>
      <w:r>
        <w:rPr>
          <w:spacing w:val="-2"/>
        </w:rPr>
        <w:t>двух</w:t>
      </w:r>
      <w:r>
        <w:rPr>
          <w:spacing w:val="-15"/>
        </w:rPr>
        <w:t> </w:t>
      </w:r>
      <w:r>
        <w:rPr>
          <w:spacing w:val="-2"/>
        </w:rPr>
        <w:t>семейств</w:t>
      </w:r>
      <w:r>
        <w:rPr>
          <w:spacing w:val="-15"/>
        </w:rPr>
        <w:t> </w:t>
      </w:r>
      <w:r>
        <w:rPr>
          <w:spacing w:val="-2"/>
        </w:rPr>
        <w:t>фокусирующих</w:t>
      </w:r>
      <w:r>
        <w:rPr>
          <w:spacing w:val="-14"/>
        </w:rPr>
        <w:t> </w:t>
      </w:r>
      <w:r>
        <w:rPr>
          <w:spacing w:val="-2"/>
        </w:rPr>
        <w:t>квадруполей.</w:t>
      </w:r>
      <w:r>
        <w:rPr>
          <w:spacing w:val="-15"/>
        </w:rPr>
        <w:t> </w:t>
      </w:r>
      <w:r>
        <w:rPr>
          <w:spacing w:val="-2"/>
        </w:rPr>
        <w:t>Тут </w:t>
      </w:r>
      <w:r>
        <w:rPr/>
        <w:t>важно</w:t>
      </w:r>
      <w:r>
        <w:rPr>
          <w:spacing w:val="-15"/>
        </w:rPr>
        <w:t> </w:t>
      </w:r>
      <w:r>
        <w:rPr/>
        <w:t>учесть,</w:t>
      </w:r>
      <w:r>
        <w:rPr>
          <w:spacing w:val="-15"/>
        </w:rPr>
        <w:t> </w:t>
      </w:r>
      <w:r>
        <w:rPr/>
        <w:t>как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первом</w:t>
      </w:r>
      <w:r>
        <w:rPr>
          <w:spacing w:val="-15"/>
        </w:rPr>
        <w:t> </w:t>
      </w:r>
      <w:r>
        <w:rPr/>
        <w:t>случае</w:t>
      </w:r>
      <w:r>
        <w:rPr>
          <w:spacing w:val="-15"/>
        </w:rPr>
        <w:t> </w:t>
      </w:r>
      <w:r>
        <w:rPr/>
        <w:t>выполнить:</w:t>
      </w:r>
      <w:r>
        <w:rPr>
          <w:spacing w:val="-15"/>
        </w:rPr>
        <w:t> </w:t>
      </w:r>
      <w:r>
        <w:rPr/>
        <w:t>а)</w:t>
      </w:r>
      <w:r>
        <w:rPr>
          <w:spacing w:val="-15"/>
        </w:rPr>
        <w:t> </w:t>
      </w:r>
      <w:r>
        <w:rPr/>
        <w:t>получение</w:t>
      </w:r>
      <w:r>
        <w:rPr>
          <w:spacing w:val="-15"/>
        </w:rPr>
        <w:t> </w:t>
      </w:r>
      <w:r>
        <w:rPr/>
        <w:t>необходимого </w:t>
      </w:r>
      <w:r>
        <w:rPr>
          <w:spacing w:val="-4"/>
        </w:rPr>
        <w:t>значения</w:t>
      </w:r>
      <w:r>
        <w:rPr>
          <w:spacing w:val="-6"/>
        </w:rPr>
        <w:t> </w:t>
      </w:r>
      <w:r>
        <w:rPr>
          <w:spacing w:val="-4"/>
        </w:rPr>
        <w:t>критической</w:t>
      </w:r>
      <w:r>
        <w:rPr>
          <w:spacing w:val="-6"/>
        </w:rPr>
        <w:t> </w:t>
      </w:r>
      <w:r>
        <w:rPr>
          <w:spacing w:val="-4"/>
        </w:rPr>
        <w:t>энергии</w:t>
      </w:r>
      <w:r>
        <w:rPr>
          <w:spacing w:val="-7"/>
        </w:rPr>
        <w:t> </w:t>
      </w:r>
      <w:r>
        <w:rPr>
          <w:spacing w:val="-4"/>
        </w:rPr>
        <w:t>на</w:t>
      </w:r>
      <w:r>
        <w:rPr>
          <w:spacing w:val="-7"/>
        </w:rPr>
        <w:t> </w:t>
      </w:r>
      <w:r>
        <w:rPr>
          <w:spacing w:val="-4"/>
        </w:rPr>
        <w:t>всем</w:t>
      </w:r>
      <w:r>
        <w:rPr>
          <w:spacing w:val="-6"/>
        </w:rPr>
        <w:t> </w:t>
      </w:r>
      <w:r>
        <w:rPr>
          <w:spacing w:val="-4"/>
        </w:rPr>
        <w:t>кольце</w:t>
      </w:r>
      <w:r>
        <w:rPr>
          <w:spacing w:val="-6"/>
        </w:rPr>
        <w:t> </w:t>
      </w:r>
      <w:r>
        <w:rPr>
          <w:spacing w:val="-4"/>
        </w:rPr>
        <w:t>коллайдера,</w:t>
      </w:r>
      <w:r>
        <w:rPr>
          <w:spacing w:val="-7"/>
        </w:rPr>
        <w:t> </w:t>
      </w:r>
      <w:r>
        <w:rPr>
          <w:spacing w:val="-4"/>
        </w:rPr>
        <w:t>что</w:t>
      </w:r>
      <w:r>
        <w:rPr>
          <w:spacing w:val="-6"/>
        </w:rPr>
        <w:t> </w:t>
      </w:r>
      <w:r>
        <w:rPr>
          <w:spacing w:val="-4"/>
        </w:rPr>
        <w:t>соответствует </w:t>
      </w:r>
      <w:r>
        <w:rPr>
          <w:rFonts w:ascii="Lucida Sans Unicode" w:hAnsi="Lucida Sans Unicode"/>
          <w:w w:val="115"/>
        </w:rPr>
        <w:t>γ</w:t>
      </w:r>
      <w:r>
        <w:rPr>
          <w:rFonts w:ascii="Times New Roman" w:hAnsi="Times New Roman"/>
          <w:w w:val="115"/>
          <w:vertAlign w:val="subscript"/>
        </w:rPr>
        <w:t>tr</w:t>
      </w:r>
      <w:r>
        <w:rPr>
          <w:rFonts w:ascii="Times New Roman" w:hAnsi="Times New Roman"/>
          <w:w w:val="115"/>
          <w:vertAlign w:val="baseline"/>
        </w:rPr>
        <w:t> </w:t>
      </w:r>
      <w:r>
        <w:rPr>
          <w:rFonts w:ascii="Cambria" w:hAnsi="Cambria"/>
          <w:vertAlign w:val="baseline"/>
        </w:rPr>
        <w:t>∼ </w:t>
      </w:r>
      <w:r>
        <w:rPr>
          <w:rFonts w:ascii="Calibri" w:hAnsi="Calibri"/>
          <w:vertAlign w:val="baseline"/>
        </w:rPr>
        <w:t>15</w:t>
      </w:r>
      <w:r>
        <w:rPr>
          <w:rFonts w:ascii="Calibri" w:hAnsi="Calibri"/>
          <w:spacing w:val="-6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4"/>
          <w:w w:val="115"/>
          <w:vertAlign w:val="baseline"/>
        </w:rPr>
        <w:t> </w:t>
      </w:r>
      <w:r>
        <w:rPr>
          <w:rFonts w:ascii="Calibri" w:hAnsi="Calibri"/>
          <w:vertAlign w:val="baseline"/>
        </w:rPr>
        <w:t>16</w:t>
      </w:r>
      <w:r>
        <w:rPr>
          <w:vertAlign w:val="baseline"/>
        </w:rPr>
        <w:t>; б) только при помощи квадруполями двух семейств подавить дисперсию</w:t>
      </w:r>
      <w:r>
        <w:rPr>
          <w:spacing w:val="34"/>
          <w:vertAlign w:val="baseline"/>
        </w:rPr>
        <w:t> </w:t>
      </w:r>
      <w:r>
        <w:rPr>
          <w:vertAlign w:val="baseline"/>
        </w:rPr>
        <w:t>на</w:t>
      </w:r>
      <w:r>
        <w:rPr>
          <w:spacing w:val="35"/>
          <w:vertAlign w:val="baseline"/>
        </w:rPr>
        <w:t> </w:t>
      </w:r>
      <w:r>
        <w:rPr>
          <w:vertAlign w:val="baseline"/>
        </w:rPr>
        <w:t>прямых</w:t>
      </w:r>
      <w:r>
        <w:rPr>
          <w:spacing w:val="35"/>
          <w:vertAlign w:val="baseline"/>
        </w:rPr>
        <w:t> </w:t>
      </w:r>
      <w:r>
        <w:rPr>
          <w:vertAlign w:val="baseline"/>
        </w:rPr>
        <w:t>участках.</w:t>
      </w:r>
    </w:p>
    <w:p>
      <w:pPr>
        <w:pStyle w:val="BodyText"/>
        <w:spacing w:line="418" w:lineRule="exact" w:before="2"/>
        <w:ind w:left="142" w:right="563" w:firstLine="682"/>
        <w:jc w:val="both"/>
      </w:pPr>
      <w:r>
        <w:rPr>
          <w:spacing w:val="-6"/>
        </w:rPr>
        <w:t>Изначально</w:t>
      </w:r>
      <w:r>
        <w:rPr>
          <w:spacing w:val="-9"/>
        </w:rPr>
        <w:t> </w:t>
      </w:r>
      <w:r>
        <w:rPr>
          <w:spacing w:val="-6"/>
        </w:rPr>
        <w:t>выбирается</w:t>
      </w:r>
      <w:r>
        <w:rPr>
          <w:spacing w:val="-9"/>
        </w:rPr>
        <w:t> </w:t>
      </w:r>
      <w:r>
        <w:rPr>
          <w:spacing w:val="-6"/>
        </w:rPr>
        <w:t>суперпериод,</w:t>
      </w:r>
      <w:r>
        <w:rPr>
          <w:spacing w:val="-9"/>
        </w:rPr>
        <w:t> </w:t>
      </w:r>
      <w:r>
        <w:rPr>
          <w:spacing w:val="-6"/>
        </w:rPr>
        <w:t>как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первом</w:t>
      </w:r>
      <w:r>
        <w:rPr>
          <w:spacing w:val="-9"/>
        </w:rPr>
        <w:t> </w:t>
      </w:r>
      <w:r>
        <w:rPr>
          <w:spacing w:val="-6"/>
        </w:rPr>
        <w:t>случае</w:t>
      </w:r>
      <w:r>
        <w:rPr>
          <w:spacing w:val="-9"/>
        </w:rPr>
        <w:t> </w:t>
      </w:r>
      <w:r>
        <w:rPr>
          <w:spacing w:val="-6"/>
        </w:rPr>
        <w:t>с</w:t>
      </w:r>
      <w:r>
        <w:rPr>
          <w:spacing w:val="-9"/>
        </w:rPr>
        <w:t> </w:t>
      </w:r>
      <w:r>
        <w:rPr>
          <w:spacing w:val="-6"/>
        </w:rPr>
        <w:t>набегом</w:t>
      </w:r>
      <w:r>
        <w:rPr>
          <w:spacing w:val="-9"/>
        </w:rPr>
        <w:t> </w:t>
      </w:r>
      <w:r>
        <w:rPr>
          <w:spacing w:val="-6"/>
        </w:rPr>
        <w:t>на </w:t>
      </w:r>
      <w:r>
        <w:rPr/>
        <w:t>суперпериоде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75</w:t>
      </w:r>
      <w:r>
        <w:rPr>
          <w:vertAlign w:val="baseline"/>
        </w:rPr>
        <w:t>. Тем самым получаем значения квадруполей QF1 и </w:t>
      </w:r>
      <w:r>
        <w:rPr>
          <w:spacing w:val="-4"/>
          <w:vertAlign w:val="baseline"/>
        </w:rPr>
        <w:t>QF2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всей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арки,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том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числе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краях.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Однако,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получается,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дисперсия </w:t>
      </w:r>
      <w:r>
        <w:rPr>
          <w:spacing w:val="-2"/>
          <w:vertAlign w:val="baseline"/>
        </w:rPr>
        <w:t>на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прямых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участках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оказывается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подавленной.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подавления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значения </w:t>
      </w:r>
      <w:r>
        <w:rPr>
          <w:vertAlign w:val="baseline"/>
        </w:rPr>
        <w:t>градиентов квадруполей изменяется, но в таком случае набег фазы на арке становится равен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𝑥,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72178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𝑦,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99884</w:t>
      </w:r>
      <w:r>
        <w:rPr>
          <w:vertAlign w:val="baseline"/>
        </w:rPr>
        <w:t>, то есть в x–плоскости не кратен</w:t>
      </w:r>
      <w:r>
        <w:rPr>
          <w:spacing w:val="-17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Lucida Sans Unicode" w:hAnsi="Lucida Sans Unicode" w:eastAsia="Lucida Sans Unicode"/>
          <w:vertAlign w:val="baseline"/>
        </w:rPr>
        <w:t>π</w:t>
      </w:r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7"/>
          <w:vertAlign w:val="baseline"/>
        </w:rPr>
        <w:t> </w:t>
      </w:r>
      <w:r>
        <w:rPr>
          <w:vertAlign w:val="baseline"/>
        </w:rPr>
        <w:t>этом</w:t>
      </w:r>
      <w:r>
        <w:rPr>
          <w:spacing w:val="-17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достижения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требуемого</w:t>
      </w:r>
      <w:r>
        <w:rPr>
          <w:spacing w:val="-17"/>
          <w:vertAlign w:val="baseline"/>
        </w:rPr>
        <w:t> </w:t>
      </w:r>
      <w:r>
        <w:rPr>
          <w:vertAlign w:val="baseline"/>
        </w:rPr>
        <w:t>значения</w:t>
      </w:r>
      <w:r>
        <w:rPr>
          <w:spacing w:val="-16"/>
          <w:vertAlign w:val="baseline"/>
        </w:rPr>
        <w:t> </w:t>
      </w:r>
      <w:r>
        <w:rPr>
          <w:vertAlign w:val="baseline"/>
        </w:rPr>
        <w:t>критической </w:t>
      </w:r>
      <w:r>
        <w:rPr>
          <w:spacing w:val="-10"/>
          <w:vertAlign w:val="baseline"/>
        </w:rPr>
        <w:t>энергии</w:t>
      </w:r>
      <w:r>
        <w:rPr>
          <w:vertAlign w:val="baseline"/>
        </w:rPr>
        <w:t> </w:t>
      </w:r>
      <w:r>
        <w:rPr>
          <w:spacing w:val="-10"/>
          <w:vertAlign w:val="baseline"/>
        </w:rPr>
        <w:t>необходимо</w:t>
      </w:r>
      <w:r>
        <w:rPr>
          <w:vertAlign w:val="baseline"/>
        </w:rPr>
        <w:t> </w:t>
      </w:r>
      <w:r>
        <w:rPr>
          <w:spacing w:val="-10"/>
          <w:vertAlign w:val="baseline"/>
        </w:rPr>
        <w:t>обеспечить</w:t>
      </w:r>
      <w:r>
        <w:rPr>
          <w:vertAlign w:val="baseline"/>
        </w:rPr>
        <w:t> </w:t>
      </w:r>
      <w:r>
        <w:rPr>
          <w:spacing w:val="-10"/>
          <w:vertAlign w:val="baseline"/>
        </w:rPr>
        <w:t>большую</w:t>
      </w:r>
      <w:r>
        <w:rPr>
          <w:vertAlign w:val="baseline"/>
        </w:rPr>
        <w:t> </w:t>
      </w:r>
      <w:r>
        <w:rPr>
          <w:spacing w:val="-10"/>
          <w:vertAlign w:val="baseline"/>
        </w:rPr>
        <w:t>модуляцию</w:t>
      </w:r>
      <w:r>
        <w:rPr>
          <w:vertAlign w:val="baseline"/>
        </w:rPr>
        <w:t> </w:t>
      </w:r>
      <w:r>
        <w:rPr>
          <w:spacing w:val="-10"/>
          <w:vertAlign w:val="baseline"/>
        </w:rPr>
        <w:t>градиентов</w:t>
      </w:r>
      <w:r>
        <w:rPr>
          <w:vertAlign w:val="baseline"/>
        </w:rPr>
        <w:t> </w:t>
      </w:r>
      <w:r>
        <w:rPr>
          <w:spacing w:val="-10"/>
          <w:vertAlign w:val="baseline"/>
        </w:rPr>
        <w:t>квадруполей, </w:t>
      </w:r>
      <w:r>
        <w:rPr>
          <w:spacing w:val="-8"/>
          <w:vertAlign w:val="baseline"/>
        </w:rPr>
        <w:t>чем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случае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подавления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дисперсии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крайними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суперпериодами.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Принципиаль­ </w:t>
      </w:r>
      <w:r>
        <w:rPr>
          <w:spacing w:val="-6"/>
          <w:vertAlign w:val="baseline"/>
        </w:rPr>
        <w:t>ная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схема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показана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рис.</w:t>
      </w:r>
      <w:r>
        <w:rPr>
          <w:spacing w:val="10"/>
          <w:vertAlign w:val="baseline"/>
        </w:rPr>
        <w:t> </w:t>
      </w:r>
      <w:hyperlink w:history="true" w:anchor="_bookmark92">
        <w:r>
          <w:rPr>
            <w:color w:val="E50000"/>
            <w:spacing w:val="-6"/>
            <w:vertAlign w:val="baseline"/>
          </w:rPr>
          <w:t>3.9</w:t>
        </w:r>
      </w:hyperlink>
      <w:r>
        <w:rPr>
          <w:spacing w:val="-6"/>
          <w:vertAlign w:val="baseline"/>
        </w:rPr>
        <w:t>.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полученной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нерегулярной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арки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значение</w:t>
      </w:r>
    </w:p>
    <w:p>
      <w:pPr>
        <w:pStyle w:val="BodyText"/>
        <w:tabs>
          <w:tab w:pos="4010" w:val="left" w:leader="none"/>
        </w:tabs>
        <w:spacing w:before="32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0768">
                <wp:simplePos x="0" y="0"/>
                <wp:positionH relativeFrom="page">
                  <wp:posOffset>2784335</wp:posOffset>
                </wp:positionH>
                <wp:positionV relativeFrom="paragraph">
                  <wp:posOffset>141990</wp:posOffset>
                </wp:positionV>
                <wp:extent cx="99060" cy="159385"/>
                <wp:effectExtent l="0" t="0" r="0" b="0"/>
                <wp:wrapNone/>
                <wp:docPr id="517" name="Textbox 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" name="Textbox 517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238998pt;margin-top:11.18036pt;width:7.8pt;height:12.55pt;mso-position-horizontal-relative:page;mso-position-vertical-relative:paragraph;z-index:-18995712" type="#_x0000_t202" id="docshape334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критической</w:t>
      </w:r>
      <w:r>
        <w:rPr>
          <w:spacing w:val="25"/>
        </w:rPr>
        <w:t> </w:t>
      </w:r>
      <w:r>
        <w:rPr>
          <w:spacing w:val="-4"/>
        </w:rPr>
        <w:t>энергии</w:t>
      </w:r>
      <w:r>
        <w:rPr>
          <w:spacing w:val="25"/>
        </w:rPr>
        <w:t> </w:t>
      </w:r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perscript"/>
        </w:rPr>
        <w:t>arc</w:t>
      </w:r>
      <w:r>
        <w:rPr>
          <w:rFonts w:ascii="Times New Roman" w:hAnsi="Times New Roman"/>
          <w:spacing w:val="41"/>
          <w:vertAlign w:val="baseline"/>
        </w:rPr>
        <w:t> </w:t>
      </w:r>
      <w:r>
        <w:rPr>
          <w:rFonts w:ascii="Calibri" w:hAnsi="Calibri"/>
          <w:spacing w:val="-10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spacing w:val="-5"/>
          <w:vertAlign w:val="baseline"/>
        </w:rPr>
        <w:t>10</w:t>
      </w:r>
      <w:r>
        <w:rPr>
          <w:spacing w:val="-5"/>
          <w:vertAlign w:val="baseline"/>
        </w:rPr>
        <w:t>.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53958" cy="6716268"/>
            <wp:effectExtent l="0" t="0" r="0" b="0"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8" cy="67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4"/>
        <w:ind w:left="979"/>
      </w:pPr>
      <w:bookmarkStart w:name="_bookmark89" w:id="119"/>
      <w:bookmarkEnd w:id="119"/>
      <w:r>
        <w:rPr/>
      </w:r>
      <w:r>
        <w:rPr>
          <w:spacing w:val="-8"/>
        </w:rPr>
        <w:t>Рисунок</w:t>
      </w:r>
      <w:r>
        <w:rPr>
          <w:spacing w:val="-6"/>
        </w:rPr>
        <w:t> </w:t>
      </w:r>
      <w:r>
        <w:rPr>
          <w:spacing w:val="-8"/>
        </w:rPr>
        <w:t>3.7</w:t>
      </w:r>
      <w:r>
        <w:rPr>
          <w:spacing w:val="-6"/>
        </w:rPr>
        <w:t> </w:t>
      </w:r>
      <w:r>
        <w:rPr>
          <w:spacing w:val="-8"/>
        </w:rPr>
        <w:t>—</w:t>
      </w:r>
      <w:r>
        <w:rPr>
          <w:spacing w:val="-5"/>
        </w:rPr>
        <w:t> </w:t>
      </w:r>
      <w:r>
        <w:rPr>
          <w:spacing w:val="-8"/>
        </w:rPr>
        <w:t>Подавление</w:t>
      </w:r>
      <w:r>
        <w:rPr>
          <w:spacing w:val="-6"/>
        </w:rPr>
        <w:t> </w:t>
      </w:r>
      <w:r>
        <w:rPr>
          <w:spacing w:val="-8"/>
        </w:rPr>
        <w:t>дисперсии</w:t>
      </w:r>
      <w:r>
        <w:rPr>
          <w:spacing w:val="-5"/>
        </w:rPr>
        <w:t> </w:t>
      </w:r>
      <w:r>
        <w:rPr>
          <w:spacing w:val="-8"/>
        </w:rPr>
        <w:t>в</w:t>
      </w:r>
      <w:r>
        <w:rPr>
          <w:spacing w:val="-6"/>
        </w:rPr>
        <w:t> </w:t>
      </w:r>
      <w:r>
        <w:rPr>
          <w:spacing w:val="-8"/>
        </w:rPr>
        <w:t>тяжелоионной</w:t>
      </w:r>
      <w:r>
        <w:rPr>
          <w:spacing w:val="-5"/>
        </w:rPr>
        <w:t> </w:t>
      </w:r>
      <w:r>
        <w:rPr>
          <w:spacing w:val="-8"/>
        </w:rPr>
        <w:t>структуре.</w:t>
      </w:r>
    </w:p>
    <w:p>
      <w:pPr>
        <w:pStyle w:val="BodyText"/>
        <w:spacing w:before="75"/>
      </w:pPr>
    </w:p>
    <w:p>
      <w:pPr>
        <w:pStyle w:val="Heading1"/>
        <w:numPr>
          <w:ilvl w:val="1"/>
          <w:numId w:val="15"/>
        </w:numPr>
        <w:tabs>
          <w:tab w:pos="536" w:val="left" w:leader="none"/>
          <w:tab w:pos="906" w:val="left" w:leader="none"/>
        </w:tabs>
        <w:spacing w:line="280" w:lineRule="auto" w:before="0" w:after="0"/>
        <w:ind w:left="536" w:right="610" w:hanging="349"/>
        <w:jc w:val="left"/>
      </w:pPr>
      <w:bookmarkStart w:name="Исследование динамической апертуры в син" w:id="120"/>
      <w:bookmarkEnd w:id="120"/>
      <w:r>
        <w:rPr>
          <w:b w:val="0"/>
        </w:rPr>
      </w:r>
      <w:bookmarkStart w:name="_bookmark90" w:id="121"/>
      <w:bookmarkEnd w:id="121"/>
      <w:r>
        <w:rPr>
          <w:b w:val="0"/>
        </w:rPr>
      </w:r>
      <w:r>
        <w:rPr>
          <w:w w:val="105"/>
        </w:rPr>
        <w:t>Исследование</w:t>
      </w:r>
      <w:r>
        <w:rPr>
          <w:spacing w:val="8"/>
          <w:w w:val="105"/>
        </w:rPr>
        <w:t> </w:t>
      </w:r>
      <w:r>
        <w:rPr>
          <w:w w:val="105"/>
        </w:rPr>
        <w:t>динамической</w:t>
      </w:r>
      <w:r>
        <w:rPr>
          <w:spacing w:val="8"/>
          <w:w w:val="105"/>
        </w:rPr>
        <w:t> </w:t>
      </w:r>
      <w:r>
        <w:rPr>
          <w:w w:val="105"/>
        </w:rPr>
        <w:t>апертуры</w:t>
      </w:r>
      <w:r>
        <w:rPr>
          <w:spacing w:val="8"/>
          <w:w w:val="105"/>
        </w:rPr>
        <w:t> </w:t>
      </w:r>
      <w:r>
        <w:rPr>
          <w:w w:val="105"/>
        </w:rPr>
        <w:t>в</w:t>
      </w:r>
      <w:r>
        <w:rPr>
          <w:spacing w:val="8"/>
          <w:w w:val="105"/>
        </w:rPr>
        <w:t> </w:t>
      </w:r>
      <w:r>
        <w:rPr>
          <w:w w:val="105"/>
        </w:rPr>
        <w:t>синхротроне</w:t>
      </w:r>
      <w:r>
        <w:rPr>
          <w:spacing w:val="8"/>
          <w:w w:val="105"/>
        </w:rPr>
        <w:t> </w:t>
      </w:r>
      <w:r>
        <w:rPr>
          <w:w w:val="105"/>
        </w:rPr>
        <w:t>с</w:t>
      </w:r>
      <w:r>
        <w:rPr>
          <w:spacing w:val="8"/>
          <w:w w:val="105"/>
        </w:rPr>
        <w:t> </w:t>
      </w:r>
      <w:r>
        <w:rPr>
          <w:w w:val="105"/>
        </w:rPr>
        <w:t>учетом требуемой</w:t>
      </w:r>
      <w:r>
        <w:rPr>
          <w:spacing w:val="22"/>
          <w:w w:val="105"/>
        </w:rPr>
        <w:t> </w:t>
      </w:r>
      <w:r>
        <w:rPr>
          <w:w w:val="105"/>
        </w:rPr>
        <w:t>модуляции</w:t>
      </w:r>
      <w:r>
        <w:rPr>
          <w:spacing w:val="22"/>
          <w:w w:val="105"/>
        </w:rPr>
        <w:t> </w:t>
      </w:r>
      <w:r>
        <w:rPr>
          <w:w w:val="105"/>
        </w:rPr>
        <w:t>дисперсионной</w:t>
      </w:r>
      <w:r>
        <w:rPr>
          <w:spacing w:val="22"/>
          <w:w w:val="105"/>
        </w:rPr>
        <w:t> </w:t>
      </w:r>
      <w:r>
        <w:rPr>
          <w:w w:val="105"/>
        </w:rPr>
        <w:t>функции</w:t>
      </w:r>
      <w:r>
        <w:rPr>
          <w:spacing w:val="22"/>
          <w:w w:val="105"/>
        </w:rPr>
        <w:t> </w:t>
      </w:r>
      <w:r>
        <w:rPr>
          <w:w w:val="105"/>
        </w:rPr>
        <w:t>для</w:t>
      </w:r>
      <w:r>
        <w:rPr>
          <w:spacing w:val="22"/>
          <w:w w:val="105"/>
        </w:rPr>
        <w:t> </w:t>
      </w:r>
      <w:r>
        <w:rPr>
          <w:w w:val="105"/>
        </w:rPr>
        <w:t>повышения</w:t>
      </w:r>
    </w:p>
    <w:p>
      <w:pPr>
        <w:pStyle w:val="Heading1"/>
        <w:spacing w:line="325" w:lineRule="exact"/>
        <w:ind w:left="3585" w:firstLine="0"/>
      </w:pPr>
      <w:r>
        <w:rPr/>
        <w:t>критической</w:t>
      </w:r>
      <w:r>
        <w:rPr>
          <w:spacing w:val="58"/>
        </w:rPr>
        <w:t> </w:t>
      </w:r>
      <w:r>
        <w:rPr>
          <w:spacing w:val="-2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53"/>
        <w:rPr>
          <w:rFonts w:ascii="Cambria"/>
          <w:b/>
        </w:rPr>
      </w:pPr>
    </w:p>
    <w:p>
      <w:pPr>
        <w:pStyle w:val="BodyText"/>
        <w:spacing w:line="278" w:lineRule="auto"/>
        <w:ind w:left="142" w:right="564" w:firstLine="682"/>
        <w:jc w:val="both"/>
      </w:pPr>
      <w:r>
        <w:rPr/>
        <w:t>Выбор нечетного значения частоты на арке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𝑥,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3 </w:t>
      </w:r>
      <w:r>
        <w:rPr>
          <w:vertAlign w:val="baseline"/>
        </w:rPr>
        <w:t>и четного значе­ ния суперпериодичности арки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 </w:t>
      </w:r>
      <w:r>
        <w:rPr>
          <w:vertAlign w:val="baseline"/>
        </w:rPr>
        <w:t>замечателен еще и тем, что позволяет </w:t>
      </w:r>
      <w:r>
        <w:rPr>
          <w:spacing w:val="-8"/>
          <w:vertAlign w:val="baseline"/>
        </w:rPr>
        <w:t>компенсировать</w:t>
      </w:r>
      <w:r>
        <w:rPr>
          <w:spacing w:val="6"/>
          <w:vertAlign w:val="baseline"/>
        </w:rPr>
        <w:t> </w:t>
      </w:r>
      <w:r>
        <w:rPr>
          <w:spacing w:val="-8"/>
          <w:vertAlign w:val="baseline"/>
        </w:rPr>
        <w:t>нелинейный</w:t>
      </w:r>
      <w:r>
        <w:rPr>
          <w:spacing w:val="7"/>
          <w:vertAlign w:val="baseline"/>
        </w:rPr>
        <w:t> </w:t>
      </w:r>
      <w:r>
        <w:rPr>
          <w:spacing w:val="-8"/>
          <w:vertAlign w:val="baseline"/>
        </w:rPr>
        <w:t>вклад</w:t>
      </w:r>
      <w:r>
        <w:rPr>
          <w:spacing w:val="6"/>
          <w:vertAlign w:val="baseline"/>
        </w:rPr>
        <w:t> </w:t>
      </w:r>
      <w:r>
        <w:rPr>
          <w:spacing w:val="-8"/>
          <w:vertAlign w:val="baseline"/>
        </w:rPr>
        <w:t>секступолей</w:t>
      </w:r>
      <w:r>
        <w:rPr>
          <w:spacing w:val="6"/>
          <w:vertAlign w:val="baseline"/>
        </w:rPr>
        <w:t> </w:t>
      </w:r>
      <w:r>
        <w:rPr>
          <w:spacing w:val="-8"/>
          <w:vertAlign w:val="baseline"/>
        </w:rPr>
        <w:t>внутри</w:t>
      </w:r>
      <w:r>
        <w:rPr>
          <w:spacing w:val="7"/>
          <w:vertAlign w:val="baseline"/>
        </w:rPr>
        <w:t> </w:t>
      </w:r>
      <w:r>
        <w:rPr>
          <w:spacing w:val="-8"/>
          <w:vertAlign w:val="baseline"/>
        </w:rPr>
        <w:t>арки.</w:t>
      </w:r>
      <w:r>
        <w:rPr>
          <w:spacing w:val="7"/>
          <w:vertAlign w:val="baseline"/>
        </w:rPr>
        <w:t> </w:t>
      </w:r>
      <w:r>
        <w:rPr>
          <w:spacing w:val="-8"/>
          <w:vertAlign w:val="baseline"/>
        </w:rPr>
        <w:t>Добавление</w:t>
      </w:r>
      <w:r>
        <w:rPr>
          <w:spacing w:val="7"/>
          <w:vertAlign w:val="baseline"/>
        </w:rPr>
        <w:t> </w:t>
      </w:r>
      <w:r>
        <w:rPr>
          <w:spacing w:val="-8"/>
          <w:vertAlign w:val="baseline"/>
        </w:rPr>
        <w:t>сек­</w:t>
      </w:r>
    </w:p>
    <w:p>
      <w:pPr>
        <w:pStyle w:val="BodyText"/>
        <w:spacing w:after="0" w:line="278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933952">
            <wp:simplePos x="0" y="0"/>
            <wp:positionH relativeFrom="page">
              <wp:posOffset>4131430</wp:posOffset>
            </wp:positionH>
            <wp:positionV relativeFrom="page">
              <wp:posOffset>840868</wp:posOffset>
            </wp:positionV>
            <wp:extent cx="2983788" cy="2116264"/>
            <wp:effectExtent l="0" t="0" r="0" b="0"/>
            <wp:wrapNone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88" cy="211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95"/>
        <w:rPr>
          <w:sz w:val="20"/>
        </w:rPr>
      </w:pPr>
      <w:r>
        <w:rPr>
          <w:sz w:val="20"/>
        </w:rPr>
        <w:drawing>
          <wp:inline distT="0" distB="0" distL="0" distR="0">
            <wp:extent cx="3076550" cy="4501991"/>
            <wp:effectExtent l="0" t="0" r="0" b="0"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550" cy="45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8"/>
      </w:pPr>
    </w:p>
    <w:p>
      <w:pPr>
        <w:pStyle w:val="BodyText"/>
        <w:spacing w:line="309" w:lineRule="auto"/>
        <w:ind w:left="1048" w:hanging="906"/>
      </w:pP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992937</wp:posOffset>
            </wp:positionH>
            <wp:positionV relativeFrom="paragraph">
              <wp:posOffset>-2161419</wp:posOffset>
            </wp:positionV>
            <wp:extent cx="2990361" cy="2096547"/>
            <wp:effectExtent l="0" t="0" r="0" b="0"/>
            <wp:wrapNone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61" cy="209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4078884</wp:posOffset>
            </wp:positionH>
            <wp:positionV relativeFrom="paragraph">
              <wp:posOffset>-4540421</wp:posOffset>
            </wp:positionV>
            <wp:extent cx="3089787" cy="4521708"/>
            <wp:effectExtent l="0" t="0" r="0" b="0"/>
            <wp:wrapNone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787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1" w:id="122"/>
      <w:bookmarkEnd w:id="122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3.8</w:t>
      </w:r>
      <w:r>
        <w:rPr>
          <w:spacing w:val="-9"/>
        </w:rPr>
        <w:t> </w:t>
      </w:r>
      <w:r>
        <w:rPr>
          <w:spacing w:val="-8"/>
        </w:rPr>
        <w:t>—</w:t>
      </w:r>
      <w:r>
        <w:rPr>
          <w:spacing w:val="-9"/>
        </w:rPr>
        <w:t> </w:t>
      </w:r>
      <w:r>
        <w:rPr>
          <w:spacing w:val="-8"/>
        </w:rPr>
        <w:t>Динамическая</w:t>
      </w:r>
      <w:r>
        <w:rPr>
          <w:spacing w:val="-9"/>
        </w:rPr>
        <w:t> </w:t>
      </w:r>
      <w:r>
        <w:rPr>
          <w:spacing w:val="-8"/>
        </w:rPr>
        <w:t>аппретура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случая</w:t>
      </w:r>
      <w:r>
        <w:rPr>
          <w:spacing w:val="-9"/>
        </w:rPr>
        <w:t> </w:t>
      </w:r>
      <w:r>
        <w:rPr>
          <w:spacing w:val="-8"/>
        </w:rPr>
        <w:t>плавления</w:t>
      </w:r>
      <w:r>
        <w:rPr>
          <w:spacing w:val="-9"/>
        </w:rPr>
        <w:t> </w:t>
      </w:r>
      <w:r>
        <w:rPr>
          <w:spacing w:val="-8"/>
        </w:rPr>
        <w:t>дисперсии край­ </w:t>
      </w:r>
      <w:r>
        <w:rPr>
          <w:spacing w:val="-4"/>
        </w:rPr>
        <w:t>ними квадруполями. Слева – </w:t>
      </w:r>
      <w:r>
        <w:rPr>
          <w:rFonts w:ascii="Cambria" w:hAnsi="Cambria" w:eastAsia="Cambria"/>
          <w:spacing w:val="-4"/>
        </w:rPr>
        <w:t>𝑥</w:t>
      </w:r>
      <w:r>
        <w:rPr>
          <w:spacing w:val="-4"/>
        </w:rPr>
        <w:t>-плоскость; справа – </w:t>
      </w:r>
      <w:r>
        <w:rPr>
          <w:rFonts w:ascii="Cambria" w:hAnsi="Cambria" w:eastAsia="Cambria"/>
          <w:spacing w:val="-4"/>
        </w:rPr>
        <w:t>𝑦</w:t>
      </w:r>
      <w:r>
        <w:rPr>
          <w:spacing w:val="-4"/>
        </w:rPr>
        <w:t>-плоскость.</w:t>
      </w:r>
    </w:p>
    <w:p>
      <w:pPr>
        <w:pStyle w:val="BodyText"/>
        <w:spacing w:line="312" w:lineRule="auto" w:before="292"/>
        <w:ind w:left="142" w:right="562"/>
        <w:jc w:val="both"/>
      </w:pPr>
      <w:r>
        <w:rPr/>
        <w:t>ступолей,</w:t>
      </w:r>
      <w:r>
        <w:rPr>
          <w:spacing w:val="-14"/>
        </w:rPr>
        <w:t> </w:t>
      </w:r>
      <w:r>
        <w:rPr/>
        <w:t>подавляющих</w:t>
      </w:r>
      <w:r>
        <w:rPr>
          <w:spacing w:val="-14"/>
        </w:rPr>
        <w:t> </w:t>
      </w:r>
      <w:r>
        <w:rPr/>
        <w:t>хроматичность</w:t>
      </w:r>
      <w:r>
        <w:rPr>
          <w:spacing w:val="-14"/>
        </w:rPr>
        <w:t> </w:t>
      </w:r>
      <w:r>
        <w:rPr/>
        <w:t>внутри</w:t>
      </w:r>
      <w:r>
        <w:rPr>
          <w:spacing w:val="-14"/>
        </w:rPr>
        <w:t> </w:t>
      </w:r>
      <w:r>
        <w:rPr/>
        <w:t>арки</w:t>
      </w:r>
      <w:r>
        <w:rPr>
          <w:spacing w:val="-14"/>
        </w:rPr>
        <w:t> </w:t>
      </w:r>
      <w:r>
        <w:rPr/>
        <w:t>делает</w:t>
      </w:r>
      <w:r>
        <w:rPr>
          <w:spacing w:val="-14"/>
        </w:rPr>
        <w:t> </w:t>
      </w:r>
      <w:r>
        <w:rPr/>
        <w:t>арку</w:t>
      </w:r>
      <w:r>
        <w:rPr>
          <w:spacing w:val="-14"/>
        </w:rPr>
        <w:t> </w:t>
      </w:r>
      <w:r>
        <w:rPr/>
        <w:t>ахроматом </w:t>
      </w:r>
      <w:r>
        <w:rPr>
          <w:spacing w:val="-6"/>
        </w:rPr>
        <w:t>второго</w:t>
      </w:r>
      <w:r>
        <w:rPr>
          <w:spacing w:val="-6"/>
        </w:rPr>
        <w:t> порядка,</w:t>
      </w:r>
      <w:r>
        <w:rPr>
          <w:spacing w:val="-6"/>
        </w:rPr>
        <w:t> что</w:t>
      </w:r>
      <w:r>
        <w:rPr>
          <w:spacing w:val="-6"/>
        </w:rPr>
        <w:t> убирает</w:t>
      </w:r>
      <w:r>
        <w:rPr>
          <w:spacing w:val="-6"/>
        </w:rPr>
        <w:t> зависимость</w:t>
      </w:r>
      <w:r>
        <w:rPr>
          <w:spacing w:val="-6"/>
        </w:rPr>
        <w:t> бетатронных</w:t>
      </w:r>
      <w:r>
        <w:rPr>
          <w:spacing w:val="-6"/>
        </w:rPr>
        <w:t> колебаний</w:t>
      </w:r>
      <w:r>
        <w:rPr>
          <w:spacing w:val="-6"/>
        </w:rPr>
        <w:t> от</w:t>
      </w:r>
      <w:r>
        <w:rPr>
          <w:spacing w:val="-6"/>
        </w:rPr>
        <w:t> импуль­ </w:t>
      </w:r>
      <w:r>
        <w:rPr>
          <w:spacing w:val="-2"/>
        </w:rPr>
        <w:t>са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способствует</w:t>
      </w:r>
      <w:r>
        <w:rPr>
          <w:spacing w:val="-14"/>
        </w:rPr>
        <w:t> </w:t>
      </w:r>
      <w:r>
        <w:rPr>
          <w:spacing w:val="-2"/>
        </w:rPr>
        <w:t>сохранению</w:t>
      </w:r>
      <w:r>
        <w:rPr>
          <w:spacing w:val="-14"/>
        </w:rPr>
        <w:t> </w:t>
      </w:r>
      <w:r>
        <w:rPr>
          <w:spacing w:val="-2"/>
        </w:rPr>
        <w:t>динамической</w:t>
      </w:r>
      <w:r>
        <w:rPr>
          <w:spacing w:val="-14"/>
        </w:rPr>
        <w:t> </w:t>
      </w:r>
      <w:r>
        <w:rPr>
          <w:spacing w:val="-2"/>
        </w:rPr>
        <w:t>апертуры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большом</w:t>
      </w:r>
      <w:r>
        <w:rPr>
          <w:spacing w:val="-14"/>
        </w:rPr>
        <w:t> </w:t>
      </w:r>
      <w:r>
        <w:rPr>
          <w:spacing w:val="-2"/>
        </w:rPr>
        <w:t>диапазоне </w:t>
      </w:r>
      <w:r>
        <w:rPr/>
        <w:t>энергий.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этом</w:t>
      </w:r>
      <w:r>
        <w:rPr>
          <w:spacing w:val="-17"/>
        </w:rPr>
        <w:t> </w:t>
      </w:r>
      <w:r>
        <w:rPr/>
        <w:t>случае</w:t>
      </w:r>
      <w:r>
        <w:rPr>
          <w:spacing w:val="-17"/>
        </w:rPr>
        <w:t> </w:t>
      </w:r>
      <w:r>
        <w:rPr/>
        <w:t>набег</w:t>
      </w:r>
      <w:r>
        <w:rPr>
          <w:spacing w:val="-17"/>
        </w:rPr>
        <w:t> </w:t>
      </w:r>
      <w:r>
        <w:rPr/>
        <w:t>фазы</w:t>
      </w:r>
      <w:r>
        <w:rPr>
          <w:spacing w:val="-17"/>
        </w:rPr>
        <w:t> </w:t>
      </w:r>
      <w:r>
        <w:rPr/>
        <w:t>радиальных</w:t>
      </w:r>
      <w:r>
        <w:rPr>
          <w:spacing w:val="-17"/>
        </w:rPr>
        <w:t> </w:t>
      </w:r>
      <w:r>
        <w:rPr/>
        <w:t>колебаний</w:t>
      </w:r>
      <w:r>
        <w:rPr>
          <w:spacing w:val="-17"/>
        </w:rPr>
        <w:t> </w:t>
      </w:r>
      <w:r>
        <w:rPr/>
        <w:t>между</w:t>
      </w:r>
      <w:r>
        <w:rPr>
          <w:spacing w:val="-16"/>
        </w:rPr>
        <w:t> </w:t>
      </w:r>
      <w:r>
        <w:rPr/>
        <w:t>ячейками, </w:t>
      </w:r>
      <w:r>
        <w:rPr>
          <w:spacing w:val="-6"/>
        </w:rPr>
        <w:t>расположенными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разных</w:t>
      </w:r>
      <w:r>
        <w:rPr>
          <w:spacing w:val="-11"/>
        </w:rPr>
        <w:t> </w:t>
      </w:r>
      <w:r>
        <w:rPr>
          <w:spacing w:val="-6"/>
        </w:rPr>
        <w:t>половинках</w:t>
      </w:r>
      <w:r>
        <w:rPr>
          <w:spacing w:val="-11"/>
        </w:rPr>
        <w:t> </w:t>
      </w:r>
      <w:r>
        <w:rPr>
          <w:spacing w:val="-6"/>
        </w:rPr>
        <w:t>арки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разделенных</w:t>
      </w:r>
      <w:r>
        <w:rPr>
          <w:spacing w:val="-11"/>
        </w:rPr>
        <w:t> </w:t>
      </w:r>
      <w:r>
        <w:rPr>
          <w:rFonts w:ascii="Cambria" w:hAnsi="Cambria" w:eastAsia="Cambria"/>
          <w:spacing w:val="-6"/>
        </w:rPr>
        <w:t>𝑆/</w:t>
      </w:r>
      <w:r>
        <w:rPr>
          <w:rFonts w:ascii="Calibri" w:hAnsi="Calibri" w:eastAsia="Calibri"/>
          <w:spacing w:val="-6"/>
        </w:rPr>
        <w:t>2</w:t>
      </w:r>
      <w:r>
        <w:rPr>
          <w:rFonts w:ascii="Calibri" w:hAnsi="Calibri" w:eastAsia="Calibri"/>
          <w:spacing w:val="-6"/>
        </w:rPr>
        <w:t> </w:t>
      </w:r>
      <w:r>
        <w:rPr>
          <w:spacing w:val="-6"/>
        </w:rPr>
        <w:t>числом</w:t>
      </w:r>
      <w:r>
        <w:rPr>
          <w:spacing w:val="-11"/>
        </w:rPr>
        <w:t> </w:t>
      </w:r>
      <w:r>
        <w:rPr>
          <w:spacing w:val="-6"/>
        </w:rPr>
        <w:t>супер­ </w:t>
      </w:r>
      <w:r>
        <w:rPr/>
        <w:t>периодов</w:t>
      </w:r>
      <w:r>
        <w:rPr>
          <w:spacing w:val="40"/>
        </w:rPr>
        <w:t> </w:t>
      </w:r>
      <w:r>
        <w:rPr/>
        <w:t>равен: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973482</wp:posOffset>
            </wp:positionH>
            <wp:positionV relativeFrom="page">
              <wp:posOffset>792245</wp:posOffset>
            </wp:positionV>
            <wp:extent cx="2996933" cy="2109692"/>
            <wp:effectExtent l="0" t="0" r="0" b="0"/>
            <wp:wrapNone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933" cy="2109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6000">
            <wp:simplePos x="0" y="0"/>
            <wp:positionH relativeFrom="page">
              <wp:posOffset>4078884</wp:posOffset>
            </wp:positionH>
            <wp:positionV relativeFrom="page">
              <wp:posOffset>738777</wp:posOffset>
            </wp:positionV>
            <wp:extent cx="3070869" cy="4436745"/>
            <wp:effectExtent l="0" t="0" r="0" b="0"/>
            <wp:wrapNone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69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"/>
      </w:pPr>
    </w:p>
    <w:p>
      <w:pPr>
        <w:pStyle w:val="BodyText"/>
        <w:spacing w:line="309" w:lineRule="auto"/>
        <w:ind w:left="689" w:right="555" w:hanging="548"/>
      </w:pPr>
      <w:r>
        <w:rPr/>
        <w:drawing>
          <wp:anchor distT="0" distB="0" distL="0" distR="0" allowOverlap="1" layoutInCell="1" locked="0" behindDoc="0" simplePos="0" relativeHeight="15936512">
            <wp:simplePos x="0" y="0"/>
            <wp:positionH relativeFrom="page">
              <wp:posOffset>934072</wp:posOffset>
            </wp:positionH>
            <wp:positionV relativeFrom="paragraph">
              <wp:posOffset>-4494985</wp:posOffset>
            </wp:positionV>
            <wp:extent cx="3075006" cy="4454461"/>
            <wp:effectExtent l="0" t="0" r="0" b="0"/>
            <wp:wrapNone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006" cy="445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7024">
            <wp:simplePos x="0" y="0"/>
            <wp:positionH relativeFrom="page">
              <wp:posOffset>4111449</wp:posOffset>
            </wp:positionH>
            <wp:positionV relativeFrom="paragraph">
              <wp:posOffset>-2198280</wp:posOffset>
            </wp:positionV>
            <wp:extent cx="2998838" cy="2117979"/>
            <wp:effectExtent l="0" t="0" r="0" b="0"/>
            <wp:wrapNone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838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2" w:id="123"/>
      <w:bookmarkEnd w:id="123"/>
      <w:r>
        <w:rPr/>
      </w:r>
      <w:r>
        <w:rPr>
          <w:spacing w:val="-4"/>
        </w:rPr>
        <w:t>Рисунок</w:t>
      </w:r>
      <w:r>
        <w:rPr>
          <w:spacing w:val="1"/>
        </w:rPr>
        <w:t> </w:t>
      </w:r>
      <w:r>
        <w:rPr>
          <w:spacing w:val="-4"/>
        </w:rPr>
        <w:t>3.9</w:t>
      </w:r>
      <w:r>
        <w:rPr>
          <w:spacing w:val="1"/>
        </w:rPr>
        <w:t> </w:t>
      </w:r>
      <w:r>
        <w:rPr>
          <w:spacing w:val="-4"/>
        </w:rPr>
        <w:t>—</w:t>
      </w:r>
      <w:r>
        <w:rPr>
          <w:spacing w:val="2"/>
        </w:rPr>
        <w:t> </w:t>
      </w:r>
      <w:r>
        <w:rPr>
          <w:spacing w:val="-4"/>
        </w:rPr>
        <w:t>Динамическая</w:t>
      </w:r>
      <w:r>
        <w:rPr>
          <w:spacing w:val="1"/>
        </w:rPr>
        <w:t> </w:t>
      </w:r>
      <w:r>
        <w:rPr>
          <w:spacing w:val="-4"/>
        </w:rPr>
        <w:t>апертура</w:t>
      </w:r>
      <w:r>
        <w:rPr>
          <w:spacing w:val="2"/>
        </w:rPr>
        <w:t> </w:t>
      </w:r>
      <w:r>
        <w:rPr>
          <w:spacing w:val="-4"/>
        </w:rPr>
        <w:t>в</w:t>
      </w:r>
      <w:r>
        <w:rPr>
          <w:spacing w:val="1"/>
        </w:rPr>
        <w:t> </w:t>
      </w:r>
      <w:r>
        <w:rPr>
          <w:spacing w:val="-4"/>
        </w:rPr>
        <w:t>случае</w:t>
      </w:r>
      <w:r>
        <w:rPr>
          <w:spacing w:val="2"/>
        </w:rPr>
        <w:t> </w:t>
      </w:r>
      <w:r>
        <w:rPr>
          <w:spacing w:val="-4"/>
        </w:rPr>
        <w:t>подавление</w:t>
      </w:r>
      <w:r>
        <w:rPr>
          <w:spacing w:val="2"/>
        </w:rPr>
        <w:t> </w:t>
      </w:r>
      <w:r>
        <w:rPr>
          <w:spacing w:val="-4"/>
        </w:rPr>
        <w:t>дисперсии</w:t>
      </w:r>
      <w:r>
        <w:rPr>
          <w:spacing w:val="2"/>
        </w:rPr>
        <w:t> </w:t>
      </w:r>
      <w:r>
        <w:rPr>
          <w:spacing w:val="-4"/>
        </w:rPr>
        <w:t>двумя семействами</w:t>
      </w:r>
      <w:r>
        <w:rPr>
          <w:spacing w:val="-6"/>
        </w:rPr>
        <w:t> </w:t>
      </w:r>
      <w:r>
        <w:rPr>
          <w:spacing w:val="-4"/>
        </w:rPr>
        <w:t>квадруполей.</w:t>
      </w:r>
      <w:r>
        <w:rPr>
          <w:spacing w:val="-6"/>
        </w:rPr>
        <w:t> </w:t>
      </w:r>
      <w:r>
        <w:rPr>
          <w:spacing w:val="-4"/>
        </w:rPr>
        <w:t>Слева</w:t>
      </w:r>
      <w:r>
        <w:rPr>
          <w:spacing w:val="-6"/>
        </w:rPr>
        <w:t> </w:t>
      </w:r>
      <w:r>
        <w:rPr>
          <w:spacing w:val="-4"/>
        </w:rPr>
        <w:t>–</w:t>
      </w:r>
      <w:r>
        <w:rPr>
          <w:spacing w:val="-6"/>
        </w:rPr>
        <w:t> </w:t>
      </w:r>
      <w:r>
        <w:rPr>
          <w:rFonts w:ascii="Cambria" w:hAnsi="Cambria" w:eastAsia="Cambria"/>
          <w:spacing w:val="-4"/>
        </w:rPr>
        <w:t>𝑥</w:t>
      </w:r>
      <w:r>
        <w:rPr>
          <w:spacing w:val="-4"/>
        </w:rPr>
        <w:t>-плоскость;</w:t>
      </w:r>
      <w:r>
        <w:rPr>
          <w:spacing w:val="-6"/>
        </w:rPr>
        <w:t> </w:t>
      </w:r>
      <w:r>
        <w:rPr>
          <w:spacing w:val="-4"/>
        </w:rPr>
        <w:t>справа</w:t>
      </w:r>
      <w:r>
        <w:rPr>
          <w:spacing w:val="-6"/>
        </w:rPr>
        <w:t> </w:t>
      </w:r>
      <w:r>
        <w:rPr>
          <w:spacing w:val="-4"/>
        </w:rPr>
        <w:t>–</w:t>
      </w:r>
      <w:r>
        <w:rPr>
          <w:spacing w:val="-6"/>
        </w:rPr>
        <w:t> </w:t>
      </w:r>
      <w:r>
        <w:rPr>
          <w:rFonts w:ascii="Cambria" w:hAnsi="Cambria" w:eastAsia="Cambria"/>
          <w:spacing w:val="-4"/>
        </w:rPr>
        <w:t>𝑦</w:t>
      </w:r>
      <w:r>
        <w:rPr>
          <w:spacing w:val="-4"/>
        </w:rPr>
        <w:t>-плоскость.</w:t>
      </w:r>
    </w:p>
    <w:p>
      <w:pPr>
        <w:tabs>
          <w:tab w:pos="9365" w:val="left" w:leader="none"/>
        </w:tabs>
        <w:spacing w:line="479" w:lineRule="exact" w:before="286"/>
        <w:ind w:left="2767" w:right="0" w:firstLine="0"/>
        <w:jc w:val="left"/>
        <w:rPr>
          <w:sz w:val="28"/>
        </w:rPr>
      </w:pPr>
      <w:r>
        <w:rPr>
          <w:rFonts w:ascii="Calibri" w:hAnsi="Calibri" w:eastAsia="Calibri"/>
          <w:sz w:val="28"/>
        </w:rPr>
        <w:t>2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20"/>
          <w:sz w:val="28"/>
        </w:rPr>
        <w:t> </w:t>
      </w:r>
      <w:r>
        <w:rPr>
          <w:rFonts w:ascii="Cambria" w:hAnsi="Cambria" w:eastAsia="Cambria"/>
          <w:sz w:val="28"/>
        </w:rPr>
        <w:t>·</w:t>
      </w:r>
      <w:r>
        <w:rPr>
          <w:rFonts w:ascii="Cambria" w:hAnsi="Cambria" w:eastAsia="Cambria"/>
          <w:spacing w:val="34"/>
          <w:sz w:val="28"/>
        </w:rPr>
        <w:t> </w:t>
      </w:r>
      <w:r>
        <w:rPr>
          <w:rFonts w:ascii="Lucida Sans Unicode" w:hAnsi="Lucida Sans Unicode" w:eastAsia="Lucida Sans Unicode"/>
          <w:position w:val="19"/>
          <w:sz w:val="28"/>
          <w:u w:val="single"/>
        </w:rPr>
        <w:t>ν</w:t>
      </w:r>
      <w:r>
        <w:rPr>
          <w:rFonts w:ascii="Times New Roman" w:hAnsi="Times New Roman" w:eastAsia="Times New Roman"/>
          <w:position w:val="15"/>
          <w:sz w:val="20"/>
          <w:u w:val="single"/>
        </w:rPr>
        <w:t>arc</w:t>
      </w:r>
      <w:r>
        <w:rPr>
          <w:rFonts w:ascii="Times New Roman" w:hAnsi="Times New Roman" w:eastAsia="Times New Roman"/>
          <w:spacing w:val="56"/>
          <w:position w:val="15"/>
          <w:sz w:val="20"/>
        </w:rPr>
        <w:t> </w:t>
      </w:r>
      <w:r>
        <w:rPr>
          <w:rFonts w:ascii="Cambria" w:hAnsi="Cambria" w:eastAsia="Cambria"/>
          <w:sz w:val="28"/>
        </w:rPr>
        <w:t>·</w:t>
      </w:r>
      <w:r>
        <w:rPr>
          <w:rFonts w:ascii="Cambria" w:hAnsi="Cambria" w:eastAsia="Cambria"/>
          <w:spacing w:val="33"/>
          <w:sz w:val="28"/>
        </w:rPr>
        <w:t> </w:t>
      </w:r>
      <w:r>
        <w:rPr>
          <w:rFonts w:ascii="Cambria" w:hAnsi="Cambria" w:eastAsia="Cambria"/>
          <w:position w:val="19"/>
          <w:sz w:val="28"/>
          <w:u w:val="single"/>
        </w:rPr>
        <w:t>𝑆</w:t>
      </w:r>
      <w:r>
        <w:rPr>
          <w:rFonts w:ascii="Times New Roman" w:hAnsi="Times New Roman" w:eastAsia="Times New Roman"/>
          <w:position w:val="15"/>
          <w:sz w:val="20"/>
          <w:u w:val="single"/>
        </w:rPr>
        <w:t>arc</w:t>
      </w:r>
      <w:r>
        <w:rPr>
          <w:rFonts w:ascii="Times New Roman" w:hAnsi="Times New Roman" w:eastAsia="Times New Roman"/>
          <w:spacing w:val="58"/>
          <w:w w:val="130"/>
          <w:position w:val="15"/>
          <w:sz w:val="20"/>
        </w:rPr>
        <w:t> </w:t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5"/>
          <w:w w:val="130"/>
          <w:sz w:val="28"/>
        </w:rPr>
        <w:t> </w:t>
      </w:r>
      <w:r>
        <w:rPr>
          <w:rFonts w:ascii="Calibri" w:hAnsi="Calibri" w:eastAsia="Calibri"/>
          <w:sz w:val="28"/>
        </w:rPr>
        <w:t>2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20"/>
          <w:sz w:val="28"/>
        </w:rPr>
        <w:t> </w:t>
      </w:r>
      <w:r>
        <w:rPr>
          <w:rFonts w:ascii="Cambria" w:hAnsi="Cambria" w:eastAsia="Cambria"/>
          <w:sz w:val="28"/>
        </w:rPr>
        <w:t>·</w:t>
      </w:r>
      <w:r>
        <w:rPr>
          <w:rFonts w:ascii="Cambria" w:hAnsi="Cambria" w:eastAsia="Cambria"/>
          <w:spacing w:val="34"/>
          <w:sz w:val="28"/>
        </w:rPr>
        <w:t> </w:t>
      </w:r>
      <w:r>
        <w:rPr>
          <w:rFonts w:ascii="Lucida Sans Unicode" w:hAnsi="Lucida Sans Unicode" w:eastAsia="Lucida Sans Unicode"/>
          <w:position w:val="19"/>
          <w:sz w:val="28"/>
          <w:u w:val="single"/>
        </w:rPr>
        <w:t>ν</w:t>
      </w:r>
      <w:r>
        <w:rPr>
          <w:rFonts w:ascii="Times New Roman" w:hAnsi="Times New Roman" w:eastAsia="Times New Roman"/>
          <w:position w:val="15"/>
          <w:sz w:val="20"/>
          <w:u w:val="single"/>
        </w:rPr>
        <w:t>arc</w:t>
      </w:r>
      <w:r>
        <w:rPr>
          <w:rFonts w:ascii="Times New Roman" w:hAnsi="Times New Roman" w:eastAsia="Times New Roman"/>
          <w:spacing w:val="58"/>
          <w:w w:val="130"/>
          <w:position w:val="15"/>
          <w:sz w:val="20"/>
        </w:rPr>
        <w:t> </w:t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4"/>
          <w:w w:val="130"/>
          <w:sz w:val="28"/>
        </w:rPr>
        <w:t> 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19"/>
          <w:sz w:val="28"/>
        </w:rPr>
        <w:t> </w:t>
      </w:r>
      <w:r>
        <w:rPr>
          <w:rFonts w:ascii="Calibri" w:hAnsi="Calibri" w:eastAsia="Calibri"/>
          <w:w w:val="130"/>
          <w:sz w:val="28"/>
        </w:rPr>
        <w:t>+</w:t>
      </w:r>
      <w:r>
        <w:rPr>
          <w:rFonts w:ascii="Calibri" w:hAnsi="Calibri" w:eastAsia="Calibri"/>
          <w:spacing w:val="-14"/>
          <w:w w:val="130"/>
          <w:sz w:val="28"/>
        </w:rPr>
        <w:t> </w:t>
      </w:r>
      <w:r>
        <w:rPr>
          <w:rFonts w:ascii="Calibri" w:hAnsi="Calibri" w:eastAsia="Calibri"/>
          <w:spacing w:val="-4"/>
          <w:sz w:val="28"/>
        </w:rPr>
        <w:t>2</w:t>
      </w:r>
      <w:r>
        <w:rPr>
          <w:rFonts w:ascii="Lucida Sans Unicode" w:hAnsi="Lucida Sans Unicode" w:eastAsia="Lucida Sans Unicode"/>
          <w:spacing w:val="-4"/>
          <w:sz w:val="28"/>
        </w:rPr>
        <w:t>π</w:t>
      </w:r>
      <w:r>
        <w:rPr>
          <w:rFonts w:ascii="Cambria" w:hAnsi="Cambria" w:eastAsia="Cambria"/>
          <w:spacing w:val="-4"/>
          <w:sz w:val="28"/>
        </w:rPr>
        <w:t>𝑛,</w:t>
      </w:r>
      <w:r>
        <w:rPr>
          <w:rFonts w:ascii="Cambria" w:hAnsi="Cambria" w:eastAsia="Cambria"/>
          <w:sz w:val="28"/>
        </w:rPr>
        <w:tab/>
      </w:r>
      <w:r>
        <w:rPr>
          <w:spacing w:val="-2"/>
          <w:sz w:val="28"/>
        </w:rPr>
        <w:t>(3.11)</w:t>
      </w:r>
    </w:p>
    <w:p>
      <w:pPr>
        <w:pStyle w:val="BodyText"/>
        <w:tabs>
          <w:tab w:pos="4172" w:val="left" w:leader="none"/>
          <w:tab w:pos="5709" w:val="right" w:leader="none"/>
        </w:tabs>
        <w:spacing w:line="291" w:lineRule="exact"/>
        <w:ind w:left="3314"/>
        <w:rPr>
          <w:rFonts w:ascii="Calibri" w:eastAsia="Calibri"/>
        </w:rPr>
      </w:pPr>
      <w:r>
        <w:rPr>
          <w:rFonts w:ascii="Cambria" w:eastAsia="Cambria"/>
          <w:spacing w:val="-4"/>
          <w:w w:val="110"/>
        </w:rPr>
        <w:t>𝑆</w:t>
      </w:r>
      <w:r>
        <w:rPr>
          <w:rFonts w:ascii="Times New Roman" w:eastAsia="Times New Roman"/>
          <w:spacing w:val="-4"/>
          <w:w w:val="110"/>
          <w:vertAlign w:val="subscript"/>
        </w:rPr>
        <w:t>arc</w:t>
      </w:r>
      <w:r>
        <w:rPr>
          <w:rFonts w:ascii="Times New Roman" w:eastAsia="Times New Roman"/>
          <w:vertAlign w:val="baseline"/>
        </w:rPr>
        <w:tab/>
      </w:r>
      <w:r>
        <w:rPr>
          <w:rFonts w:ascii="Calibri" w:eastAsia="Calibri"/>
          <w:spacing w:val="-10"/>
          <w:w w:val="110"/>
          <w:vertAlign w:val="baseline"/>
        </w:rPr>
        <w:t>2</w:t>
      </w:r>
      <w:r>
        <w:rPr>
          <w:rFonts w:ascii="Times New Roman" w:eastAsia="Times New Roman"/>
          <w:vertAlign w:val="baseline"/>
        </w:rPr>
        <w:tab/>
      </w:r>
      <w:r>
        <w:rPr>
          <w:rFonts w:ascii="Calibri" w:eastAsia="Calibri"/>
          <w:spacing w:val="-10"/>
          <w:w w:val="110"/>
          <w:vertAlign w:val="baseline"/>
        </w:rPr>
        <w:t>2</w:t>
      </w:r>
    </w:p>
    <w:p>
      <w:pPr>
        <w:pStyle w:val="BodyText"/>
        <w:spacing w:line="312" w:lineRule="auto" w:before="54"/>
        <w:ind w:left="142" w:right="562"/>
        <w:jc w:val="both"/>
      </w:pPr>
      <w:r>
        <w:rPr>
          <w:spacing w:val="-4"/>
        </w:rPr>
        <w:t>что</w:t>
      </w:r>
      <w:r>
        <w:rPr>
          <w:spacing w:val="-4"/>
        </w:rPr>
        <w:t> соответствует</w:t>
      </w:r>
      <w:r>
        <w:rPr>
          <w:spacing w:val="-4"/>
        </w:rPr>
        <w:t> условию</w:t>
      </w:r>
      <w:r>
        <w:rPr>
          <w:spacing w:val="-4"/>
        </w:rPr>
        <w:t> компенсации</w:t>
      </w:r>
      <w:r>
        <w:rPr>
          <w:spacing w:val="-4"/>
        </w:rPr>
        <w:t> нелинейного</w:t>
      </w:r>
      <w:r>
        <w:rPr>
          <w:spacing w:val="-4"/>
        </w:rPr>
        <w:t> влияния</w:t>
      </w:r>
      <w:r>
        <w:rPr>
          <w:spacing w:val="-4"/>
        </w:rPr>
        <w:t> секступолей</w:t>
      </w:r>
      <w:r>
        <w:rPr>
          <w:spacing w:val="-4"/>
        </w:rPr>
        <w:t> в </w:t>
      </w:r>
      <w:r>
        <w:rPr>
          <w:spacing w:val="-10"/>
        </w:rPr>
        <w:t>первом</w:t>
      </w:r>
      <w:r>
        <w:rPr>
          <w:spacing w:val="-7"/>
        </w:rPr>
        <w:t> </w:t>
      </w:r>
      <w:r>
        <w:rPr>
          <w:spacing w:val="-10"/>
        </w:rPr>
        <w:t>приближении</w:t>
      </w:r>
      <w:r>
        <w:rPr>
          <w:spacing w:val="-7"/>
        </w:rPr>
        <w:t> </w:t>
      </w:r>
      <w:r>
        <w:rPr>
          <w:spacing w:val="-10"/>
        </w:rPr>
        <w:t>во</w:t>
      </w:r>
      <w:r>
        <w:rPr>
          <w:spacing w:val="-7"/>
        </w:rPr>
        <w:t> </w:t>
      </w:r>
      <w:r>
        <w:rPr>
          <w:spacing w:val="-10"/>
        </w:rPr>
        <w:t>всей</w:t>
      </w:r>
      <w:r>
        <w:rPr>
          <w:spacing w:val="-7"/>
        </w:rPr>
        <w:t> </w:t>
      </w:r>
      <w:r>
        <w:rPr>
          <w:spacing w:val="-10"/>
        </w:rPr>
        <w:t>арке.</w:t>
      </w:r>
      <w:r>
        <w:rPr>
          <w:spacing w:val="-7"/>
        </w:rPr>
        <w:t> </w:t>
      </w:r>
      <w:r>
        <w:rPr>
          <w:spacing w:val="-10"/>
        </w:rPr>
        <w:t>Это</w:t>
      </w:r>
      <w:r>
        <w:rPr>
          <w:spacing w:val="-7"/>
        </w:rPr>
        <w:t> </w:t>
      </w:r>
      <w:r>
        <w:rPr>
          <w:spacing w:val="-10"/>
        </w:rPr>
        <w:t>замечательное</w:t>
      </w:r>
      <w:r>
        <w:rPr>
          <w:spacing w:val="-7"/>
        </w:rPr>
        <w:t> </w:t>
      </w:r>
      <w:r>
        <w:rPr>
          <w:spacing w:val="-10"/>
        </w:rPr>
        <w:t>свойство</w:t>
      </w:r>
      <w:r>
        <w:rPr>
          <w:spacing w:val="-7"/>
        </w:rPr>
        <w:t> </w:t>
      </w:r>
      <w:r>
        <w:rPr>
          <w:spacing w:val="-10"/>
        </w:rPr>
        <w:t>также</w:t>
      </w:r>
      <w:r>
        <w:rPr>
          <w:spacing w:val="-6"/>
        </w:rPr>
        <w:t> </w:t>
      </w:r>
      <w:r>
        <w:rPr>
          <w:spacing w:val="-10"/>
        </w:rPr>
        <w:t>относится </w:t>
      </w:r>
      <w:r>
        <w:rPr/>
        <w:t>к</w:t>
      </w:r>
      <w:r>
        <w:rPr>
          <w:spacing w:val="-5"/>
        </w:rPr>
        <w:t> </w:t>
      </w:r>
      <w:r>
        <w:rPr/>
        <w:t>высшим</w:t>
      </w:r>
      <w:r>
        <w:rPr>
          <w:spacing w:val="-5"/>
        </w:rPr>
        <w:t> </w:t>
      </w:r>
      <w:r>
        <w:rPr/>
        <w:t>мультиполям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квадруполях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отклоняющих</w:t>
      </w:r>
      <w:r>
        <w:rPr>
          <w:spacing w:val="-5"/>
        </w:rPr>
        <w:t> </w:t>
      </w:r>
      <w:r>
        <w:rPr/>
        <w:t>магнитах.</w:t>
      </w:r>
      <w:r>
        <w:rPr>
          <w:spacing w:val="-5"/>
        </w:rPr>
        <w:t> </w:t>
      </w:r>
      <w:r>
        <w:rPr/>
        <w:t>Эта</w:t>
      </w:r>
      <w:r>
        <w:rPr>
          <w:spacing w:val="-5"/>
        </w:rPr>
        <w:t> </w:t>
      </w:r>
      <w:r>
        <w:rPr/>
        <w:t>связь </w:t>
      </w:r>
      <w:r>
        <w:rPr>
          <w:spacing w:val="-2"/>
        </w:rPr>
        <w:t>через</w:t>
      </w:r>
      <w:r>
        <w:rPr/>
        <w:t> </w:t>
      </w:r>
      <w:r>
        <w:rPr>
          <w:spacing w:val="-2"/>
        </w:rPr>
        <w:t>число</w:t>
      </w:r>
      <w:r>
        <w:rPr/>
        <w:t> </w:t>
      </w:r>
      <w:r>
        <w:rPr>
          <w:spacing w:val="-2"/>
        </w:rPr>
        <w:t>суперпериодов</w:t>
      </w:r>
      <w:r>
        <w:rPr/>
        <w:t> </w:t>
      </w:r>
      <w:r>
        <w:rPr>
          <w:rFonts w:ascii="Cambria" w:hAnsi="Cambria" w:eastAsia="Cambria"/>
          <w:spacing w:val="-2"/>
        </w:rPr>
        <w:t>𝑆</w:t>
      </w:r>
      <w:r>
        <w:rPr>
          <w:rFonts w:ascii="Times New Roman" w:hAnsi="Times New Roman" w:eastAsia="Times New Roman"/>
          <w:spacing w:val="-2"/>
          <w:vertAlign w:val="subscript"/>
        </w:rPr>
        <w:t>arc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Calibri" w:hAnsi="Calibri" w:eastAsia="Calibri"/>
          <w:spacing w:val="8"/>
          <w:vertAlign w:val="baseline"/>
        </w:rPr>
        <w:t> </w:t>
      </w:r>
      <w:r>
        <w:rPr>
          <w:spacing w:val="-2"/>
          <w:vertAlign w:val="baseline"/>
        </w:rPr>
        <w:t>называется</w:t>
      </w:r>
      <w:r>
        <w:rPr>
          <w:vertAlign w:val="baseline"/>
        </w:rPr>
        <w:t> </w:t>
      </w:r>
      <w:r>
        <w:rPr>
          <w:spacing w:val="-2"/>
          <w:vertAlign w:val="baseline"/>
        </w:rPr>
        <w:t>длинной</w:t>
      </w:r>
      <w:r>
        <w:rPr>
          <w:vertAlign w:val="baseline"/>
        </w:rPr>
        <w:t> </w:t>
      </w:r>
      <w:r>
        <w:rPr>
          <w:spacing w:val="-2"/>
          <w:vertAlign w:val="baseline"/>
        </w:rPr>
        <w:t>связью.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w w:val="90"/>
        </w:rPr>
        <w:t>Рассмотрена методика вариации критической энергии методом модуляции </w:t>
      </w:r>
      <w:r>
        <w:rPr>
          <w:spacing w:val="-4"/>
        </w:rPr>
        <w:t>градиента</w:t>
      </w:r>
      <w:r>
        <w:rPr>
          <w:spacing w:val="-13"/>
        </w:rPr>
        <w:t> </w:t>
      </w:r>
      <w:r>
        <w:rPr>
          <w:spacing w:val="-4"/>
        </w:rPr>
        <w:t>квадрупольных</w:t>
      </w:r>
      <w:r>
        <w:rPr>
          <w:spacing w:val="-13"/>
        </w:rPr>
        <w:t> </w:t>
      </w:r>
      <w:r>
        <w:rPr>
          <w:spacing w:val="-4"/>
        </w:rPr>
        <w:t>линз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арках.</w:t>
      </w:r>
      <w:r>
        <w:rPr>
          <w:spacing w:val="-13"/>
        </w:rPr>
        <w:t> </w:t>
      </w:r>
      <w:r>
        <w:rPr>
          <w:spacing w:val="-4"/>
        </w:rPr>
        <w:t>Такой</w:t>
      </w:r>
      <w:r>
        <w:rPr>
          <w:spacing w:val="-13"/>
        </w:rPr>
        <w:t> </w:t>
      </w:r>
      <w:r>
        <w:rPr>
          <w:spacing w:val="-4"/>
        </w:rPr>
        <w:t>случай</w:t>
      </w:r>
      <w:r>
        <w:rPr>
          <w:spacing w:val="-13"/>
        </w:rPr>
        <w:t> </w:t>
      </w:r>
      <w:r>
        <w:rPr>
          <w:spacing w:val="-4"/>
        </w:rPr>
        <w:t>предполагает</w:t>
      </w:r>
      <w:r>
        <w:rPr>
          <w:spacing w:val="-13"/>
        </w:rPr>
        <w:t> </w:t>
      </w:r>
      <w:r>
        <w:rPr>
          <w:spacing w:val="-4"/>
        </w:rPr>
        <w:t>раздель­ </w:t>
      </w:r>
      <w:r>
        <w:rPr>
          <w:spacing w:val="-8"/>
        </w:rPr>
        <w:t>ное питание квадруполей. Также учтена необходимость подавления дисперсии </w:t>
      </w:r>
      <w:r>
        <w:rPr/>
        <w:t>на</w:t>
      </w:r>
      <w:r>
        <w:rPr>
          <w:spacing w:val="-9"/>
        </w:rPr>
        <w:t> </w:t>
      </w:r>
      <w:r>
        <w:rPr/>
        <w:t>краях</w:t>
      </w:r>
      <w:r>
        <w:rPr>
          <w:spacing w:val="-9"/>
        </w:rPr>
        <w:t> </w:t>
      </w:r>
      <w:r>
        <w:rPr/>
        <w:t>арки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имеющейся</w:t>
      </w:r>
      <w:r>
        <w:rPr>
          <w:spacing w:val="-9"/>
        </w:rPr>
        <w:t> </w:t>
      </w:r>
      <w:r>
        <w:rPr/>
        <w:t>структуре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подавление</w:t>
      </w:r>
      <w:r>
        <w:rPr>
          <w:spacing w:val="-9"/>
        </w:rPr>
        <w:t> </w:t>
      </w:r>
      <w:r>
        <w:rPr/>
        <w:t>хроматичности</w:t>
      </w:r>
      <w:r>
        <w:rPr>
          <w:spacing w:val="-9"/>
        </w:rPr>
        <w:t> </w:t>
      </w:r>
      <w:r>
        <w:rPr/>
        <w:t>на</w:t>
      </w:r>
      <w:r>
        <w:rPr>
          <w:spacing w:val="-9"/>
        </w:rPr>
        <w:t> </w:t>
      </w:r>
      <w:r>
        <w:rPr/>
        <w:t>всем </w:t>
      </w:r>
      <w:r>
        <w:rPr>
          <w:spacing w:val="-8"/>
        </w:rPr>
        <w:t>кольце</w:t>
      </w:r>
      <w:r>
        <w:rPr>
          <w:spacing w:val="-9"/>
        </w:rPr>
        <w:t> </w:t>
      </w:r>
      <w:r>
        <w:rPr>
          <w:spacing w:val="-8"/>
        </w:rPr>
        <w:t>коллайдера.</w:t>
      </w:r>
      <w:r>
        <w:rPr>
          <w:spacing w:val="-9"/>
        </w:rPr>
        <w:t> </w:t>
      </w:r>
      <w:r>
        <w:rPr>
          <w:spacing w:val="-8"/>
        </w:rPr>
        <w:t>Исследования</w:t>
      </w:r>
      <w:r>
        <w:rPr>
          <w:spacing w:val="-9"/>
        </w:rPr>
        <w:t> </w:t>
      </w:r>
      <w:r>
        <w:rPr>
          <w:spacing w:val="-8"/>
        </w:rPr>
        <w:t>выполнены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применении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ускорительному </w:t>
      </w:r>
      <w:r>
        <w:rPr>
          <w:spacing w:val="-6"/>
        </w:rPr>
        <w:t>комплексу</w:t>
      </w:r>
      <w:r>
        <w:rPr>
          <w:spacing w:val="-6"/>
        </w:rPr>
        <w:t> NICA,</w:t>
      </w:r>
      <w:r>
        <w:rPr>
          <w:spacing w:val="-6"/>
        </w:rPr>
        <w:t> однако</w:t>
      </w:r>
      <w:r>
        <w:rPr>
          <w:spacing w:val="-6"/>
        </w:rPr>
        <w:t> без</w:t>
      </w:r>
      <w:r>
        <w:rPr>
          <w:spacing w:val="-6"/>
        </w:rPr>
        <w:t> потери</w:t>
      </w:r>
      <w:r>
        <w:rPr>
          <w:spacing w:val="-6"/>
        </w:rPr>
        <w:t> общности,</w:t>
      </w:r>
      <w:r>
        <w:rPr>
          <w:spacing w:val="-6"/>
        </w:rPr>
        <w:t> может</w:t>
      </w:r>
      <w:r>
        <w:rPr>
          <w:spacing w:val="-6"/>
        </w:rPr>
        <w:t> применяться</w:t>
      </w:r>
      <w:r>
        <w:rPr>
          <w:spacing w:val="-6"/>
        </w:rPr>
        <w:t> на</w:t>
      </w:r>
      <w:r>
        <w:rPr>
          <w:spacing w:val="-6"/>
        </w:rPr>
        <w:t> различ­ </w:t>
      </w:r>
      <w:r>
        <w:rPr/>
        <w:t>ных</w:t>
      </w:r>
      <w:r>
        <w:rPr>
          <w:spacing w:val="40"/>
        </w:rPr>
        <w:t> </w:t>
      </w:r>
      <w:r>
        <w:rPr/>
        <w:t>установках.</w:t>
      </w:r>
    </w:p>
    <w:p>
      <w:pPr>
        <w:pStyle w:val="ListParagraph"/>
        <w:numPr>
          <w:ilvl w:val="2"/>
          <w:numId w:val="15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6"/>
          <w:sz w:val="28"/>
        </w:rPr>
        <w:t>Введение</w:t>
      </w:r>
      <w:r>
        <w:rPr>
          <w:spacing w:val="-6"/>
          <w:sz w:val="28"/>
        </w:rPr>
        <w:t> модуляции</w:t>
      </w:r>
      <w:r>
        <w:rPr>
          <w:spacing w:val="-6"/>
          <w:sz w:val="28"/>
        </w:rPr>
        <w:t> дисперсионной</w:t>
      </w:r>
      <w:r>
        <w:rPr>
          <w:spacing w:val="-6"/>
          <w:sz w:val="28"/>
        </w:rPr>
        <w:t> функции</w:t>
      </w:r>
      <w:r>
        <w:rPr>
          <w:spacing w:val="-6"/>
          <w:sz w:val="28"/>
        </w:rPr>
        <w:t> или</w:t>
      </w:r>
      <w:r>
        <w:rPr>
          <w:spacing w:val="-6"/>
          <w:sz w:val="28"/>
        </w:rPr>
        <w:t> радиуса</w:t>
      </w:r>
      <w:r>
        <w:rPr>
          <w:spacing w:val="-6"/>
          <w:sz w:val="28"/>
        </w:rPr>
        <w:t> кривизны </w:t>
      </w:r>
      <w:r>
        <w:rPr>
          <w:spacing w:val="-8"/>
          <w:sz w:val="28"/>
        </w:rPr>
        <w:t>орбиты приводит к вариации коэффициента уплотнения орбиты и как </w:t>
      </w:r>
      <w:r>
        <w:rPr>
          <w:spacing w:val="-4"/>
          <w:sz w:val="28"/>
        </w:rPr>
        <w:t>следствие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критической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установки.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Таким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образом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можно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до­ </w:t>
      </w:r>
      <w:r>
        <w:rPr>
          <w:w w:val="90"/>
          <w:sz w:val="28"/>
        </w:rPr>
        <w:t>биться повышенной</w:t>
      </w:r>
      <w:r>
        <w:rPr>
          <w:sz w:val="28"/>
        </w:rPr>
        <w:t> </w:t>
      </w:r>
      <w:r>
        <w:rPr>
          <w:w w:val="90"/>
          <w:sz w:val="28"/>
        </w:rPr>
        <w:t>критической</w:t>
      </w:r>
      <w:r>
        <w:rPr>
          <w:sz w:val="28"/>
        </w:rPr>
        <w:t> </w:t>
      </w:r>
      <w:r>
        <w:rPr>
          <w:w w:val="90"/>
          <w:sz w:val="28"/>
        </w:rPr>
        <w:t>энергии,</w:t>
      </w:r>
      <w:r>
        <w:rPr>
          <w:sz w:val="28"/>
        </w:rPr>
        <w:t> </w:t>
      </w:r>
      <w:r>
        <w:rPr>
          <w:w w:val="90"/>
          <w:sz w:val="28"/>
        </w:rPr>
        <w:t>выше энергии</w:t>
      </w:r>
      <w:r>
        <w:rPr>
          <w:sz w:val="28"/>
        </w:rPr>
        <w:t> </w:t>
      </w:r>
      <w:r>
        <w:rPr>
          <w:w w:val="90"/>
          <w:sz w:val="28"/>
        </w:rPr>
        <w:t>эксперимента,</w:t>
      </w:r>
      <w:r>
        <w:rPr>
          <w:spacing w:val="80"/>
          <w:w w:val="150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достижения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комплексного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значения;</w:t>
      </w:r>
    </w:p>
    <w:p>
      <w:pPr>
        <w:pStyle w:val="ListParagraph"/>
        <w:numPr>
          <w:ilvl w:val="2"/>
          <w:numId w:val="15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w w:val="90"/>
          <w:sz w:val="28"/>
        </w:rPr>
        <w:t>Рассмотрены схемы подавления дисперсионной функции в резонансной </w:t>
      </w:r>
      <w:r>
        <w:rPr>
          <w:spacing w:val="-4"/>
          <w:sz w:val="28"/>
        </w:rPr>
        <w:t>структуре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краях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поворотных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арок.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случае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полностью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регулярной </w:t>
      </w:r>
      <w:r>
        <w:rPr>
          <w:sz w:val="28"/>
        </w:rPr>
        <w:t>структуре</w:t>
      </w:r>
      <w:r>
        <w:rPr>
          <w:spacing w:val="-5"/>
          <w:sz w:val="28"/>
        </w:rPr>
        <w:t> </w:t>
      </w:r>
      <w:r>
        <w:rPr>
          <w:sz w:val="28"/>
        </w:rPr>
        <w:t>это</w:t>
      </w:r>
      <w:r>
        <w:rPr>
          <w:spacing w:val="-5"/>
          <w:sz w:val="28"/>
        </w:rPr>
        <w:t> </w:t>
      </w:r>
      <w:r>
        <w:rPr>
          <w:sz w:val="28"/>
        </w:rPr>
        <w:t>достигается</w:t>
      </w:r>
      <w:r>
        <w:rPr>
          <w:spacing w:val="-5"/>
          <w:sz w:val="28"/>
        </w:rPr>
        <w:t> </w:t>
      </w:r>
      <w:r>
        <w:rPr>
          <w:sz w:val="28"/>
        </w:rPr>
        <w:t>путем</w:t>
      </w:r>
      <w:r>
        <w:rPr>
          <w:spacing w:val="-5"/>
          <w:sz w:val="28"/>
        </w:rPr>
        <w:t> </w:t>
      </w:r>
      <w:r>
        <w:rPr>
          <w:sz w:val="28"/>
        </w:rPr>
        <w:t>выбора</w:t>
      </w:r>
      <w:r>
        <w:rPr>
          <w:spacing w:val="-5"/>
          <w:sz w:val="28"/>
        </w:rPr>
        <w:t> </w:t>
      </w:r>
      <w:r>
        <w:rPr>
          <w:sz w:val="28"/>
        </w:rPr>
        <w:t>кратного</w:t>
      </w:r>
      <w:r>
        <w:rPr>
          <w:spacing w:val="-5"/>
          <w:sz w:val="28"/>
        </w:rPr>
        <w:t> </w:t>
      </w:r>
      <w:r>
        <w:rPr>
          <w:sz w:val="28"/>
        </w:rPr>
        <w:t>набега</w:t>
      </w:r>
      <w:r>
        <w:rPr>
          <w:spacing w:val="-5"/>
          <w:sz w:val="28"/>
        </w:rPr>
        <w:t> </w:t>
      </w:r>
      <w:r>
        <w:rPr>
          <w:sz w:val="28"/>
        </w:rPr>
        <w:t>фазы.</w:t>
      </w:r>
      <w:r>
        <w:rPr>
          <w:spacing w:val="-5"/>
          <w:sz w:val="28"/>
        </w:rPr>
        <w:t> </w:t>
      </w:r>
      <w:r>
        <w:rPr>
          <w:sz w:val="28"/>
        </w:rPr>
        <w:t>При </w:t>
      </w:r>
      <w:r>
        <w:rPr>
          <w:spacing w:val="-6"/>
          <w:sz w:val="28"/>
        </w:rPr>
        <w:t>использовании метода отсутствующих магнитов (’missing magnet’), ре­ </w:t>
      </w:r>
      <w:r>
        <w:rPr>
          <w:spacing w:val="-10"/>
          <w:sz w:val="28"/>
        </w:rPr>
        <w:t>гулярность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нарушается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возможно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подавление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как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крайними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ячейкам, </w:t>
      </w:r>
      <w:r>
        <w:rPr>
          <w:spacing w:val="-2"/>
          <w:sz w:val="28"/>
        </w:rPr>
        <w:t>так и только двумя семействами квадруполей;</w:t>
      </w:r>
    </w:p>
    <w:p>
      <w:pPr>
        <w:pStyle w:val="ListParagraph"/>
        <w:numPr>
          <w:ilvl w:val="2"/>
          <w:numId w:val="15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Исследовано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влияние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нелинейных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эффектов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динамическую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аперту­ </w:t>
      </w:r>
      <w:r>
        <w:rPr>
          <w:spacing w:val="-6"/>
          <w:sz w:val="28"/>
        </w:rPr>
        <w:t>ру в резонансной структуре. Для различных вариаций магнитооптики предложены оптимальные схемы расстановки секступолей.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spacing w:line="280" w:lineRule="auto"/>
        <w:ind w:left="3124" w:right="564" w:hanging="2557"/>
      </w:pPr>
      <w:bookmarkStart w:name="Возможности изучения ЭДМ легких поляризо" w:id="124"/>
      <w:bookmarkEnd w:id="124"/>
      <w:r>
        <w:rPr>
          <w:b w:val="0"/>
        </w:rPr>
      </w:r>
      <w:bookmarkStart w:name="_bookmark93" w:id="125"/>
      <w:bookmarkEnd w:id="125"/>
      <w:r>
        <w:rPr>
          <w:b w:val="0"/>
        </w:rPr>
      </w:r>
      <w:r>
        <w:rPr>
          <w:w w:val="105"/>
        </w:rPr>
        <w:t>Глава</w:t>
      </w:r>
      <w:r>
        <w:rPr>
          <w:spacing w:val="40"/>
          <w:w w:val="105"/>
        </w:rPr>
        <w:t> </w:t>
      </w:r>
      <w:r>
        <w:rPr>
          <w:w w:val="105"/>
        </w:rPr>
        <w:t>4.</w:t>
      </w:r>
      <w:r>
        <w:rPr>
          <w:spacing w:val="40"/>
          <w:w w:val="105"/>
        </w:rPr>
        <w:t> </w:t>
      </w:r>
      <w:r>
        <w:rPr>
          <w:w w:val="105"/>
        </w:rPr>
        <w:t>Возможности</w:t>
      </w:r>
      <w:r>
        <w:rPr>
          <w:spacing w:val="40"/>
          <w:w w:val="105"/>
        </w:rPr>
        <w:t> </w:t>
      </w:r>
      <w:r>
        <w:rPr>
          <w:w w:val="105"/>
        </w:rPr>
        <w:t>изучения</w:t>
      </w:r>
      <w:r>
        <w:rPr>
          <w:spacing w:val="40"/>
          <w:w w:val="105"/>
        </w:rPr>
        <w:t> </w:t>
      </w:r>
      <w:r>
        <w:rPr>
          <w:w w:val="105"/>
        </w:rPr>
        <w:t>ЭДМ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поляризованных пучков</w:t>
      </w:r>
      <w:r>
        <w:rPr>
          <w:spacing w:val="40"/>
          <w:w w:val="105"/>
        </w:rPr>
        <w:t> </w:t>
      </w:r>
      <w:r>
        <w:rPr>
          <w:w w:val="105"/>
        </w:rPr>
        <w:t>заряженных</w:t>
      </w:r>
      <w:r>
        <w:rPr>
          <w:spacing w:val="40"/>
          <w:w w:val="105"/>
        </w:rPr>
        <w:t> </w:t>
      </w:r>
      <w:r>
        <w:rPr>
          <w:w w:val="105"/>
        </w:rPr>
        <w:t>частиц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spacing w:val="-2"/>
        </w:rPr>
        <w:t>Ещё</w:t>
      </w:r>
      <w:r>
        <w:rPr>
          <w:spacing w:val="-6"/>
        </w:rPr>
        <w:t> </w:t>
      </w:r>
      <w:r>
        <w:rPr>
          <w:spacing w:val="-2"/>
        </w:rPr>
        <w:t>одной</w:t>
      </w:r>
      <w:r>
        <w:rPr>
          <w:spacing w:val="-6"/>
        </w:rPr>
        <w:t> </w:t>
      </w:r>
      <w:r>
        <w:rPr>
          <w:spacing w:val="-2"/>
        </w:rPr>
        <w:t>фундаментальной</w:t>
      </w:r>
      <w:r>
        <w:rPr>
          <w:spacing w:val="-6"/>
        </w:rPr>
        <w:t> </w:t>
      </w:r>
      <w:r>
        <w:rPr>
          <w:spacing w:val="-2"/>
        </w:rPr>
        <w:t>задачей,</w:t>
      </w:r>
      <w:r>
        <w:rPr>
          <w:spacing w:val="-6"/>
        </w:rPr>
        <w:t> </w:t>
      </w:r>
      <w:r>
        <w:rPr>
          <w:spacing w:val="-2"/>
        </w:rPr>
        <w:t>является</w:t>
      </w:r>
      <w:r>
        <w:rPr>
          <w:spacing w:val="-6"/>
        </w:rPr>
        <w:t> </w:t>
      </w:r>
      <w:r>
        <w:rPr>
          <w:spacing w:val="-2"/>
        </w:rPr>
        <w:t>разрешение</w:t>
      </w:r>
      <w:r>
        <w:rPr>
          <w:spacing w:val="-6"/>
        </w:rPr>
        <w:t> </w:t>
      </w:r>
      <w:r>
        <w:rPr>
          <w:spacing w:val="-2"/>
        </w:rPr>
        <w:t>проблемы </w:t>
      </w:r>
      <w:r>
        <w:rPr>
          <w:spacing w:val="-6"/>
        </w:rPr>
        <w:t>барионной</w:t>
      </w:r>
      <w:r>
        <w:rPr>
          <w:spacing w:val="-8"/>
        </w:rPr>
        <w:t> </w:t>
      </w:r>
      <w:r>
        <w:rPr>
          <w:spacing w:val="-6"/>
        </w:rPr>
        <w:t>асимметрии.</w:t>
      </w:r>
      <w:r>
        <w:rPr>
          <w:spacing w:val="-8"/>
        </w:rPr>
        <w:t> </w:t>
      </w:r>
      <w:r>
        <w:rPr>
          <w:spacing w:val="-6"/>
        </w:rPr>
        <w:t>Согласно</w:t>
      </w:r>
      <w:r>
        <w:rPr>
          <w:spacing w:val="-8"/>
        </w:rPr>
        <w:t> </w:t>
      </w:r>
      <w:r>
        <w:rPr>
          <w:spacing w:val="-6"/>
        </w:rPr>
        <w:t>работе</w:t>
      </w:r>
      <w:r>
        <w:rPr>
          <w:spacing w:val="-8"/>
        </w:rPr>
        <w:t> </w:t>
      </w:r>
      <w:r>
        <w:rPr>
          <w:spacing w:val="-6"/>
        </w:rPr>
        <w:t>А.Д.</w:t>
      </w:r>
      <w:r>
        <w:rPr>
          <w:spacing w:val="-8"/>
        </w:rPr>
        <w:t> </w:t>
      </w:r>
      <w:r>
        <w:rPr>
          <w:spacing w:val="-6"/>
        </w:rPr>
        <w:t>Сахарова</w:t>
      </w:r>
      <w:r>
        <w:rPr>
          <w:spacing w:val="-8"/>
        </w:rPr>
        <w:t> </w:t>
      </w:r>
      <w:r>
        <w:rPr>
          <w:spacing w:val="-6"/>
        </w:rPr>
        <w:t>[</w:t>
      </w:r>
      <w:hyperlink w:history="true" w:anchor="_bookmark173">
        <w:r>
          <w:rPr>
            <w:color w:val="009900"/>
            <w:spacing w:val="-6"/>
          </w:rPr>
          <w:t>14</w:t>
        </w:r>
      </w:hyperlink>
      <w:r>
        <w:rPr>
          <w:spacing w:val="-6"/>
        </w:rPr>
        <w:t>]</w:t>
      </w:r>
      <w:r>
        <w:rPr>
          <w:spacing w:val="-8"/>
        </w:rPr>
        <w:t> </w:t>
      </w:r>
      <w:r>
        <w:rPr>
          <w:spacing w:val="-6"/>
        </w:rPr>
        <w:t>необходимым</w:t>
      </w:r>
      <w:r>
        <w:rPr>
          <w:spacing w:val="-8"/>
        </w:rPr>
        <w:t> </w:t>
      </w:r>
      <w:r>
        <w:rPr>
          <w:spacing w:val="-6"/>
        </w:rPr>
        <w:t>тре­ </w:t>
      </w:r>
      <w:r>
        <w:rPr>
          <w:spacing w:val="-2"/>
        </w:rPr>
        <w:t>бованием</w:t>
      </w:r>
      <w:r>
        <w:rPr>
          <w:spacing w:val="-10"/>
        </w:rPr>
        <w:t> </w:t>
      </w:r>
      <w:r>
        <w:rPr>
          <w:spacing w:val="-2"/>
        </w:rPr>
        <w:t>бариогинеза</w:t>
      </w:r>
      <w:r>
        <w:rPr>
          <w:spacing w:val="-10"/>
        </w:rPr>
        <w:t> </w:t>
      </w:r>
      <w:r>
        <w:rPr>
          <w:spacing w:val="-2"/>
        </w:rPr>
        <w:t>является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том</w:t>
      </w:r>
      <w:r>
        <w:rPr>
          <w:spacing w:val="-10"/>
        </w:rPr>
        <w:t> </w:t>
      </w:r>
      <w:r>
        <w:rPr>
          <w:spacing w:val="-2"/>
        </w:rPr>
        <w:t>числе</w:t>
      </w:r>
      <w:r>
        <w:rPr>
          <w:spacing w:val="-10"/>
        </w:rPr>
        <w:t> </w:t>
      </w:r>
      <w:r>
        <w:rPr>
          <w:spacing w:val="-2"/>
        </w:rPr>
        <w:t>нарушение</w:t>
      </w:r>
      <w:r>
        <w:rPr>
          <w:spacing w:val="-10"/>
        </w:rPr>
        <w:t> </w:t>
      </w:r>
      <w:r>
        <w:rPr>
          <w:spacing w:val="-2"/>
        </w:rPr>
        <w:t>CP-инвариантности. Источником</w:t>
      </w:r>
      <w:r>
        <w:rPr>
          <w:spacing w:val="-7"/>
        </w:rPr>
        <w:t> </w:t>
      </w:r>
      <w:r>
        <w:rPr>
          <w:spacing w:val="-2"/>
        </w:rPr>
        <w:t>такого</w:t>
      </w:r>
      <w:r>
        <w:rPr>
          <w:spacing w:val="-7"/>
        </w:rPr>
        <w:t> </w:t>
      </w:r>
      <w:r>
        <w:rPr>
          <w:spacing w:val="-2"/>
        </w:rPr>
        <w:t>нарушения</w:t>
      </w:r>
      <w:r>
        <w:rPr>
          <w:spacing w:val="-7"/>
        </w:rPr>
        <w:t> </w:t>
      </w:r>
      <w:r>
        <w:rPr>
          <w:spacing w:val="-2"/>
        </w:rPr>
        <w:t>может</w:t>
      </w:r>
      <w:r>
        <w:rPr>
          <w:spacing w:val="-7"/>
        </w:rPr>
        <w:t> </w:t>
      </w:r>
      <w:r>
        <w:rPr>
          <w:spacing w:val="-2"/>
        </w:rPr>
        <w:t>являться</w:t>
      </w:r>
      <w:r>
        <w:rPr>
          <w:spacing w:val="-7"/>
        </w:rPr>
        <w:t> </w:t>
      </w:r>
      <w:r>
        <w:rPr>
          <w:spacing w:val="-2"/>
        </w:rPr>
        <w:t>наличие</w:t>
      </w:r>
      <w:r>
        <w:rPr>
          <w:spacing w:val="-7"/>
        </w:rPr>
        <w:t> </w:t>
      </w:r>
      <w:r>
        <w:rPr>
          <w:spacing w:val="-2"/>
        </w:rPr>
        <w:t>электрического</w:t>
      </w:r>
      <w:r>
        <w:rPr>
          <w:spacing w:val="-7"/>
        </w:rPr>
        <w:t> </w:t>
      </w:r>
      <w:r>
        <w:rPr>
          <w:spacing w:val="-2"/>
        </w:rPr>
        <w:t>ди­ </w:t>
      </w:r>
      <w:r>
        <w:rPr>
          <w:spacing w:val="-6"/>
        </w:rPr>
        <w:t>польного</w:t>
      </w:r>
      <w:r>
        <w:rPr>
          <w:spacing w:val="-6"/>
        </w:rPr>
        <w:t> момента</w:t>
      </w:r>
      <w:r>
        <w:rPr>
          <w:spacing w:val="-6"/>
        </w:rPr>
        <w:t> элементарных</w:t>
      </w:r>
      <w:r>
        <w:rPr>
          <w:spacing w:val="-6"/>
        </w:rPr>
        <w:t> частиц.</w:t>
      </w:r>
      <w:r>
        <w:rPr>
          <w:spacing w:val="-6"/>
        </w:rPr>
        <w:t> Согласно</w:t>
      </w:r>
      <w:r>
        <w:rPr>
          <w:spacing w:val="-6"/>
        </w:rPr>
        <w:t> различным</w:t>
      </w:r>
      <w:r>
        <w:rPr>
          <w:spacing w:val="-6"/>
        </w:rPr>
        <w:t> теоретическим </w:t>
      </w:r>
      <w:r>
        <w:rPr/>
        <w:t>моделям, величина ЭДМ можем сильно варьироваться, так для нейтрона в Стандартной</w:t>
      </w:r>
      <w:r>
        <w:rPr>
          <w:spacing w:val="-17"/>
        </w:rPr>
        <w:t> </w:t>
      </w:r>
      <w:r>
        <w:rPr/>
        <w:t>модели</w:t>
      </w:r>
      <w:r>
        <w:rPr>
          <w:spacing w:val="-17"/>
        </w:rPr>
        <w:t> </w:t>
      </w:r>
      <w:r>
        <w:rPr>
          <w:rFonts w:ascii="Cambria" w:hAnsi="Cambria" w:eastAsia="Cambria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&lt;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30</w:t>
      </w:r>
      <w:r>
        <w:rPr>
          <w:rFonts w:ascii="Cambria" w:hAnsi="Cambria" w:eastAsia="Cambria"/>
          <w:vertAlign w:val="baseline"/>
        </w:rPr>
        <w:t>−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32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𝑒·</w:t>
      </w:r>
      <w:r>
        <w:rPr>
          <w:vertAlign w:val="baseline"/>
        </w:rPr>
        <w:t>см,</w:t>
      </w:r>
      <w:r>
        <w:rPr>
          <w:spacing w:val="-17"/>
          <w:vertAlign w:val="baseline"/>
        </w:rPr>
        <w:t> </w:t>
      </w:r>
      <w:r>
        <w:rPr>
          <w:vertAlign w:val="baseline"/>
        </w:rPr>
        <w:t>а</w:t>
      </w:r>
      <w:r>
        <w:rPr>
          <w:spacing w:val="-17"/>
          <w:vertAlign w:val="baseline"/>
        </w:rPr>
        <w:t> </w:t>
      </w:r>
      <w:r>
        <w:rPr>
          <w:vertAlign w:val="baseline"/>
        </w:rPr>
        <w:t>некоторых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Суперсимметричных теорий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27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10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29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 · </w:t>
      </w:r>
      <w:r>
        <w:rPr>
          <w:vertAlign w:val="baseline"/>
        </w:rPr>
        <w:t>см [</w:t>
      </w:r>
      <w:hyperlink w:history="true" w:anchor="_bookmark178">
        <w:r>
          <w:rPr>
            <w:color w:val="009900"/>
            <w:vertAlign w:val="baseline"/>
          </w:rPr>
          <w:t>19</w:t>
        </w:r>
      </w:hyperlink>
      <w:r>
        <w:rPr>
          <w:vertAlign w:val="baseline"/>
        </w:rPr>
        <w:t>]. Измерение ЭДМ возможно при изуче­ </w:t>
      </w:r>
      <w:r>
        <w:rPr>
          <w:spacing w:val="-6"/>
          <w:vertAlign w:val="baseline"/>
        </w:rPr>
        <w:t>нии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поведения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поляризации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пучка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электромагнитных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полях.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виду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малости </w:t>
      </w:r>
      <w:r>
        <w:rPr>
          <w:spacing w:val="-4"/>
          <w:vertAlign w:val="baseline"/>
        </w:rPr>
        <w:t>значения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ЭДМ,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также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наличию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ненулевого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заряда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у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протона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дейтрона,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ис­ </w:t>
      </w:r>
      <w:r>
        <w:rPr>
          <w:spacing w:val="-8"/>
          <w:vertAlign w:val="baseline"/>
        </w:rPr>
        <w:t>следования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эффективны только при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использовании кольцевых накопительных </w:t>
      </w:r>
      <w:r>
        <w:rPr>
          <w:spacing w:val="-4"/>
          <w:vertAlign w:val="baseline"/>
        </w:rPr>
        <w:t>установок</w:t>
      </w:r>
      <w:r>
        <w:rPr>
          <w:spacing w:val="18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18"/>
          <w:vertAlign w:val="baseline"/>
        </w:rPr>
        <w:t> </w:t>
      </w:r>
      <w:r>
        <w:rPr>
          <w:spacing w:val="-4"/>
          <w:vertAlign w:val="baseline"/>
        </w:rPr>
        <w:t>изучения</w:t>
      </w:r>
      <w:r>
        <w:rPr>
          <w:spacing w:val="18"/>
          <w:vertAlign w:val="baseline"/>
        </w:rPr>
        <w:t> </w:t>
      </w:r>
      <w:r>
        <w:rPr>
          <w:spacing w:val="-4"/>
          <w:vertAlign w:val="baseline"/>
        </w:rPr>
        <w:t>поляризованного</w:t>
      </w:r>
      <w:r>
        <w:rPr>
          <w:spacing w:val="18"/>
          <w:vertAlign w:val="baseline"/>
        </w:rPr>
        <w:t> </w:t>
      </w:r>
      <w:r>
        <w:rPr>
          <w:spacing w:val="-4"/>
          <w:vertAlign w:val="baseline"/>
        </w:rPr>
        <w:t>пучка.</w:t>
      </w: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4"/>
        </w:rPr>
        <w:t>Обнаружение</w:t>
      </w:r>
      <w:r>
        <w:rPr>
          <w:spacing w:val="-7"/>
        </w:rPr>
        <w:t> </w:t>
      </w:r>
      <w:r>
        <w:rPr>
          <w:spacing w:val="-4"/>
        </w:rPr>
        <w:t>ЭДМ-эффекта</w:t>
      </w:r>
      <w:r>
        <w:rPr>
          <w:spacing w:val="-7"/>
        </w:rPr>
        <w:t> </w:t>
      </w:r>
      <w:r>
        <w:rPr>
          <w:spacing w:val="-4"/>
        </w:rPr>
        <w:t>может</w:t>
      </w:r>
      <w:r>
        <w:rPr>
          <w:spacing w:val="-7"/>
        </w:rPr>
        <w:t> </w:t>
      </w:r>
      <w:r>
        <w:rPr>
          <w:spacing w:val="-4"/>
        </w:rPr>
        <w:t>быть</w:t>
      </w:r>
      <w:r>
        <w:rPr>
          <w:spacing w:val="-7"/>
        </w:rPr>
        <w:t> </w:t>
      </w:r>
      <w:r>
        <w:rPr>
          <w:spacing w:val="-4"/>
        </w:rPr>
        <w:t>осуществлено</w:t>
      </w:r>
      <w:r>
        <w:rPr>
          <w:spacing w:val="-7"/>
        </w:rPr>
        <w:t> </w:t>
      </w:r>
      <w:r>
        <w:rPr>
          <w:spacing w:val="-4"/>
        </w:rPr>
        <w:t>по</w:t>
      </w:r>
      <w:r>
        <w:rPr>
          <w:spacing w:val="-7"/>
        </w:rPr>
        <w:t> </w:t>
      </w:r>
      <w:r>
        <w:rPr>
          <w:spacing w:val="-4"/>
        </w:rPr>
        <w:t>изучению</w:t>
      </w:r>
      <w:r>
        <w:rPr>
          <w:spacing w:val="-7"/>
        </w:rPr>
        <w:t> </w:t>
      </w:r>
      <w:r>
        <w:rPr>
          <w:spacing w:val="-4"/>
        </w:rPr>
        <w:t>по­ </w:t>
      </w:r>
      <w:r>
        <w:rPr>
          <w:spacing w:val="-8"/>
        </w:rPr>
        <w:t>ведения спина во внешних электромагнитных поля. Важным является отличие </w:t>
      </w:r>
      <w:r>
        <w:rPr>
          <w:spacing w:val="-2"/>
        </w:rPr>
        <w:t>свойства</w:t>
      </w:r>
      <w:r>
        <w:rPr>
          <w:spacing w:val="-12"/>
        </w:rPr>
        <w:t> </w:t>
      </w:r>
      <w:r>
        <w:rPr>
          <w:spacing w:val="-2"/>
        </w:rPr>
        <w:t>индивидуальной</w:t>
      </w:r>
      <w:r>
        <w:rPr>
          <w:spacing w:val="-12"/>
        </w:rPr>
        <w:t> </w:t>
      </w:r>
      <w:r>
        <w:rPr>
          <w:spacing w:val="-2"/>
        </w:rPr>
        <w:t>частицы</w:t>
      </w:r>
      <w:r>
        <w:rPr>
          <w:spacing w:val="-12"/>
        </w:rPr>
        <w:t> </w:t>
      </w:r>
      <w:r>
        <w:rPr>
          <w:spacing w:val="-2"/>
        </w:rPr>
        <w:t>–</w:t>
      </w:r>
      <w:r>
        <w:rPr>
          <w:spacing w:val="-12"/>
        </w:rPr>
        <w:t> </w:t>
      </w:r>
      <w:r>
        <w:rPr>
          <w:spacing w:val="-2"/>
        </w:rPr>
        <w:t>спина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пучка</w:t>
      </w:r>
      <w:r>
        <w:rPr>
          <w:spacing w:val="-12"/>
        </w:rPr>
        <w:t> </w:t>
      </w:r>
      <w:r>
        <w:rPr>
          <w:spacing w:val="-2"/>
        </w:rPr>
        <w:t>–</w:t>
      </w:r>
      <w:r>
        <w:rPr>
          <w:spacing w:val="-12"/>
        </w:rPr>
        <w:t> </w:t>
      </w:r>
      <w:r>
        <w:rPr>
          <w:spacing w:val="-2"/>
        </w:rPr>
        <w:t>поляризации.</w:t>
      </w:r>
      <w:r>
        <w:rPr>
          <w:spacing w:val="-12"/>
        </w:rPr>
        <w:t> </w:t>
      </w:r>
      <w:r>
        <w:rPr>
          <w:spacing w:val="-2"/>
        </w:rPr>
        <w:t>Возмож­ </w:t>
      </w:r>
      <w:r>
        <w:rPr>
          <w:spacing w:val="-6"/>
        </w:rPr>
        <w:t>ность</w:t>
      </w:r>
      <w:r>
        <w:rPr>
          <w:spacing w:val="-9"/>
        </w:rPr>
        <w:t> </w:t>
      </w:r>
      <w:r>
        <w:rPr>
          <w:spacing w:val="-6"/>
        </w:rPr>
        <w:t>изучения</w:t>
      </w:r>
      <w:r>
        <w:rPr>
          <w:spacing w:val="-9"/>
        </w:rPr>
        <w:t> </w:t>
      </w:r>
      <w:r>
        <w:rPr>
          <w:spacing w:val="-6"/>
        </w:rPr>
        <w:t>спина</w:t>
      </w:r>
      <w:r>
        <w:rPr>
          <w:spacing w:val="-9"/>
        </w:rPr>
        <w:t> </w:t>
      </w:r>
      <w:r>
        <w:rPr>
          <w:spacing w:val="-6"/>
        </w:rPr>
        <w:t>ансамбля</w:t>
      </w:r>
      <w:r>
        <w:rPr>
          <w:spacing w:val="-9"/>
        </w:rPr>
        <w:t> </w:t>
      </w:r>
      <w:r>
        <w:rPr>
          <w:spacing w:val="-6"/>
        </w:rPr>
        <w:t>частиц</w:t>
      </w:r>
      <w:r>
        <w:rPr>
          <w:spacing w:val="-9"/>
        </w:rPr>
        <w:t> </w:t>
      </w:r>
      <w:r>
        <w:rPr>
          <w:spacing w:val="-6"/>
        </w:rPr>
        <w:t>определяется</w:t>
      </w:r>
      <w:r>
        <w:rPr>
          <w:spacing w:val="-9"/>
        </w:rPr>
        <w:t> </w:t>
      </w:r>
      <w:r>
        <w:rPr>
          <w:spacing w:val="-6"/>
        </w:rPr>
        <w:t>теоремой</w:t>
      </w:r>
      <w:r>
        <w:rPr>
          <w:spacing w:val="-9"/>
        </w:rPr>
        <w:t> </w:t>
      </w:r>
      <w:r>
        <w:rPr>
          <w:spacing w:val="-6"/>
        </w:rPr>
        <w:t>Эренфеста</w:t>
      </w:r>
      <w:r>
        <w:rPr>
          <w:spacing w:val="-9"/>
        </w:rPr>
        <w:t> </w:t>
      </w:r>
      <w:r>
        <w:rPr>
          <w:spacing w:val="-6"/>
        </w:rPr>
        <w:t>[</w:t>
      </w:r>
      <w:hyperlink w:history="true" w:anchor="_bookmark238">
        <w:r>
          <w:rPr>
            <w:color w:val="009900"/>
            <w:spacing w:val="-6"/>
          </w:rPr>
          <w:t>83</w:t>
        </w:r>
      </w:hyperlink>
      <w:r>
        <w:rPr>
          <w:spacing w:val="-6"/>
        </w:rPr>
        <w:t>] </w:t>
      </w:r>
      <w:r>
        <w:rPr/>
        <w:t>и</w:t>
      </w:r>
      <w:r>
        <w:rPr>
          <w:spacing w:val="-5"/>
        </w:rPr>
        <w:t> </w:t>
      </w:r>
      <w:r>
        <w:rPr/>
        <w:t>состоит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том,</w:t>
      </w:r>
      <w:r>
        <w:rPr>
          <w:spacing w:val="-5"/>
        </w:rPr>
        <w:t> </w:t>
      </w:r>
      <w:r>
        <w:rPr/>
        <w:t>что</w:t>
      </w:r>
      <w:r>
        <w:rPr>
          <w:spacing w:val="-5"/>
        </w:rPr>
        <w:t> </w:t>
      </w:r>
      <w:r>
        <w:rPr/>
        <w:t>уравнения</w:t>
      </w:r>
      <w:r>
        <w:rPr>
          <w:spacing w:val="-5"/>
        </w:rPr>
        <w:t> </w:t>
      </w:r>
      <w:r>
        <w:rPr/>
        <w:t>для</w:t>
      </w:r>
      <w:r>
        <w:rPr>
          <w:spacing w:val="-5"/>
        </w:rPr>
        <w:t> </w:t>
      </w:r>
      <w:r>
        <w:rPr/>
        <w:t>средних</w:t>
      </w:r>
      <w:r>
        <w:rPr>
          <w:spacing w:val="-5"/>
        </w:rPr>
        <w:t> </w:t>
      </w:r>
      <w:r>
        <w:rPr/>
        <w:t>значений</w:t>
      </w:r>
      <w:r>
        <w:rPr>
          <w:spacing w:val="-5"/>
        </w:rPr>
        <w:t> </w:t>
      </w:r>
      <w:r>
        <w:rPr/>
        <w:t>квантовых</w:t>
      </w:r>
      <w:r>
        <w:rPr>
          <w:spacing w:val="-5"/>
        </w:rPr>
        <w:t> </w:t>
      </w:r>
      <w:r>
        <w:rPr/>
        <w:t>наблюдае­ </w:t>
      </w:r>
      <w:r>
        <w:rPr>
          <w:spacing w:val="-4"/>
        </w:rPr>
        <w:t>мых</w:t>
      </w:r>
      <w:r>
        <w:rPr>
          <w:spacing w:val="-7"/>
        </w:rPr>
        <w:t> </w:t>
      </w:r>
      <w:r>
        <w:rPr>
          <w:spacing w:val="-4"/>
        </w:rPr>
        <w:t>величин</w:t>
      </w:r>
      <w:r>
        <w:rPr>
          <w:spacing w:val="-7"/>
        </w:rPr>
        <w:t> </w:t>
      </w:r>
      <w:r>
        <w:rPr>
          <w:spacing w:val="-4"/>
        </w:rPr>
        <w:t>формально</w:t>
      </w:r>
      <w:r>
        <w:rPr>
          <w:spacing w:val="-7"/>
        </w:rPr>
        <w:t> </w:t>
      </w:r>
      <w:r>
        <w:rPr>
          <w:spacing w:val="-4"/>
        </w:rPr>
        <w:t>тождественны</w:t>
      </w:r>
      <w:r>
        <w:rPr>
          <w:spacing w:val="-7"/>
        </w:rPr>
        <w:t> </w:t>
      </w:r>
      <w:r>
        <w:rPr>
          <w:spacing w:val="-4"/>
        </w:rPr>
        <w:t>уравнениям</w:t>
      </w:r>
      <w:r>
        <w:rPr>
          <w:spacing w:val="-7"/>
        </w:rPr>
        <w:t> </w:t>
      </w:r>
      <w:r>
        <w:rPr>
          <w:spacing w:val="-4"/>
        </w:rPr>
        <w:t>классической</w:t>
      </w:r>
      <w:r>
        <w:rPr>
          <w:spacing w:val="-7"/>
        </w:rPr>
        <w:t> </w:t>
      </w:r>
      <w:r>
        <w:rPr>
          <w:spacing w:val="-4"/>
        </w:rPr>
        <w:t>механики, </w:t>
      </w:r>
      <w:r>
        <w:rPr>
          <w:spacing w:val="-6"/>
        </w:rPr>
        <w:t>если</w:t>
      </w:r>
      <w:r>
        <w:rPr>
          <w:spacing w:val="-11"/>
        </w:rPr>
        <w:t> </w:t>
      </w:r>
      <w:r>
        <w:rPr>
          <w:spacing w:val="-6"/>
        </w:rPr>
        <w:t>все</w:t>
      </w:r>
      <w:r>
        <w:rPr>
          <w:spacing w:val="-11"/>
        </w:rPr>
        <w:t> </w:t>
      </w:r>
      <w:r>
        <w:rPr>
          <w:spacing w:val="-6"/>
        </w:rPr>
        <w:t>величины</w:t>
      </w:r>
      <w:r>
        <w:rPr>
          <w:spacing w:val="-11"/>
        </w:rPr>
        <w:t> </w:t>
      </w:r>
      <w:r>
        <w:rPr>
          <w:spacing w:val="-6"/>
        </w:rPr>
        <w:t>заменить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соответствующие</w:t>
      </w:r>
      <w:r>
        <w:rPr>
          <w:spacing w:val="-11"/>
        </w:rPr>
        <w:t> </w:t>
      </w:r>
      <w:r>
        <w:rPr>
          <w:spacing w:val="-6"/>
        </w:rPr>
        <w:t>средние</w:t>
      </w:r>
      <w:r>
        <w:rPr>
          <w:spacing w:val="-11"/>
        </w:rPr>
        <w:t> </w:t>
      </w:r>
      <w:r>
        <w:rPr>
          <w:spacing w:val="-6"/>
        </w:rPr>
        <w:t>значения.</w:t>
      </w:r>
      <w:r>
        <w:rPr>
          <w:spacing w:val="-11"/>
        </w:rPr>
        <w:t> </w:t>
      </w:r>
      <w:r>
        <w:rPr>
          <w:spacing w:val="-6"/>
        </w:rPr>
        <w:t>Примене­ </w:t>
      </w:r>
      <w:r>
        <w:rPr>
          <w:spacing w:val="-4"/>
        </w:rPr>
        <w:t>ние</w:t>
      </w:r>
      <w:r>
        <w:rPr>
          <w:spacing w:val="-12"/>
        </w:rPr>
        <w:t> </w:t>
      </w:r>
      <w:r>
        <w:rPr>
          <w:spacing w:val="-4"/>
        </w:rPr>
        <w:t>этой</w:t>
      </w:r>
      <w:r>
        <w:rPr>
          <w:spacing w:val="-12"/>
        </w:rPr>
        <w:t> </w:t>
      </w:r>
      <w:r>
        <w:rPr>
          <w:spacing w:val="-4"/>
        </w:rPr>
        <w:t>теоремы</w:t>
      </w:r>
      <w:r>
        <w:rPr>
          <w:spacing w:val="-12"/>
        </w:rPr>
        <w:t> </w:t>
      </w:r>
      <w:r>
        <w:rPr>
          <w:spacing w:val="-4"/>
        </w:rPr>
        <w:t>к</w:t>
      </w:r>
      <w:r>
        <w:rPr>
          <w:spacing w:val="-12"/>
        </w:rPr>
        <w:t> </w:t>
      </w:r>
      <w:r>
        <w:rPr>
          <w:spacing w:val="-4"/>
        </w:rPr>
        <w:t>чисто</w:t>
      </w:r>
      <w:r>
        <w:rPr>
          <w:spacing w:val="-12"/>
        </w:rPr>
        <w:t> </w:t>
      </w:r>
      <w:r>
        <w:rPr>
          <w:spacing w:val="-4"/>
        </w:rPr>
        <w:t>квантовой</w:t>
      </w:r>
      <w:r>
        <w:rPr>
          <w:spacing w:val="-12"/>
        </w:rPr>
        <w:t> </w:t>
      </w:r>
      <w:r>
        <w:rPr>
          <w:spacing w:val="-4"/>
        </w:rPr>
        <w:t>величине</w:t>
      </w:r>
      <w:r>
        <w:rPr>
          <w:spacing w:val="-12"/>
        </w:rPr>
        <w:t> </w:t>
      </w:r>
      <w:r>
        <w:rPr>
          <w:spacing w:val="-4"/>
        </w:rPr>
        <w:t>–</w:t>
      </w:r>
      <w:r>
        <w:rPr>
          <w:spacing w:val="-12"/>
        </w:rPr>
        <w:t> </w:t>
      </w:r>
      <w:r>
        <w:rPr>
          <w:spacing w:val="-4"/>
        </w:rPr>
        <w:t>спин,</w:t>
      </w:r>
      <w:r>
        <w:rPr>
          <w:spacing w:val="-12"/>
        </w:rPr>
        <w:t> </w:t>
      </w:r>
      <w:r>
        <w:rPr>
          <w:spacing w:val="-4"/>
        </w:rPr>
        <w:t>позволяет</w:t>
      </w:r>
      <w:r>
        <w:rPr>
          <w:spacing w:val="-12"/>
        </w:rPr>
        <w:t> </w:t>
      </w:r>
      <w:r>
        <w:rPr>
          <w:spacing w:val="-4"/>
        </w:rPr>
        <w:t>оперировать понятием</w:t>
      </w:r>
      <w:r>
        <w:rPr>
          <w:spacing w:val="-12"/>
        </w:rPr>
        <w:t> </w:t>
      </w:r>
      <w:r>
        <w:rPr>
          <w:spacing w:val="-4"/>
        </w:rPr>
        <w:t>–</w:t>
      </w:r>
      <w:r>
        <w:rPr>
          <w:spacing w:val="-12"/>
        </w:rPr>
        <w:t> </w:t>
      </w:r>
      <w:r>
        <w:rPr>
          <w:spacing w:val="-4"/>
        </w:rPr>
        <w:t>поляризации</w:t>
      </w:r>
      <w:r>
        <w:rPr>
          <w:spacing w:val="-12"/>
        </w:rPr>
        <w:t> </w:t>
      </w:r>
      <w:r>
        <w:rPr>
          <w:spacing w:val="-4"/>
        </w:rPr>
        <w:t>пучка,</w:t>
      </w:r>
      <w:r>
        <w:rPr>
          <w:spacing w:val="-12"/>
        </w:rPr>
        <w:t> </w:t>
      </w:r>
      <w:r>
        <w:rPr>
          <w:spacing w:val="-4"/>
        </w:rPr>
        <w:t>где</w:t>
      </w:r>
      <w:r>
        <w:rPr>
          <w:spacing w:val="-12"/>
        </w:rPr>
        <w:t> </w:t>
      </w:r>
      <w:r>
        <w:rPr>
          <w:spacing w:val="-4"/>
        </w:rPr>
        <w:t>усреднение</w:t>
      </w:r>
      <w:r>
        <w:rPr>
          <w:spacing w:val="-12"/>
        </w:rPr>
        <w:t> </w:t>
      </w:r>
      <w:r>
        <w:rPr>
          <w:spacing w:val="-4"/>
        </w:rPr>
        <w:t>может</w:t>
      </w:r>
      <w:r>
        <w:rPr>
          <w:spacing w:val="-12"/>
        </w:rPr>
        <w:t> </w:t>
      </w:r>
      <w:r>
        <w:rPr>
          <w:spacing w:val="-4"/>
        </w:rPr>
        <w:t>осуществляться</w:t>
      </w:r>
      <w:r>
        <w:rPr>
          <w:spacing w:val="-12"/>
        </w:rPr>
        <w:t> </w:t>
      </w:r>
      <w:r>
        <w:rPr>
          <w:spacing w:val="-4"/>
        </w:rPr>
        <w:t>как</w:t>
      </w:r>
      <w:r>
        <w:rPr>
          <w:spacing w:val="-12"/>
        </w:rPr>
        <w:t> </w:t>
      </w:r>
      <w:r>
        <w:rPr>
          <w:spacing w:val="-4"/>
        </w:rPr>
        <w:t>по количеству</w:t>
      </w:r>
      <w:r>
        <w:rPr>
          <w:spacing w:val="-11"/>
        </w:rPr>
        <w:t> </w:t>
      </w:r>
      <w:r>
        <w:rPr>
          <w:spacing w:val="-4"/>
        </w:rPr>
        <w:t>частиц,</w:t>
      </w:r>
      <w:r>
        <w:rPr>
          <w:spacing w:val="-11"/>
        </w:rPr>
        <w:t> </w:t>
      </w:r>
      <w:r>
        <w:rPr>
          <w:spacing w:val="-4"/>
        </w:rPr>
        <w:t>так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по</w:t>
      </w:r>
      <w:r>
        <w:rPr>
          <w:spacing w:val="-11"/>
        </w:rPr>
        <w:t> </w:t>
      </w:r>
      <w:r>
        <w:rPr>
          <w:spacing w:val="-4"/>
        </w:rPr>
        <w:t>оборотам.</w:t>
      </w:r>
      <w:r>
        <w:rPr>
          <w:spacing w:val="-11"/>
        </w:rPr>
        <w:t> </w:t>
      </w:r>
      <w:r>
        <w:rPr>
          <w:spacing w:val="-4"/>
        </w:rPr>
        <w:t>Классическое</w:t>
      </w:r>
      <w:r>
        <w:rPr>
          <w:spacing w:val="-11"/>
        </w:rPr>
        <w:t> </w:t>
      </w:r>
      <w:r>
        <w:rPr>
          <w:spacing w:val="-4"/>
        </w:rPr>
        <w:t>уравнение</w:t>
      </w:r>
      <w:r>
        <w:rPr>
          <w:spacing w:val="-11"/>
        </w:rPr>
        <w:t> </w:t>
      </w:r>
      <w:r>
        <w:rPr>
          <w:spacing w:val="-4"/>
        </w:rPr>
        <w:t>описывающее </w:t>
      </w:r>
      <w:r>
        <w:rPr>
          <w:spacing w:val="-8"/>
        </w:rPr>
        <w:t>эволюцию</w:t>
      </w:r>
      <w:r>
        <w:rPr>
          <w:spacing w:val="-9"/>
        </w:rPr>
        <w:t> </w:t>
      </w:r>
      <w:r>
        <w:rPr>
          <w:spacing w:val="-8"/>
        </w:rPr>
        <w:t>вектора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было</w:t>
      </w:r>
      <w:r>
        <w:rPr>
          <w:spacing w:val="-9"/>
        </w:rPr>
        <w:t> </w:t>
      </w:r>
      <w:r>
        <w:rPr>
          <w:spacing w:val="-8"/>
        </w:rPr>
        <w:t>получено</w:t>
      </w:r>
      <w:r>
        <w:rPr>
          <w:spacing w:val="-9"/>
        </w:rPr>
        <w:t> </w:t>
      </w:r>
      <w:r>
        <w:rPr>
          <w:spacing w:val="-8"/>
        </w:rPr>
        <w:t>Телегди, Баргманн,</w:t>
      </w:r>
      <w:r>
        <w:rPr>
          <w:spacing w:val="-9"/>
        </w:rPr>
        <w:t> </w:t>
      </w:r>
      <w:r>
        <w:rPr>
          <w:spacing w:val="-8"/>
        </w:rPr>
        <w:t>Мишель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1959</w:t>
      </w:r>
      <w:r>
        <w:rPr>
          <w:spacing w:val="-9"/>
        </w:rPr>
        <w:t> </w:t>
      </w:r>
      <w:r>
        <w:rPr>
          <w:spacing w:val="-8"/>
        </w:rPr>
        <w:t>го­ </w:t>
      </w:r>
      <w:r>
        <w:rPr>
          <w:spacing w:val="-6"/>
        </w:rPr>
        <w:t>ду</w:t>
      </w:r>
      <w:r>
        <w:rPr>
          <w:spacing w:val="-11"/>
        </w:rPr>
        <w:t> </w:t>
      </w:r>
      <w:r>
        <w:rPr>
          <w:spacing w:val="-6"/>
        </w:rPr>
        <w:t>[</w:t>
      </w:r>
      <w:hyperlink w:history="true" w:anchor="_bookmark239">
        <w:r>
          <w:rPr>
            <w:color w:val="009900"/>
            <w:spacing w:val="-6"/>
          </w:rPr>
          <w:t>84</w:t>
        </w:r>
      </w:hyperlink>
      <w:r>
        <w:rPr>
          <w:spacing w:val="-6"/>
        </w:rPr>
        <w:t>],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учётом</w:t>
      </w:r>
      <w:r>
        <w:rPr>
          <w:spacing w:val="-11"/>
        </w:rPr>
        <w:t> </w:t>
      </w:r>
      <w:r>
        <w:rPr>
          <w:spacing w:val="-6"/>
        </w:rPr>
        <w:t>одноименной</w:t>
      </w:r>
      <w:r>
        <w:rPr>
          <w:spacing w:val="-11"/>
        </w:rPr>
        <w:t> </w:t>
      </w:r>
      <w:r>
        <w:rPr>
          <w:spacing w:val="-6"/>
        </w:rPr>
        <w:t>прецессии</w:t>
      </w:r>
      <w:r>
        <w:rPr>
          <w:spacing w:val="-11"/>
        </w:rPr>
        <w:t> </w:t>
      </w:r>
      <w:r>
        <w:rPr>
          <w:spacing w:val="-6"/>
        </w:rPr>
        <w:t>Томаса.</w:t>
      </w:r>
      <w:r>
        <w:rPr>
          <w:spacing w:val="-11"/>
        </w:rPr>
        <w:t> </w:t>
      </w:r>
      <w:r>
        <w:rPr>
          <w:spacing w:val="-6"/>
        </w:rPr>
        <w:t>Вращение</w:t>
      </w:r>
      <w:r>
        <w:rPr>
          <w:spacing w:val="-11"/>
        </w:rPr>
        <w:t> </w:t>
      </w:r>
      <w:r>
        <w:rPr>
          <w:spacing w:val="-6"/>
        </w:rPr>
        <w:t>осуществляется</w:t>
      </w:r>
      <w:r>
        <w:rPr>
          <w:spacing w:val="-10"/>
        </w:rPr>
        <w:t> </w:t>
      </w:r>
      <w:r>
        <w:rPr>
          <w:spacing w:val="-6"/>
        </w:rPr>
        <w:t>за </w:t>
      </w:r>
      <w:r>
        <w:rPr>
          <w:spacing w:val="-2"/>
        </w:rPr>
        <w:t>счёт наличия как магнитного дипольного момента (МДМ), так и ЭДМ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390" w:lineRule="atLeast" w:before="85"/>
        <w:ind w:left="929" w:hanging="45"/>
        <w:jc w:val="right"/>
        <w:rPr>
          <w:rFonts w:ascii="Cambria" w:eastAsia="Cambria"/>
        </w:rPr>
      </w:pPr>
      <w:r>
        <w:rPr>
          <w:rFonts w:ascii="Calibri" w:eastAsia="Calibri"/>
          <w:spacing w:val="-6"/>
          <w:w w:val="105"/>
          <w:u w:val="single"/>
        </w:rPr>
        <w:t>d</w:t>
      </w:r>
      <w:r>
        <w:rPr>
          <w:rFonts w:ascii="Cambria" w:eastAsia="Cambria"/>
          <w:spacing w:val="-6"/>
          <w:w w:val="105"/>
          <w:u w:val="single"/>
        </w:rPr>
        <w:t>𝑆</w:t>
      </w:r>
      <w:r>
        <w:rPr>
          <w:rFonts w:ascii="Cambria" w:eastAsia="Cambria"/>
          <w:spacing w:val="-6"/>
          <w:w w:val="105"/>
        </w:rPr>
        <w:t> </w:t>
      </w:r>
      <w:r>
        <w:rPr>
          <w:rFonts w:ascii="Calibri" w:eastAsia="Calibri"/>
          <w:spacing w:val="-5"/>
          <w:w w:val="105"/>
        </w:rPr>
        <w:t>d</w:t>
      </w:r>
      <w:r>
        <w:rPr>
          <w:rFonts w:ascii="Cambria" w:eastAsia="Cambria"/>
          <w:spacing w:val="-5"/>
          <w:w w:val="105"/>
        </w:rPr>
        <w:t>𝑡</w:t>
      </w:r>
    </w:p>
    <w:p>
      <w:pPr>
        <w:pStyle w:val="BodyText"/>
        <w:spacing w:line="659" w:lineRule="exact" w:before="48"/>
        <w:ind w:left="80"/>
        <w:rPr>
          <w:rFonts w:ascii="Cambria" w:hAnsi="Cambria" w:cs="Cambria" w:eastAsia="Cambria"/>
          <w:position w:val="7"/>
        </w:rPr>
      </w:pPr>
      <w:r>
        <w:rPr/>
        <w:br w:type="column"/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23"/>
          <w:w w:val="135"/>
        </w:rPr>
        <w:t> </w:t>
      </w:r>
      <w:bookmarkStart w:name="_bookmark94" w:id="126"/>
      <w:bookmarkEnd w:id="126"/>
      <w:r>
        <w:rPr>
          <w:rFonts w:ascii="Calibri" w:hAnsi="Calibri" w:cs="Calibri" w:eastAsia="Calibri"/>
          <w:spacing w:val="16"/>
        </w:rPr>
      </w:r>
      <w:r>
        <w:rPr>
          <w:rFonts w:ascii="Cambria" w:hAnsi="Cambria" w:cs="Cambria" w:eastAsia="Cambria"/>
          <w:spacing w:val="-9"/>
          <w:w w:val="45"/>
          <w:position w:val="32"/>
        </w:rPr>
        <w:t>(︁</w:t>
      </w:r>
      <w:r>
        <w:rPr>
          <w:rFonts w:ascii="Calibri" w:hAnsi="Calibri" w:cs="Calibri" w:eastAsia="Calibri"/>
          <w:spacing w:val="-203"/>
          <w:w w:val="110"/>
        </w:rPr>
        <w:t>Ω</w:t>
      </w:r>
      <w:r>
        <w:rPr>
          <w:rFonts w:ascii="Cambria" w:hAnsi="Cambria" w:cs="Cambria" w:eastAsia="Cambria"/>
          <w:spacing w:val="-9"/>
          <w:w w:val="137"/>
          <w:position w:val="7"/>
        </w:rPr>
        <w:t>⃗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21"/>
        <w:rPr>
          <w:rFonts w:ascii="Cambria"/>
          <w:sz w:val="20"/>
        </w:rPr>
      </w:pPr>
    </w:p>
    <w:p>
      <w:pPr>
        <w:spacing w:line="216" w:lineRule="exact" w:before="0"/>
        <w:ind w:left="13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4325888">
            <wp:simplePos x="0" y="0"/>
            <wp:positionH relativeFrom="page">
              <wp:posOffset>4361395</wp:posOffset>
            </wp:positionH>
            <wp:positionV relativeFrom="paragraph">
              <wp:posOffset>522791</wp:posOffset>
            </wp:positionV>
            <wp:extent cx="31750" cy="127000"/>
            <wp:effectExtent l="0" t="0" r="0" b="0"/>
            <wp:wrapNone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26400">
                <wp:simplePos x="0" y="0"/>
                <wp:positionH relativeFrom="page">
                  <wp:posOffset>5258409</wp:posOffset>
                </wp:positionH>
                <wp:positionV relativeFrom="paragraph">
                  <wp:posOffset>540355</wp:posOffset>
                </wp:positionV>
                <wp:extent cx="420370" cy="1270"/>
                <wp:effectExtent l="0" t="0" r="0" b="0"/>
                <wp:wrapNone/>
                <wp:docPr id="528" name="Graphic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Graphic 528"/>
                      <wps:cNvSpPr/>
                      <wps:spPr>
                        <a:xfrm>
                          <a:off x="0" y="0"/>
                          <a:ext cx="420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0370" h="0">
                              <a:moveTo>
                                <a:pt x="0" y="0"/>
                              </a:moveTo>
                              <a:lnTo>
                                <a:pt x="41979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90080" from="414.048004pt,42.547688pt" to="447.103004pt,42.54768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26912">
                <wp:simplePos x="0" y="0"/>
                <wp:positionH relativeFrom="page">
                  <wp:posOffset>5873051</wp:posOffset>
                </wp:positionH>
                <wp:positionV relativeFrom="paragraph">
                  <wp:posOffset>540355</wp:posOffset>
                </wp:positionV>
                <wp:extent cx="486409" cy="1270"/>
                <wp:effectExtent l="0" t="0" r="0" b="0"/>
                <wp:wrapNone/>
                <wp:docPr id="529" name="Graphic 5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9" name="Graphic 529"/>
                      <wps:cNvSpPr/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 h="0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89568" from="462.445007pt,42.547688pt" to="500.723007pt,42.54768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pacing w:val="-5"/>
          <w:sz w:val="20"/>
        </w:rPr>
        <w:t>MDM</w:t>
      </w:r>
    </w:p>
    <w:p>
      <w:pPr>
        <w:pStyle w:val="BodyText"/>
        <w:spacing w:line="409" w:lineRule="exact" w:before="298"/>
        <w:ind w:left="33"/>
        <w:rPr>
          <w:rFonts w:ascii="Cambria" w:hAnsi="Cambria"/>
          <w:position w:val="7"/>
        </w:rPr>
      </w:pPr>
      <w:r>
        <w:rPr/>
        <w:br w:type="column"/>
      </w:r>
      <w:r>
        <w:rPr>
          <w:rFonts w:ascii="Calibri" w:hAnsi="Calibri"/>
          <w:w w:val="140"/>
        </w:rPr>
        <w:t>+</w:t>
      </w:r>
      <w:r>
        <w:rPr>
          <w:rFonts w:ascii="Calibri" w:hAnsi="Calibri"/>
          <w:spacing w:val="-5"/>
          <w:w w:val="140"/>
        </w:rPr>
        <w:t> </w:t>
      </w:r>
      <w:r>
        <w:rPr>
          <w:rFonts w:ascii="Calibri" w:hAnsi="Calibri"/>
          <w:spacing w:val="-209"/>
          <w:w w:val="116"/>
        </w:rPr>
        <w:t>Ω</w:t>
      </w:r>
      <w:r>
        <w:rPr>
          <w:rFonts w:ascii="Cambria" w:hAnsi="Cambria"/>
          <w:spacing w:val="-15"/>
          <w:w w:val="143"/>
          <w:position w:val="7"/>
        </w:rPr>
        <w:t>⃗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21"/>
        <w:rPr>
          <w:rFonts w:ascii="Cambria"/>
          <w:sz w:val="20"/>
        </w:rPr>
      </w:pPr>
    </w:p>
    <w:p>
      <w:pPr>
        <w:spacing w:line="216" w:lineRule="exact" w:before="0"/>
        <w:ind w:left="13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EDM</w:t>
      </w:r>
    </w:p>
    <w:p>
      <w:pPr>
        <w:spacing w:before="48"/>
        <w:ind w:left="0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w w:val="75"/>
          <w:position w:val="32"/>
          <w:sz w:val="28"/>
          <w:szCs w:val="28"/>
        </w:rPr>
        <w:t>)︁</w:t>
      </w:r>
      <w:r>
        <w:rPr>
          <w:rFonts w:ascii="Cambria" w:hAnsi="Cambria" w:cs="Cambria" w:eastAsia="Cambria"/>
          <w:spacing w:val="-4"/>
          <w:w w:val="85"/>
          <w:position w:val="32"/>
          <w:sz w:val="28"/>
          <w:szCs w:val="28"/>
        </w:rPr>
        <w:t> </w:t>
      </w:r>
      <w:r>
        <w:rPr>
          <w:rFonts w:ascii="Cambria" w:hAnsi="Cambria" w:cs="Cambria" w:eastAsia="Cambria"/>
          <w:w w:val="85"/>
          <w:sz w:val="28"/>
          <w:szCs w:val="28"/>
        </w:rPr>
        <w:t>×</w:t>
      </w:r>
      <w:r>
        <w:rPr>
          <w:rFonts w:ascii="Cambria" w:hAnsi="Cambria" w:cs="Cambria" w:eastAsia="Cambria"/>
          <w:spacing w:val="-4"/>
          <w:w w:val="85"/>
          <w:sz w:val="28"/>
          <w:szCs w:val="28"/>
        </w:rPr>
        <w:t> </w:t>
      </w:r>
      <w:r>
        <w:rPr>
          <w:rFonts w:ascii="Cambria" w:hAnsi="Cambria" w:cs="Cambria" w:eastAsia="Cambria"/>
          <w:spacing w:val="-5"/>
          <w:w w:val="85"/>
          <w:sz w:val="28"/>
          <w:szCs w:val="28"/>
        </w:rPr>
        <w:t>𝑆,</w:t>
      </w:r>
    </w:p>
    <w:p>
      <w:pPr>
        <w:spacing w:after="0"/>
        <w:jc w:val="left"/>
        <w:rPr>
          <w:rFonts w:ascii="Cambria" w:hAnsi="Cambria" w:cs="Cambria" w:eastAsia="Cambria"/>
          <w:sz w:val="28"/>
          <w:szCs w:val="2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1214" w:space="40"/>
            <w:col w:w="700" w:space="39"/>
            <w:col w:w="531" w:space="40"/>
            <w:col w:w="466" w:space="40"/>
            <w:col w:w="484" w:space="9"/>
            <w:col w:w="7072"/>
          </w:cols>
        </w:sectPr>
      </w:pPr>
    </w:p>
    <w:p>
      <w:pPr>
        <w:spacing w:before="204"/>
        <w:ind w:left="524" w:right="0" w:firstLine="0"/>
        <w:jc w:val="left"/>
        <w:rPr>
          <w:rFonts w:ascii="Times New Roman" w:hAnsi="Times New Roman"/>
          <w:sz w:val="20"/>
        </w:rPr>
      </w:pPr>
      <w:r>
        <w:rPr>
          <w:rFonts w:ascii="Calibri" w:hAnsi="Calibri"/>
          <w:spacing w:val="-194"/>
          <w:w w:val="96"/>
          <w:position w:val="4"/>
          <w:sz w:val="28"/>
        </w:rPr>
        <w:t>Ω</w:t>
      </w:r>
      <w:r>
        <w:rPr>
          <w:rFonts w:ascii="Cambria" w:hAnsi="Cambria"/>
          <w:w w:val="123"/>
          <w:position w:val="12"/>
          <w:sz w:val="28"/>
        </w:rPr>
        <w:t>⃗</w:t>
      </w:r>
      <w:r>
        <w:rPr>
          <w:rFonts w:ascii="Cambria" w:hAnsi="Cambria"/>
          <w:spacing w:val="7"/>
          <w:w w:val="109"/>
          <w:position w:val="12"/>
          <w:sz w:val="28"/>
        </w:rPr>
        <w:t> </w:t>
      </w:r>
      <w:r>
        <w:rPr>
          <w:rFonts w:ascii="Times New Roman" w:hAnsi="Times New Roman"/>
          <w:spacing w:val="-7"/>
          <w:w w:val="105"/>
          <w:sz w:val="20"/>
        </w:rPr>
        <w:t>MDM</w:t>
      </w:r>
    </w:p>
    <w:p>
      <w:pPr>
        <w:spacing w:line="261" w:lineRule="exact" w:before="87"/>
        <w:ind w:left="0" w:right="15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10"/>
          <w:w w:val="90"/>
          <w:sz w:val="28"/>
        </w:rPr>
        <w:t>𝑞</w:t>
      </w:r>
    </w:p>
    <w:p>
      <w:pPr>
        <w:pStyle w:val="BodyText"/>
        <w:spacing w:line="153" w:lineRule="auto"/>
        <w:ind w:left="49"/>
        <w:rPr>
          <w:rFonts w:ascii="Lucida Sans Unicode" w:hAnsi="Lucida Sans Unicode" w:eastAsia="Lucida Sans Unicode"/>
          <w:position w:val="-19"/>
        </w:rPr>
      </w:pPr>
      <w:r>
        <w:rPr>
          <w:rFonts w:ascii="Lucida Sans Unicode" w:hAnsi="Lucida Sans Unicode" w:eastAsia="Lucida Sans Unicode"/>
          <w:position w:val="-19"/>
        </w:rPr>
        <mc:AlternateContent>
          <mc:Choice Requires="wps">
            <w:drawing>
              <wp:anchor distT="0" distB="0" distL="0" distR="0" allowOverlap="1" layoutInCell="1" locked="0" behindDoc="1" simplePos="0" relativeHeight="484325376">
                <wp:simplePos x="0" y="0"/>
                <wp:positionH relativeFrom="page">
                  <wp:posOffset>2003094</wp:posOffset>
                </wp:positionH>
                <wp:positionV relativeFrom="paragraph">
                  <wp:posOffset>81274</wp:posOffset>
                </wp:positionV>
                <wp:extent cx="267335" cy="1270"/>
                <wp:effectExtent l="0" t="0" r="0" b="0"/>
                <wp:wrapNone/>
                <wp:docPr id="530" name="Graphic 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0" name="Graphic 530"/>
                      <wps:cNvSpPr/>
                      <wps:spPr>
                        <a:xfrm>
                          <a:off x="0" y="0"/>
                          <a:ext cx="267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335" h="0">
                              <a:moveTo>
                                <a:pt x="0" y="0"/>
                              </a:moveTo>
                              <a:lnTo>
                                <a:pt x="26691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91104" from="157.723999pt,6.399573pt" to="178.740999pt,6.39957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w w:val="135"/>
        </w:rPr>
        <w:t>=</w:t>
      </w:r>
      <w:r>
        <w:rPr>
          <w:rFonts w:ascii="Calibri" w:hAnsi="Calibri" w:eastAsia="Calibri"/>
          <w:spacing w:val="23"/>
          <w:w w:val="135"/>
        </w:rPr>
        <w:t> </w:t>
      </w:r>
      <w:r>
        <w:rPr>
          <w:rFonts w:ascii="Cambria" w:hAnsi="Cambria" w:eastAsia="Cambria"/>
          <w:spacing w:val="-5"/>
          <w:w w:val="120"/>
        </w:rPr>
        <w:t>−</w:t>
      </w:r>
      <w:r>
        <w:rPr>
          <w:rFonts w:ascii="Cambria" w:hAnsi="Cambria" w:eastAsia="Cambria"/>
          <w:spacing w:val="-5"/>
          <w:w w:val="120"/>
          <w:position w:val="-19"/>
        </w:rPr>
        <w:t>𝑚</w:t>
      </w:r>
      <w:r>
        <w:rPr>
          <w:rFonts w:ascii="Lucida Sans Unicode" w:hAnsi="Lucida Sans Unicode" w:eastAsia="Lucida Sans Unicode"/>
          <w:spacing w:val="-5"/>
          <w:w w:val="120"/>
          <w:position w:val="-19"/>
        </w:rPr>
        <w:t>γ</w:t>
      </w:r>
    </w:p>
    <w:p>
      <w:pPr>
        <w:pStyle w:val="BodyText"/>
        <w:ind w:left="31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position w:val="49"/>
        </w:rPr>
        <w:t>{︃</w:t>
      </w:r>
      <w:r>
        <w:rPr>
          <w:rFonts w:ascii="Calibri" w:hAnsi="Calibri" w:cs="Calibri" w:eastAsia="Calibri"/>
        </w:rPr>
        <w:t>(</w:t>
      </w:r>
      <w:r>
        <w:rPr>
          <w:rFonts w:ascii="Lucida Sans Unicode" w:hAnsi="Lucida Sans Unicode" w:cs="Lucida Sans Unicode" w:eastAsia="Lucida Sans Unicode"/>
        </w:rPr>
        <w:t>γ</w:t>
      </w:r>
      <w:r>
        <w:rPr>
          <w:rFonts w:ascii="Cambria" w:hAnsi="Cambria" w:cs="Cambria" w:eastAsia="Cambria"/>
        </w:rPr>
        <w:t>𝐺</w:t>
      </w:r>
      <w:r>
        <w:rPr>
          <w:rFonts w:ascii="Cambria" w:hAnsi="Cambria" w:cs="Cambria" w:eastAsia="Cambria"/>
          <w:spacing w:val="1"/>
        </w:rPr>
        <w:t> </w:t>
      </w:r>
      <w:r>
        <w:rPr>
          <w:rFonts w:ascii="Calibri" w:hAnsi="Calibri" w:cs="Calibri" w:eastAsia="Calibri"/>
        </w:rPr>
        <w:t>+ </w:t>
      </w:r>
      <w:r>
        <w:rPr>
          <w:rFonts w:ascii="Calibri" w:hAnsi="Calibri" w:cs="Calibri" w:eastAsia="Calibri"/>
          <w:spacing w:val="-5"/>
        </w:rPr>
        <w:t>1)</w:t>
      </w:r>
      <w:r>
        <w:rPr>
          <w:rFonts w:ascii="Cambria" w:hAnsi="Cambria" w:cs="Cambria" w:eastAsia="Cambria"/>
          <w:spacing w:val="-5"/>
        </w:rPr>
        <w:t>𝐵⃗</w:t>
      </w:r>
      <w:r>
        <w:rPr>
          <w:rFonts w:ascii="Cambria" w:hAnsi="Cambria" w:cs="Cambria" w:eastAsia="Cambria"/>
          <w:spacing w:val="-5"/>
          <w:vertAlign w:val="subscript"/>
        </w:rPr>
        <w:t>⊥</w:t>
      </w:r>
    </w:p>
    <w:p>
      <w:pPr>
        <w:pStyle w:val="BodyText"/>
        <w:tabs>
          <w:tab w:pos="2127" w:val="left" w:leader="none"/>
          <w:tab w:pos="3136" w:val="left" w:leader="none"/>
        </w:tabs>
        <w:spacing w:line="110" w:lineRule="auto" w:before="196"/>
        <w:ind w:left="2893" w:hanging="2860"/>
        <w:rPr>
          <w:rFonts w:ascii="Calibri" w:hAnsi="Calibri" w:eastAsia="Calibri"/>
        </w:rPr>
      </w:pPr>
      <w:r>
        <w:rPr/>
        <w:br w:type="column"/>
      </w:r>
      <w:r>
        <w:rPr>
          <w:rFonts w:ascii="Calibri" w:hAnsi="Calibri" w:eastAsia="Calibri"/>
          <w:w w:val="135"/>
        </w:rPr>
        <w:t>+ </w:t>
      </w:r>
      <w:r>
        <w:rPr>
          <w:rFonts w:ascii="Calibri" w:hAnsi="Calibri" w:eastAsia="Calibri"/>
          <w:w w:val="125"/>
        </w:rPr>
        <w:t>(</w:t>
      </w:r>
      <w:r>
        <w:rPr>
          <w:rFonts w:ascii="Cambria" w:hAnsi="Cambria" w:eastAsia="Cambria"/>
          <w:w w:val="125"/>
        </w:rPr>
        <w:t>𝐺 </w:t>
      </w:r>
      <w:r>
        <w:rPr>
          <w:rFonts w:ascii="Calibri" w:hAnsi="Calibri" w:eastAsia="Calibri"/>
          <w:w w:val="135"/>
        </w:rPr>
        <w:t>+ </w:t>
      </w:r>
      <w:r>
        <w:rPr>
          <w:rFonts w:ascii="Calibri" w:hAnsi="Calibri" w:eastAsia="Calibri"/>
          <w:w w:val="125"/>
        </w:rPr>
        <w:t>1)</w:t>
      </w:r>
      <w:r>
        <w:rPr>
          <w:rFonts w:ascii="Cambria" w:hAnsi="Cambria" w:eastAsia="Cambria"/>
          <w:w w:val="125"/>
        </w:rPr>
        <w:t>𝐵⃗</w:t>
      </w:r>
      <w:r>
        <w:rPr>
          <w:rFonts w:ascii="Cambria" w:hAnsi="Cambria" w:eastAsia="Cambria"/>
        </w:rPr>
        <w:tab/>
      </w:r>
      <w:r>
        <w:rPr>
          <w:rFonts w:ascii="Lucida Sans Unicode" w:hAnsi="Lucida Sans Unicode" w:eastAsia="Lucida Sans Unicode"/>
          <w:w w:val="125"/>
        </w:rPr>
        <w:t>γ</w:t>
      </w:r>
      <w:r>
        <w:rPr>
          <w:rFonts w:ascii="Cambria" w:hAnsi="Cambria" w:eastAsia="Cambria"/>
          <w:w w:val="125"/>
        </w:rPr>
        <w:t>𝐺 </w:t>
      </w:r>
      <w:r>
        <w:rPr>
          <w:rFonts w:ascii="Calibri" w:hAnsi="Calibri" w:eastAsia="Calibri"/>
          <w:w w:val="135"/>
        </w:rPr>
        <w:t>+</w:t>
      </w:r>
      <w:r>
        <w:rPr>
          <w:rFonts w:ascii="Calibri" w:hAnsi="Calibri" w:eastAsia="Calibri"/>
        </w:rPr>
        <w:tab/>
        <w:tab/>
      </w:r>
      <w:r>
        <w:rPr>
          <w:rFonts w:ascii="Lucida Sans Unicode" w:hAnsi="Lucida Sans Unicode" w:eastAsia="Lucida Sans Unicode"/>
          <w:spacing w:val="-10"/>
          <w:w w:val="125"/>
          <w:position w:val="19"/>
        </w:rPr>
        <w:t>γ </w:t>
      </w:r>
      <w:r>
        <w:rPr>
          <w:rFonts w:ascii="Lucida Sans Unicode" w:hAnsi="Lucida Sans Unicode" w:eastAsia="Lucida Sans Unicode"/>
          <w:spacing w:val="-10"/>
          <w:w w:val="125"/>
        </w:rPr>
        <w:t>γ</w:t>
      </w:r>
      <w:r>
        <w:rPr>
          <w:rFonts w:ascii="Lucida Sans Unicode" w:hAnsi="Lucida Sans Unicode" w:eastAsia="Lucida Sans Unicode"/>
          <w:spacing w:val="-48"/>
          <w:w w:val="125"/>
        </w:rPr>
        <w:t> </w:t>
      </w:r>
      <w:r>
        <w:rPr>
          <w:rFonts w:ascii="Calibri" w:hAnsi="Calibri" w:eastAsia="Calibri"/>
          <w:spacing w:val="-10"/>
          <w:w w:val="125"/>
        </w:rPr>
        <w:t>+</w:t>
      </w:r>
      <w:r>
        <w:rPr>
          <w:rFonts w:ascii="Calibri" w:hAnsi="Calibri" w:eastAsia="Calibri"/>
          <w:spacing w:val="-15"/>
          <w:w w:val="125"/>
        </w:rPr>
        <w:t> </w:t>
      </w:r>
      <w:r>
        <w:rPr>
          <w:rFonts w:ascii="Calibri" w:hAnsi="Calibri" w:eastAsia="Calibri"/>
          <w:spacing w:val="-10"/>
          <w:w w:val="125"/>
        </w:rPr>
        <w:t>1</w:t>
      </w:r>
    </w:p>
    <w:p>
      <w:pPr>
        <w:pStyle w:val="BodyText"/>
        <w:spacing w:line="110" w:lineRule="auto"/>
        <w:rPr>
          <w:rFonts w:ascii="Cambria" w:hAnsi="Cambria" w:cs="Cambria" w:eastAsia="Cambria"/>
          <w:position w:val="-13"/>
        </w:rPr>
      </w:pPr>
      <w:r>
        <w:rPr/>
        <w:br w:type="column"/>
      </w:r>
      <w:r>
        <w:rPr>
          <w:rFonts w:ascii="Cambria" w:hAnsi="Cambria" w:cs="Cambria" w:eastAsia="Cambria"/>
          <w:w w:val="60"/>
        </w:rPr>
        <w:t>)︂</w:t>
      </w:r>
      <w:r>
        <w:rPr>
          <w:rFonts w:ascii="Cambria" w:hAnsi="Cambria" w:cs="Cambria" w:eastAsia="Cambria"/>
          <w:spacing w:val="-17"/>
          <w:w w:val="105"/>
        </w:rPr>
        <w:t> </w:t>
      </w:r>
      <w:r>
        <w:rPr>
          <w:rFonts w:ascii="Lucida Sans Unicode" w:hAnsi="Lucida Sans Unicode" w:cs="Lucida Sans Unicode" w:eastAsia="Lucida Sans Unicode"/>
          <w:spacing w:val="-209"/>
          <w:w w:val="93"/>
          <w:position w:val="-20"/>
        </w:rPr>
        <w:t>β</w:t>
      </w:r>
      <w:r>
        <w:rPr>
          <w:rFonts w:ascii="Cambria" w:hAnsi="Cambria" w:cs="Cambria" w:eastAsia="Cambria"/>
          <w:spacing w:val="-21"/>
          <w:w w:val="117"/>
          <w:position w:val="-13"/>
        </w:rPr>
        <w:t>⃗</w:t>
      </w:r>
    </w:p>
    <w:p>
      <w:pPr>
        <w:tabs>
          <w:tab w:pos="885" w:val="left" w:leader="none"/>
        </w:tabs>
        <w:spacing w:line="177" w:lineRule="auto" w:before="106"/>
        <w:ind w:left="70" w:right="0" w:firstLine="0"/>
        <w:jc w:val="left"/>
        <w:rPr>
          <w:rFonts w:ascii="Cambria" w:hAnsi="Cambria" w:eastAsia="Cambria"/>
          <w:position w:val="-18"/>
          <w:sz w:val="28"/>
        </w:rPr>
      </w:pPr>
      <w:r>
        <w:rPr/>
        <w:br w:type="column"/>
      </w:r>
      <w:r>
        <w:rPr>
          <w:rFonts w:ascii="Cambria" w:hAnsi="Cambria" w:eastAsia="Cambria"/>
          <w:w w:val="135"/>
          <w:sz w:val="28"/>
        </w:rPr>
        <w:t>×</w:t>
      </w:r>
      <w:r>
        <w:rPr>
          <w:rFonts w:ascii="Cambria" w:hAnsi="Cambria" w:eastAsia="Cambria"/>
          <w:spacing w:val="-8"/>
          <w:w w:val="135"/>
          <w:sz w:val="28"/>
        </w:rPr>
        <w:t> </w:t>
      </w:r>
      <w:r>
        <w:rPr>
          <w:rFonts w:ascii="Cambria" w:hAnsi="Cambria" w:eastAsia="Cambria"/>
          <w:spacing w:val="-5"/>
          <w:w w:val="135"/>
          <w:sz w:val="28"/>
        </w:rPr>
        <w:t>𝐸⃗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spacing w:val="-10"/>
          <w:w w:val="135"/>
          <w:position w:val="-18"/>
          <w:sz w:val="28"/>
        </w:rPr>
        <w:t>,</w:t>
      </w:r>
    </w:p>
    <w:p>
      <w:pPr>
        <w:spacing w:line="240" w:lineRule="exact" w:before="0"/>
        <w:ind w:left="139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-10"/>
          <w:sz w:val="28"/>
        </w:rPr>
        <w:t>𝑐</w:t>
      </w:r>
    </w:p>
    <w:p>
      <w:pPr>
        <w:spacing w:line="240" w:lineRule="auto" w:before="59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ind w:left="342"/>
      </w:pPr>
      <w:r>
        <w:rPr>
          <w:spacing w:val="-2"/>
        </w:rPr>
        <w:t>(4.1)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7" w:equalWidth="0">
            <w:col w:w="1245" w:space="40"/>
            <w:col w:w="1016" w:space="39"/>
            <w:col w:w="1733" w:space="39"/>
            <w:col w:w="3555" w:space="24"/>
            <w:col w:w="426" w:space="39"/>
            <w:col w:w="964" w:space="40"/>
            <w:col w:w="1475"/>
          </w:cols>
        </w:sectPr>
      </w:pPr>
    </w:p>
    <w:p>
      <w:pPr>
        <w:pStyle w:val="BodyText"/>
        <w:spacing w:line="332" w:lineRule="exact" w:before="107"/>
        <w:jc w:val="right"/>
        <w:rPr>
          <w:rFonts w:ascii="Lucida Sans Unicode" w:hAnsi="Lucida Sans Unicode" w:eastAsia="Lucida Sans Unicode"/>
        </w:rPr>
      </w:pPr>
      <w:r>
        <w:rPr>
          <w:rFonts w:ascii="Lucida Sans Unicode" w:hAnsi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328960">
                <wp:simplePos x="0" y="0"/>
                <wp:positionH relativeFrom="page">
                  <wp:posOffset>4455604</wp:posOffset>
                </wp:positionH>
                <wp:positionV relativeFrom="paragraph">
                  <wp:posOffset>-604121</wp:posOffset>
                </wp:positionV>
                <wp:extent cx="316865" cy="676275"/>
                <wp:effectExtent l="0" t="0" r="0" b="0"/>
                <wp:wrapNone/>
                <wp:docPr id="531" name="Textbox 5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1" name="Textbox 531"/>
                      <wps:cNvSpPr txBox="1"/>
                      <wps:spPr>
                        <a:xfrm>
                          <a:off x="0" y="0"/>
                          <a:ext cx="31686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80"/>
                                <w:position w:val="-39"/>
                                <w:sz w:val="28"/>
                                <w:szCs w:val="28"/>
                              </w:rPr>
                              <w:t>—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"/>
                                <w:position w:val="-39"/>
                                <w:sz w:val="28"/>
                                <w:szCs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6"/>
                                <w:w w:val="60"/>
                                <w:sz w:val="28"/>
                                <w:szCs w:val="2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834991pt;margin-top:-47.568611pt;width:24.95pt;height:53.25pt;mso-position-horizontal-relative:page;mso-position-vertical-relative:paragraph;z-index:-18987520" type="#_x0000_t202" id="docshape335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w w:val="80"/>
                          <w:position w:val="-39"/>
                          <w:sz w:val="28"/>
                          <w:szCs w:val="28"/>
                        </w:rPr>
                        <w:t>—</w:t>
                      </w:r>
                      <w:r>
                        <w:rPr>
                          <w:rFonts w:ascii="Cambria" w:hAnsi="Cambria" w:cs="Cambria" w:eastAsia="Cambria"/>
                          <w:spacing w:val="-1"/>
                          <w:position w:val="-39"/>
                          <w:sz w:val="28"/>
                          <w:szCs w:val="28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16"/>
                          <w:w w:val="60"/>
                          <w:sz w:val="28"/>
                          <w:szCs w:val="28"/>
                        </w:rPr>
                        <w:t>(︂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333056">
                <wp:simplePos x="0" y="0"/>
                <wp:positionH relativeFrom="page">
                  <wp:posOffset>1178204</wp:posOffset>
                </wp:positionH>
                <wp:positionV relativeFrom="paragraph">
                  <wp:posOffset>203928</wp:posOffset>
                </wp:positionV>
                <wp:extent cx="89535" cy="182245"/>
                <wp:effectExtent l="0" t="0" r="0" b="0"/>
                <wp:wrapNone/>
                <wp:docPr id="532" name="Textbox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Textbox 532"/>
                      <wps:cNvSpPr txBox="1"/>
                      <wps:spPr>
                        <a:xfrm>
                          <a:off x="0" y="0"/>
                          <a:ext cx="895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8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772003pt;margin-top:16.057388pt;width:7.05pt;height:14.35pt;mso-position-horizontal-relative:page;mso-position-vertical-relative:paragraph;z-index:-18983424" type="#_x0000_t202" id="docshape33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8"/>
                        </w:rPr>
                        <w:t>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5"/>
          <w:w w:val="95"/>
        </w:rPr>
        <w:t>𝑞</w:t>
      </w:r>
      <w:r>
        <w:rPr>
          <w:rFonts w:ascii="Lucida Sans Unicode" w:hAnsi="Lucida Sans Unicode" w:eastAsia="Lucida Sans Unicode"/>
          <w:spacing w:val="-5"/>
          <w:w w:val="95"/>
        </w:rPr>
        <w:t>η</w:t>
      </w:r>
    </w:p>
    <w:p>
      <w:pPr>
        <w:pStyle w:val="BodyText"/>
        <w:tabs>
          <w:tab w:pos="1334" w:val="left" w:leader="none"/>
        </w:tabs>
        <w:spacing w:line="244" w:lineRule="exact"/>
        <w:ind w:left="571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330496">
                <wp:simplePos x="0" y="0"/>
                <wp:positionH relativeFrom="page">
                  <wp:posOffset>1301241</wp:posOffset>
                </wp:positionH>
                <wp:positionV relativeFrom="paragraph">
                  <wp:posOffset>16376</wp:posOffset>
                </wp:positionV>
                <wp:extent cx="299085" cy="159385"/>
                <wp:effectExtent l="0" t="0" r="0" b="0"/>
                <wp:wrapNone/>
                <wp:docPr id="533" name="Textbox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Textbox 533"/>
                      <wps:cNvSpPr txBox="1"/>
                      <wps:spPr>
                        <a:xfrm>
                          <a:off x="0" y="0"/>
                          <a:ext cx="2990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0"/>
                              </w:rPr>
                              <w:t>EDM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459999pt;margin-top:1.289508pt;width:23.55pt;height:12.55pt;mso-position-horizontal-relative:page;mso-position-vertical-relative:paragraph;z-index:-18985984" type="#_x0000_t202" id="docshape33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05"/>
                          <w:sz w:val="20"/>
                        </w:rPr>
                        <w:t>EDM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10"/>
          <w:w w:val="130"/>
        </w:rPr>
        <w:t>Ω</w:t>
      </w:r>
      <w:r>
        <w:rPr>
          <w:rFonts w:ascii="Calibri" w:hAnsi="Calibri"/>
        </w:rPr>
        <w:tab/>
      </w:r>
      <w:r>
        <w:rPr>
          <w:rFonts w:ascii="Calibri" w:hAnsi="Calibri"/>
          <w:w w:val="140"/>
        </w:rPr>
        <w:t>=</w:t>
      </w:r>
      <w:r>
        <w:rPr>
          <w:rFonts w:ascii="Calibri" w:hAnsi="Calibri"/>
          <w:spacing w:val="11"/>
          <w:w w:val="140"/>
        </w:rPr>
        <w:t> </w:t>
      </w:r>
      <w:r>
        <w:rPr>
          <w:rFonts w:ascii="Cambria" w:hAnsi="Cambria"/>
          <w:spacing w:val="-10"/>
          <w:w w:val="140"/>
        </w:rPr>
        <w:t>−</w:t>
      </w:r>
    </w:p>
    <w:p>
      <w:pPr>
        <w:pStyle w:val="BodyText"/>
        <w:spacing w:line="91" w:lineRule="auto"/>
        <w:ind w:left="77"/>
        <w:rPr>
          <w:rFonts w:ascii="Cambria" w:hAnsi="Cambria" w:cs="Cambria" w:eastAsia="Cambria"/>
          <w:position w:val="-41"/>
        </w:rPr>
      </w:pPr>
      <w:r>
        <w:rPr/>
        <w:br w:type="column"/>
      </w:r>
      <w:r>
        <w:rPr>
          <w:rFonts w:ascii="Cambria" w:hAnsi="Cambria" w:cs="Cambria" w:eastAsia="Cambria"/>
          <w:w w:val="57"/>
        </w:rPr>
        <w:t>{︃</w:t>
      </w:r>
      <w:r>
        <w:rPr>
          <w:rFonts w:ascii="Lucida Sans Unicode" w:hAnsi="Lucida Sans Unicode" w:cs="Lucida Sans Unicode" w:eastAsia="Lucida Sans Unicode"/>
          <w:spacing w:val="-188"/>
          <w:w w:val="110"/>
          <w:position w:val="-48"/>
        </w:rPr>
        <w:t>β</w:t>
      </w:r>
      <w:r>
        <w:rPr>
          <w:rFonts w:ascii="Cambria" w:hAnsi="Cambria" w:cs="Cambria" w:eastAsia="Cambria"/>
          <w:w w:val="134"/>
          <w:position w:val="-41"/>
        </w:rPr>
        <w:t>⃗</w:t>
      </w:r>
    </w:p>
    <w:p>
      <w:pPr>
        <w:pStyle w:val="BodyText"/>
        <w:tabs>
          <w:tab w:pos="1822" w:val="left" w:leader="none"/>
        </w:tabs>
        <w:spacing w:line="332" w:lineRule="exact" w:before="107"/>
        <w:ind w:left="955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mbria" w:hAnsi="Cambria" w:eastAsia="Cambria"/>
          <w:spacing w:val="-5"/>
          <w:w w:val="115"/>
        </w:rPr>
        <w:t>𝐸⃗</w:t>
      </w:r>
      <w:r>
        <w:rPr>
          <w:rFonts w:ascii="Cambria" w:hAnsi="Cambria" w:eastAsia="Cambria"/>
        </w:rPr>
        <w:tab/>
      </w:r>
      <w:r>
        <w:rPr>
          <w:rFonts w:ascii="Lucida Sans Unicode" w:hAnsi="Lucida Sans Unicode" w:eastAsia="Lucida Sans Unicode"/>
          <w:spacing w:val="-21"/>
          <w:w w:val="115"/>
        </w:rPr>
        <w:t>γ</w:t>
      </w:r>
    </w:p>
    <w:p>
      <w:pPr>
        <w:pStyle w:val="BodyText"/>
        <w:spacing w:before="12"/>
        <w:rPr>
          <w:rFonts w:ascii="Lucida Sans Unicode"/>
          <w:sz w:val="4"/>
        </w:rPr>
      </w:pPr>
      <w:r>
        <w:rPr>
          <w:rFonts w:ascii="Lucida Sans Unicode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3163684</wp:posOffset>
                </wp:positionH>
                <wp:positionV relativeFrom="paragraph">
                  <wp:posOffset>61890</wp:posOffset>
                </wp:positionV>
                <wp:extent cx="142875" cy="1270"/>
                <wp:effectExtent l="0" t="0" r="0" b="0"/>
                <wp:wrapTopAndBottom/>
                <wp:docPr id="534" name="Graphic 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4" name="Graphic 534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7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108994pt;margin-top:4.873242pt;width:11.25pt;height:.1pt;mso-position-horizontal-relative:page;mso-position-vertical-relative:paragraph;z-index:-15519744;mso-wrap-distance-left:0;mso-wrap-distance-right:0" id="docshape338" coordorigin="4982,97" coordsize="225,0" path="m4982,97l5207,97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tabs>
          <w:tab w:pos="1267" w:val="left" w:leader="none"/>
        </w:tabs>
        <w:spacing w:line="141" w:lineRule="exact" w:before="0"/>
        <w:ind w:left="70" w:right="0" w:firstLine="0"/>
        <w:jc w:val="lef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w w:val="130"/>
          <w:sz w:val="28"/>
        </w:rPr>
        <w:t>×</w:t>
      </w:r>
      <w:r>
        <w:rPr>
          <w:rFonts w:ascii="Cambria" w:hAnsi="Cambria" w:eastAsia="Cambria"/>
          <w:spacing w:val="-21"/>
          <w:w w:val="130"/>
          <w:sz w:val="28"/>
        </w:rPr>
        <w:t> </w:t>
      </w:r>
      <w:r>
        <w:rPr>
          <w:rFonts w:ascii="Cambria" w:hAnsi="Cambria" w:eastAsia="Cambria"/>
          <w:w w:val="130"/>
          <w:sz w:val="28"/>
        </w:rPr>
        <w:t>𝐵⃗</w:t>
      </w:r>
      <w:r>
        <w:rPr>
          <w:rFonts w:ascii="Cambria" w:hAnsi="Cambria" w:eastAsia="Cambria"/>
          <w:spacing w:val="-18"/>
          <w:w w:val="130"/>
          <w:sz w:val="28"/>
        </w:rPr>
        <w:t> </w:t>
      </w:r>
      <w:r>
        <w:rPr>
          <w:rFonts w:ascii="Calibri" w:hAnsi="Calibri" w:eastAsia="Calibri"/>
          <w:spacing w:val="-10"/>
          <w:w w:val="130"/>
          <w:sz w:val="28"/>
        </w:rPr>
        <w:t>+</w:t>
      </w:r>
      <w:r>
        <w:rPr>
          <w:rFonts w:ascii="Calibri" w:hAnsi="Calibri" w:eastAsia="Calibri"/>
          <w:sz w:val="28"/>
        </w:rPr>
        <w:tab/>
      </w:r>
      <w:r>
        <w:rPr>
          <w:rFonts w:ascii="Cambria" w:hAnsi="Cambria" w:eastAsia="Cambria"/>
          <w:spacing w:val="-10"/>
          <w:w w:val="135"/>
          <w:sz w:val="28"/>
        </w:rPr>
        <w:t>−</w:t>
      </w:r>
    </w:p>
    <w:p>
      <w:pPr>
        <w:pStyle w:val="BodyText"/>
        <w:spacing w:before="24"/>
        <w:ind w:left="251"/>
        <w:rPr>
          <w:rFonts w:ascii="Cambria" w:hAnsi="Cambria" w:cs="Cambria" w:eastAsia="Cambria"/>
          <w:position w:val="-23"/>
        </w:rPr>
      </w:pPr>
      <w:r>
        <w:rPr/>
        <w:br w:type="column"/>
      </w:r>
      <w:r>
        <w:rPr>
          <w:rFonts w:ascii="Lucida Sans Unicode" w:hAnsi="Lucida Sans Unicode" w:cs="Lucida Sans Unicode" w:eastAsia="Lucida Sans Unicode"/>
          <w:spacing w:val="-188"/>
          <w:w w:val="88"/>
          <w:position w:val="-11"/>
        </w:rPr>
        <w:t>β</w:t>
      </w:r>
      <w:r>
        <w:rPr>
          <w:rFonts w:ascii="Cambria" w:hAnsi="Cambria" w:cs="Cambria" w:eastAsia="Cambria"/>
          <w:w w:val="112"/>
          <w:position w:val="-4"/>
        </w:rPr>
        <w:t>⃗</w:t>
      </w:r>
      <w:r>
        <w:rPr>
          <w:rFonts w:ascii="Cambria" w:hAnsi="Cambria" w:cs="Cambria" w:eastAsia="Cambria"/>
          <w:spacing w:val="50"/>
          <w:w w:val="150"/>
          <w:position w:val="-4"/>
        </w:rPr>
        <w:t> </w:t>
      </w:r>
      <w:r>
        <w:rPr>
          <w:rFonts w:ascii="Cambria" w:hAnsi="Cambria" w:cs="Cambria" w:eastAsia="Cambria"/>
          <w:spacing w:val="-9"/>
          <w:w w:val="45"/>
        </w:rPr>
        <w:t>(︁</w:t>
      </w:r>
      <w:r>
        <w:rPr>
          <w:rFonts w:ascii="Lucida Sans Unicode" w:hAnsi="Lucida Sans Unicode" w:cs="Lucida Sans Unicode" w:eastAsia="Lucida Sans Unicode"/>
          <w:spacing w:val="-197"/>
          <w:w w:val="113"/>
          <w:position w:val="-31"/>
        </w:rPr>
        <w:t>β</w:t>
      </w:r>
      <w:r>
        <w:rPr>
          <w:rFonts w:ascii="Cambria" w:hAnsi="Cambria" w:cs="Cambria" w:eastAsia="Cambria"/>
          <w:spacing w:val="-9"/>
          <w:w w:val="137"/>
          <w:position w:val="-23"/>
        </w:rPr>
        <w:t>⃗</w:t>
      </w:r>
    </w:p>
    <w:p>
      <w:pPr>
        <w:pStyle w:val="BodyText"/>
        <w:tabs>
          <w:tab w:pos="1288" w:val="left" w:leader="none"/>
        </w:tabs>
        <w:ind w:left="70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w w:val="70"/>
        </w:rPr>
        <w:t>·</w:t>
      </w:r>
      <w:r>
        <w:rPr>
          <w:rFonts w:ascii="Cambria" w:hAnsi="Cambria" w:cs="Cambria" w:eastAsia="Cambria"/>
          <w:spacing w:val="29"/>
        </w:rPr>
        <w:t> </w:t>
      </w:r>
      <w:r>
        <w:rPr>
          <w:rFonts w:ascii="Cambria" w:hAnsi="Cambria" w:cs="Cambria" w:eastAsia="Cambria"/>
          <w:w w:val="70"/>
        </w:rPr>
        <w:t>𝐸⃗</w:t>
      </w:r>
      <w:r>
        <w:rPr>
          <w:rFonts w:ascii="Cambria" w:hAnsi="Cambria" w:cs="Cambria" w:eastAsia="Cambria"/>
          <w:w w:val="70"/>
          <w:position w:val="32"/>
        </w:rPr>
        <w:t>)︁</w:t>
      </w:r>
      <w:r>
        <w:rPr>
          <w:rFonts w:ascii="Cambria" w:hAnsi="Cambria" w:cs="Cambria" w:eastAsia="Cambria"/>
          <w:w w:val="70"/>
          <w:position w:val="49"/>
        </w:rPr>
        <w:t>}︃</w:t>
      </w:r>
      <w:r>
        <w:rPr>
          <w:rFonts w:ascii="Cambria" w:hAnsi="Cambria" w:cs="Cambria" w:eastAsia="Cambria"/>
          <w:spacing w:val="6"/>
          <w:position w:val="49"/>
        </w:rPr>
        <w:t> </w:t>
      </w:r>
      <w:r>
        <w:rPr>
          <w:rFonts w:ascii="Cambria" w:hAnsi="Cambria" w:cs="Cambria" w:eastAsia="Cambria"/>
          <w:spacing w:val="-10"/>
          <w:w w:val="70"/>
        </w:rPr>
        <w:t>,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w w:val="130"/>
        </w:rPr>
        <w:t>𝐺</w:t>
      </w:r>
      <w:r>
        <w:rPr>
          <w:rFonts w:ascii="Cambria" w:hAnsi="Cambria" w:cs="Cambria" w:eastAsia="Cambria"/>
          <w:spacing w:val="1"/>
          <w:w w:val="130"/>
        </w:rPr>
        <w:t> </w:t>
      </w:r>
      <w:r>
        <w:rPr>
          <w:rFonts w:ascii="Calibri" w:hAnsi="Calibri" w:cs="Calibri" w:eastAsia="Calibri"/>
          <w:w w:val="130"/>
        </w:rPr>
        <w:t>=</w:t>
      </w:r>
      <w:r>
        <w:rPr>
          <w:rFonts w:ascii="Calibri" w:hAnsi="Calibri" w:cs="Calibri" w:eastAsia="Calibri"/>
          <w:spacing w:val="25"/>
          <w:w w:val="130"/>
        </w:rPr>
        <w:t> </w:t>
      </w:r>
      <w:r>
        <w:rPr>
          <w:rFonts w:ascii="Cambria" w:hAnsi="Cambria" w:cs="Cambria" w:eastAsia="Cambria"/>
          <w:position w:val="19"/>
        </w:rPr>
        <w:t>𝑔</w:t>
      </w:r>
      <w:r>
        <w:rPr>
          <w:rFonts w:ascii="Cambria" w:hAnsi="Cambria" w:cs="Cambria" w:eastAsia="Cambria"/>
          <w:spacing w:val="-5"/>
          <w:w w:val="130"/>
          <w:position w:val="19"/>
        </w:rPr>
        <w:t> </w:t>
      </w:r>
      <w:r>
        <w:rPr>
          <w:rFonts w:ascii="Cambria" w:hAnsi="Cambria" w:cs="Cambria" w:eastAsia="Cambria"/>
          <w:w w:val="130"/>
          <w:position w:val="19"/>
        </w:rPr>
        <w:t>−</w:t>
      </w:r>
      <w:r>
        <w:rPr>
          <w:rFonts w:ascii="Cambria" w:hAnsi="Cambria" w:cs="Cambria" w:eastAsia="Cambria"/>
          <w:spacing w:val="-14"/>
          <w:w w:val="130"/>
          <w:position w:val="19"/>
        </w:rPr>
        <w:t> </w:t>
      </w:r>
      <w:r>
        <w:rPr>
          <w:rFonts w:ascii="Calibri" w:hAnsi="Calibri" w:cs="Calibri" w:eastAsia="Calibri"/>
          <w:spacing w:val="7"/>
          <w:w w:val="130"/>
          <w:position w:val="19"/>
        </w:rPr>
        <w:t>2</w:t>
      </w:r>
      <w:r>
        <w:rPr>
          <w:rFonts w:ascii="Cambria" w:hAnsi="Cambria" w:cs="Cambria" w:eastAsia="Cambria"/>
          <w:spacing w:val="7"/>
          <w:w w:val="130"/>
        </w:rPr>
        <w:t>,</w:t>
      </w:r>
    </w:p>
    <w:p>
      <w:pPr>
        <w:pStyle w:val="BodyText"/>
        <w:spacing w:after="0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2221" w:space="40"/>
            <w:col w:w="452" w:space="39"/>
            <w:col w:w="1997" w:space="39"/>
            <w:col w:w="828" w:space="40"/>
            <w:col w:w="4979"/>
          </w:cols>
        </w:sectPr>
      </w:pPr>
    </w:p>
    <w:p>
      <w:pPr>
        <w:pStyle w:val="BodyText"/>
        <w:spacing w:before="30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0096">
                <wp:simplePos x="0" y="0"/>
                <wp:positionH relativeFrom="page">
                  <wp:posOffset>2003094</wp:posOffset>
                </wp:positionH>
                <wp:positionV relativeFrom="paragraph">
                  <wp:posOffset>-186759</wp:posOffset>
                </wp:positionV>
                <wp:extent cx="245745" cy="1270"/>
                <wp:effectExtent l="0" t="0" r="0" b="0"/>
                <wp:wrapNone/>
                <wp:docPr id="535" name="Graphic 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5" name="Graphic 535"/>
                      <wps:cNvSpPr/>
                      <wps:spPr>
                        <a:xfrm>
                          <a:off x="0" y="0"/>
                          <a:ext cx="245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745" h="0">
                              <a:moveTo>
                                <a:pt x="0" y="0"/>
                              </a:moveTo>
                              <a:lnTo>
                                <a:pt x="2452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0096" from="157.723999pt,-14.705462pt" to="177.034999pt,-14.70546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7936">
                <wp:simplePos x="0" y="0"/>
                <wp:positionH relativeFrom="page">
                  <wp:posOffset>3559479</wp:posOffset>
                </wp:positionH>
                <wp:positionV relativeFrom="paragraph">
                  <wp:posOffset>-190404</wp:posOffset>
                </wp:positionV>
                <wp:extent cx="570865" cy="7620"/>
                <wp:effectExtent l="0" t="0" r="0" b="0"/>
                <wp:wrapNone/>
                <wp:docPr id="536" name="Group 5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" name="Group 536"/>
                      <wpg:cNvGrpSpPr/>
                      <wpg:grpSpPr>
                        <a:xfrm>
                          <a:off x="0" y="0"/>
                          <a:ext cx="570865" cy="7620"/>
                          <a:chExt cx="570865" cy="7620"/>
                        </a:xfrm>
                      </wpg:grpSpPr>
                      <wps:wsp>
                        <wps:cNvPr id="537" name="Graphic 537"/>
                        <wps:cNvSpPr/>
                        <wps:spPr>
                          <a:xfrm>
                            <a:off x="0" y="3644"/>
                            <a:ext cx="42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0">
                                <a:moveTo>
                                  <a:pt x="0" y="0"/>
                                </a:moveTo>
                                <a:lnTo>
                                  <a:pt x="41979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450164" y="3644"/>
                            <a:ext cx="121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0">
                                <a:moveTo>
                                  <a:pt x="0" y="0"/>
                                </a:moveTo>
                                <a:lnTo>
                                  <a:pt x="12070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273987pt;margin-top:-14.992461pt;width:44.95pt;height:.6pt;mso-position-horizontal-relative:page;mso-position-vertical-relative:paragraph;z-index:-18988544" id="docshapegroup339" coordorigin="5605,-300" coordsize="899,12">
                <v:line style="position:absolute" from="5605,-294" to="6267,-294" stroked="true" strokeweight=".574pt" strokecolor="#000000">
                  <v:stroke dashstyle="solid"/>
                </v:line>
                <v:line style="position:absolute" from="6314,-294" to="6504,-294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8448">
                <wp:simplePos x="0" y="0"/>
                <wp:positionH relativeFrom="page">
                  <wp:posOffset>5614911</wp:posOffset>
                </wp:positionH>
                <wp:positionV relativeFrom="paragraph">
                  <wp:posOffset>-186759</wp:posOffset>
                </wp:positionV>
                <wp:extent cx="403860" cy="1270"/>
                <wp:effectExtent l="0" t="0" r="0" b="0"/>
                <wp:wrapNone/>
                <wp:docPr id="539" name="Graphic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Graphic 539"/>
                      <wps:cNvSpPr/>
                      <wps:spPr>
                        <a:xfrm>
                          <a:off x="0" y="0"/>
                          <a:ext cx="403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860" h="0">
                              <a:moveTo>
                                <a:pt x="0" y="0"/>
                              </a:moveTo>
                              <a:lnTo>
                                <a:pt x="4038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88032" from="442.118988pt,-14.705462pt" to="473.917988pt,-14.70546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9472">
                <wp:simplePos x="0" y="0"/>
                <wp:positionH relativeFrom="page">
                  <wp:posOffset>6374371</wp:posOffset>
                </wp:positionH>
                <wp:positionV relativeFrom="paragraph">
                  <wp:posOffset>-1186625</wp:posOffset>
                </wp:positionV>
                <wp:extent cx="146685" cy="676275"/>
                <wp:effectExtent l="0" t="0" r="0" b="0"/>
                <wp:wrapNone/>
                <wp:docPr id="540" name="Textbox 5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0" name="Textbox 540"/>
                      <wps:cNvSpPr txBox="1"/>
                      <wps:spPr>
                        <a:xfrm>
                          <a:off x="0" y="0"/>
                          <a:ext cx="14668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5"/>
                                <w:sz w:val="28"/>
                                <w:szCs w:val="28"/>
                              </w:rPr>
                              <w:t>}︃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1.919006pt;margin-top:-93.435112pt;width:11.55pt;height:53.25pt;mso-position-horizontal-relative:page;mso-position-vertical-relative:paragraph;z-index:-18987008" type="#_x0000_t202" id="docshape34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55"/>
                          <w:sz w:val="28"/>
                          <w:szCs w:val="28"/>
                        </w:rPr>
                        <w:t>}︃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3680">
                <wp:simplePos x="0" y="0"/>
                <wp:positionH relativeFrom="page">
                  <wp:posOffset>2003094</wp:posOffset>
                </wp:positionH>
                <wp:positionV relativeFrom="paragraph">
                  <wp:posOffset>-152884</wp:posOffset>
                </wp:positionV>
                <wp:extent cx="245745" cy="182880"/>
                <wp:effectExtent l="0" t="0" r="0" b="0"/>
                <wp:wrapNone/>
                <wp:docPr id="541" name="Textbox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Textbox 541"/>
                      <wps:cNvSpPr txBox="1"/>
                      <wps:spPr>
                        <a:xfrm>
                          <a:off x="0" y="0"/>
                          <a:ext cx="24574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723999pt;margin-top:-12.038112pt;width:19.350pt;height:14.4pt;mso-position-horizontal-relative:page;mso-position-vertical-relative:paragraph;z-index:15943680" type="#_x0000_t202" id="docshape341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1520">
                <wp:simplePos x="0" y="0"/>
                <wp:positionH relativeFrom="page">
                  <wp:posOffset>3196666</wp:posOffset>
                </wp:positionH>
                <wp:positionV relativeFrom="paragraph">
                  <wp:posOffset>-152884</wp:posOffset>
                </wp:positionV>
                <wp:extent cx="76835" cy="182245"/>
                <wp:effectExtent l="0" t="0" r="0" b="0"/>
                <wp:wrapNone/>
                <wp:docPr id="542" name="Textbox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Textbox 542"/>
                      <wps:cNvSpPr txBox="1"/>
                      <wps:spPr>
                        <a:xfrm>
                          <a:off x="0" y="0"/>
                          <a:ext cx="768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705994pt;margin-top:-12.038112pt;width:6.05pt;height:14.35pt;mso-position-horizontal-relative:page;mso-position-vertical-relative:paragraph;z-index:-18984960" type="#_x0000_t202" id="docshape34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2032">
                <wp:simplePos x="0" y="0"/>
                <wp:positionH relativeFrom="page">
                  <wp:posOffset>3559479</wp:posOffset>
                </wp:positionH>
                <wp:positionV relativeFrom="paragraph">
                  <wp:posOffset>-152884</wp:posOffset>
                </wp:positionV>
                <wp:extent cx="549275" cy="182880"/>
                <wp:effectExtent l="0" t="0" r="0" b="0"/>
                <wp:wrapNone/>
                <wp:docPr id="543" name="Textbox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Textbox 543"/>
                      <wps:cNvSpPr txBox="1"/>
                      <wps:spPr>
                        <a:xfrm>
                          <a:off x="0" y="0"/>
                          <a:ext cx="54927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Lucida Sans Unicode" w:hAnsi="Lucida Sans Unicode" w:eastAsia="Lucida Sans Unicode"/>
                                <w:w w:val="105"/>
                              </w:rPr>
                              <w:t>γ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2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40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20"/>
                                <w:w w:val="14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05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2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20"/>
                                <w:w w:val="105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273987pt;margin-top:-12.038112pt;width:43.25pt;height:14.4pt;mso-position-horizontal-relative:page;mso-position-vertical-relative:paragraph;z-index:-18984448" type="#_x0000_t202" id="docshape343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Lucida Sans Unicode" w:hAnsi="Lucida Sans Unicode" w:eastAsia="Lucida Sans Unicode"/>
                          <w:w w:val="105"/>
                        </w:rPr>
                        <w:t>γ</w:t>
                      </w:r>
                      <w:r>
                        <w:rPr>
                          <w:rFonts w:ascii="Lucida Sans Unicode" w:hAnsi="Lucida Sans Unicode" w:eastAsia="Lucida Sans Unicode"/>
                          <w:spacing w:val="-25"/>
                          <w:w w:val="105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40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20"/>
                          <w:w w:val="14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05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23"/>
                          <w:w w:val="105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spacing w:val="-20"/>
                          <w:w w:val="105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2544">
                <wp:simplePos x="0" y="0"/>
                <wp:positionH relativeFrom="page">
                  <wp:posOffset>5772238</wp:posOffset>
                </wp:positionH>
                <wp:positionV relativeFrom="paragraph">
                  <wp:posOffset>-152884</wp:posOffset>
                </wp:positionV>
                <wp:extent cx="89535" cy="182880"/>
                <wp:effectExtent l="0" t="0" r="0" b="0"/>
                <wp:wrapNone/>
                <wp:docPr id="544" name="Textbox 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4" name="Textbox 544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4.506989pt;margin-top:-12.038112pt;width:7.05pt;height:14.4pt;mso-position-horizontal-relative:page;mso-position-vertical-relative:paragraph;z-index:-18983936" type="#_x0000_t202" id="docshape344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17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8"/>
          <w:w w:val="99"/>
          <w:position w:val="7"/>
        </w:rPr>
        <w:t> </w:t>
      </w:r>
      <w:r>
        <w:rPr>
          <w:rFonts w:ascii="Times New Roman" w:hAnsi="Times New Roman"/>
          <w:position w:val="-3"/>
          <w:sz w:val="20"/>
        </w:rPr>
        <w:t>MDM</w:t>
      </w:r>
      <w:r>
        <w:rPr>
          <w:rFonts w:ascii="Cambria" w:hAnsi="Cambria"/>
        </w:rPr>
        <w:t>,</w:t>
      </w:r>
      <w:r>
        <w:rPr>
          <w:rFonts w:ascii="Cambria" w:hAnsi="Cambria"/>
          <w:spacing w:val="-15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9"/>
          <w:w w:val="99"/>
          <w:position w:val="7"/>
        </w:rPr>
        <w:t> </w:t>
      </w:r>
      <w:r>
        <w:rPr>
          <w:rFonts w:ascii="Times New Roman" w:hAnsi="Times New Roman"/>
          <w:position w:val="-3"/>
          <w:sz w:val="20"/>
        </w:rPr>
        <w:t>EDM</w:t>
      </w:r>
      <w:r>
        <w:rPr>
          <w:rFonts w:ascii="Times New Roman" w:hAnsi="Times New Roman"/>
          <w:spacing w:val="43"/>
          <w:position w:val="-3"/>
          <w:sz w:val="20"/>
        </w:rPr>
        <w:t> </w:t>
      </w:r>
      <w:r>
        <w:rPr/>
        <w:t>–</w:t>
      </w:r>
      <w:r>
        <w:rPr>
          <w:spacing w:val="18"/>
        </w:rPr>
        <w:t> </w:t>
      </w:r>
      <w:r>
        <w:rPr/>
        <w:t>угловые</w:t>
      </w:r>
      <w:r>
        <w:rPr>
          <w:spacing w:val="19"/>
        </w:rPr>
        <w:t> </w:t>
      </w:r>
      <w:r>
        <w:rPr/>
        <w:t>частоты</w:t>
      </w:r>
      <w:r>
        <w:rPr>
          <w:spacing w:val="18"/>
        </w:rPr>
        <w:t> </w:t>
      </w:r>
      <w:r>
        <w:rPr/>
        <w:t>обусловленные</w:t>
      </w:r>
      <w:r>
        <w:rPr>
          <w:spacing w:val="18"/>
        </w:rPr>
        <w:t> </w:t>
      </w:r>
      <w:r>
        <w:rPr/>
        <w:t>наличием</w:t>
      </w:r>
      <w:r>
        <w:rPr>
          <w:spacing w:val="23"/>
        </w:rPr>
        <w:t> </w:t>
      </w:r>
      <w:r>
        <w:rPr/>
        <w:t>МДМ</w:t>
      </w:r>
      <w:r>
        <w:rPr>
          <w:spacing w:val="25"/>
        </w:rPr>
        <w:t> </w:t>
      </w:r>
      <w:r>
        <w:rPr/>
        <w:t>и</w:t>
      </w:r>
      <w:r>
        <w:rPr>
          <w:spacing w:val="26"/>
        </w:rPr>
        <w:t> </w:t>
      </w:r>
      <w:r>
        <w:rPr>
          <w:spacing w:val="-4"/>
        </w:rPr>
        <w:t>ЭДМ;</w:t>
      </w:r>
    </w:p>
    <w:p>
      <w:pPr>
        <w:pStyle w:val="BodyText"/>
        <w:spacing w:line="418" w:lineRule="exact" w:before="1"/>
        <w:ind w:left="78" w:right="563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9984">
                <wp:simplePos x="0" y="0"/>
                <wp:positionH relativeFrom="page">
                  <wp:posOffset>3075863</wp:posOffset>
                </wp:positionH>
                <wp:positionV relativeFrom="paragraph">
                  <wp:posOffset>446795</wp:posOffset>
                </wp:positionV>
                <wp:extent cx="229235" cy="127000"/>
                <wp:effectExtent l="0" t="0" r="0" b="0"/>
                <wp:wrapNone/>
                <wp:docPr id="545" name="Textbox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Textbox 545"/>
                      <wps:cNvSpPr txBox="1"/>
                      <wps:spPr>
                        <a:xfrm>
                          <a:off x="0" y="0"/>
                          <a:ext cx="2292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𝑚𝑐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194pt;margin-top:35.180767pt;width:18.05pt;height:10pt;mso-position-horizontal-relative:page;mso-position-vertical-relative:paragraph;z-index:-18986496" type="#_x0000_t202" id="docshape34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𝑚𝑐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4"/>
        </w:rPr>
        <w:t>𝑞,</w:t>
      </w:r>
      <w:r>
        <w:rPr>
          <w:rFonts w:ascii="Cambria" w:hAnsi="Cambria" w:eastAsia="Cambria"/>
          <w:spacing w:val="-14"/>
        </w:rPr>
        <w:t> </w:t>
      </w:r>
      <w:r>
        <w:rPr>
          <w:rFonts w:ascii="Cambria" w:hAnsi="Cambria" w:eastAsia="Cambria"/>
          <w:spacing w:val="-4"/>
        </w:rPr>
        <w:t>𝑚,</w:t>
      </w:r>
      <w:r>
        <w:rPr>
          <w:rFonts w:ascii="Cambria" w:hAnsi="Cambria" w:eastAsia="Cambria"/>
          <w:spacing w:val="-14"/>
        </w:rPr>
        <w:t> </w:t>
      </w:r>
      <w:r>
        <w:rPr>
          <w:rFonts w:ascii="Cambria" w:hAnsi="Cambria" w:eastAsia="Cambria"/>
          <w:spacing w:val="-4"/>
        </w:rPr>
        <w:t>𝐺</w:t>
      </w:r>
      <w:r>
        <w:rPr>
          <w:rFonts w:ascii="Cambria" w:hAnsi="Cambria" w:eastAsia="Cambria"/>
          <w:spacing w:val="5"/>
        </w:rPr>
        <w:t> </w:t>
      </w:r>
      <w:r>
        <w:rPr>
          <w:spacing w:val="-4"/>
        </w:rPr>
        <w:t>–</w:t>
      </w:r>
      <w:r>
        <w:rPr/>
        <w:t> </w:t>
      </w:r>
      <w:r>
        <w:rPr>
          <w:spacing w:val="-4"/>
        </w:rPr>
        <w:t>заряд,</w:t>
      </w:r>
      <w:r>
        <w:rPr>
          <w:spacing w:val="1"/>
        </w:rPr>
        <w:t> </w:t>
      </w:r>
      <w:r>
        <w:rPr>
          <w:spacing w:val="-4"/>
        </w:rPr>
        <w:t>масса</w:t>
      </w:r>
      <w:r>
        <w:rPr>
          <w:spacing w:val="8"/>
        </w:rPr>
        <w:t> </w:t>
      </w:r>
      <w:r>
        <w:rPr>
          <w:spacing w:val="-4"/>
        </w:rPr>
        <w:t>и</w:t>
      </w:r>
      <w:r>
        <w:rPr>
          <w:spacing w:val="8"/>
        </w:rPr>
        <w:t> </w:t>
      </w:r>
      <w:r>
        <w:rPr>
          <w:spacing w:val="-4"/>
        </w:rPr>
        <w:t>магнитная</w:t>
      </w:r>
      <w:r>
        <w:rPr>
          <w:spacing w:val="8"/>
        </w:rPr>
        <w:t> </w:t>
      </w:r>
      <w:r>
        <w:rPr>
          <w:spacing w:val="-4"/>
        </w:rPr>
        <w:t>аномалия;</w:t>
      </w:r>
      <w:r>
        <w:rPr>
          <w:spacing w:val="8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Lucida Sans Unicode" w:hAnsi="Lucida Sans Unicode" w:eastAsia="Lucida Sans Unicode"/>
          <w:spacing w:val="-12"/>
        </w:rPr>
        <w:t> </w:t>
      </w:r>
      <w:r>
        <w:rPr>
          <w:spacing w:val="-4"/>
        </w:rPr>
        <w:t>–</w:t>
      </w:r>
      <w:r>
        <w:rPr>
          <w:spacing w:val="8"/>
        </w:rPr>
        <w:t> </w:t>
      </w:r>
      <w:r>
        <w:rPr>
          <w:spacing w:val="-4"/>
        </w:rPr>
        <w:t>нормализованная</w:t>
      </w:r>
      <w:r>
        <w:rPr>
          <w:spacing w:val="8"/>
        </w:rPr>
        <w:t> </w:t>
      </w:r>
      <w:r>
        <w:rPr>
          <w:spacing w:val="-4"/>
        </w:rPr>
        <w:t>скорость; </w:t>
      </w:r>
      <w:r>
        <w:rPr>
          <w:rFonts w:ascii="Lucida Sans Unicode" w:hAnsi="Lucida Sans Unicode" w:eastAsia="Lucida Sans Unicode"/>
        </w:rPr>
        <w:t>γ</w:t>
      </w:r>
      <w:r>
        <w:rPr>
          <w:rFonts w:ascii="Lucida Sans Unicode" w:hAnsi="Lucida Sans Unicode" w:eastAsia="Lucida Sans Unicode"/>
          <w:spacing w:val="-23"/>
        </w:rPr>
        <w:t> </w:t>
      </w:r>
      <w:r>
        <w:rPr/>
        <w:t>–</w:t>
      </w:r>
      <w:r>
        <w:rPr>
          <w:spacing w:val="-1"/>
        </w:rPr>
        <w:t> </w:t>
      </w:r>
      <w:r>
        <w:rPr/>
        <w:t>Лоренц-фактор;</w:t>
      </w:r>
      <w:r>
        <w:rPr>
          <w:spacing w:val="-2"/>
        </w:rPr>
        <w:t> </w:t>
      </w:r>
      <w:r>
        <w:rPr>
          <w:rFonts w:ascii="Cambria" w:hAnsi="Cambria" w:eastAsia="Cambria"/>
        </w:rPr>
        <w:t>𝑑</w:t>
      </w:r>
      <w:r>
        <w:rPr>
          <w:rFonts w:ascii="Cambria" w:hAnsi="Cambria" w:eastAsia="Cambria"/>
          <w:spacing w:val="-1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40"/>
          <w:w w:val="125"/>
        </w:rPr>
        <w:t> </w:t>
      </w:r>
      <w:r>
        <w:rPr>
          <w:rFonts w:ascii="Lucida Sans Unicode" w:hAnsi="Lucida Sans Unicode" w:eastAsia="Lucida Sans Unicode"/>
          <w:spacing w:val="23"/>
        </w:rPr>
        <w:t>η</w:t>
      </w:r>
      <w:r>
        <w:rPr>
          <w:rFonts w:ascii="Times New Roman" w:hAnsi="Times New Roman" w:eastAsia="Times New Roman"/>
          <w:spacing w:val="23"/>
          <w:u w:val="single"/>
          <w:vertAlign w:val="baseline"/>
        </w:rPr>
        <w:t> </w:t>
      </w:r>
      <w:r>
        <w:rPr>
          <w:rFonts w:ascii="Cambria" w:hAnsi="Cambria" w:eastAsia="Cambria"/>
          <w:u w:val="single"/>
          <w:vertAlign w:val="superscript"/>
        </w:rPr>
        <w:t>𝑞</w:t>
      </w:r>
      <w:r>
        <w:rPr>
          <w:rFonts w:ascii="Cambria" w:hAnsi="Cambria" w:eastAsia="Cambria"/>
          <w:spacing w:val="36"/>
          <w:u w:val="single"/>
          <w:vertAlign w:val="baseline"/>
        </w:rPr>
        <w:t> </w:t>
      </w:r>
      <w:r>
        <w:rPr>
          <w:rFonts w:ascii="Cambria" w:hAnsi="Cambria" w:eastAsia="Cambria"/>
          <w:vertAlign w:val="baseline"/>
        </w:rPr>
        <w:t>𝑠 </w:t>
      </w:r>
      <w:r>
        <w:rPr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vertAlign w:val="baseline"/>
        </w:rPr>
        <w:t>ЭДМ</w:t>
      </w:r>
      <w:r>
        <w:rPr>
          <w:spacing w:val="-2"/>
          <w:vertAlign w:val="baseline"/>
        </w:rPr>
        <w:t> </w:t>
      </w:r>
      <w:r>
        <w:rPr>
          <w:vertAlign w:val="baseline"/>
        </w:rPr>
        <w:t>фактор,</w:t>
      </w:r>
      <w:r>
        <w:rPr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𝑠 </w:t>
      </w:r>
      <w:r>
        <w:rPr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vertAlign w:val="baseline"/>
        </w:rPr>
        <w:t>спин.</w:t>
      </w:r>
      <w:r>
        <w:rPr>
          <w:spacing w:val="-2"/>
          <w:vertAlign w:val="baseline"/>
        </w:rPr>
        <w:t> </w:t>
      </w:r>
      <w:r>
        <w:rPr>
          <w:vertAlign w:val="baseline"/>
        </w:rPr>
        <w:t>Уравнение</w:t>
      </w:r>
      <w:r>
        <w:rPr>
          <w:spacing w:val="-2"/>
          <w:vertAlign w:val="baseline"/>
        </w:rPr>
        <w:t> </w:t>
      </w:r>
      <w:r>
        <w:rPr>
          <w:vertAlign w:val="baseline"/>
        </w:rPr>
        <w:t>содержит </w:t>
      </w:r>
      <w:r>
        <w:rPr>
          <w:spacing w:val="-6"/>
          <w:vertAlign w:val="baseline"/>
        </w:rPr>
        <w:t>2 слагаемых, одно обусловлено наличием МДМ, другое – ЭДМ соответственно </w:t>
      </w:r>
      <w:r>
        <w:rPr>
          <w:w w:val="90"/>
          <w:vertAlign w:val="baseline"/>
        </w:rPr>
        <w:t>[</w:t>
      </w:r>
      <w:hyperlink w:history="true" w:anchor="_bookmark240">
        <w:r>
          <w:rPr>
            <w:color w:val="009900"/>
            <w:w w:val="90"/>
            <w:vertAlign w:val="baseline"/>
          </w:rPr>
          <w:t>85</w:t>
        </w:r>
      </w:hyperlink>
      <w:r>
        <w:rPr>
          <w:w w:val="90"/>
          <w:vertAlign w:val="baseline"/>
        </w:rPr>
        <w:t>]. Главным образом, ЭДМ пропорционален силе Лоренца, которая отлична от</w:t>
      </w:r>
      <w:r>
        <w:rPr>
          <w:spacing w:val="80"/>
          <w:vertAlign w:val="baseline"/>
        </w:rPr>
        <w:t> </w:t>
      </w:r>
      <w:r>
        <w:rPr>
          <w:spacing w:val="-12"/>
          <w:vertAlign w:val="baseline"/>
        </w:rPr>
        <w:t>нуля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в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элементах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с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ненулевой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кривизной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и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равняется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нулю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на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прямых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участках.</w:t>
      </w:r>
    </w:p>
    <w:p>
      <w:pPr>
        <w:pStyle w:val="BodyText"/>
        <w:spacing w:line="314" w:lineRule="auto" w:before="80"/>
        <w:ind w:left="142" w:right="562" w:firstLine="682"/>
        <w:jc w:val="both"/>
      </w:pPr>
      <w:r>
        <w:rPr>
          <w:spacing w:val="-4"/>
        </w:rPr>
        <w:t>Для</w:t>
      </w:r>
      <w:r>
        <w:rPr>
          <w:spacing w:val="-8"/>
        </w:rPr>
        <w:t> </w:t>
      </w:r>
      <w:r>
        <w:rPr>
          <w:spacing w:val="-4"/>
        </w:rPr>
        <w:t>непосредственного</w:t>
      </w:r>
      <w:r>
        <w:rPr>
          <w:spacing w:val="-8"/>
        </w:rPr>
        <w:t> </w:t>
      </w:r>
      <w:r>
        <w:rPr>
          <w:spacing w:val="-4"/>
        </w:rPr>
        <w:t>измерения</w:t>
      </w:r>
      <w:r>
        <w:rPr>
          <w:spacing w:val="-8"/>
        </w:rPr>
        <w:t> </w:t>
      </w:r>
      <w:r>
        <w:rPr>
          <w:spacing w:val="-4"/>
        </w:rPr>
        <w:t>ЭДМ-компоненты,</w:t>
      </w:r>
      <w:r>
        <w:rPr>
          <w:spacing w:val="-8"/>
        </w:rPr>
        <w:t> </w:t>
      </w:r>
      <w:r>
        <w:rPr>
          <w:spacing w:val="-4"/>
        </w:rPr>
        <w:t>влияние</w:t>
      </w:r>
      <w:r>
        <w:rPr>
          <w:spacing w:val="-8"/>
        </w:rPr>
        <w:t> </w:t>
      </w:r>
      <w:r>
        <w:rPr>
          <w:spacing w:val="-4"/>
        </w:rPr>
        <w:t>МДМ</w:t>
      </w:r>
      <w:r>
        <w:rPr>
          <w:spacing w:val="-8"/>
        </w:rPr>
        <w:t> </w:t>
      </w:r>
      <w:r>
        <w:rPr>
          <w:spacing w:val="-4"/>
        </w:rPr>
        <w:t>на </w:t>
      </w:r>
      <w:r>
        <w:rPr>
          <w:spacing w:val="-6"/>
        </w:rPr>
        <w:t>спин</w:t>
      </w:r>
      <w:r>
        <w:rPr>
          <w:spacing w:val="-7"/>
        </w:rPr>
        <w:t> </w:t>
      </w:r>
      <w:r>
        <w:rPr>
          <w:spacing w:val="-6"/>
        </w:rPr>
        <w:t>должно</w:t>
      </w:r>
      <w:r>
        <w:rPr>
          <w:spacing w:val="-7"/>
        </w:rPr>
        <w:t> </w:t>
      </w:r>
      <w:r>
        <w:rPr>
          <w:spacing w:val="-6"/>
        </w:rPr>
        <w:t>быть</w:t>
      </w:r>
      <w:r>
        <w:rPr>
          <w:spacing w:val="-7"/>
        </w:rPr>
        <w:t> </w:t>
      </w:r>
      <w:r>
        <w:rPr>
          <w:spacing w:val="-6"/>
        </w:rPr>
        <w:t>нивелировано.</w:t>
      </w:r>
      <w:r>
        <w:rPr>
          <w:spacing w:val="-7"/>
        </w:rPr>
        <w:t> </w:t>
      </w:r>
      <w:r>
        <w:rPr>
          <w:spacing w:val="-6"/>
        </w:rPr>
        <w:t>Это</w:t>
      </w:r>
      <w:r>
        <w:rPr>
          <w:spacing w:val="-7"/>
        </w:rPr>
        <w:t> </w:t>
      </w:r>
      <w:r>
        <w:rPr>
          <w:spacing w:val="-6"/>
        </w:rPr>
        <w:t>может</w:t>
      </w:r>
      <w:r>
        <w:rPr>
          <w:spacing w:val="-7"/>
        </w:rPr>
        <w:t> </w:t>
      </w:r>
      <w:r>
        <w:rPr>
          <w:spacing w:val="-6"/>
        </w:rPr>
        <w:t>быть</w:t>
      </w:r>
      <w:r>
        <w:rPr>
          <w:spacing w:val="-7"/>
        </w:rPr>
        <w:t> </w:t>
      </w:r>
      <w:r>
        <w:rPr>
          <w:spacing w:val="-6"/>
        </w:rPr>
        <w:t>достигнуто,</w:t>
      </w:r>
      <w:r>
        <w:rPr>
          <w:spacing w:val="-7"/>
        </w:rPr>
        <w:t> </w:t>
      </w:r>
      <w:r>
        <w:rPr>
          <w:spacing w:val="-6"/>
        </w:rPr>
        <w:t>во-первых,</w:t>
      </w:r>
      <w:r>
        <w:rPr>
          <w:spacing w:val="-7"/>
        </w:rPr>
        <w:t> </w:t>
      </w:r>
      <w:r>
        <w:rPr>
          <w:spacing w:val="-6"/>
        </w:rPr>
        <w:t>пол­ </w:t>
      </w:r>
      <w:r>
        <w:rPr/>
        <w:t>ным занулением МДМ-члена в каждой точке кольца, такой метод получил название</w:t>
      </w:r>
      <w:r>
        <w:rPr>
          <w:spacing w:val="-17"/>
        </w:rPr>
        <w:t> </w:t>
      </w:r>
      <w:r>
        <w:rPr>
          <w:rFonts w:ascii="Times New Roman" w:hAnsi="Times New Roman"/>
          <w:i/>
        </w:rPr>
        <w:t>замороженный</w:t>
      </w:r>
      <w:r>
        <w:rPr>
          <w:rFonts w:ascii="Times New Roman" w:hAnsi="Times New Roman"/>
          <w:i/>
          <w:spacing w:val="-18"/>
        </w:rPr>
        <w:t> </w:t>
      </w:r>
      <w:r>
        <w:rPr>
          <w:rFonts w:ascii="Times New Roman" w:hAnsi="Times New Roman"/>
          <w:i/>
        </w:rPr>
        <w:t>спин</w:t>
      </w:r>
      <w:r>
        <w:rPr>
          <w:rFonts w:ascii="Times New Roman" w:hAnsi="Times New Roman"/>
          <w:i/>
          <w:spacing w:val="-11"/>
        </w:rPr>
        <w:t> </w:t>
      </w:r>
      <w:r>
        <w:rPr/>
        <w:t>(</w:t>
      </w:r>
      <w:r>
        <w:rPr>
          <w:rFonts w:ascii="Times New Roman" w:hAnsi="Times New Roman"/>
          <w:i/>
        </w:rPr>
        <w:t>frozen</w:t>
      </w:r>
      <w:r>
        <w:rPr>
          <w:rFonts w:ascii="Times New Roman" w:hAnsi="Times New Roman"/>
          <w:i/>
          <w:spacing w:val="-15"/>
        </w:rPr>
        <w:t> </w:t>
      </w:r>
      <w:r>
        <w:rPr>
          <w:rFonts w:ascii="Times New Roman" w:hAnsi="Times New Roman"/>
          <w:i/>
        </w:rPr>
        <w:t>spin</w:t>
      </w:r>
      <w:r>
        <w:rPr/>
        <w:t>).</w:t>
      </w:r>
      <w:r>
        <w:rPr>
          <w:spacing w:val="-17"/>
        </w:rPr>
        <w:t> </w:t>
      </w:r>
      <w:r>
        <w:rPr/>
        <w:t>Либо</w:t>
      </w:r>
      <w:r>
        <w:rPr>
          <w:spacing w:val="-17"/>
        </w:rPr>
        <w:t> </w:t>
      </w:r>
      <w:r>
        <w:rPr/>
        <w:t>интегрально,</w:t>
      </w:r>
      <w:r>
        <w:rPr>
          <w:spacing w:val="-17"/>
        </w:rPr>
        <w:t> </w:t>
      </w:r>
      <w:r>
        <w:rPr/>
        <w:t>когда</w:t>
      </w:r>
      <w:r>
        <w:rPr>
          <w:spacing w:val="-17"/>
        </w:rPr>
        <w:t> </w:t>
      </w:r>
      <w:r>
        <w:rPr/>
        <w:t>элементы </w:t>
      </w:r>
      <w:r>
        <w:rPr>
          <w:spacing w:val="-8"/>
        </w:rPr>
        <w:t>одного типа последовательно компенсируются элементами другого типа, такой </w:t>
      </w:r>
      <w:r>
        <w:rPr/>
        <w:t>подход получил название </w:t>
      </w:r>
      <w:r>
        <w:rPr>
          <w:rFonts w:ascii="Times New Roman" w:hAnsi="Times New Roman"/>
          <w:i/>
        </w:rPr>
        <w:t>квази-замороженный спин</w:t>
      </w:r>
      <w:r>
        <w:rPr>
          <w:rFonts w:ascii="Times New Roman" w:hAnsi="Times New Roman"/>
          <w:i/>
          <w:spacing w:val="40"/>
        </w:rPr>
        <w:t> </w:t>
      </w:r>
      <w:r>
        <w:rPr/>
        <w:t>(</w:t>
      </w:r>
      <w:r>
        <w:rPr>
          <w:rFonts w:ascii="Times New Roman" w:hAnsi="Times New Roman"/>
          <w:i/>
        </w:rPr>
        <w:t>quasi-frozen spin</w:t>
      </w:r>
      <w:r>
        <w:rPr/>
        <w:t>) [</w:t>
      </w:r>
      <w:hyperlink w:history="true" w:anchor="_bookmark183">
        <w:r>
          <w:rPr>
            <w:color w:val="009900"/>
          </w:rPr>
          <w:t>24</w:t>
        </w:r>
      </w:hyperlink>
      <w:r>
        <w:rPr/>
        <w:t>].</w:t>
      </w:r>
    </w:p>
    <w:p>
      <w:pPr>
        <w:pStyle w:val="BodyText"/>
        <w:spacing w:line="312" w:lineRule="auto"/>
        <w:ind w:left="142" w:right="561" w:firstLine="682"/>
        <w:jc w:val="both"/>
      </w:pP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сегодняшний день</w:t>
      </w:r>
      <w:r>
        <w:rPr>
          <w:spacing w:val="-9"/>
        </w:rPr>
        <w:t> </w:t>
      </w:r>
      <w:r>
        <w:rPr>
          <w:spacing w:val="-8"/>
        </w:rPr>
        <w:t>исследование поляризованных пучков</w:t>
      </w:r>
      <w:r>
        <w:rPr>
          <w:spacing w:val="-9"/>
        </w:rPr>
        <w:t> </w:t>
      </w:r>
      <w:r>
        <w:rPr>
          <w:spacing w:val="-8"/>
        </w:rPr>
        <w:t>заряженных частиц велось в нескольких ускорительных центрах [</w:t>
      </w:r>
      <w:hyperlink w:history="true" w:anchor="_bookmark241">
        <w:r>
          <w:rPr>
            <w:color w:val="009900"/>
            <w:spacing w:val="-8"/>
          </w:rPr>
          <w:t>86</w:t>
        </w:r>
      </w:hyperlink>
      <w:r>
        <w:rPr>
          <w:spacing w:val="-8"/>
        </w:rPr>
        <w:t>]. Первоначально, с мю­ </w:t>
      </w:r>
      <w:r>
        <w:rPr>
          <w:spacing w:val="-4"/>
        </w:rPr>
        <w:t>онами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эксперименте</w:t>
      </w:r>
      <w:r>
        <w:rPr>
          <w:spacing w:val="-12"/>
        </w:rPr>
        <w:t> </w:t>
      </w:r>
      <w:r>
        <w:rPr>
          <w:rFonts w:ascii="Cambria" w:hAnsi="Cambria" w:eastAsia="Cambria"/>
          <w:spacing w:val="-4"/>
        </w:rPr>
        <w:t>𝑔</w:t>
      </w:r>
      <w:r>
        <w:rPr>
          <w:rFonts w:ascii="Cambria" w:hAnsi="Cambria" w:eastAsia="Cambria"/>
          <w:spacing w:val="-12"/>
        </w:rPr>
        <w:t> </w:t>
      </w:r>
      <w:r>
        <w:rPr>
          <w:rFonts w:ascii="Cambria" w:hAnsi="Cambria" w:eastAsia="Cambria"/>
          <w:spacing w:val="-4"/>
        </w:rPr>
        <w:t>−</w:t>
      </w:r>
      <w:r>
        <w:rPr>
          <w:rFonts w:ascii="Cambria" w:hAnsi="Cambria" w:eastAsia="Cambria"/>
          <w:spacing w:val="-11"/>
        </w:rPr>
        <w:t> </w:t>
      </w:r>
      <w:r>
        <w:rPr>
          <w:rFonts w:ascii="Calibri" w:hAnsi="Calibri" w:eastAsia="Calibri"/>
          <w:spacing w:val="-4"/>
        </w:rPr>
        <w:t>2</w:t>
      </w:r>
      <w:r>
        <w:rPr>
          <w:rFonts w:ascii="Calibri" w:hAnsi="Calibri" w:eastAsia="Calibri"/>
          <w:spacing w:val="-4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Брукхейвенской</w:t>
      </w:r>
      <w:r>
        <w:rPr>
          <w:spacing w:val="-9"/>
        </w:rPr>
        <w:t> </w:t>
      </w:r>
      <w:r>
        <w:rPr>
          <w:spacing w:val="-4"/>
        </w:rPr>
        <w:t>Национальной</w:t>
      </w:r>
      <w:r>
        <w:rPr>
          <w:spacing w:val="-9"/>
        </w:rPr>
        <w:t> </w:t>
      </w:r>
      <w:r>
        <w:rPr>
          <w:spacing w:val="-4"/>
        </w:rPr>
        <w:t>Лаборатории</w:t>
      </w:r>
      <w:r>
        <w:rPr>
          <w:spacing w:val="-9"/>
        </w:rPr>
        <w:t> </w:t>
      </w:r>
      <w:r>
        <w:rPr>
          <w:spacing w:val="-4"/>
        </w:rPr>
        <w:t>в </w:t>
      </w:r>
      <w:r>
        <w:rPr>
          <w:spacing w:val="-10"/>
        </w:rPr>
        <w:t>США</w:t>
      </w:r>
      <w:r>
        <w:rPr/>
        <w:t> </w:t>
      </w:r>
      <w:r>
        <w:rPr>
          <w:spacing w:val="-10"/>
        </w:rPr>
        <w:t>(BNL,</w:t>
      </w:r>
      <w:r>
        <w:rPr>
          <w:spacing w:val="-1"/>
        </w:rPr>
        <w:t> </w:t>
      </w:r>
      <w:r>
        <w:rPr>
          <w:spacing w:val="-10"/>
        </w:rPr>
        <w:t>USA)</w:t>
      </w:r>
      <w:r>
        <w:rPr/>
        <w:t> </w:t>
      </w:r>
      <w:r>
        <w:rPr>
          <w:spacing w:val="-10"/>
        </w:rPr>
        <w:t>[</w:t>
      </w:r>
      <w:hyperlink w:history="true" w:anchor="_bookmark242">
        <w:r>
          <w:rPr>
            <w:color w:val="009900"/>
            <w:spacing w:val="-10"/>
          </w:rPr>
          <w:t>87</w:t>
        </w:r>
      </w:hyperlink>
      <w:r>
        <w:rPr>
          <w:spacing w:val="-10"/>
        </w:rPr>
        <w:t>].</w:t>
      </w:r>
      <w:r>
        <w:rPr/>
        <w:t> </w:t>
      </w:r>
      <w:r>
        <w:rPr>
          <w:spacing w:val="-10"/>
        </w:rPr>
        <w:t>Позднее,</w:t>
      </w:r>
      <w:r>
        <w:rPr/>
        <w:t> </w:t>
      </w:r>
      <w:r>
        <w:rPr>
          <w:spacing w:val="-10"/>
        </w:rPr>
        <w:t>в</w:t>
      </w:r>
      <w:r>
        <w:rPr>
          <w:spacing w:val="-1"/>
        </w:rPr>
        <w:t> </w:t>
      </w:r>
      <w:r>
        <w:rPr>
          <w:spacing w:val="-10"/>
        </w:rPr>
        <w:t>2004</w:t>
      </w:r>
      <w:r>
        <w:rPr/>
        <w:t> </w:t>
      </w:r>
      <w:r>
        <w:rPr>
          <w:spacing w:val="-10"/>
        </w:rPr>
        <w:t>году</w:t>
      </w:r>
      <w:r>
        <w:rPr>
          <w:spacing w:val="-1"/>
        </w:rPr>
        <w:t> </w:t>
      </w:r>
      <w:r>
        <w:rPr>
          <w:spacing w:val="-10"/>
        </w:rPr>
        <w:t>изложена</w:t>
      </w:r>
      <w:r>
        <w:rPr/>
        <w:t> </w:t>
      </w:r>
      <w:r>
        <w:rPr>
          <w:spacing w:val="-10"/>
        </w:rPr>
        <w:t>идея</w:t>
      </w:r>
      <w:r>
        <w:rPr>
          <w:spacing w:val="-1"/>
        </w:rPr>
        <w:t> </w:t>
      </w:r>
      <w:r>
        <w:rPr>
          <w:spacing w:val="-10"/>
        </w:rPr>
        <w:t>измерения</w:t>
      </w:r>
      <w:r>
        <w:rPr>
          <w:spacing w:val="-1"/>
        </w:rPr>
        <w:t> </w:t>
      </w:r>
      <w:r>
        <w:rPr>
          <w:spacing w:val="-10"/>
        </w:rPr>
        <w:t>дейтрона </w:t>
      </w:r>
      <w:r>
        <w:rPr>
          <w:spacing w:val="-6"/>
        </w:rPr>
        <w:t>с</w:t>
      </w:r>
      <w:r>
        <w:rPr>
          <w:spacing w:val="-6"/>
        </w:rPr>
        <w:t> использованием</w:t>
      </w:r>
      <w:r>
        <w:rPr>
          <w:spacing w:val="-6"/>
        </w:rPr>
        <w:t> метода</w:t>
      </w:r>
      <w:r>
        <w:rPr>
          <w:spacing w:val="-6"/>
        </w:rPr>
        <w:t> замороженного</w:t>
      </w:r>
      <w:r>
        <w:rPr>
          <w:spacing w:val="-6"/>
        </w:rPr>
        <w:t> спина</w:t>
      </w:r>
      <w:r>
        <w:rPr>
          <w:spacing w:val="-6"/>
        </w:rPr>
        <w:t> коллаборацией</w:t>
      </w:r>
      <w:r>
        <w:rPr>
          <w:spacing w:val="-6"/>
        </w:rPr>
        <w:t> srEDM,</w:t>
      </w:r>
      <w:r>
        <w:rPr>
          <w:spacing w:val="-6"/>
        </w:rPr>
        <w:t> также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БНЛ</w:t>
      </w:r>
      <w:r>
        <w:rPr>
          <w:spacing w:val="-12"/>
        </w:rPr>
        <w:t> </w:t>
      </w:r>
      <w:r>
        <w:rPr>
          <w:spacing w:val="-4"/>
        </w:rPr>
        <w:t>[</w:t>
      </w:r>
      <w:hyperlink w:history="true" w:anchor="_bookmark182">
        <w:r>
          <w:rPr>
            <w:color w:val="009900"/>
            <w:spacing w:val="-4"/>
          </w:rPr>
          <w:t>23</w:t>
        </w:r>
      </w:hyperlink>
      <w:r>
        <w:rPr>
          <w:spacing w:val="-4"/>
        </w:rPr>
        <w:t>].</w:t>
      </w:r>
      <w:r>
        <w:rPr>
          <w:spacing w:val="-12"/>
        </w:rPr>
        <w:t> </w:t>
      </w:r>
      <w:r>
        <w:rPr>
          <w:spacing w:val="-4"/>
        </w:rPr>
        <w:t>Предлагалось</w:t>
      </w:r>
      <w:r>
        <w:rPr>
          <w:spacing w:val="-12"/>
        </w:rPr>
        <w:t> </w:t>
      </w:r>
      <w:r>
        <w:rPr>
          <w:spacing w:val="-4"/>
        </w:rPr>
        <w:t>измерение</w:t>
      </w:r>
      <w:r>
        <w:rPr>
          <w:spacing w:val="-12"/>
        </w:rPr>
        <w:t> </w:t>
      </w:r>
      <w:r>
        <w:rPr>
          <w:spacing w:val="-4"/>
        </w:rPr>
        <w:t>величины</w:t>
      </w:r>
      <w:r>
        <w:rPr>
          <w:spacing w:val="-12"/>
        </w:rPr>
        <w:t> </w:t>
      </w:r>
      <w:r>
        <w:rPr>
          <w:spacing w:val="-4"/>
        </w:rPr>
        <w:t>абсолютного</w:t>
      </w:r>
      <w:r>
        <w:rPr>
          <w:spacing w:val="-12"/>
        </w:rPr>
        <w:t> </w:t>
      </w:r>
      <w:r>
        <w:rPr>
          <w:spacing w:val="-4"/>
        </w:rPr>
        <w:t>значения</w:t>
      </w:r>
      <w:r>
        <w:rPr>
          <w:spacing w:val="-12"/>
        </w:rPr>
        <w:t> </w:t>
      </w:r>
      <w:r>
        <w:rPr>
          <w:spacing w:val="-4"/>
        </w:rPr>
        <w:t>верти­ кальной</w:t>
      </w:r>
      <w:r>
        <w:rPr>
          <w:spacing w:val="-13"/>
        </w:rPr>
        <w:t> </w:t>
      </w:r>
      <w:r>
        <w:rPr>
          <w:spacing w:val="-4"/>
        </w:rPr>
        <w:t>компоненты</w:t>
      </w:r>
      <w:r>
        <w:rPr>
          <w:spacing w:val="-13"/>
        </w:rPr>
        <w:t> </w:t>
      </w:r>
      <w:r>
        <w:rPr>
          <w:spacing w:val="-4"/>
        </w:rPr>
        <w:t>поляризации.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2008</w:t>
      </w:r>
      <w:r>
        <w:rPr>
          <w:spacing w:val="-13"/>
        </w:rPr>
        <w:t> </w:t>
      </w:r>
      <w:r>
        <w:rPr>
          <w:spacing w:val="-4"/>
        </w:rPr>
        <w:t>году,</w:t>
      </w:r>
      <w:r>
        <w:rPr>
          <w:spacing w:val="-13"/>
        </w:rPr>
        <w:t> </w:t>
      </w:r>
      <w:r>
        <w:rPr>
          <w:spacing w:val="-4"/>
        </w:rPr>
        <w:t>исследования</w:t>
      </w:r>
      <w:r>
        <w:rPr>
          <w:spacing w:val="-13"/>
        </w:rPr>
        <w:t> </w:t>
      </w:r>
      <w:r>
        <w:rPr>
          <w:spacing w:val="-4"/>
        </w:rPr>
        <w:t>проводились</w:t>
      </w:r>
      <w:r>
        <w:rPr>
          <w:spacing w:val="-13"/>
        </w:rPr>
        <w:t> </w:t>
      </w:r>
      <w:r>
        <w:rPr>
          <w:spacing w:val="-4"/>
        </w:rPr>
        <w:t>в </w:t>
      </w:r>
      <w:r>
        <w:rPr>
          <w:spacing w:val="-2"/>
        </w:rPr>
        <w:t>накопительном</w:t>
      </w:r>
      <w:r>
        <w:rPr>
          <w:spacing w:val="-13"/>
        </w:rPr>
        <w:t> </w:t>
      </w:r>
      <w:r>
        <w:rPr>
          <w:spacing w:val="-2"/>
        </w:rPr>
        <w:t>кольце</w:t>
      </w:r>
      <w:r>
        <w:rPr>
          <w:spacing w:val="-13"/>
        </w:rPr>
        <w:t> </w:t>
      </w:r>
      <w:r>
        <w:rPr>
          <w:spacing w:val="-2"/>
        </w:rPr>
        <w:t>COSY</w:t>
      </w:r>
      <w:r>
        <w:rPr>
          <w:spacing w:val="-13"/>
        </w:rPr>
        <w:t> </w:t>
      </w:r>
      <w:r>
        <w:rPr>
          <w:spacing w:val="-2"/>
        </w:rPr>
        <w:t>(COoler</w:t>
      </w:r>
      <w:r>
        <w:rPr>
          <w:spacing w:val="-13"/>
        </w:rPr>
        <w:t> </w:t>
      </w:r>
      <w:r>
        <w:rPr>
          <w:spacing w:val="-2"/>
        </w:rPr>
        <w:t>SYnchrotron)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Исследовательском</w:t>
      </w:r>
      <w:r>
        <w:rPr>
          <w:spacing w:val="-13"/>
        </w:rPr>
        <w:t> </w:t>
      </w:r>
      <w:r>
        <w:rPr>
          <w:spacing w:val="-2"/>
        </w:rPr>
        <w:t>цен­ </w:t>
      </w:r>
      <w:r>
        <w:rPr>
          <w:w w:val="95"/>
        </w:rPr>
        <w:t>тре</w:t>
      </w:r>
      <w:r>
        <w:rPr/>
        <w:t> </w:t>
      </w:r>
      <w:r>
        <w:rPr>
          <w:w w:val="95"/>
        </w:rPr>
        <w:t>“Юлих”</w:t>
      </w:r>
      <w:r>
        <w:rPr>
          <w:spacing w:val="27"/>
        </w:rPr>
        <w:t> </w:t>
      </w:r>
      <w:r>
        <w:rPr>
          <w:w w:val="95"/>
        </w:rPr>
        <w:t>(Forschungszentrum</w:t>
      </w:r>
      <w:r>
        <w:rPr/>
        <w:t> </w:t>
      </w:r>
      <w:r>
        <w:rPr>
          <w:spacing w:val="20"/>
          <w:w w:val="96"/>
        </w:rPr>
        <w:t>J</w:t>
      </w:r>
      <w:r>
        <w:rPr>
          <w:spacing w:val="-125"/>
          <w:w w:val="94"/>
        </w:rPr>
        <w:t>u</w:t>
      </w:r>
      <w:r>
        <w:rPr>
          <w:spacing w:val="27"/>
          <w:w w:val="97"/>
        </w:rPr>
        <w:t>¨</w:t>
      </w:r>
      <w:r>
        <w:rPr>
          <w:spacing w:val="20"/>
          <w:w w:val="94"/>
        </w:rPr>
        <w:t>li</w:t>
      </w:r>
      <w:r>
        <w:rPr>
          <w:spacing w:val="12"/>
          <w:w w:val="94"/>
        </w:rPr>
        <w:t>c</w:t>
      </w:r>
      <w:r>
        <w:rPr>
          <w:spacing w:val="20"/>
          <w:w w:val="93"/>
        </w:rPr>
        <w:t>h</w:t>
      </w:r>
      <w:r>
        <w:rPr/>
        <w:t> </w:t>
      </w:r>
      <w:r>
        <w:rPr>
          <w:w w:val="95"/>
        </w:rPr>
        <w:t>GmbH,</w:t>
      </w:r>
      <w:r>
        <w:rPr/>
        <w:t> </w:t>
      </w:r>
      <w:r>
        <w:rPr>
          <w:w w:val="95"/>
        </w:rPr>
        <w:t>Германия)</w:t>
      </w:r>
      <w:r>
        <w:rPr/>
        <w:t> </w:t>
      </w:r>
      <w:r>
        <w:rPr>
          <w:w w:val="95"/>
        </w:rPr>
        <w:t>[</w:t>
      </w:r>
      <w:hyperlink w:history="true" w:anchor="_bookmark182">
        <w:r>
          <w:rPr>
            <w:color w:val="009900"/>
            <w:w w:val="95"/>
          </w:rPr>
          <w:t>23</w:t>
        </w:r>
      </w:hyperlink>
      <w:r>
        <w:rPr>
          <w:w w:val="95"/>
        </w:rPr>
        <w:t>].</w:t>
      </w:r>
    </w:p>
    <w:p>
      <w:pPr>
        <w:pStyle w:val="BodyText"/>
        <w:spacing w:line="316" w:lineRule="auto" w:before="11"/>
        <w:ind w:left="142" w:right="562" w:firstLine="682"/>
        <w:jc w:val="both"/>
      </w:pPr>
      <w:r>
        <w:rPr>
          <w:spacing w:val="-6"/>
        </w:rPr>
        <w:t>Новым</w:t>
      </w:r>
      <w:r>
        <w:rPr>
          <w:spacing w:val="-11"/>
        </w:rPr>
        <w:t> </w:t>
      </w:r>
      <w:r>
        <w:rPr>
          <w:spacing w:val="-6"/>
        </w:rPr>
        <w:t>крупным</w:t>
      </w:r>
      <w:r>
        <w:rPr>
          <w:spacing w:val="-11"/>
        </w:rPr>
        <w:t> </w:t>
      </w:r>
      <w:r>
        <w:rPr>
          <w:spacing w:val="-6"/>
        </w:rPr>
        <w:t>центром</w:t>
      </w:r>
      <w:r>
        <w:rPr>
          <w:spacing w:val="-11"/>
        </w:rPr>
        <w:t> </w:t>
      </w:r>
      <w:r>
        <w:rPr>
          <w:spacing w:val="-6"/>
        </w:rPr>
        <w:t>станет</w:t>
      </w:r>
      <w:r>
        <w:rPr>
          <w:spacing w:val="-11"/>
        </w:rPr>
        <w:t> </w:t>
      </w:r>
      <w:r>
        <w:rPr>
          <w:spacing w:val="-6"/>
        </w:rPr>
        <w:t>комплекс</w:t>
      </w:r>
      <w:r>
        <w:rPr>
          <w:spacing w:val="-11"/>
        </w:rPr>
        <w:t> </w:t>
      </w:r>
      <w:r>
        <w:rPr>
          <w:spacing w:val="-6"/>
        </w:rPr>
        <w:t>ОИЯИ</w:t>
      </w:r>
      <w:r>
        <w:rPr>
          <w:spacing w:val="-11"/>
        </w:rPr>
        <w:t> </w:t>
      </w:r>
      <w:r>
        <w:rPr>
          <w:spacing w:val="-6"/>
        </w:rPr>
        <w:t>NICA-Nuclotron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горо­ </w:t>
      </w:r>
      <w:r>
        <w:rPr>
          <w:spacing w:val="-8"/>
        </w:rPr>
        <w:t>де Дубна, Россия, с возможностью всестороннего изучения спиновой физики. В </w:t>
      </w:r>
      <w:r>
        <w:rPr>
          <w:spacing w:val="-4"/>
        </w:rPr>
        <w:t>том</w:t>
      </w:r>
      <w:r>
        <w:rPr>
          <w:spacing w:val="-9"/>
        </w:rPr>
        <w:t> </w:t>
      </w:r>
      <w:r>
        <w:rPr>
          <w:spacing w:val="-4"/>
        </w:rPr>
        <w:t>числе</w:t>
      </w:r>
      <w:r>
        <w:rPr>
          <w:spacing w:val="-8"/>
        </w:rPr>
        <w:t> </w:t>
      </w:r>
      <w:r>
        <w:rPr>
          <w:spacing w:val="-4"/>
        </w:rPr>
        <w:t>уже</w:t>
      </w:r>
      <w:r>
        <w:rPr>
          <w:spacing w:val="-8"/>
        </w:rPr>
        <w:t> </w:t>
      </w:r>
      <w:r>
        <w:rPr>
          <w:spacing w:val="-4"/>
        </w:rPr>
        <w:t>упомянутое</w:t>
      </w:r>
      <w:r>
        <w:rPr>
          <w:spacing w:val="-8"/>
        </w:rPr>
        <w:t> </w:t>
      </w:r>
      <w:r>
        <w:rPr>
          <w:spacing w:val="-4"/>
        </w:rPr>
        <w:t>изучение</w:t>
      </w:r>
      <w:r>
        <w:rPr>
          <w:spacing w:val="-8"/>
        </w:rPr>
        <w:t> </w:t>
      </w:r>
      <w:r>
        <w:rPr>
          <w:spacing w:val="-4"/>
        </w:rPr>
        <w:t>ЭДМ</w:t>
      </w:r>
      <w:r>
        <w:rPr>
          <w:spacing w:val="-8"/>
        </w:rPr>
        <w:t> </w:t>
      </w:r>
      <w:r>
        <w:rPr>
          <w:spacing w:val="-4"/>
        </w:rPr>
        <w:t>заряженных</w:t>
      </w:r>
      <w:r>
        <w:rPr>
          <w:spacing w:val="-9"/>
        </w:rPr>
        <w:t> </w:t>
      </w:r>
      <w:r>
        <w:rPr>
          <w:spacing w:val="-4"/>
        </w:rPr>
        <w:t>частиц,</w:t>
      </w:r>
      <w:r>
        <w:rPr>
          <w:spacing w:val="-8"/>
        </w:rPr>
        <w:t> </w:t>
      </w:r>
      <w:r>
        <w:rPr>
          <w:spacing w:val="-4"/>
        </w:rPr>
        <w:t>коллайдерные </w:t>
      </w:r>
      <w:r>
        <w:rPr>
          <w:w w:val="90"/>
        </w:rPr>
        <w:t>эксперименты с симметричными и асимметричными пучками с целью изучения </w:t>
      </w:r>
      <w:r>
        <w:rPr>
          <w:spacing w:val="-8"/>
        </w:rPr>
        <w:t>проблемы</w:t>
      </w:r>
      <w:r>
        <w:rPr>
          <w:spacing w:val="-9"/>
        </w:rPr>
        <w:t> </w:t>
      </w:r>
      <w:r>
        <w:rPr>
          <w:spacing w:val="-8"/>
        </w:rPr>
        <w:t>"спинового</w:t>
      </w:r>
      <w:r>
        <w:rPr>
          <w:spacing w:val="-9"/>
        </w:rPr>
        <w:t> </w:t>
      </w:r>
      <w:r>
        <w:rPr>
          <w:spacing w:val="-8"/>
        </w:rPr>
        <w:t>кризиса"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243">
        <w:r>
          <w:rPr>
            <w:color w:val="009900"/>
            <w:spacing w:val="-8"/>
          </w:rPr>
          <w:t>88</w:t>
        </w:r>
      </w:hyperlink>
      <w:r>
        <w:rPr>
          <w:spacing w:val="-8"/>
        </w:rPr>
        <w:t>],</w:t>
      </w:r>
      <w:r>
        <w:rPr>
          <w:spacing w:val="-9"/>
        </w:rPr>
        <w:t> </w:t>
      </w:r>
      <w:r>
        <w:rPr>
          <w:spacing w:val="-8"/>
        </w:rPr>
        <w:t>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поиск</w:t>
      </w:r>
      <w:r>
        <w:rPr>
          <w:spacing w:val="-9"/>
        </w:rPr>
        <w:t> </w:t>
      </w:r>
      <w:r>
        <w:rPr>
          <w:spacing w:val="-8"/>
        </w:rPr>
        <w:t>аксиона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84">
        <w:r>
          <w:rPr>
            <w:color w:val="009900"/>
            <w:spacing w:val="-8"/>
          </w:rPr>
          <w:t>25</w:t>
        </w:r>
      </w:hyperlink>
      <w:r>
        <w:rPr>
          <w:spacing w:val="-8"/>
        </w:rPr>
        <w:t>]. В</w:t>
      </w:r>
      <w:r>
        <w:rPr>
          <w:spacing w:val="-9"/>
        </w:rPr>
        <w:t> </w:t>
      </w:r>
      <w:r>
        <w:rPr>
          <w:spacing w:val="-8"/>
        </w:rPr>
        <w:t>данной</w:t>
      </w:r>
      <w:r>
        <w:rPr>
          <w:spacing w:val="-9"/>
        </w:rPr>
        <w:t> </w:t>
      </w:r>
      <w:r>
        <w:rPr>
          <w:spacing w:val="-8"/>
        </w:rPr>
        <w:t>главе </w:t>
      </w:r>
      <w:r>
        <w:rPr>
          <w:spacing w:val="-4"/>
        </w:rPr>
        <w:t>будут</w:t>
      </w:r>
      <w:r>
        <w:rPr>
          <w:spacing w:val="-13"/>
        </w:rPr>
        <w:t> </w:t>
      </w:r>
      <w:r>
        <w:rPr>
          <w:spacing w:val="-4"/>
        </w:rPr>
        <w:t>рассмотрены</w:t>
      </w:r>
      <w:r>
        <w:rPr>
          <w:spacing w:val="-13"/>
        </w:rPr>
        <w:t> </w:t>
      </w:r>
      <w:r>
        <w:rPr>
          <w:spacing w:val="-4"/>
        </w:rPr>
        <w:t>способы</w:t>
      </w:r>
      <w:r>
        <w:rPr>
          <w:spacing w:val="-13"/>
        </w:rPr>
        <w:t> </w:t>
      </w:r>
      <w:r>
        <w:rPr>
          <w:spacing w:val="-4"/>
        </w:rPr>
        <w:t>создания</w:t>
      </w:r>
      <w:r>
        <w:rPr>
          <w:spacing w:val="-13"/>
        </w:rPr>
        <w:t> </w:t>
      </w:r>
      <w:r>
        <w:rPr>
          <w:spacing w:val="-4"/>
        </w:rPr>
        <w:t>квази-замороженного</w:t>
      </w:r>
      <w:r>
        <w:rPr>
          <w:spacing w:val="-13"/>
        </w:rPr>
        <w:t> </w:t>
      </w:r>
      <w:r>
        <w:rPr>
          <w:spacing w:val="-4"/>
        </w:rPr>
        <w:t>спина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периоди­ ческих</w:t>
      </w:r>
      <w:r>
        <w:rPr>
          <w:spacing w:val="7"/>
        </w:rPr>
        <w:t> </w:t>
      </w:r>
      <w:r>
        <w:rPr>
          <w:spacing w:val="-4"/>
        </w:rPr>
        <w:t>структурах</w:t>
      </w:r>
      <w:r>
        <w:rPr>
          <w:spacing w:val="8"/>
        </w:rPr>
        <w:t> </w:t>
      </w:r>
      <w:r>
        <w:rPr>
          <w:spacing w:val="-4"/>
        </w:rPr>
        <w:t>и</w:t>
      </w:r>
      <w:r>
        <w:rPr>
          <w:spacing w:val="8"/>
        </w:rPr>
        <w:t> </w:t>
      </w:r>
      <w:r>
        <w:rPr>
          <w:spacing w:val="-4"/>
        </w:rPr>
        <w:t>возможность</w:t>
      </w:r>
      <w:r>
        <w:rPr>
          <w:spacing w:val="7"/>
        </w:rPr>
        <w:t> </w:t>
      </w:r>
      <w:r>
        <w:rPr>
          <w:spacing w:val="-4"/>
        </w:rPr>
        <w:t>их</w:t>
      </w:r>
      <w:r>
        <w:rPr>
          <w:spacing w:val="8"/>
        </w:rPr>
        <w:t> </w:t>
      </w:r>
      <w:r>
        <w:rPr>
          <w:spacing w:val="-4"/>
        </w:rPr>
        <w:t>реализации.</w:t>
      </w:r>
      <w:r>
        <w:rPr>
          <w:spacing w:val="8"/>
        </w:rPr>
        <w:t> </w:t>
      </w:r>
      <w:r>
        <w:rPr>
          <w:spacing w:val="-4"/>
        </w:rPr>
        <w:t>Кроме</w:t>
      </w:r>
      <w:r>
        <w:rPr>
          <w:spacing w:val="8"/>
        </w:rPr>
        <w:t> </w:t>
      </w:r>
      <w:r>
        <w:rPr>
          <w:spacing w:val="-4"/>
        </w:rPr>
        <w:t>того,</w:t>
      </w:r>
      <w:r>
        <w:rPr>
          <w:spacing w:val="7"/>
        </w:rPr>
        <w:t> </w:t>
      </w:r>
      <w:r>
        <w:rPr>
          <w:spacing w:val="-4"/>
        </w:rPr>
        <w:t>для</w:t>
      </w:r>
      <w:r>
        <w:rPr>
          <w:spacing w:val="8"/>
        </w:rPr>
        <w:t> </w:t>
      </w:r>
      <w:r>
        <w:rPr>
          <w:spacing w:val="-9"/>
        </w:rPr>
        <w:t>измерения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/>
        <w:t>ЭДМ</w:t>
      </w:r>
      <w:r>
        <w:rPr>
          <w:spacing w:val="-14"/>
        </w:rPr>
        <w:t> </w:t>
      </w:r>
      <w:r>
        <w:rPr/>
        <w:t>предусмотрено</w:t>
      </w:r>
      <w:r>
        <w:rPr>
          <w:spacing w:val="-14"/>
        </w:rPr>
        <w:t> </w:t>
      </w:r>
      <w:r>
        <w:rPr/>
        <w:t>измерение</w:t>
      </w:r>
      <w:r>
        <w:rPr>
          <w:spacing w:val="-14"/>
        </w:rPr>
        <w:t> </w:t>
      </w:r>
      <w:r>
        <w:rPr/>
        <w:t>частоты,</w:t>
      </w:r>
      <w:r>
        <w:rPr>
          <w:spacing w:val="-14"/>
        </w:rPr>
        <w:t> </w:t>
      </w:r>
      <w:r>
        <w:rPr/>
        <w:t>а</w:t>
      </w:r>
      <w:r>
        <w:rPr>
          <w:spacing w:val="-14"/>
        </w:rPr>
        <w:t> </w:t>
      </w:r>
      <w:r>
        <w:rPr/>
        <w:t>не</w:t>
      </w:r>
      <w:r>
        <w:rPr>
          <w:spacing w:val="-14"/>
        </w:rPr>
        <w:t> </w:t>
      </w:r>
      <w:r>
        <w:rPr/>
        <w:t>абсолютного</w:t>
      </w:r>
      <w:r>
        <w:rPr>
          <w:spacing w:val="-14"/>
        </w:rPr>
        <w:t> </w:t>
      </w:r>
      <w:r>
        <w:rPr/>
        <w:t>роста</w:t>
      </w:r>
      <w:r>
        <w:rPr>
          <w:spacing w:val="-14"/>
        </w:rPr>
        <w:t> </w:t>
      </w:r>
      <w:r>
        <w:rPr/>
        <w:t>вертикаль­ </w:t>
      </w:r>
      <w:r>
        <w:rPr>
          <w:spacing w:val="-2"/>
        </w:rPr>
        <w:t>ной</w:t>
      </w:r>
      <w:r>
        <w:rPr>
          <w:spacing w:val="-15"/>
        </w:rPr>
        <w:t> </w:t>
      </w:r>
      <w:r>
        <w:rPr>
          <w:spacing w:val="-2"/>
        </w:rPr>
        <w:t>компоненты,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получило</w:t>
      </w:r>
      <w:r>
        <w:rPr>
          <w:spacing w:val="-15"/>
        </w:rPr>
        <w:t> </w:t>
      </w:r>
      <w:r>
        <w:rPr>
          <w:spacing w:val="-2"/>
        </w:rPr>
        <w:t>название</w:t>
      </w:r>
      <w:r>
        <w:rPr>
          <w:spacing w:val="-15"/>
        </w:rPr>
        <w:t> </w:t>
      </w:r>
      <w:r>
        <w:rPr>
          <w:spacing w:val="-2"/>
        </w:rPr>
        <w:t>метод</w:t>
      </w:r>
      <w:r>
        <w:rPr>
          <w:spacing w:val="-15"/>
        </w:rPr>
        <w:t> </w:t>
      </w:r>
      <w:r>
        <w:rPr>
          <w:spacing w:val="-2"/>
        </w:rPr>
        <w:t>частотной</w:t>
      </w:r>
      <w:r>
        <w:rPr>
          <w:spacing w:val="-15"/>
        </w:rPr>
        <w:t> </w:t>
      </w:r>
      <w:r>
        <w:rPr>
          <w:spacing w:val="-2"/>
        </w:rPr>
        <w:t>области</w:t>
      </w:r>
      <w:r>
        <w:rPr>
          <w:spacing w:val="-15"/>
        </w:rPr>
        <w:t> </w:t>
      </w:r>
      <w:r>
        <w:rPr>
          <w:spacing w:val="-2"/>
        </w:rPr>
        <w:t>(frequency </w:t>
      </w:r>
      <w:r>
        <w:rPr/>
        <w:t>domain</w:t>
      </w:r>
      <w:r>
        <w:rPr>
          <w:spacing w:val="31"/>
        </w:rPr>
        <w:t> </w:t>
      </w:r>
      <w:r>
        <w:rPr/>
        <w:t>method</w:t>
      </w:r>
      <w:r>
        <w:rPr>
          <w:spacing w:val="30"/>
        </w:rPr>
        <w:t> </w:t>
      </w:r>
      <w:r>
        <w:rPr/>
        <w:t>–</w:t>
      </w:r>
      <w:r>
        <w:rPr>
          <w:spacing w:val="31"/>
        </w:rPr>
        <w:t> </w:t>
      </w:r>
      <w:r>
        <w:rPr/>
        <w:t>FDM)</w:t>
      </w:r>
      <w:r>
        <w:rPr>
          <w:spacing w:val="30"/>
        </w:rPr>
        <w:t> </w:t>
      </w:r>
      <w:r>
        <w:rPr/>
        <w:t>[</w:t>
      </w:r>
      <w:hyperlink w:history="true" w:anchor="_bookmark244">
        <w:r>
          <w:rPr>
            <w:color w:val="009900"/>
          </w:rPr>
          <w:t>89</w:t>
        </w:r>
      </w:hyperlink>
      <w:r>
        <w:rPr/>
        <w:t>].</w:t>
      </w: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8"/>
        </w:rPr>
        <w:t>Помимо,</w:t>
      </w:r>
      <w:r>
        <w:rPr>
          <w:spacing w:val="-9"/>
        </w:rPr>
        <w:t> </w:t>
      </w:r>
      <w:r>
        <w:rPr>
          <w:spacing w:val="-8"/>
        </w:rPr>
        <w:t>рассмотренного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Главах</w:t>
      </w:r>
      <w:r>
        <w:rPr>
          <w:spacing w:val="-9"/>
        </w:rPr>
        <w:t> </w:t>
      </w:r>
      <w:hyperlink w:history="true" w:anchor="_bookmark2">
        <w:r>
          <w:rPr>
            <w:color w:val="E50000"/>
            <w:spacing w:val="-8"/>
          </w:rPr>
          <w:t>1</w:t>
        </w:r>
      </w:hyperlink>
      <w:r>
        <w:rPr>
          <w:spacing w:val="-8"/>
        </w:rPr>
        <w:t>-</w:t>
      </w:r>
      <w:hyperlink w:history="true" w:anchor="_bookmark72">
        <w:r>
          <w:rPr>
            <w:color w:val="E50000"/>
            <w:spacing w:val="-8"/>
          </w:rPr>
          <w:t>3</w:t>
        </w:r>
      </w:hyperlink>
      <w:r>
        <w:rPr>
          <w:spacing w:val="-8"/>
        </w:rPr>
        <w:t>,</w:t>
      </w:r>
      <w:r>
        <w:rPr>
          <w:spacing w:val="-9"/>
        </w:rPr>
        <w:t> </w:t>
      </w:r>
      <w:r>
        <w:rPr>
          <w:spacing w:val="-8"/>
        </w:rPr>
        <w:t>коллайдера</w:t>
      </w:r>
      <w:r>
        <w:rPr>
          <w:spacing w:val="-9"/>
        </w:rPr>
        <w:t> </w:t>
      </w:r>
      <w:r>
        <w:rPr>
          <w:spacing w:val="-8"/>
        </w:rPr>
        <w:t>NICA,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ускорительный </w:t>
      </w:r>
      <w:r>
        <w:rPr>
          <w:spacing w:val="-4"/>
        </w:rPr>
        <w:t>комплекс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входит</w:t>
      </w:r>
      <w:r>
        <w:rPr>
          <w:spacing w:val="-13"/>
        </w:rPr>
        <w:t> </w:t>
      </w:r>
      <w:r>
        <w:rPr>
          <w:spacing w:val="-4"/>
        </w:rPr>
        <w:t>установка</w:t>
      </w:r>
      <w:r>
        <w:rPr>
          <w:spacing w:val="-13"/>
        </w:rPr>
        <w:t> </w:t>
      </w:r>
      <w:r>
        <w:rPr>
          <w:spacing w:val="-4"/>
        </w:rPr>
        <w:t>Nuclotron</w:t>
      </w:r>
      <w:r>
        <w:rPr>
          <w:spacing w:val="-13"/>
        </w:rPr>
        <w:t> </w:t>
      </w:r>
      <w:r>
        <w:rPr>
          <w:spacing w:val="-4"/>
        </w:rPr>
        <w:t>[</w:t>
      </w:r>
      <w:hyperlink w:history="true" w:anchor="_bookmark188">
        <w:r>
          <w:rPr>
            <w:color w:val="009900"/>
            <w:spacing w:val="-4"/>
          </w:rPr>
          <w:t>29</w:t>
        </w:r>
      </w:hyperlink>
      <w:r>
        <w:rPr>
          <w:spacing w:val="-4"/>
        </w:rPr>
        <w:t>].</w:t>
      </w:r>
      <w:r>
        <w:rPr>
          <w:spacing w:val="-13"/>
        </w:rPr>
        <w:t> </w:t>
      </w:r>
      <w:r>
        <w:rPr>
          <w:spacing w:val="-4"/>
        </w:rPr>
        <w:t>Данный</w:t>
      </w:r>
      <w:r>
        <w:rPr>
          <w:spacing w:val="-13"/>
        </w:rPr>
        <w:t> </w:t>
      </w:r>
      <w:r>
        <w:rPr>
          <w:spacing w:val="-4"/>
        </w:rPr>
        <w:t>синхротрон</w:t>
      </w:r>
      <w:r>
        <w:rPr>
          <w:spacing w:val="-13"/>
        </w:rPr>
        <w:t> </w:t>
      </w:r>
      <w:r>
        <w:rPr>
          <w:spacing w:val="-4"/>
        </w:rPr>
        <w:t>предна­ </w:t>
      </w:r>
      <w:r>
        <w:rPr>
          <w:spacing w:val="-10"/>
        </w:rPr>
        <w:t>значен</w:t>
      </w:r>
      <w:r>
        <w:rPr>
          <w:spacing w:val="-5"/>
        </w:rPr>
        <w:t> </w:t>
      </w:r>
      <w:r>
        <w:rPr>
          <w:spacing w:val="-10"/>
        </w:rPr>
        <w:t>как</w:t>
      </w:r>
      <w:r>
        <w:rPr>
          <w:spacing w:val="-5"/>
        </w:rPr>
        <w:t> </w:t>
      </w:r>
      <w:r>
        <w:rPr>
          <w:spacing w:val="-10"/>
        </w:rPr>
        <w:t>для</w:t>
      </w:r>
      <w:r>
        <w:rPr>
          <w:spacing w:val="-6"/>
        </w:rPr>
        <w:t> </w:t>
      </w:r>
      <w:r>
        <w:rPr>
          <w:spacing w:val="-10"/>
        </w:rPr>
        <w:t>самостоятельных</w:t>
      </w:r>
      <w:r>
        <w:rPr>
          <w:spacing w:val="-5"/>
        </w:rPr>
        <w:t> </w:t>
      </w:r>
      <w:r>
        <w:rPr>
          <w:spacing w:val="-10"/>
        </w:rPr>
        <w:t>экспериментов</w:t>
      </w:r>
      <w:r>
        <w:rPr>
          <w:spacing w:val="-5"/>
        </w:rPr>
        <w:t> </w:t>
      </w:r>
      <w:r>
        <w:rPr>
          <w:spacing w:val="-10"/>
        </w:rPr>
        <w:t>на</w:t>
      </w:r>
      <w:r>
        <w:rPr>
          <w:spacing w:val="-5"/>
        </w:rPr>
        <w:t> </w:t>
      </w:r>
      <w:r>
        <w:rPr>
          <w:spacing w:val="-10"/>
        </w:rPr>
        <w:t>выведенной</w:t>
      </w:r>
      <w:r>
        <w:rPr>
          <w:spacing w:val="-5"/>
        </w:rPr>
        <w:t> </w:t>
      </w:r>
      <w:r>
        <w:rPr>
          <w:spacing w:val="-10"/>
        </w:rPr>
        <w:t>мишени</w:t>
      </w:r>
      <w:r>
        <w:rPr>
          <w:spacing w:val="-5"/>
        </w:rPr>
        <w:t> </w:t>
      </w:r>
      <w:r>
        <w:rPr>
          <w:spacing w:val="-10"/>
        </w:rPr>
        <w:t>BM@N </w:t>
      </w:r>
      <w:r>
        <w:rPr/>
        <w:t>и изучения управления поляризацией, так и для использования в качестве </w:t>
      </w:r>
      <w:r>
        <w:rPr>
          <w:spacing w:val="-2"/>
        </w:rPr>
        <w:t>инжектора</w:t>
      </w:r>
      <w:r>
        <w:rPr>
          <w:spacing w:val="-14"/>
        </w:rPr>
        <w:t> </w:t>
      </w:r>
      <w:r>
        <w:rPr>
          <w:spacing w:val="-2"/>
        </w:rPr>
        <w:t>поляризованного</w:t>
      </w:r>
      <w:r>
        <w:rPr>
          <w:spacing w:val="-14"/>
        </w:rPr>
        <w:t> </w:t>
      </w:r>
      <w:r>
        <w:rPr>
          <w:spacing w:val="-2"/>
        </w:rPr>
        <w:t>пучка</w:t>
      </w:r>
      <w:r>
        <w:rPr>
          <w:spacing w:val="-14"/>
        </w:rPr>
        <w:t> </w:t>
      </w:r>
      <w:r>
        <w:rPr>
          <w:spacing w:val="-2"/>
        </w:rPr>
        <w:t>протонов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дейтронов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коллайдер</w:t>
      </w:r>
      <w:r>
        <w:rPr>
          <w:spacing w:val="-14"/>
        </w:rPr>
        <w:t> </w:t>
      </w:r>
      <w:r>
        <w:rPr>
          <w:spacing w:val="-2"/>
        </w:rPr>
        <w:t>NICA. </w:t>
      </w:r>
      <w:r>
        <w:rPr>
          <w:spacing w:val="-6"/>
        </w:rPr>
        <w:t>Однако,</w:t>
      </w:r>
      <w:r>
        <w:rPr>
          <w:spacing w:val="-11"/>
        </w:rPr>
        <w:t> </w:t>
      </w:r>
      <w:r>
        <w:rPr>
          <w:spacing w:val="-6"/>
        </w:rPr>
        <w:t>установка</w:t>
      </w:r>
      <w:r>
        <w:rPr>
          <w:spacing w:val="-11"/>
        </w:rPr>
        <w:t> </w:t>
      </w:r>
      <w:r>
        <w:rPr>
          <w:spacing w:val="-6"/>
        </w:rPr>
        <w:t>была</w:t>
      </w:r>
      <w:r>
        <w:rPr>
          <w:spacing w:val="-11"/>
        </w:rPr>
        <w:t> </w:t>
      </w:r>
      <w:r>
        <w:rPr>
          <w:spacing w:val="-6"/>
        </w:rPr>
        <w:t>введена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эксплуатацию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90-е</w:t>
      </w:r>
      <w:r>
        <w:rPr>
          <w:spacing w:val="-11"/>
        </w:rPr>
        <w:t> </w:t>
      </w:r>
      <w:r>
        <w:rPr>
          <w:spacing w:val="-6"/>
        </w:rPr>
        <w:t>годы</w:t>
      </w:r>
      <w:r>
        <w:rPr>
          <w:spacing w:val="-10"/>
        </w:rPr>
        <w:t> </w:t>
      </w:r>
      <w:r>
        <w:rPr>
          <w:spacing w:val="-6"/>
        </w:rPr>
        <w:t>[</w:t>
      </w:r>
      <w:hyperlink w:history="true" w:anchor="_bookmark245">
        <w:r>
          <w:rPr>
            <w:color w:val="009900"/>
            <w:spacing w:val="-6"/>
          </w:rPr>
          <w:t>90</w:t>
        </w:r>
      </w:hyperlink>
      <w:r>
        <w:rPr>
          <w:spacing w:val="-6"/>
        </w:rPr>
        <w:t>]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быть </w:t>
      </w:r>
      <w:r>
        <w:rPr>
          <w:w w:val="90"/>
        </w:rPr>
        <w:t>модернизирована с использованием новых современных магнитооптических эле­ </w:t>
      </w:r>
      <w:r>
        <w:rPr>
          <w:spacing w:val="-10"/>
        </w:rPr>
        <w:t>ментов,</w:t>
      </w:r>
      <w:r>
        <w:rPr>
          <w:spacing w:val="-1"/>
        </w:rPr>
        <w:t> </w:t>
      </w:r>
      <w:r>
        <w:rPr>
          <w:spacing w:val="-10"/>
        </w:rPr>
        <w:t>производимых</w:t>
      </w:r>
      <w:r>
        <w:rPr>
          <w:spacing w:val="-1"/>
        </w:rPr>
        <w:t> </w:t>
      </w:r>
      <w:r>
        <w:rPr>
          <w:spacing w:val="-10"/>
        </w:rPr>
        <w:t>непосредственно</w:t>
      </w:r>
      <w:r>
        <w:rPr>
          <w:spacing w:val="-1"/>
        </w:rPr>
        <w:t> </w:t>
      </w:r>
      <w:r>
        <w:rPr>
          <w:spacing w:val="-10"/>
        </w:rPr>
        <w:t>в</w:t>
      </w:r>
      <w:r>
        <w:rPr>
          <w:spacing w:val="-1"/>
        </w:rPr>
        <w:t> </w:t>
      </w:r>
      <w:r>
        <w:rPr>
          <w:spacing w:val="-10"/>
        </w:rPr>
        <w:t>ОИЯИ</w:t>
      </w:r>
      <w:r>
        <w:rPr>
          <w:spacing w:val="-1"/>
        </w:rPr>
        <w:t> </w:t>
      </w:r>
      <w:r>
        <w:rPr>
          <w:spacing w:val="-10"/>
        </w:rPr>
        <w:t>г.</w:t>
      </w:r>
      <w:r>
        <w:rPr>
          <w:spacing w:val="-1"/>
        </w:rPr>
        <w:t> </w:t>
      </w:r>
      <w:r>
        <w:rPr>
          <w:spacing w:val="-10"/>
        </w:rPr>
        <w:t>Дубна</w:t>
      </w:r>
      <w:r>
        <w:rPr>
          <w:spacing w:val="-1"/>
        </w:rPr>
        <w:t> </w:t>
      </w:r>
      <w:r>
        <w:rPr>
          <w:spacing w:val="-10"/>
        </w:rPr>
        <w:t>[</w:t>
      </w:r>
      <w:hyperlink w:history="true" w:anchor="_bookmark246">
        <w:r>
          <w:rPr>
            <w:color w:val="009900"/>
            <w:spacing w:val="-10"/>
          </w:rPr>
          <w:t>91</w:t>
        </w:r>
      </w:hyperlink>
      <w:r>
        <w:rPr>
          <w:spacing w:val="-10"/>
        </w:rPr>
        <w:t>].</w:t>
      </w:r>
      <w:r>
        <w:rPr>
          <w:spacing w:val="-1"/>
        </w:rPr>
        <w:t> </w:t>
      </w:r>
      <w:r>
        <w:rPr>
          <w:spacing w:val="-10"/>
        </w:rPr>
        <w:t>Для</w:t>
      </w:r>
      <w:r>
        <w:rPr>
          <w:spacing w:val="-1"/>
        </w:rPr>
        <w:t> </w:t>
      </w:r>
      <w:r>
        <w:rPr>
          <w:spacing w:val="-10"/>
        </w:rPr>
        <w:t>расширения </w:t>
      </w:r>
      <w:r>
        <w:rPr>
          <w:spacing w:val="-8"/>
        </w:rPr>
        <w:t>возможностей Nuclotron в качестве самостоятельной машины рассматривается </w:t>
      </w:r>
      <w:r>
        <w:rPr>
          <w:spacing w:val="-6"/>
        </w:rPr>
        <w:t>возможность</w:t>
      </w:r>
      <w:r>
        <w:rPr>
          <w:spacing w:val="-6"/>
        </w:rPr>
        <w:t> изучения</w:t>
      </w:r>
      <w:r>
        <w:rPr>
          <w:spacing w:val="-6"/>
        </w:rPr>
        <w:t> ЭДМ легких</w:t>
      </w:r>
      <w:r>
        <w:rPr>
          <w:spacing w:val="-6"/>
        </w:rPr>
        <w:t> заряженных</w:t>
      </w:r>
      <w:r>
        <w:rPr>
          <w:spacing w:val="-6"/>
        </w:rPr>
        <w:t> частиц.</w:t>
      </w:r>
      <w:r>
        <w:rPr>
          <w:spacing w:val="-6"/>
        </w:rPr>
        <w:t> Такие прецизионные </w:t>
      </w:r>
      <w:r>
        <w:rPr>
          <w:spacing w:val="-10"/>
        </w:rPr>
        <w:t>эксперименты</w:t>
      </w:r>
      <w:r>
        <w:rPr>
          <w:spacing w:val="-7"/>
        </w:rPr>
        <w:t> </w:t>
      </w:r>
      <w:r>
        <w:rPr>
          <w:spacing w:val="-10"/>
        </w:rPr>
        <w:t>возможны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ускорителе,</w:t>
      </w:r>
      <w:r>
        <w:rPr>
          <w:spacing w:val="-7"/>
        </w:rPr>
        <w:t> </w:t>
      </w:r>
      <w:r>
        <w:rPr>
          <w:spacing w:val="-10"/>
        </w:rPr>
        <w:t>работающем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режиме</w:t>
      </w:r>
      <w:r>
        <w:rPr>
          <w:spacing w:val="-7"/>
        </w:rPr>
        <w:t> </w:t>
      </w:r>
      <w:r>
        <w:rPr>
          <w:spacing w:val="-10"/>
        </w:rPr>
        <w:t>накопительного </w:t>
      </w:r>
      <w:r>
        <w:rPr>
          <w:spacing w:val="-4"/>
        </w:rPr>
        <w:t>кольца</w:t>
      </w:r>
      <w:r>
        <w:rPr>
          <w:spacing w:val="-10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целью</w:t>
      </w:r>
      <w:r>
        <w:rPr>
          <w:spacing w:val="-10"/>
        </w:rPr>
        <w:t> </w:t>
      </w:r>
      <w:r>
        <w:rPr>
          <w:spacing w:val="-4"/>
        </w:rPr>
        <w:t>долгого</w:t>
      </w:r>
      <w:r>
        <w:rPr>
          <w:spacing w:val="-10"/>
        </w:rPr>
        <w:t> </w:t>
      </w:r>
      <w:r>
        <w:rPr>
          <w:spacing w:val="-4"/>
        </w:rPr>
        <w:t>удержания</w:t>
      </w:r>
      <w:r>
        <w:rPr>
          <w:spacing w:val="-10"/>
        </w:rPr>
        <w:t> </w:t>
      </w:r>
      <w:r>
        <w:rPr>
          <w:spacing w:val="-4"/>
        </w:rPr>
        <w:t>сгустка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10"/>
        </w:rPr>
        <w:t> </w:t>
      </w:r>
      <w:r>
        <w:rPr>
          <w:spacing w:val="-4"/>
        </w:rPr>
        <w:t>орбите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накоплению</w:t>
      </w:r>
      <w:r>
        <w:rPr>
          <w:spacing w:val="-10"/>
        </w:rPr>
        <w:t> </w:t>
      </w:r>
      <w:r>
        <w:rPr>
          <w:spacing w:val="-4"/>
        </w:rPr>
        <w:t>достаточ­ </w:t>
      </w:r>
      <w:r>
        <w:rPr>
          <w:spacing w:val="-2"/>
        </w:rPr>
        <w:t>ной</w:t>
      </w:r>
      <w:r>
        <w:rPr>
          <w:spacing w:val="20"/>
        </w:rPr>
        <w:t> </w:t>
      </w:r>
      <w:r>
        <w:rPr>
          <w:spacing w:val="-2"/>
        </w:rPr>
        <w:t>статистики</w:t>
      </w:r>
      <w:r>
        <w:rPr>
          <w:spacing w:val="19"/>
        </w:rPr>
        <w:t> </w:t>
      </w:r>
      <w:r>
        <w:rPr>
          <w:spacing w:val="-2"/>
        </w:rPr>
        <w:t>эксперимента.</w:t>
      </w:r>
    </w:p>
    <w:p>
      <w:pPr>
        <w:pStyle w:val="BodyText"/>
        <w:spacing w:line="298" w:lineRule="exact"/>
        <w:ind w:left="825"/>
        <w:jc w:val="both"/>
      </w:pPr>
      <w:r>
        <w:rPr>
          <w:spacing w:val="-6"/>
        </w:rPr>
        <w:t>Возможность</w:t>
      </w:r>
      <w:r>
        <w:rPr>
          <w:spacing w:val="31"/>
        </w:rPr>
        <w:t> </w:t>
      </w:r>
      <w:r>
        <w:rPr>
          <w:spacing w:val="-6"/>
        </w:rPr>
        <w:t>исследования</w:t>
      </w:r>
      <w:r>
        <w:rPr>
          <w:spacing w:val="32"/>
        </w:rPr>
        <w:t> </w:t>
      </w:r>
      <w:r>
        <w:rPr>
          <w:spacing w:val="-6"/>
        </w:rPr>
        <w:t>ЭДМ</w:t>
      </w:r>
      <w:r>
        <w:rPr>
          <w:spacing w:val="31"/>
        </w:rPr>
        <w:t> </w:t>
      </w:r>
      <w:r>
        <w:rPr>
          <w:spacing w:val="-6"/>
        </w:rPr>
        <w:t>с</w:t>
      </w:r>
      <w:r>
        <w:rPr>
          <w:spacing w:val="32"/>
        </w:rPr>
        <w:t> </w:t>
      </w:r>
      <w:r>
        <w:rPr>
          <w:spacing w:val="-6"/>
        </w:rPr>
        <w:t>применением</w:t>
      </w:r>
      <w:r>
        <w:rPr>
          <w:spacing w:val="31"/>
        </w:rPr>
        <w:t> </w:t>
      </w:r>
      <w:r>
        <w:rPr>
          <w:spacing w:val="-6"/>
        </w:rPr>
        <w:t>метода</w:t>
      </w:r>
      <w:r>
        <w:rPr>
          <w:spacing w:val="32"/>
        </w:rPr>
        <w:t> </w:t>
      </w:r>
      <w:r>
        <w:rPr>
          <w:spacing w:val="-6"/>
        </w:rPr>
        <w:t>квази-заморо­</w:t>
      </w:r>
    </w:p>
    <w:p>
      <w:pPr>
        <w:pStyle w:val="BodyText"/>
        <w:spacing w:line="316" w:lineRule="auto" w:before="96"/>
        <w:ind w:left="142" w:right="564"/>
        <w:jc w:val="both"/>
      </w:pPr>
      <w:r>
        <w:rPr/>
        <w:t>женного спина возможна также и на установке, изначально для этого не </w:t>
      </w:r>
      <w:r>
        <w:rPr>
          <w:w w:val="90"/>
        </w:rPr>
        <w:t>предназначенной. Однако, поскольку для компенсации влияния МДМ необходи­ мо использование элементов с электрическим полем, требуется дополнительное </w:t>
      </w:r>
      <w:r>
        <w:rPr>
          <w:spacing w:val="-4"/>
        </w:rPr>
        <w:t>место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их</w:t>
      </w:r>
      <w:r>
        <w:rPr>
          <w:spacing w:val="-11"/>
        </w:rPr>
        <w:t> </w:t>
      </w:r>
      <w:r>
        <w:rPr>
          <w:spacing w:val="-4"/>
        </w:rPr>
        <w:t>расположение.</w:t>
      </w:r>
      <w:r>
        <w:rPr>
          <w:spacing w:val="-11"/>
        </w:rPr>
        <w:t> </w:t>
      </w:r>
      <w:r>
        <w:rPr>
          <w:spacing w:val="-4"/>
        </w:rPr>
        <w:t>Такое</w:t>
      </w:r>
      <w:r>
        <w:rPr>
          <w:spacing w:val="-11"/>
        </w:rPr>
        <w:t> </w:t>
      </w:r>
      <w:r>
        <w:rPr>
          <w:spacing w:val="-4"/>
        </w:rPr>
        <w:t>может</w:t>
      </w:r>
      <w:r>
        <w:rPr>
          <w:spacing w:val="-11"/>
        </w:rPr>
        <w:t> </w:t>
      </w:r>
      <w:r>
        <w:rPr>
          <w:spacing w:val="-4"/>
        </w:rPr>
        <w:t>быть</w:t>
      </w:r>
      <w:r>
        <w:rPr>
          <w:spacing w:val="-11"/>
        </w:rPr>
        <w:t> </w:t>
      </w:r>
      <w:r>
        <w:rPr>
          <w:spacing w:val="-4"/>
        </w:rPr>
        <w:t>достигнуто</w:t>
      </w:r>
      <w:r>
        <w:rPr>
          <w:spacing w:val="-11"/>
        </w:rPr>
        <w:t> </w:t>
      </w:r>
      <w:r>
        <w:rPr>
          <w:spacing w:val="-4"/>
        </w:rPr>
        <w:t>путем</w:t>
      </w:r>
      <w:r>
        <w:rPr>
          <w:spacing w:val="-11"/>
        </w:rPr>
        <w:t> </w:t>
      </w:r>
      <w:r>
        <w:rPr>
          <w:spacing w:val="-4"/>
        </w:rPr>
        <w:t>введения</w:t>
      </w:r>
      <w:r>
        <w:rPr>
          <w:spacing w:val="-11"/>
        </w:rPr>
        <w:t> </w:t>
      </w:r>
      <w:r>
        <w:rPr>
          <w:spacing w:val="-4"/>
        </w:rPr>
        <w:t>об­ </w:t>
      </w:r>
      <w:r>
        <w:rPr/>
        <w:t>водных</w:t>
      </w:r>
      <w:r>
        <w:rPr>
          <w:spacing w:val="-6"/>
        </w:rPr>
        <w:t> </w:t>
      </w:r>
      <w:r>
        <w:rPr/>
        <w:t>каналов.</w:t>
      </w:r>
      <w:r>
        <w:rPr>
          <w:spacing w:val="-5"/>
        </w:rPr>
        <w:t> </w:t>
      </w:r>
      <w:r>
        <w:rPr/>
        <w:t>Это</w:t>
      </w:r>
      <w:r>
        <w:rPr>
          <w:spacing w:val="-6"/>
        </w:rPr>
        <w:t> </w:t>
      </w:r>
      <w:r>
        <w:rPr/>
        <w:t>возможно</w:t>
      </w:r>
      <w:r>
        <w:rPr>
          <w:spacing w:val="-5"/>
        </w:rPr>
        <w:t> </w:t>
      </w:r>
      <w:r>
        <w:rPr/>
        <w:t>в</w:t>
      </w:r>
      <w:r>
        <w:rPr>
          <w:spacing w:val="-6"/>
        </w:rPr>
        <w:t> </w:t>
      </w:r>
      <w:r>
        <w:rPr/>
        <w:t>том</w:t>
      </w:r>
      <w:r>
        <w:rPr>
          <w:spacing w:val="-5"/>
        </w:rPr>
        <w:t> </w:t>
      </w:r>
      <w:r>
        <w:rPr/>
        <w:t>числе</w:t>
      </w:r>
      <w:r>
        <w:rPr>
          <w:spacing w:val="-6"/>
        </w:rPr>
        <w:t> </w:t>
      </w:r>
      <w:r>
        <w:rPr/>
        <w:t>в</w:t>
      </w:r>
      <w:r>
        <w:rPr>
          <w:spacing w:val="-5"/>
        </w:rPr>
        <w:t> </w:t>
      </w:r>
      <w:r>
        <w:rPr/>
        <w:t>кольце</w:t>
      </w:r>
      <w:r>
        <w:rPr>
          <w:spacing w:val="-5"/>
        </w:rPr>
        <w:t> </w:t>
      </w:r>
      <w:r>
        <w:rPr/>
        <w:t>коллайдера</w:t>
      </w:r>
      <w:r>
        <w:rPr>
          <w:spacing w:val="-6"/>
        </w:rPr>
        <w:t> </w:t>
      </w:r>
      <w:r>
        <w:rPr/>
        <w:t>NICA.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экспериментах</w:t>
      </w:r>
      <w:r>
        <w:rPr>
          <w:spacing w:val="-9"/>
        </w:rPr>
        <w:t> </w:t>
      </w:r>
      <w:r>
        <w:rPr>
          <w:spacing w:val="-8"/>
        </w:rPr>
        <w:t>по</w:t>
      </w:r>
      <w:r>
        <w:rPr>
          <w:spacing w:val="-9"/>
        </w:rPr>
        <w:t> </w:t>
      </w:r>
      <w:r>
        <w:rPr>
          <w:spacing w:val="-8"/>
        </w:rPr>
        <w:t>измерению</w:t>
      </w:r>
      <w:r>
        <w:rPr>
          <w:spacing w:val="-9"/>
        </w:rPr>
        <w:t> </w:t>
      </w:r>
      <w:r>
        <w:rPr>
          <w:spacing w:val="-8"/>
        </w:rPr>
        <w:t>ЭДМ</w:t>
      </w:r>
      <w:r>
        <w:rPr>
          <w:spacing w:val="-9"/>
        </w:rPr>
        <w:t> </w:t>
      </w:r>
      <w:r>
        <w:rPr>
          <w:spacing w:val="-8"/>
        </w:rPr>
        <w:t>ключевым</w:t>
      </w:r>
      <w:r>
        <w:rPr>
          <w:spacing w:val="-9"/>
        </w:rPr>
        <w:t> </w:t>
      </w:r>
      <w:r>
        <w:rPr>
          <w:spacing w:val="-8"/>
        </w:rPr>
        <w:t>является</w:t>
      </w:r>
      <w:r>
        <w:rPr>
          <w:spacing w:val="-9"/>
        </w:rPr>
        <w:t> </w:t>
      </w:r>
      <w:r>
        <w:rPr>
          <w:spacing w:val="-8"/>
        </w:rPr>
        <w:t>достижение</w:t>
      </w:r>
      <w:r>
        <w:rPr>
          <w:spacing w:val="-9"/>
        </w:rPr>
        <w:t> </w:t>
      </w:r>
      <w:r>
        <w:rPr>
          <w:spacing w:val="-8"/>
        </w:rPr>
        <w:t>вы­ сокого значения времени спиновой когерентности (SCT — Spin Coherence Time) </w:t>
      </w:r>
      <w:r>
        <w:rPr/>
        <w:t>порядка 1000 секунд, что было получено в кольце COSY [</w:t>
      </w:r>
      <w:hyperlink w:history="true" w:anchor="_bookmark247">
        <w:r>
          <w:rPr>
            <w:color w:val="009900"/>
          </w:rPr>
          <w:t>92</w:t>
        </w:r>
      </w:hyperlink>
      <w:r>
        <w:rPr/>
        <w:t>]. В течение та­ кого</w:t>
      </w:r>
      <w:r>
        <w:rPr>
          <w:spacing w:val="-17"/>
        </w:rPr>
        <w:t> </w:t>
      </w:r>
      <w:r>
        <w:rPr/>
        <w:t>времени</w:t>
      </w:r>
      <w:r>
        <w:rPr>
          <w:spacing w:val="-17"/>
        </w:rPr>
        <w:t> </w:t>
      </w:r>
      <w:r>
        <w:rPr/>
        <w:t>когерентный</w:t>
      </w:r>
      <w:r>
        <w:rPr>
          <w:spacing w:val="-17"/>
        </w:rPr>
        <w:t> </w:t>
      </w:r>
      <w:r>
        <w:rPr/>
        <w:t>поляризованный</w:t>
      </w:r>
      <w:r>
        <w:rPr>
          <w:spacing w:val="-17"/>
        </w:rPr>
        <w:t> </w:t>
      </w:r>
      <w:r>
        <w:rPr/>
        <w:t>пучок</w:t>
      </w:r>
      <w:r>
        <w:rPr>
          <w:spacing w:val="-17"/>
        </w:rPr>
        <w:t> </w:t>
      </w:r>
      <w:r>
        <w:rPr/>
        <w:t>удерживается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орбите. </w:t>
      </w:r>
      <w:r>
        <w:rPr>
          <w:spacing w:val="-4"/>
        </w:rPr>
        <w:t>Таким</w:t>
      </w:r>
      <w:r>
        <w:rPr>
          <w:spacing w:val="-13"/>
        </w:rPr>
        <w:t> </w:t>
      </w:r>
      <w:r>
        <w:rPr>
          <w:spacing w:val="-4"/>
        </w:rPr>
        <w:t>образом,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моделирования</w:t>
      </w:r>
      <w:r>
        <w:rPr>
          <w:spacing w:val="-13"/>
        </w:rPr>
        <w:t> </w:t>
      </w:r>
      <w:r>
        <w:rPr>
          <w:spacing w:val="-4"/>
        </w:rPr>
        <w:t>структуры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возможностью</w:t>
      </w:r>
      <w:r>
        <w:rPr>
          <w:spacing w:val="-13"/>
        </w:rPr>
        <w:t> </w:t>
      </w:r>
      <w:r>
        <w:rPr>
          <w:spacing w:val="-4"/>
        </w:rPr>
        <w:t>исследования </w:t>
      </w:r>
      <w:r>
        <w:rPr>
          <w:spacing w:val="-8"/>
        </w:rPr>
        <w:t>ЭДМ необходимо гарантировать стабильность спиновой динамики вдоль всего </w:t>
      </w:r>
      <w:r>
        <w:rPr>
          <w:spacing w:val="-6"/>
        </w:rPr>
        <w:t>кольца,</w:t>
      </w:r>
      <w:r>
        <w:rPr>
          <w:spacing w:val="-9"/>
        </w:rPr>
        <w:t> </w:t>
      </w:r>
      <w:r>
        <w:rPr>
          <w:spacing w:val="-6"/>
        </w:rPr>
        <w:t>что</w:t>
      </w:r>
      <w:r>
        <w:rPr>
          <w:spacing w:val="-9"/>
        </w:rPr>
        <w:t> </w:t>
      </w:r>
      <w:r>
        <w:rPr>
          <w:spacing w:val="-6"/>
        </w:rPr>
        <w:t>является</w:t>
      </w:r>
      <w:r>
        <w:rPr>
          <w:spacing w:val="-9"/>
        </w:rPr>
        <w:t> </w:t>
      </w:r>
      <w:r>
        <w:rPr>
          <w:spacing w:val="-6"/>
        </w:rPr>
        <w:t>отдельной</w:t>
      </w:r>
      <w:r>
        <w:rPr>
          <w:spacing w:val="-9"/>
        </w:rPr>
        <w:t> </w:t>
      </w:r>
      <w:r>
        <w:rPr>
          <w:spacing w:val="-6"/>
        </w:rPr>
        <w:t>задачей,</w:t>
      </w:r>
      <w:r>
        <w:rPr>
          <w:spacing w:val="-9"/>
        </w:rPr>
        <w:t> </w:t>
      </w:r>
      <w:r>
        <w:rPr>
          <w:spacing w:val="-6"/>
        </w:rPr>
        <w:t>наравне</w:t>
      </w:r>
      <w:r>
        <w:rPr>
          <w:spacing w:val="-9"/>
        </w:rPr>
        <w:t> </w:t>
      </w:r>
      <w:r>
        <w:rPr>
          <w:spacing w:val="-6"/>
        </w:rPr>
        <w:t>с</w:t>
      </w:r>
      <w:r>
        <w:rPr>
          <w:spacing w:val="-9"/>
        </w:rPr>
        <w:t> </w:t>
      </w:r>
      <w:r>
        <w:rPr>
          <w:spacing w:val="-6"/>
        </w:rPr>
        <w:t>обеспечением</w:t>
      </w:r>
      <w:r>
        <w:rPr>
          <w:spacing w:val="-9"/>
        </w:rPr>
        <w:t> </w:t>
      </w:r>
      <w:r>
        <w:rPr>
          <w:spacing w:val="-6"/>
        </w:rPr>
        <w:t>орбитальной </w:t>
      </w:r>
      <w:r>
        <w:rPr/>
        <w:t>стабильности</w:t>
      </w:r>
      <w:r>
        <w:rPr>
          <w:spacing w:val="40"/>
        </w:rPr>
        <w:t> </w:t>
      </w:r>
      <w:r>
        <w:rPr/>
        <w:t>пучка.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numPr>
          <w:ilvl w:val="1"/>
          <w:numId w:val="16"/>
        </w:numPr>
        <w:tabs>
          <w:tab w:pos="925" w:val="left" w:leader="none"/>
        </w:tabs>
        <w:spacing w:line="240" w:lineRule="auto" w:before="0" w:after="0"/>
        <w:ind w:left="925" w:right="0" w:hanging="718"/>
        <w:jc w:val="left"/>
      </w:pPr>
      <w:bookmarkStart w:name="Орбитальная и спиновая динамика в электр" w:id="127"/>
      <w:bookmarkEnd w:id="127"/>
      <w:r>
        <w:rPr>
          <w:b w:val="0"/>
        </w:rPr>
      </w:r>
      <w:bookmarkStart w:name="_bookmark95" w:id="128"/>
      <w:bookmarkEnd w:id="128"/>
      <w:r>
        <w:rPr>
          <w:b w:val="0"/>
        </w:rPr>
      </w:r>
      <w:r>
        <w:rPr/>
        <w:t>Орбитальная</w:t>
      </w:r>
      <w:r>
        <w:rPr>
          <w:spacing w:val="71"/>
        </w:rPr>
        <w:t> </w:t>
      </w:r>
      <w:r>
        <w:rPr/>
        <w:t>и</w:t>
      </w:r>
      <w:r>
        <w:rPr>
          <w:spacing w:val="72"/>
        </w:rPr>
        <w:t> </w:t>
      </w:r>
      <w:r>
        <w:rPr/>
        <w:t>спиновая</w:t>
      </w:r>
      <w:r>
        <w:rPr>
          <w:spacing w:val="71"/>
        </w:rPr>
        <w:t> </w:t>
      </w:r>
      <w:r>
        <w:rPr/>
        <w:t>динамика</w:t>
      </w:r>
      <w:r>
        <w:rPr>
          <w:spacing w:val="72"/>
        </w:rPr>
        <w:t> </w:t>
      </w:r>
      <w:r>
        <w:rPr/>
        <w:t>в</w:t>
      </w:r>
      <w:r>
        <w:rPr>
          <w:spacing w:val="72"/>
        </w:rPr>
        <w:t> </w:t>
      </w:r>
      <w:r>
        <w:rPr/>
        <w:t>электромагнитных</w:t>
      </w:r>
      <w:r>
        <w:rPr>
          <w:spacing w:val="73"/>
        </w:rPr>
        <w:t> </w:t>
      </w:r>
      <w:r>
        <w:rPr>
          <w:spacing w:val="-2"/>
        </w:rPr>
        <w:t>полях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/>
        <w:t>Рассмотрим как орбитальное, так и спиновое движение в электромаг­ </w:t>
      </w:r>
      <w:r>
        <w:rPr>
          <w:spacing w:val="-4"/>
        </w:rPr>
        <w:t>нитных</w:t>
      </w:r>
      <w:r>
        <w:rPr>
          <w:spacing w:val="-13"/>
        </w:rPr>
        <w:t> </w:t>
      </w:r>
      <w:r>
        <w:rPr>
          <w:spacing w:val="-4"/>
        </w:rPr>
        <w:t>полях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обобщенном</w:t>
      </w:r>
      <w:r>
        <w:rPr>
          <w:spacing w:val="-13"/>
        </w:rPr>
        <w:t> </w:t>
      </w:r>
      <w:r>
        <w:rPr>
          <w:spacing w:val="-4"/>
        </w:rPr>
        <w:t>виде.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орбитального</w:t>
      </w:r>
      <w:r>
        <w:rPr>
          <w:spacing w:val="-13"/>
        </w:rPr>
        <w:t> </w:t>
      </w:r>
      <w:r>
        <w:rPr>
          <w:spacing w:val="-4"/>
        </w:rPr>
        <w:t>вращения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поперечном магнитном</w:t>
      </w:r>
      <w:r>
        <w:rPr>
          <w:spacing w:val="12"/>
        </w:rPr>
        <w:t> </w:t>
      </w:r>
      <w:r>
        <w:rPr>
          <w:spacing w:val="-4"/>
        </w:rPr>
        <w:t>поле</w:t>
      </w:r>
      <w:r>
        <w:rPr>
          <w:spacing w:val="12"/>
        </w:rPr>
        <w:t> </w:t>
      </w:r>
      <w:r>
        <w:rPr>
          <w:spacing w:val="-4"/>
        </w:rPr>
        <w:t>согласно</w:t>
      </w:r>
      <w:r>
        <w:rPr>
          <w:spacing w:val="12"/>
        </w:rPr>
        <w:t> </w:t>
      </w:r>
      <w:r>
        <w:rPr>
          <w:spacing w:val="-4"/>
        </w:rPr>
        <w:t>уравнению</w:t>
      </w:r>
      <w:r>
        <w:rPr>
          <w:spacing w:val="12"/>
        </w:rPr>
        <w:t> </w:t>
      </w:r>
      <w:r>
        <w:rPr>
          <w:spacing w:val="-4"/>
        </w:rPr>
        <w:t>Лоренца</w:t>
      </w:r>
    </w:p>
    <w:p>
      <w:pPr>
        <w:pStyle w:val="BodyText"/>
        <w:spacing w:before="17"/>
      </w:pPr>
    </w:p>
    <w:p>
      <w:pPr>
        <w:pStyle w:val="BodyText"/>
        <w:tabs>
          <w:tab w:pos="9502" w:val="left" w:leader="none"/>
        </w:tabs>
        <w:ind w:left="38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4592">
                <wp:simplePos x="0" y="0"/>
                <wp:positionH relativeFrom="page">
                  <wp:posOffset>4378591</wp:posOffset>
                </wp:positionH>
                <wp:positionV relativeFrom="paragraph">
                  <wp:posOffset>163681</wp:posOffset>
                </wp:positionV>
                <wp:extent cx="64135" cy="127000"/>
                <wp:effectExtent l="0" t="0" r="0" b="0"/>
                <wp:wrapNone/>
                <wp:docPr id="546" name="Textbox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Textbox 54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770996pt;margin-top:12.888284pt;width:5.05pt;height:10pt;mso-position-horizontal-relative:page;mso-position-vertical-relative:paragraph;z-index:-18981888" type="#_x0000_t202" id="docshape34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96" w:id="129"/>
      <w:bookmarkEnd w:id="129"/>
      <w:r>
        <w:rPr/>
      </w:r>
      <w:r>
        <w:rPr>
          <w:rFonts w:ascii="Cambria" w:hAnsi="Cambria" w:eastAsia="Cambria"/>
          <w:spacing w:val="34"/>
          <w:w w:val="101"/>
        </w:rPr>
        <w:t>𝑞</w:t>
      </w:r>
      <w:r>
        <w:rPr>
          <w:rFonts w:ascii="Cambria" w:hAnsi="Cambria" w:eastAsia="Cambria"/>
          <w:spacing w:val="24"/>
          <w:w w:val="112"/>
        </w:rPr>
        <w:t>𝑐</w:t>
      </w:r>
      <w:r>
        <w:rPr>
          <w:rFonts w:ascii="Lucida Sans Unicode" w:hAnsi="Lucida Sans Unicode" w:eastAsia="Lucida Sans Unicode"/>
          <w:spacing w:val="-164"/>
          <w:w w:val="131"/>
        </w:rPr>
        <w:t>β</w:t>
      </w:r>
      <w:r>
        <w:rPr>
          <w:rFonts w:ascii="Cambria" w:hAnsi="Cambria" w:eastAsia="Cambria"/>
          <w:spacing w:val="24"/>
          <w:w w:val="155"/>
          <w:position w:val="7"/>
        </w:rPr>
        <w:t>⃗</w:t>
      </w:r>
      <w:r>
        <w:rPr>
          <w:rFonts w:ascii="Cambria" w:hAnsi="Cambria" w:eastAsia="Cambria"/>
          <w:spacing w:val="3"/>
          <w:w w:val="130"/>
          <w:position w:val="7"/>
        </w:rPr>
        <w:t> </w:t>
      </w:r>
      <w:r>
        <w:rPr>
          <w:rFonts w:ascii="Cambria" w:hAnsi="Cambria" w:eastAsia="Cambria"/>
          <w:spacing w:val="-20"/>
          <w:w w:val="130"/>
        </w:rPr>
        <w:t>×</w:t>
      </w:r>
      <w:r>
        <w:rPr>
          <w:rFonts w:ascii="Cambria" w:hAnsi="Cambria" w:eastAsia="Cambria"/>
          <w:spacing w:val="-17"/>
          <w:w w:val="130"/>
        </w:rPr>
        <w:t> </w:t>
      </w:r>
      <w:r>
        <w:rPr>
          <w:rFonts w:ascii="Cambria" w:hAnsi="Cambria" w:eastAsia="Cambria"/>
          <w:spacing w:val="-20"/>
          <w:w w:val="125"/>
        </w:rPr>
        <w:t>𝐵⃗</w:t>
      </w:r>
      <w:r>
        <w:rPr>
          <w:rFonts w:ascii="Cambria" w:hAnsi="Cambria" w:eastAsia="Cambria"/>
          <w:spacing w:val="-20"/>
          <w:w w:val="125"/>
          <w:vertAlign w:val="subscript"/>
        </w:rPr>
        <w:t>⊥</w:t>
      </w:r>
      <w:r>
        <w:rPr>
          <w:rFonts w:ascii="Cambria" w:hAnsi="Cambria" w:eastAsia="Cambria"/>
          <w:spacing w:val="3"/>
          <w:w w:val="130"/>
          <w:vertAlign w:val="baseline"/>
        </w:rPr>
        <w:t> </w:t>
      </w:r>
      <w:r>
        <w:rPr>
          <w:rFonts w:ascii="Calibri" w:hAnsi="Calibri" w:eastAsia="Calibri"/>
          <w:spacing w:val="-20"/>
          <w:w w:val="130"/>
          <w:vertAlign w:val="baseline"/>
        </w:rPr>
        <w:t>=</w:t>
      </w:r>
      <w:r>
        <w:rPr>
          <w:rFonts w:ascii="Calibri" w:hAnsi="Calibri" w:eastAsia="Calibri"/>
          <w:spacing w:val="-2"/>
          <w:w w:val="130"/>
          <w:vertAlign w:val="baseline"/>
        </w:rPr>
        <w:t> </w:t>
      </w:r>
      <w:r>
        <w:rPr>
          <w:rFonts w:ascii="Calibri" w:hAnsi="Calibri" w:eastAsia="Calibri"/>
          <w:spacing w:val="-194"/>
          <w:w w:val="111"/>
          <w:vertAlign w:val="baseline"/>
        </w:rPr>
        <w:t>Ω</w:t>
      </w:r>
      <w:r>
        <w:rPr>
          <w:rFonts w:ascii="Cambria" w:hAnsi="Cambria" w:eastAsia="Cambria"/>
          <w:w w:val="138"/>
          <w:position w:val="7"/>
          <w:vertAlign w:val="baseline"/>
        </w:rPr>
        <w:t>⃗</w:t>
      </w:r>
      <w:r>
        <w:rPr>
          <w:rFonts w:ascii="Cambria" w:hAnsi="Cambria" w:eastAsia="Cambria"/>
          <w:spacing w:val="-24"/>
          <w:w w:val="124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20"/>
          <w:w w:val="125"/>
          <w:position w:val="12"/>
          <w:sz w:val="20"/>
          <w:vertAlign w:val="baseline"/>
        </w:rPr>
        <w:t>B</w:t>
      </w:r>
      <w:r>
        <w:rPr>
          <w:rFonts w:ascii="Times New Roman" w:hAnsi="Times New Roman" w:eastAsia="Times New Roman"/>
          <w:spacing w:val="3"/>
          <w:w w:val="130"/>
          <w:position w:val="12"/>
          <w:sz w:val="20"/>
          <w:vertAlign w:val="baseline"/>
        </w:rPr>
        <w:t> </w:t>
      </w:r>
      <w:r>
        <w:rPr>
          <w:rFonts w:ascii="Cambria" w:hAnsi="Cambria" w:eastAsia="Cambria"/>
          <w:spacing w:val="-20"/>
          <w:w w:val="130"/>
          <w:vertAlign w:val="baseline"/>
        </w:rPr>
        <w:t>×</w:t>
      </w:r>
      <w:r>
        <w:rPr>
          <w:rFonts w:ascii="Cambria" w:hAnsi="Cambria" w:eastAsia="Cambria"/>
          <w:spacing w:val="-17"/>
          <w:w w:val="130"/>
          <w:vertAlign w:val="baseline"/>
        </w:rPr>
        <w:t> </w:t>
      </w:r>
      <w:r>
        <w:rPr>
          <w:rFonts w:ascii="Cambria" w:hAnsi="Cambria" w:eastAsia="Cambria"/>
          <w:spacing w:val="-20"/>
          <w:w w:val="120"/>
          <w:vertAlign w:val="baseline"/>
        </w:rPr>
        <w:t>𝑝⃗,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(4.2)</w:t>
      </w:r>
    </w:p>
    <w:p>
      <w:pPr>
        <w:pStyle w:val="BodyText"/>
        <w:spacing w:before="99"/>
        <w:ind w:left="142"/>
      </w:pPr>
      <w:r>
        <w:rPr/>
        <w:t>где</w:t>
      </w:r>
      <w:r>
        <w:rPr>
          <w:spacing w:val="12"/>
        </w:rPr>
        <w:t> </w:t>
      </w:r>
      <w:r>
        <w:rPr>
          <w:rFonts w:ascii="Cambria" w:hAnsi="Cambria" w:eastAsia="Cambria"/>
        </w:rPr>
        <w:t>𝑞</w:t>
      </w:r>
      <w:r>
        <w:rPr>
          <w:rFonts w:ascii="Cambria" w:hAnsi="Cambria" w:eastAsia="Cambria"/>
          <w:spacing w:val="25"/>
        </w:rPr>
        <w:t> </w:t>
      </w:r>
      <w:r>
        <w:rPr/>
        <w:t>–</w:t>
      </w:r>
      <w:r>
        <w:rPr>
          <w:spacing w:val="14"/>
        </w:rPr>
        <w:t> </w:t>
      </w:r>
      <w:r>
        <w:rPr/>
        <w:t>заряд,</w:t>
      </w:r>
      <w:r>
        <w:rPr>
          <w:spacing w:val="17"/>
        </w:rPr>
        <w:t> </w:t>
      </w:r>
      <w:r>
        <w:rPr>
          <w:rFonts w:ascii="Cambria" w:hAnsi="Cambria" w:eastAsia="Cambria"/>
        </w:rPr>
        <w:t>𝑐</w:t>
      </w:r>
      <w:r>
        <w:rPr>
          <w:rFonts w:ascii="Cambria" w:hAnsi="Cambria" w:eastAsia="Cambria"/>
          <w:spacing w:val="24"/>
        </w:rPr>
        <w:t> </w:t>
      </w:r>
      <w:r>
        <w:rPr/>
        <w:t>–</w:t>
      </w:r>
      <w:r>
        <w:rPr>
          <w:spacing w:val="20"/>
        </w:rPr>
        <w:t> </w:t>
      </w:r>
      <w:r>
        <w:rPr/>
        <w:t>скорость</w:t>
      </w:r>
      <w:r>
        <w:rPr>
          <w:spacing w:val="19"/>
        </w:rPr>
        <w:t> </w:t>
      </w:r>
      <w:r>
        <w:rPr/>
        <w:t>света,</w:t>
      </w:r>
      <w:r>
        <w:rPr>
          <w:spacing w:val="19"/>
        </w:rPr>
        <w:t> </w:t>
      </w:r>
      <w:r>
        <w:rPr>
          <w:rFonts w:ascii="Lucida Sans Unicode" w:hAnsi="Lucida Sans Unicode" w:eastAsia="Lucida Sans Unicode"/>
          <w:spacing w:val="-188"/>
          <w:w w:val="88"/>
        </w:rPr>
        <w:t>β</w:t>
      </w:r>
      <w:r>
        <w:rPr>
          <w:rFonts w:ascii="Cambria" w:hAnsi="Cambria" w:eastAsia="Cambria"/>
          <w:w w:val="112"/>
          <w:position w:val="7"/>
        </w:rPr>
        <w:t>⃗</w:t>
      </w:r>
      <w:r>
        <w:rPr>
          <w:rFonts w:ascii="Cambria" w:hAnsi="Cambria" w:eastAsia="Cambria"/>
          <w:spacing w:val="79"/>
          <w:position w:val="7"/>
        </w:rPr>
        <w:t> </w:t>
      </w:r>
      <w:r>
        <w:rPr/>
        <w:t>–</w:t>
      </w:r>
      <w:r>
        <w:rPr>
          <w:spacing w:val="19"/>
        </w:rPr>
        <w:t> </w:t>
      </w:r>
      <w:r>
        <w:rPr/>
        <w:t>вектор</w:t>
      </w:r>
      <w:r>
        <w:rPr>
          <w:spacing w:val="19"/>
        </w:rPr>
        <w:t> </w:t>
      </w:r>
      <w:r>
        <w:rPr/>
        <w:t>относительной</w:t>
      </w:r>
      <w:r>
        <w:rPr>
          <w:spacing w:val="19"/>
        </w:rPr>
        <w:t> </w:t>
      </w:r>
      <w:r>
        <w:rPr/>
        <w:t>скорости,</w:t>
      </w:r>
      <w:r>
        <w:rPr>
          <w:spacing w:val="19"/>
        </w:rPr>
        <w:t> </w:t>
      </w:r>
      <w:r>
        <w:rPr>
          <w:rFonts w:ascii="Cambria" w:hAnsi="Cambria" w:eastAsia="Cambria"/>
        </w:rPr>
        <w:t>𝐵⃗</w:t>
      </w:r>
      <w:r>
        <w:rPr>
          <w:rFonts w:ascii="Cambria" w:hAnsi="Cambria" w:eastAsia="Cambria"/>
          <w:vertAlign w:val="subscript"/>
        </w:rPr>
        <w:t>⊥</w:t>
      </w:r>
      <w:r>
        <w:rPr>
          <w:rFonts w:ascii="Cambria" w:hAnsi="Cambria" w:eastAsia="Cambria"/>
          <w:spacing w:val="32"/>
          <w:vertAlign w:val="baseline"/>
        </w:rPr>
        <w:t> </w:t>
      </w:r>
      <w:r>
        <w:rPr>
          <w:spacing w:val="-10"/>
          <w:vertAlign w:val="baseline"/>
        </w:rPr>
        <w:t>–</w:t>
      </w:r>
    </w:p>
    <w:p>
      <w:pPr>
        <w:pStyle w:val="BodyText"/>
        <w:spacing w:line="357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5104">
                <wp:simplePos x="0" y="0"/>
                <wp:positionH relativeFrom="page">
                  <wp:posOffset>5011077</wp:posOffset>
                </wp:positionH>
                <wp:positionV relativeFrom="paragraph">
                  <wp:posOffset>50758</wp:posOffset>
                </wp:positionV>
                <wp:extent cx="6350" cy="182880"/>
                <wp:effectExtent l="0" t="0" r="0" b="0"/>
                <wp:wrapNone/>
                <wp:docPr id="547" name="Textbox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Textbox 547"/>
                      <wps:cNvSpPr txBox="1"/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4.572998pt;margin-top:3.996756pt;width:.5pt;height:14.4pt;mso-position-horizontal-relative:page;mso-position-vertical-relative:paragraph;z-index:-18981376" type="#_x0000_t202" id="docshape347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194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8176">
                <wp:simplePos x="0" y="0"/>
                <wp:positionH relativeFrom="page">
                  <wp:posOffset>5139918</wp:posOffset>
                </wp:positionH>
                <wp:positionV relativeFrom="paragraph">
                  <wp:posOffset>137559</wp:posOffset>
                </wp:positionV>
                <wp:extent cx="64135" cy="127000"/>
                <wp:effectExtent l="0" t="0" r="0" b="0"/>
                <wp:wrapNone/>
                <wp:docPr id="548" name="Textbox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Textbox 548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717987pt;margin-top:10.831456pt;width:5.05pt;height:10pt;mso-position-horizontal-relative:page;mso-position-vertical-relative:paragraph;z-index:-18978304" type="#_x0000_t202" id="docshape34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поперечное</w:t>
      </w:r>
      <w:r>
        <w:rPr>
          <w:spacing w:val="-1"/>
        </w:rPr>
        <w:t> </w:t>
      </w:r>
      <w:r>
        <w:rPr>
          <w:spacing w:val="-6"/>
        </w:rPr>
        <w:t>магнитное</w:t>
      </w:r>
      <w:r>
        <w:rPr>
          <w:spacing w:val="-1"/>
        </w:rPr>
        <w:t> </w:t>
      </w:r>
      <w:r>
        <w:rPr>
          <w:spacing w:val="-6"/>
        </w:rPr>
        <w:t>поле,</w:t>
      </w:r>
      <w:r>
        <w:rPr>
          <w:spacing w:val="4"/>
        </w:rPr>
        <w:t> </w:t>
      </w:r>
      <w:r>
        <w:rPr>
          <w:rFonts w:ascii="Cambria" w:hAnsi="Cambria" w:eastAsia="Cambria"/>
          <w:spacing w:val="-6"/>
        </w:rPr>
        <w:t>𝑝⃗</w:t>
      </w:r>
      <w:r>
        <w:rPr>
          <w:rFonts w:ascii="Cambria" w:hAnsi="Cambria" w:eastAsia="Cambria"/>
          <w:spacing w:val="12"/>
        </w:rPr>
        <w:t> </w:t>
      </w:r>
      <w:r>
        <w:rPr>
          <w:spacing w:val="-6"/>
        </w:rPr>
        <w:t>–</w:t>
      </w:r>
      <w:r>
        <w:rPr>
          <w:spacing w:val="6"/>
        </w:rPr>
        <w:t> </w:t>
      </w:r>
      <w:r>
        <w:rPr>
          <w:spacing w:val="-6"/>
        </w:rPr>
        <w:t>импульс</w:t>
      </w:r>
      <w:r>
        <w:rPr>
          <w:spacing w:val="6"/>
        </w:rPr>
        <w:t> </w:t>
      </w:r>
      <w:r>
        <w:rPr>
          <w:spacing w:val="-6"/>
        </w:rPr>
        <w:t>частицы,</w:t>
      </w:r>
      <w:r>
        <w:rPr>
          <w:spacing w:val="12"/>
        </w:rPr>
        <w:t> </w:t>
      </w:r>
      <w:r>
        <w:rPr>
          <w:rFonts w:ascii="Cambria" w:hAnsi="Cambria" w:eastAsia="Cambria"/>
          <w:spacing w:val="-6"/>
          <w:position w:val="7"/>
        </w:rPr>
        <w:t>⃗</w:t>
      </w:r>
      <w:r>
        <w:rPr>
          <w:rFonts w:ascii="Cambria" w:hAnsi="Cambria" w:eastAsia="Cambria"/>
          <w:spacing w:val="-10"/>
          <w:position w:val="7"/>
        </w:rPr>
        <w:t> </w:t>
      </w:r>
      <w:r>
        <w:rPr>
          <w:rFonts w:ascii="Times New Roman" w:hAnsi="Times New Roman" w:eastAsia="Times New Roman"/>
          <w:spacing w:val="-6"/>
          <w:position w:val="10"/>
          <w:sz w:val="20"/>
        </w:rPr>
        <w:t>B</w:t>
      </w:r>
      <w:r>
        <w:rPr>
          <w:rFonts w:ascii="Times New Roman" w:hAnsi="Times New Roman" w:eastAsia="Times New Roman"/>
          <w:spacing w:val="31"/>
          <w:position w:val="10"/>
          <w:sz w:val="20"/>
        </w:rPr>
        <w:t> </w:t>
      </w:r>
      <w:r>
        <w:rPr>
          <w:spacing w:val="-6"/>
        </w:rPr>
        <w:t>–</w:t>
      </w:r>
      <w:r>
        <w:rPr>
          <w:spacing w:val="6"/>
        </w:rPr>
        <w:t> </w:t>
      </w:r>
      <w:r>
        <w:rPr>
          <w:spacing w:val="-6"/>
        </w:rPr>
        <w:t>вектор</w:t>
      </w:r>
      <w:r>
        <w:rPr>
          <w:spacing w:val="6"/>
        </w:rPr>
        <w:t> </w:t>
      </w:r>
      <w:r>
        <w:rPr>
          <w:spacing w:val="-6"/>
        </w:rPr>
        <w:t>угловой</w:t>
      </w:r>
      <w:r>
        <w:rPr>
          <w:spacing w:val="6"/>
        </w:rPr>
        <w:t> </w:t>
      </w:r>
      <w:r>
        <w:rPr>
          <w:spacing w:val="-6"/>
        </w:rPr>
        <w:t>скоро­</w:t>
      </w:r>
    </w:p>
    <w:p>
      <w:pPr>
        <w:pStyle w:val="BodyText"/>
        <w:spacing w:line="259" w:lineRule="auto" w:before="99"/>
        <w:ind w:left="142" w:right="564"/>
        <w:jc w:val="both"/>
      </w:pPr>
      <w:r>
        <w:rPr>
          <w:spacing w:val="-10"/>
        </w:rPr>
        <w:t>сти</w:t>
      </w:r>
      <w:r>
        <w:rPr/>
        <w:t> </w:t>
      </w:r>
      <w:r>
        <w:rPr>
          <w:spacing w:val="-10"/>
        </w:rPr>
        <w:t>(индексы</w:t>
      </w:r>
      <w:r>
        <w:rPr/>
        <w:t> </w:t>
      </w:r>
      <w:r>
        <w:rPr>
          <w:spacing w:val="-10"/>
        </w:rPr>
        <w:t>означают,</w:t>
      </w:r>
      <w:r>
        <w:rPr/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происходит</w:t>
      </w:r>
      <w:r>
        <w:rPr/>
        <w:t> </w:t>
      </w:r>
      <w:r>
        <w:rPr>
          <w:spacing w:val="-10"/>
        </w:rPr>
        <w:t>вращение</w:t>
      </w:r>
      <w:r>
        <w:rPr/>
        <w:t> </w:t>
      </w:r>
      <w:r>
        <w:rPr>
          <w:spacing w:val="-10"/>
        </w:rPr>
        <w:t>импульса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магнитном</w:t>
      </w:r>
      <w:r>
        <w:rPr/>
        <w:t> </w:t>
      </w:r>
      <w:r>
        <w:rPr>
          <w:spacing w:val="-10"/>
        </w:rPr>
        <w:t>поле). </w:t>
      </w:r>
      <w:r>
        <w:rPr/>
        <w:t>Учтем,</w:t>
      </w:r>
      <w:r>
        <w:rPr>
          <w:spacing w:val="-6"/>
        </w:rPr>
        <w:t> </w:t>
      </w:r>
      <w:r>
        <w:rPr/>
        <w:t>что импульс частицы представим в виде </w:t>
      </w:r>
      <w:r>
        <w:rPr>
          <w:rFonts w:ascii="Cambria" w:hAnsi="Cambria" w:eastAsia="Cambria"/>
        </w:rPr>
        <w:t>𝑝⃗</w:t>
      </w:r>
      <w:r>
        <w:rPr>
          <w:rFonts w:ascii="Cambria" w:hAnsi="Cambria" w:eastAsia="Cambria"/>
          <w:spacing w:val="40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40"/>
          <w:w w:val="125"/>
        </w:rPr>
        <w:t> </w:t>
      </w:r>
      <w:r>
        <w:rPr>
          <w:rFonts w:ascii="Lucida Sans Unicode" w:hAnsi="Lucida Sans Unicode" w:eastAsia="Lucida Sans Unicode"/>
          <w:spacing w:val="37"/>
          <w:w w:val="96"/>
        </w:rPr>
        <w:t>γ</w:t>
      </w:r>
      <w:r>
        <w:rPr>
          <w:rFonts w:ascii="Cambria" w:hAnsi="Cambria" w:eastAsia="Cambria"/>
          <w:spacing w:val="37"/>
          <w:w w:val="88"/>
        </w:rPr>
        <w:t>𝑚𝑐</w:t>
      </w:r>
      <w:r>
        <w:rPr>
          <w:rFonts w:ascii="Lucida Sans Unicode" w:hAnsi="Lucida Sans Unicode" w:eastAsia="Lucida Sans Unicode"/>
          <w:spacing w:val="-151"/>
        </w:rPr>
        <w:t>β</w:t>
      </w:r>
      <w:r>
        <w:rPr>
          <w:rFonts w:ascii="Cambria" w:hAnsi="Cambria" w:eastAsia="Cambria"/>
          <w:spacing w:val="37"/>
          <w:w w:val="124"/>
          <w:position w:val="7"/>
        </w:rPr>
        <w:t>⃗</w:t>
      </w:r>
      <w:r>
        <w:rPr>
          <w:rFonts w:ascii="Cambria" w:hAnsi="Cambria" w:eastAsia="Cambria"/>
          <w:spacing w:val="-14"/>
          <w:w w:val="99"/>
          <w:position w:val="7"/>
        </w:rPr>
        <w:t> </w:t>
      </w:r>
      <w:r>
        <w:rPr/>
        <w:t>, тогда ур.</w:t>
      </w:r>
      <w:hyperlink w:history="true" w:anchor="_bookmark96">
        <w:r>
          <w:rPr>
            <w:color w:val="E50000"/>
          </w:rPr>
          <w:t>4.2</w:t>
        </w:r>
      </w:hyperlink>
      <w:r>
        <w:rPr/>
        <w:t>а </w:t>
      </w:r>
      <w:r>
        <w:rPr>
          <w:spacing w:val="-80"/>
        </w:rPr>
        <w:t>с</w:t>
      </w:r>
      <w:r>
        <w:rPr>
          <w:spacing w:val="-6"/>
        </w:rPr>
        <w:t> учетом</w:t>
      </w:r>
      <w:r>
        <w:rPr>
          <w:spacing w:val="15"/>
        </w:rPr>
        <w:t> </w:t>
      </w:r>
      <w:r>
        <w:rPr>
          <w:spacing w:val="-6"/>
        </w:rPr>
        <w:t>перестановки</w:t>
      </w:r>
      <w:r>
        <w:rPr>
          <w:spacing w:val="15"/>
        </w:rPr>
        <w:t> </w:t>
      </w:r>
      <w:r>
        <w:rPr>
          <w:spacing w:val="-6"/>
        </w:rPr>
        <w:t>векторного</w:t>
      </w:r>
      <w:r>
        <w:rPr>
          <w:spacing w:val="15"/>
        </w:rPr>
        <w:t> </w:t>
      </w:r>
      <w:r>
        <w:rPr>
          <w:spacing w:val="-6"/>
        </w:rPr>
        <w:t>произведения</w:t>
      </w:r>
      <w:r>
        <w:rPr>
          <w:spacing w:val="15"/>
        </w:rPr>
        <w:t> </w:t>
      </w:r>
      <w:r>
        <w:rPr>
          <w:spacing w:val="-6"/>
        </w:rPr>
        <w:t>получаем</w:t>
      </w:r>
    </w:p>
    <w:p>
      <w:pPr>
        <w:pStyle w:val="BodyText"/>
        <w:spacing w:before="95"/>
      </w:pPr>
    </w:p>
    <w:p>
      <w:pPr>
        <w:pStyle w:val="BodyText"/>
        <w:tabs>
          <w:tab w:pos="9502" w:val="left" w:leader="none"/>
        </w:tabs>
        <w:spacing w:before="1"/>
        <w:ind w:left="345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5616">
                <wp:simplePos x="0" y="0"/>
                <wp:positionH relativeFrom="page">
                  <wp:posOffset>4949101</wp:posOffset>
                </wp:positionH>
                <wp:positionV relativeFrom="paragraph">
                  <wp:posOffset>164108</wp:posOffset>
                </wp:positionV>
                <wp:extent cx="64135" cy="127000"/>
                <wp:effectExtent l="0" t="0" r="0" b="0"/>
                <wp:wrapNone/>
                <wp:docPr id="549" name="Textbox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Textbox 54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692993pt;margin-top:12.92192pt;width:5.05pt;height:10pt;mso-position-horizontal-relative:page;mso-position-vertical-relative:paragraph;z-index:-18980864" type="#_x0000_t202" id="docshape34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42"/>
          <w:w w:val="91"/>
        </w:rPr>
        <w:t>𝑞</w:t>
      </w:r>
      <w:r>
        <w:rPr>
          <w:rFonts w:ascii="Cambria" w:hAnsi="Cambria" w:eastAsia="Cambria"/>
          <w:spacing w:val="32"/>
          <w:w w:val="102"/>
        </w:rPr>
        <w:t>𝑐</w:t>
      </w:r>
      <w:r>
        <w:rPr>
          <w:rFonts w:ascii="Lucida Sans Unicode" w:hAnsi="Lucida Sans Unicode" w:eastAsia="Lucida Sans Unicode"/>
          <w:spacing w:val="-156"/>
          <w:w w:val="121"/>
        </w:rPr>
        <w:t>β</w:t>
      </w:r>
      <w:r>
        <w:rPr>
          <w:rFonts w:ascii="Cambria" w:hAnsi="Cambria" w:eastAsia="Cambria"/>
          <w:spacing w:val="32"/>
          <w:w w:val="145"/>
          <w:position w:val="7"/>
        </w:rPr>
        <w:t>⃗</w:t>
      </w:r>
      <w:r>
        <w:rPr>
          <w:rFonts w:ascii="Cambria" w:hAnsi="Cambria" w:eastAsia="Cambria"/>
          <w:spacing w:val="-9"/>
          <w:w w:val="130"/>
          <w:position w:val="7"/>
        </w:rPr>
        <w:t> </w:t>
      </w:r>
      <w:r>
        <w:rPr>
          <w:rFonts w:ascii="Cambria" w:hAnsi="Cambria" w:eastAsia="Cambria"/>
          <w:spacing w:val="-12"/>
          <w:w w:val="130"/>
        </w:rPr>
        <w:t>×</w:t>
      </w:r>
      <w:r>
        <w:rPr>
          <w:rFonts w:ascii="Cambria" w:hAnsi="Cambria" w:eastAsia="Cambria"/>
          <w:spacing w:val="-17"/>
          <w:w w:val="130"/>
        </w:rPr>
        <w:t> </w:t>
      </w:r>
      <w:r>
        <w:rPr>
          <w:rFonts w:ascii="Cambria" w:hAnsi="Cambria" w:eastAsia="Cambria"/>
          <w:spacing w:val="-12"/>
          <w:w w:val="115"/>
        </w:rPr>
        <w:t>𝐵⃗</w:t>
      </w:r>
      <w:r>
        <w:rPr>
          <w:rFonts w:ascii="Cambria" w:hAnsi="Cambria" w:eastAsia="Cambria"/>
          <w:spacing w:val="-12"/>
          <w:w w:val="115"/>
          <w:vertAlign w:val="subscript"/>
        </w:rPr>
        <w:t>⊥</w:t>
      </w:r>
      <w:r>
        <w:rPr>
          <w:rFonts w:ascii="Cambria" w:hAnsi="Cambria" w:eastAsia="Cambria"/>
          <w:spacing w:val="-15"/>
          <w:w w:val="130"/>
          <w:vertAlign w:val="baseline"/>
        </w:rPr>
        <w:t> </w:t>
      </w:r>
      <w:r>
        <w:rPr>
          <w:rFonts w:ascii="Calibri" w:hAnsi="Calibri" w:eastAsia="Calibri"/>
          <w:spacing w:val="-12"/>
          <w:w w:val="130"/>
          <w:vertAlign w:val="baseline"/>
        </w:rPr>
        <w:t>=</w:t>
      </w:r>
      <w:r>
        <w:rPr>
          <w:rFonts w:ascii="Calibri" w:hAnsi="Calibri" w:eastAsia="Calibri"/>
          <w:spacing w:val="-8"/>
          <w:w w:val="130"/>
          <w:vertAlign w:val="baseline"/>
        </w:rPr>
        <w:t> </w:t>
      </w:r>
      <w:r>
        <w:rPr>
          <w:rFonts w:ascii="Cambria" w:hAnsi="Cambria" w:eastAsia="Cambria"/>
          <w:spacing w:val="19"/>
          <w:w w:val="141"/>
          <w:vertAlign w:val="baseline"/>
        </w:rPr>
        <w:t>−</w:t>
      </w:r>
      <w:r>
        <w:rPr>
          <w:rFonts w:ascii="Cambria" w:hAnsi="Cambria" w:eastAsia="Cambria"/>
          <w:spacing w:val="19"/>
          <w:w w:val="98"/>
          <w:vertAlign w:val="baseline"/>
        </w:rPr>
        <w:t>𝑚𝑐</w:t>
      </w:r>
      <w:r>
        <w:rPr>
          <w:rFonts w:ascii="Lucida Sans Unicode" w:hAnsi="Lucida Sans Unicode" w:eastAsia="Lucida Sans Unicode"/>
          <w:spacing w:val="19"/>
          <w:w w:val="106"/>
          <w:vertAlign w:val="baseline"/>
        </w:rPr>
        <w:t>γ</w:t>
      </w:r>
      <w:r>
        <w:rPr>
          <w:rFonts w:ascii="Lucida Sans Unicode" w:hAnsi="Lucida Sans Unicode" w:eastAsia="Lucida Sans Unicode"/>
          <w:spacing w:val="-169"/>
          <w:w w:val="110"/>
          <w:vertAlign w:val="baseline"/>
        </w:rPr>
        <w:t>β</w:t>
      </w:r>
      <w:r>
        <w:rPr>
          <w:rFonts w:ascii="Cambria" w:hAnsi="Cambria" w:eastAsia="Cambria"/>
          <w:spacing w:val="19"/>
          <w:w w:val="134"/>
          <w:position w:val="7"/>
          <w:vertAlign w:val="baseline"/>
        </w:rPr>
        <w:t>⃗</w:t>
      </w:r>
      <w:r>
        <w:rPr>
          <w:rFonts w:ascii="Cambria" w:hAnsi="Cambria" w:eastAsia="Cambria"/>
          <w:spacing w:val="10"/>
          <w:w w:val="130"/>
          <w:position w:val="7"/>
          <w:vertAlign w:val="baseline"/>
        </w:rPr>
        <w:t> </w:t>
      </w:r>
      <w:r>
        <w:rPr>
          <w:rFonts w:ascii="Cambria" w:hAnsi="Cambria" w:eastAsia="Cambria"/>
          <w:spacing w:val="-12"/>
          <w:w w:val="130"/>
          <w:vertAlign w:val="baseline"/>
        </w:rPr>
        <w:t>×</w:t>
      </w:r>
      <w:r>
        <w:rPr>
          <w:rFonts w:ascii="Cambria" w:hAnsi="Cambria" w:eastAsia="Cambria"/>
          <w:spacing w:val="-17"/>
          <w:w w:val="130"/>
          <w:vertAlign w:val="baseline"/>
        </w:rPr>
        <w:t> </w:t>
      </w:r>
      <w:r>
        <w:rPr>
          <w:rFonts w:ascii="Calibri" w:hAnsi="Calibri" w:eastAsia="Calibri"/>
          <w:spacing w:val="-194"/>
          <w:w w:val="101"/>
          <w:vertAlign w:val="baseline"/>
        </w:rPr>
        <w:t>Ω</w:t>
      </w:r>
      <w:r>
        <w:rPr>
          <w:rFonts w:ascii="Cambria" w:hAnsi="Cambria" w:eastAsia="Cambria"/>
          <w:w w:val="128"/>
          <w:position w:val="7"/>
          <w:vertAlign w:val="baseline"/>
        </w:rPr>
        <w:t>⃗</w:t>
      </w:r>
      <w:r>
        <w:rPr>
          <w:rFonts w:ascii="Cambria" w:hAnsi="Cambria" w:eastAsia="Cambria"/>
          <w:spacing w:val="-17"/>
          <w:w w:val="114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12"/>
          <w:w w:val="115"/>
          <w:position w:val="12"/>
          <w:sz w:val="20"/>
          <w:vertAlign w:val="baseline"/>
        </w:rPr>
        <w:t>B</w:t>
      </w:r>
      <w:r>
        <w:rPr>
          <w:rFonts w:ascii="Cambria" w:hAnsi="Cambria" w:eastAsia="Cambria"/>
          <w:spacing w:val="-12"/>
          <w:w w:val="115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(4.3)</w:t>
      </w:r>
    </w:p>
    <w:p>
      <w:pPr>
        <w:pStyle w:val="BodyText"/>
        <w:spacing w:before="178"/>
        <w:ind w:left="142"/>
      </w:pPr>
      <w:r>
        <w:rPr>
          <w:spacing w:val="-2"/>
        </w:rPr>
        <w:t>для</w:t>
      </w:r>
      <w:r>
        <w:rPr>
          <w:spacing w:val="23"/>
        </w:rPr>
        <w:t> </w:t>
      </w:r>
      <w:r>
        <w:rPr>
          <w:spacing w:val="-2"/>
        </w:rPr>
        <w:t>угловой</w:t>
      </w:r>
      <w:r>
        <w:rPr>
          <w:spacing w:val="23"/>
        </w:rPr>
        <w:t> </w:t>
      </w:r>
      <w:r>
        <w:rPr>
          <w:spacing w:val="-2"/>
        </w:rPr>
        <w:t>скорости</w:t>
      </w:r>
    </w:p>
    <w:p>
      <w:pPr>
        <w:spacing w:line="226" w:lineRule="exact" w:before="315"/>
        <w:ind w:left="74" w:right="0" w:firstLine="0"/>
        <w:jc w:val="center"/>
        <w:rPr>
          <w:rFonts w:ascii="Cambria" w:eastAsia="Cambria"/>
          <w:sz w:val="28"/>
        </w:rPr>
      </w:pPr>
      <w:r>
        <w:rPr>
          <w:rFonts w:ascii="Cambria" w:eastAsia="Cambria"/>
          <w:spacing w:val="59"/>
          <w:sz w:val="28"/>
          <w:u w:val="single"/>
        </w:rPr>
        <w:t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  <w:r>
        <w:rPr>
          <w:rFonts w:ascii="Cambria" w:eastAsia="Cambria"/>
          <w:spacing w:val="80"/>
          <w:sz w:val="28"/>
          <w:u w:val="single"/>
        </w:rPr>
        <w:t> </w:t>
      </w:r>
    </w:p>
    <w:p>
      <w:pPr>
        <w:pStyle w:val="BodyText"/>
        <w:tabs>
          <w:tab w:pos="5586" w:val="left" w:leader="none"/>
          <w:tab w:pos="9502" w:val="left" w:leader="none"/>
        </w:tabs>
        <w:spacing w:line="309" w:lineRule="exact"/>
        <w:ind w:left="416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6640">
                <wp:simplePos x="0" y="0"/>
                <wp:positionH relativeFrom="page">
                  <wp:posOffset>3582073</wp:posOffset>
                </wp:positionH>
                <wp:positionV relativeFrom="paragraph">
                  <wp:posOffset>98828</wp:posOffset>
                </wp:positionV>
                <wp:extent cx="64135" cy="127000"/>
                <wp:effectExtent l="0" t="0" r="0" b="0"/>
                <wp:wrapNone/>
                <wp:docPr id="550" name="Textbox 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0" name="Textbox 550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2.053009pt;margin-top:7.781743pt;width:5.05pt;height:10pt;mso-position-horizontal-relative:page;mso-position-vertical-relative:paragraph;z-index:-18979840" type="#_x0000_t202" id="docshape35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7152">
                <wp:simplePos x="0" y="0"/>
                <wp:positionH relativeFrom="page">
                  <wp:posOffset>4074858</wp:posOffset>
                </wp:positionH>
                <wp:positionV relativeFrom="paragraph">
                  <wp:posOffset>137020</wp:posOffset>
                </wp:positionV>
                <wp:extent cx="267335" cy="182880"/>
                <wp:effectExtent l="0" t="0" r="0" b="0"/>
                <wp:wrapNone/>
                <wp:docPr id="551" name="Textbox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Textbox 551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855011pt;margin-top:10.789042pt;width:21.05pt;height:14.4pt;mso-position-horizontal-relative:page;mso-position-vertical-relative:paragraph;z-index:-18979328" type="#_x0000_t202" id="docshape351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7664">
                <wp:simplePos x="0" y="0"/>
                <wp:positionH relativeFrom="page">
                  <wp:posOffset>4492485</wp:posOffset>
                </wp:positionH>
                <wp:positionV relativeFrom="paragraph">
                  <wp:posOffset>81124</wp:posOffset>
                </wp:positionV>
                <wp:extent cx="98425" cy="216535"/>
                <wp:effectExtent l="0" t="0" r="0" b="0"/>
                <wp:wrapNone/>
                <wp:docPr id="552" name="Textbox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Textbox 552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739014pt;margin-top:6.387743pt;width:7.75pt;height:17.05pt;mso-position-horizontal-relative:page;mso-position-vertical-relative:paragraph;z-index:-18978816" type="#_x0000_t202" id="docshape35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194"/>
          <w:w w:val="96"/>
        </w:rPr>
        <w:t>Ω</w:t>
      </w:r>
      <w:r>
        <w:rPr>
          <w:rFonts w:ascii="Cambria" w:hAnsi="Cambria" w:eastAsia="Cambria"/>
          <w:w w:val="123"/>
          <w:position w:val="7"/>
        </w:rPr>
        <w:t>⃗</w:t>
      </w:r>
      <w:r>
        <w:rPr>
          <w:rFonts w:ascii="Cambria" w:hAnsi="Cambria" w:eastAsia="Cambria"/>
          <w:spacing w:val="-3"/>
          <w:w w:val="109"/>
          <w:position w:val="7"/>
        </w:rPr>
        <w:t> </w:t>
      </w:r>
      <w:r>
        <w:rPr>
          <w:rFonts w:ascii="Times New Roman" w:hAnsi="Times New Roman" w:eastAsia="Times New Roman"/>
          <w:w w:val="110"/>
          <w:position w:val="12"/>
          <w:sz w:val="20"/>
        </w:rPr>
        <w:t>B</w:t>
      </w:r>
      <w:r>
        <w:rPr>
          <w:rFonts w:ascii="Times New Roman" w:hAnsi="Times New Roman" w:eastAsia="Times New Roman"/>
          <w:spacing w:val="45"/>
          <w:w w:val="130"/>
          <w:position w:val="12"/>
          <w:sz w:val="20"/>
        </w:rPr>
        <w:t> </w:t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16"/>
          <w:w w:val="130"/>
        </w:rPr>
        <w:t> </w:t>
      </w:r>
      <w:r>
        <w:rPr>
          <w:rFonts w:ascii="Cambria" w:hAnsi="Cambria" w:eastAsia="Cambria"/>
          <w:spacing w:val="-10"/>
          <w:w w:val="130"/>
        </w:rPr>
        <w:t>−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w w:val="110"/>
        </w:rPr>
        <w:t>𝐵⃗</w:t>
      </w:r>
      <w:r>
        <w:rPr>
          <w:rFonts w:ascii="Cambria" w:hAnsi="Cambria" w:eastAsia="Cambria"/>
          <w:spacing w:val="10"/>
          <w:w w:val="130"/>
        </w:rPr>
        <w:t>  </w:t>
      </w:r>
      <w:r>
        <w:rPr>
          <w:rFonts w:ascii="Cambria" w:hAnsi="Cambria" w:eastAsia="Cambria"/>
          <w:spacing w:val="-10"/>
          <w:w w:val="130"/>
        </w:rPr>
        <w:t>.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(4.4)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1108558</wp:posOffset>
            </wp:positionH>
            <wp:positionV relativeFrom="paragraph">
              <wp:posOffset>202969</wp:posOffset>
            </wp:positionV>
            <wp:extent cx="2740330" cy="1640205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33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4347324</wp:posOffset>
            </wp:positionH>
            <wp:positionV relativeFrom="paragraph">
              <wp:posOffset>162703</wp:posOffset>
            </wp:positionV>
            <wp:extent cx="2573643" cy="1706880"/>
            <wp:effectExtent l="0" t="0" r="0" b="0"/>
            <wp:wrapTopAndBottom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43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201"/>
        <w:ind w:left="2956" w:right="565" w:hanging="2814"/>
        <w:jc w:val="both"/>
      </w:pPr>
      <w:bookmarkStart w:name="_bookmark97" w:id="130"/>
      <w:bookmarkEnd w:id="130"/>
      <w:r>
        <w:rPr/>
      </w:r>
      <w:r>
        <w:rPr>
          <w:spacing w:val="-2"/>
        </w:rPr>
        <w:t>Рисунок</w:t>
      </w:r>
      <w:r>
        <w:rPr>
          <w:spacing w:val="-12"/>
        </w:rPr>
        <w:t> </w:t>
      </w:r>
      <w:r>
        <w:rPr>
          <w:spacing w:val="-2"/>
        </w:rPr>
        <w:t>4.1</w:t>
      </w:r>
      <w:r>
        <w:rPr>
          <w:spacing w:val="-12"/>
        </w:rPr>
        <w:t> </w:t>
      </w:r>
      <w:r>
        <w:rPr>
          <w:spacing w:val="-2"/>
        </w:rPr>
        <w:t>—</w:t>
      </w:r>
      <w:r>
        <w:rPr>
          <w:spacing w:val="-11"/>
        </w:rPr>
        <w:t> </w:t>
      </w:r>
      <w:r>
        <w:rPr>
          <w:spacing w:val="-2"/>
        </w:rPr>
        <w:t>Вращение</w:t>
      </w:r>
      <w:r>
        <w:rPr>
          <w:spacing w:val="-12"/>
        </w:rPr>
        <w:t> </w:t>
      </w:r>
      <w:r>
        <w:rPr>
          <w:spacing w:val="-2"/>
        </w:rPr>
        <w:t>положительно</w:t>
      </w:r>
      <w:r>
        <w:rPr>
          <w:spacing w:val="-11"/>
        </w:rPr>
        <w:t> </w:t>
      </w:r>
      <w:r>
        <w:rPr>
          <w:spacing w:val="-2"/>
        </w:rPr>
        <w:t>заряженной</w:t>
      </w:r>
      <w:r>
        <w:rPr>
          <w:spacing w:val="-12"/>
        </w:rPr>
        <w:t> </w:t>
      </w:r>
      <w:r>
        <w:rPr>
          <w:spacing w:val="-2"/>
        </w:rPr>
        <w:t>частицы</w:t>
      </w:r>
      <w:r>
        <w:rPr>
          <w:spacing w:val="-12"/>
        </w:rPr>
        <w:t> </w:t>
      </w:r>
      <w:r>
        <w:rPr>
          <w:spacing w:val="-2"/>
        </w:rPr>
        <w:t>а)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магнитном поле;</w:t>
      </w:r>
      <w:r>
        <w:rPr>
          <w:spacing w:val="-8"/>
        </w:rPr>
        <w:t> </w:t>
      </w:r>
      <w:r>
        <w:rPr>
          <w:spacing w:val="-2"/>
        </w:rPr>
        <w:t>б)</w:t>
      </w:r>
      <w:r>
        <w:rPr>
          <w:spacing w:val="-8"/>
        </w:rPr>
        <w:t> </w:t>
      </w:r>
      <w:r>
        <w:rPr>
          <w:spacing w:val="-2"/>
        </w:rPr>
        <w:t>электростатическом</w:t>
      </w:r>
      <w:r>
        <w:rPr>
          <w:spacing w:val="-8"/>
        </w:rPr>
        <w:t> </w:t>
      </w:r>
      <w:r>
        <w:rPr>
          <w:spacing w:val="-2"/>
        </w:rPr>
        <w:t>поле.</w:t>
      </w:r>
    </w:p>
    <w:p>
      <w:pPr>
        <w:pStyle w:val="BodyText"/>
        <w:spacing w:line="309" w:lineRule="auto" w:before="202"/>
        <w:ind w:left="142" w:right="564" w:firstLine="682"/>
        <w:jc w:val="both"/>
      </w:pP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заряженной</w:t>
      </w:r>
      <w:r>
        <w:rPr>
          <w:spacing w:val="-13"/>
        </w:rPr>
        <w:t> </w:t>
      </w:r>
      <w:r>
        <w:rPr>
          <w:spacing w:val="-4"/>
        </w:rPr>
        <w:t>частицы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электростатическом</w:t>
      </w:r>
      <w:r>
        <w:rPr>
          <w:spacing w:val="-13"/>
        </w:rPr>
        <w:t> </w:t>
      </w:r>
      <w:r>
        <w:rPr>
          <w:spacing w:val="-4"/>
        </w:rPr>
        <w:t>дефлекторе,</w:t>
      </w:r>
      <w:r>
        <w:rPr>
          <w:spacing w:val="-13"/>
        </w:rPr>
        <w:t> </w:t>
      </w:r>
      <w:r>
        <w:rPr>
          <w:spacing w:val="-4"/>
        </w:rPr>
        <w:t>выполняю­ щего</w:t>
      </w:r>
      <w:r>
        <w:rPr>
          <w:spacing w:val="-13"/>
        </w:rPr>
        <w:t> </w:t>
      </w:r>
      <w:r>
        <w:rPr>
          <w:spacing w:val="-4"/>
        </w:rPr>
        <w:t>функцию</w:t>
      </w:r>
      <w:r>
        <w:rPr>
          <w:spacing w:val="-13"/>
        </w:rPr>
        <w:t> </w:t>
      </w:r>
      <w:r>
        <w:rPr>
          <w:spacing w:val="-4"/>
        </w:rPr>
        <w:t>поворота,</w:t>
      </w:r>
      <w:r>
        <w:rPr>
          <w:spacing w:val="-13"/>
        </w:rPr>
        <w:t> </w:t>
      </w:r>
      <w:r>
        <w:rPr>
          <w:spacing w:val="-4"/>
        </w:rPr>
        <w:t>всегда</w:t>
      </w:r>
      <w:r>
        <w:rPr>
          <w:spacing w:val="-13"/>
        </w:rPr>
        <w:t> </w:t>
      </w:r>
      <w:r>
        <w:rPr>
          <w:spacing w:val="-4"/>
        </w:rPr>
        <w:t>соблюдается</w:t>
      </w:r>
      <w:r>
        <w:rPr>
          <w:spacing w:val="-12"/>
        </w:rPr>
        <w:t> </w:t>
      </w:r>
      <w:r>
        <w:rPr>
          <w:spacing w:val="-4"/>
        </w:rPr>
        <w:t>условие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𝑝⃗⊥𝐸⃗</w:t>
      </w:r>
      <w:r>
        <w:rPr>
          <w:spacing w:val="-4"/>
        </w:rPr>
        <w:t>,</w:t>
      </w:r>
      <w:r>
        <w:rPr>
          <w:spacing w:val="-13"/>
        </w:rPr>
        <w:t> </w:t>
      </w:r>
      <w:r>
        <w:rPr>
          <w:spacing w:val="-4"/>
        </w:rPr>
        <w:t>тогда</w:t>
      </w:r>
      <w:r>
        <w:rPr>
          <w:spacing w:val="-13"/>
        </w:rPr>
        <w:t> </w:t>
      </w:r>
      <w:r>
        <w:rPr>
          <w:spacing w:val="-4"/>
        </w:rPr>
        <w:t>происходит </w:t>
      </w:r>
      <w:r>
        <w:rPr>
          <w:spacing w:val="-2"/>
        </w:rPr>
        <w:t>движение</w:t>
      </w:r>
      <w:r>
        <w:rPr>
          <w:spacing w:val="6"/>
        </w:rPr>
        <w:t> </w:t>
      </w:r>
      <w:r>
        <w:rPr>
          <w:spacing w:val="-2"/>
        </w:rPr>
        <w:t>по</w:t>
      </w:r>
      <w:r>
        <w:rPr>
          <w:spacing w:val="6"/>
        </w:rPr>
        <w:t> </w:t>
      </w:r>
      <w:r>
        <w:rPr>
          <w:spacing w:val="-2"/>
        </w:rPr>
        <w:t>окружности</w:t>
      </w:r>
      <w:r>
        <w:rPr>
          <w:spacing w:val="6"/>
        </w:rPr>
        <w:t> </w:t>
      </w:r>
      <w:r>
        <w:rPr>
          <w:spacing w:val="-2"/>
        </w:rPr>
        <w:t>(рис.</w:t>
      </w:r>
      <w:hyperlink w:history="true" w:anchor="_bookmark97">
        <w:r>
          <w:rPr>
            <w:color w:val="E50000"/>
            <w:spacing w:val="-2"/>
          </w:rPr>
          <w:t>4.1</w:t>
        </w:r>
      </w:hyperlink>
      <w:r>
        <w:rPr>
          <w:spacing w:val="-2"/>
        </w:rPr>
        <w:t>б)</w:t>
      </w:r>
      <w:r>
        <w:rPr>
          <w:spacing w:val="6"/>
        </w:rPr>
        <w:t> </w:t>
      </w:r>
      <w:r>
        <w:rPr>
          <w:spacing w:val="-2"/>
        </w:rPr>
        <w:t>и</w:t>
      </w:r>
      <w:r>
        <w:rPr>
          <w:spacing w:val="6"/>
        </w:rPr>
        <w:t> </w:t>
      </w:r>
      <w:r>
        <w:rPr>
          <w:spacing w:val="-2"/>
        </w:rPr>
        <w:t>аналогично</w:t>
      </w:r>
      <w:r>
        <w:rPr>
          <w:spacing w:val="6"/>
        </w:rPr>
        <w:t> </w:t>
      </w:r>
      <w:r>
        <w:rPr>
          <w:spacing w:val="-2"/>
        </w:rPr>
        <w:t>ур.</w:t>
      </w:r>
      <w:hyperlink w:history="true" w:anchor="_bookmark96">
        <w:r>
          <w:rPr>
            <w:color w:val="E50000"/>
            <w:spacing w:val="-2"/>
          </w:rPr>
          <w:t>4.2</w:t>
        </w:r>
      </w:hyperlink>
    </w:p>
    <w:p>
      <w:pPr>
        <w:pStyle w:val="BodyText"/>
        <w:spacing w:before="32"/>
      </w:pPr>
    </w:p>
    <w:p>
      <w:pPr>
        <w:pStyle w:val="BodyText"/>
        <w:tabs>
          <w:tab w:pos="9502" w:val="left" w:leader="none"/>
        </w:tabs>
        <w:ind w:left="420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6128">
                <wp:simplePos x="0" y="0"/>
                <wp:positionH relativeFrom="page">
                  <wp:posOffset>4168533</wp:posOffset>
                </wp:positionH>
                <wp:positionV relativeFrom="paragraph">
                  <wp:posOffset>164053</wp:posOffset>
                </wp:positionV>
                <wp:extent cx="64135" cy="127000"/>
                <wp:effectExtent l="0" t="0" r="0" b="0"/>
                <wp:wrapNone/>
                <wp:docPr id="555" name="Textbox 5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5" name="Textbox 555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230988pt;margin-top:12.917564pt;width:5.05pt;height:10pt;mso-position-horizontal-relative:page;mso-position-vertical-relative:paragraph;z-index:-18980352" type="#_x0000_t202" id="docshape35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10"/>
        </w:rPr>
        <w:t>𝑞𝐸⃗</w:t>
      </w:r>
      <w:r>
        <w:rPr>
          <w:rFonts w:ascii="Cambria" w:hAnsi="Cambria" w:eastAsia="Cambria"/>
          <w:w w:val="110"/>
          <w:vertAlign w:val="subscript"/>
        </w:rPr>
        <w:t>⊥</w:t>
      </w:r>
      <w:r>
        <w:rPr>
          <w:rFonts w:ascii="Cambria" w:hAnsi="Cambria" w:eastAsia="Cambria"/>
          <w:spacing w:val="25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11"/>
          <w:w w:val="135"/>
          <w:vertAlign w:val="baseline"/>
        </w:rPr>
        <w:t> </w:t>
      </w:r>
      <w:r>
        <w:rPr>
          <w:rFonts w:ascii="Calibri" w:hAnsi="Calibri" w:eastAsia="Calibri"/>
          <w:spacing w:val="-194"/>
          <w:w w:val="96"/>
          <w:vertAlign w:val="baseline"/>
        </w:rPr>
        <w:t>Ω</w:t>
      </w:r>
      <w:r>
        <w:rPr>
          <w:rFonts w:ascii="Cambria" w:hAnsi="Cambria" w:eastAsia="Cambria"/>
          <w:w w:val="123"/>
          <w:position w:val="7"/>
          <w:vertAlign w:val="baseline"/>
        </w:rPr>
        <w:t>⃗</w:t>
      </w:r>
      <w:r>
        <w:rPr>
          <w:rFonts w:ascii="Cambria" w:hAnsi="Cambria" w:eastAsia="Cambria"/>
          <w:spacing w:val="-3"/>
          <w:w w:val="109"/>
          <w:position w:val="7"/>
          <w:vertAlign w:val="baseline"/>
        </w:rPr>
        <w:t> </w:t>
      </w:r>
      <w:r>
        <w:rPr>
          <w:rFonts w:ascii="Times New Roman" w:hAnsi="Times New Roman" w:eastAsia="Times New Roman"/>
          <w:w w:val="110"/>
          <w:position w:val="12"/>
          <w:sz w:val="20"/>
          <w:vertAlign w:val="baseline"/>
        </w:rPr>
        <w:t>E</w:t>
      </w:r>
      <w:r>
        <w:rPr>
          <w:rFonts w:ascii="Times New Roman" w:hAnsi="Times New Roman" w:eastAsia="Times New Roman"/>
          <w:spacing w:val="21"/>
          <w:w w:val="135"/>
          <w:position w:val="12"/>
          <w:sz w:val="20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×</w:t>
      </w:r>
      <w:r>
        <w:rPr>
          <w:rFonts w:ascii="Cambria" w:hAnsi="Cambria" w:eastAsia="Cambria"/>
          <w:spacing w:val="-6"/>
          <w:w w:val="135"/>
          <w:vertAlign w:val="baseline"/>
        </w:rPr>
        <w:t> </w:t>
      </w:r>
      <w:r>
        <w:rPr>
          <w:rFonts w:ascii="Cambria" w:hAnsi="Cambria" w:eastAsia="Cambria"/>
          <w:spacing w:val="-5"/>
          <w:w w:val="110"/>
          <w:vertAlign w:val="baseline"/>
        </w:rPr>
        <w:t>𝑝⃗,</w:t>
      </w:r>
      <w:r>
        <w:rPr>
          <w:rFonts w:ascii="Cambria" w:hAnsi="Cambria" w:eastAsia="Cambria"/>
          <w:vertAlign w:val="baseline"/>
        </w:rPr>
        <w:tab/>
      </w:r>
      <w:r>
        <w:rPr>
          <w:spacing w:val="-4"/>
          <w:w w:val="110"/>
          <w:vertAlign w:val="baseline"/>
        </w:rPr>
        <w:t>(4.5)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7"/>
      </w:pPr>
    </w:p>
    <w:p>
      <w:pPr>
        <w:pStyle w:val="BodyText"/>
        <w:spacing w:before="1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5856">
                <wp:simplePos x="0" y="0"/>
                <wp:positionH relativeFrom="page">
                  <wp:posOffset>6194945</wp:posOffset>
                </wp:positionH>
                <wp:positionV relativeFrom="paragraph">
                  <wp:posOffset>77326</wp:posOffset>
                </wp:positionV>
                <wp:extent cx="6350" cy="182880"/>
                <wp:effectExtent l="0" t="0" r="0" b="0"/>
                <wp:wrapNone/>
                <wp:docPr id="556" name="Textbox 5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6" name="Textbox 556"/>
                      <wps:cNvSpPr txBox="1"/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7.790985pt;margin-top:6.088686pt;width:.5pt;height:14.4pt;mso-position-horizontal-relative:page;mso-position-vertical-relative:paragraph;z-index:-18970624" type="#_x0000_t202" id="docshape354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194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6608">
                <wp:simplePos x="0" y="0"/>
                <wp:positionH relativeFrom="page">
                  <wp:posOffset>6323787</wp:posOffset>
                </wp:positionH>
                <wp:positionV relativeFrom="paragraph">
                  <wp:posOffset>164126</wp:posOffset>
                </wp:positionV>
                <wp:extent cx="64135" cy="127000"/>
                <wp:effectExtent l="0" t="0" r="0" b="0"/>
                <wp:wrapNone/>
                <wp:docPr id="557" name="Textbox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Textbox 55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936005pt;margin-top:12.923386pt;width:5.05pt;height:10pt;mso-position-horizontal-relative:page;mso-position-vertical-relative:paragraph;z-index:-18959872" type="#_x0000_t202" id="docshape35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где</w:t>
      </w:r>
      <w:r>
        <w:rPr>
          <w:spacing w:val="17"/>
        </w:rPr>
        <w:t> </w:t>
      </w:r>
      <w:r>
        <w:rPr>
          <w:rFonts w:ascii="Cambria" w:hAnsi="Cambria" w:eastAsia="Cambria"/>
          <w:spacing w:val="-2"/>
        </w:rPr>
        <w:t>𝐸⃗</w:t>
      </w:r>
      <w:r>
        <w:rPr>
          <w:rFonts w:ascii="Cambria" w:hAnsi="Cambria" w:eastAsia="Cambria"/>
          <w:spacing w:val="-2"/>
          <w:vertAlign w:val="subscript"/>
        </w:rPr>
        <w:t>⊥</w:t>
      </w:r>
      <w:r>
        <w:rPr>
          <w:rFonts w:ascii="Cambria" w:hAnsi="Cambria" w:eastAsia="Cambria"/>
          <w:spacing w:val="30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17"/>
          <w:vertAlign w:val="baseline"/>
        </w:rPr>
        <w:t> </w:t>
      </w:r>
      <w:r>
        <w:rPr>
          <w:spacing w:val="-2"/>
          <w:vertAlign w:val="baseline"/>
        </w:rPr>
        <w:t>электростатическое</w:t>
      </w:r>
      <w:r>
        <w:rPr>
          <w:spacing w:val="17"/>
          <w:vertAlign w:val="baseline"/>
        </w:rPr>
        <w:t> </w:t>
      </w:r>
      <w:r>
        <w:rPr>
          <w:spacing w:val="-2"/>
          <w:vertAlign w:val="baseline"/>
        </w:rPr>
        <w:t>поле</w:t>
      </w:r>
      <w:r>
        <w:rPr>
          <w:spacing w:val="18"/>
          <w:vertAlign w:val="baseline"/>
        </w:rPr>
        <w:t> </w:t>
      </w:r>
      <w:r>
        <w:rPr>
          <w:spacing w:val="-2"/>
          <w:vertAlign w:val="baseline"/>
        </w:rPr>
        <w:t>перпендикулярное</w:t>
      </w:r>
      <w:r>
        <w:rPr>
          <w:spacing w:val="17"/>
          <w:vertAlign w:val="baseline"/>
        </w:rPr>
        <w:t> </w:t>
      </w:r>
      <w:r>
        <w:rPr>
          <w:spacing w:val="-2"/>
          <w:vertAlign w:val="baseline"/>
        </w:rPr>
        <w:t>импульсу,</w:t>
      </w:r>
      <w:r>
        <w:rPr>
          <w:spacing w:val="25"/>
          <w:vertAlign w:val="baseline"/>
        </w:rPr>
        <w:t> </w:t>
      </w:r>
      <w:r>
        <w:rPr>
          <w:rFonts w:ascii="Cambria" w:hAnsi="Cambria" w:eastAsia="Cambria"/>
          <w:spacing w:val="-2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2"/>
          <w:position w:val="10"/>
          <w:sz w:val="20"/>
          <w:vertAlign w:val="baseline"/>
        </w:rPr>
        <w:t>E</w:t>
      </w:r>
      <w:r>
        <w:rPr>
          <w:rFonts w:ascii="Times New Roman" w:hAnsi="Times New Roman" w:eastAsia="Times New Roman"/>
          <w:spacing w:val="44"/>
          <w:position w:val="10"/>
          <w:sz w:val="20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вектор</w:t>
      </w:r>
    </w:p>
    <w:p>
      <w:pPr>
        <w:pStyle w:val="BodyText"/>
        <w:spacing w:line="316" w:lineRule="auto" w:before="99"/>
        <w:ind w:left="142"/>
      </w:pPr>
      <w:r>
        <w:rPr>
          <w:spacing w:val="-6"/>
        </w:rPr>
        <w:t>угловой</w:t>
      </w:r>
      <w:r>
        <w:rPr>
          <w:spacing w:val="35"/>
        </w:rPr>
        <w:t> </w:t>
      </w:r>
      <w:r>
        <w:rPr>
          <w:spacing w:val="-6"/>
        </w:rPr>
        <w:t>скорости</w:t>
      </w:r>
      <w:r>
        <w:rPr>
          <w:spacing w:val="35"/>
        </w:rPr>
        <w:t> </w:t>
      </w:r>
      <w:r>
        <w:rPr>
          <w:spacing w:val="-6"/>
        </w:rPr>
        <w:t>(индексы</w:t>
      </w:r>
      <w:r>
        <w:rPr>
          <w:spacing w:val="35"/>
        </w:rPr>
        <w:t> </w:t>
      </w:r>
      <w:r>
        <w:rPr>
          <w:spacing w:val="-6"/>
        </w:rPr>
        <w:t>означают,</w:t>
      </w:r>
      <w:r>
        <w:rPr>
          <w:spacing w:val="35"/>
        </w:rPr>
        <w:t> </w:t>
      </w:r>
      <w:r>
        <w:rPr>
          <w:spacing w:val="-6"/>
        </w:rPr>
        <w:t>что</w:t>
      </w:r>
      <w:r>
        <w:rPr>
          <w:spacing w:val="35"/>
        </w:rPr>
        <w:t> </w:t>
      </w:r>
      <w:r>
        <w:rPr>
          <w:spacing w:val="-6"/>
        </w:rPr>
        <w:t>происходит</w:t>
      </w:r>
      <w:r>
        <w:rPr>
          <w:spacing w:val="35"/>
        </w:rPr>
        <w:t> </w:t>
      </w:r>
      <w:r>
        <w:rPr>
          <w:spacing w:val="-6"/>
        </w:rPr>
        <w:t>вращение</w:t>
      </w:r>
      <w:r>
        <w:rPr>
          <w:spacing w:val="35"/>
        </w:rPr>
        <w:t> </w:t>
      </w:r>
      <w:r>
        <w:rPr>
          <w:spacing w:val="-6"/>
        </w:rPr>
        <w:t>импульса</w:t>
      </w:r>
      <w:r>
        <w:rPr>
          <w:spacing w:val="35"/>
        </w:rPr>
        <w:t> </w:t>
      </w:r>
      <w:r>
        <w:rPr>
          <w:spacing w:val="-6"/>
        </w:rPr>
        <w:t>в </w:t>
      </w:r>
      <w:r>
        <w:rPr/>
        <w:t>электростатическом</w:t>
      </w:r>
      <w:r>
        <w:rPr>
          <w:spacing w:val="17"/>
        </w:rPr>
        <w:t> </w:t>
      </w:r>
      <w:r>
        <w:rPr/>
        <w:t>поле)</w:t>
      </w:r>
    </w:p>
    <w:p>
      <w:pPr>
        <w:pStyle w:val="BodyText"/>
        <w:spacing w:before="18"/>
      </w:pPr>
    </w:p>
    <w:p>
      <w:pPr>
        <w:pStyle w:val="BodyText"/>
        <w:tabs>
          <w:tab w:pos="9502" w:val="left" w:leader="none"/>
        </w:tabs>
        <w:ind w:left="390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6368">
                <wp:simplePos x="0" y="0"/>
                <wp:positionH relativeFrom="page">
                  <wp:posOffset>4324794</wp:posOffset>
                </wp:positionH>
                <wp:positionV relativeFrom="paragraph">
                  <wp:posOffset>163753</wp:posOffset>
                </wp:positionV>
                <wp:extent cx="64135" cy="127000"/>
                <wp:effectExtent l="0" t="0" r="0" b="0"/>
                <wp:wrapNone/>
                <wp:docPr id="558" name="Textbox 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8" name="Textbox 558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535004pt;margin-top:12.893995pt;width:5.05pt;height:10pt;mso-position-horizontal-relative:page;mso-position-vertical-relative:paragraph;z-index:-18970112" type="#_x0000_t202" id="docshape35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8"/>
          <w:w w:val="110"/>
        </w:rPr>
        <w:t>𝑞𝐸⃗</w:t>
      </w:r>
      <w:r>
        <w:rPr>
          <w:rFonts w:ascii="Cambria" w:hAnsi="Cambria" w:eastAsia="Cambria"/>
          <w:spacing w:val="-8"/>
          <w:w w:val="110"/>
          <w:vertAlign w:val="subscript"/>
        </w:rPr>
        <w:t>⊥</w:t>
      </w:r>
      <w:r>
        <w:rPr>
          <w:rFonts w:ascii="Cambria" w:hAnsi="Cambria" w:eastAsia="Cambria"/>
          <w:spacing w:val="-9"/>
          <w:w w:val="110"/>
          <w:vertAlign w:val="baseline"/>
        </w:rPr>
        <w:t> </w:t>
      </w:r>
      <w:r>
        <w:rPr>
          <w:rFonts w:ascii="Calibri" w:hAnsi="Calibri" w:eastAsia="Calibri"/>
          <w:spacing w:val="-8"/>
          <w:w w:val="135"/>
          <w:vertAlign w:val="baseline"/>
        </w:rPr>
        <w:t>=</w:t>
      </w:r>
      <w:r>
        <w:rPr>
          <w:rFonts w:ascii="Calibri" w:hAnsi="Calibri" w:eastAsia="Calibri"/>
          <w:spacing w:val="-14"/>
          <w:w w:val="135"/>
          <w:vertAlign w:val="baseline"/>
        </w:rPr>
        <w:t> </w:t>
      </w:r>
      <w:r>
        <w:rPr>
          <w:rFonts w:ascii="Cambria" w:hAnsi="Cambria" w:eastAsia="Cambria"/>
          <w:spacing w:val="30"/>
          <w:w w:val="99"/>
          <w:vertAlign w:val="baseline"/>
        </w:rPr>
        <w:t>𝑚𝑐</w:t>
      </w:r>
      <w:r>
        <w:rPr>
          <w:rFonts w:ascii="Lucida Sans Unicode" w:hAnsi="Lucida Sans Unicode" w:eastAsia="Lucida Sans Unicode"/>
          <w:spacing w:val="30"/>
          <w:w w:val="107"/>
          <w:vertAlign w:val="baseline"/>
        </w:rPr>
        <w:t>γ</w:t>
      </w:r>
      <w:r>
        <w:rPr>
          <w:rFonts w:ascii="Calibri" w:hAnsi="Calibri" w:eastAsia="Calibri"/>
          <w:spacing w:val="-164"/>
          <w:w w:val="108"/>
          <w:vertAlign w:val="baseline"/>
        </w:rPr>
        <w:t>Ω</w:t>
      </w:r>
      <w:r>
        <w:rPr>
          <w:rFonts w:ascii="Cambria" w:hAnsi="Cambria" w:eastAsia="Cambria"/>
          <w:spacing w:val="30"/>
          <w:w w:val="135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w w:val="109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8"/>
          <w:w w:val="110"/>
          <w:position w:val="12"/>
          <w:sz w:val="20"/>
          <w:vertAlign w:val="baseline"/>
        </w:rPr>
        <w:t>E</w:t>
      </w:r>
      <w:r>
        <w:rPr>
          <w:rFonts w:ascii="Times New Roman" w:hAnsi="Times New Roman" w:eastAsia="Times New Roman"/>
          <w:spacing w:val="-18"/>
          <w:w w:val="135"/>
          <w:position w:val="12"/>
          <w:sz w:val="20"/>
          <w:vertAlign w:val="baseline"/>
        </w:rPr>
        <w:t> </w:t>
      </w:r>
      <w:r>
        <w:rPr>
          <w:rFonts w:ascii="Cambria" w:hAnsi="Cambria" w:eastAsia="Cambria"/>
          <w:spacing w:val="-8"/>
          <w:w w:val="135"/>
          <w:vertAlign w:val="baseline"/>
        </w:rPr>
        <w:t>×</w:t>
      </w:r>
      <w:r>
        <w:rPr>
          <w:rFonts w:ascii="Cambria" w:hAnsi="Cambria" w:eastAsia="Cambria"/>
          <w:spacing w:val="-20"/>
          <w:w w:val="135"/>
          <w:vertAlign w:val="baseline"/>
        </w:rPr>
        <w:t> </w:t>
      </w:r>
      <w:r>
        <w:rPr>
          <w:rFonts w:ascii="Lucida Sans Unicode" w:hAnsi="Lucida Sans Unicode" w:eastAsia="Lucida Sans Unicode"/>
          <w:spacing w:val="-188"/>
          <w:w w:val="123"/>
          <w:vertAlign w:val="baseline"/>
        </w:rPr>
        <w:t>β</w:t>
      </w:r>
      <w:r>
        <w:rPr>
          <w:rFonts w:ascii="Cambria" w:hAnsi="Cambria" w:eastAsia="Cambria"/>
          <w:w w:val="147"/>
          <w:position w:val="7"/>
          <w:vertAlign w:val="baseline"/>
        </w:rPr>
        <w:t>⃗</w:t>
      </w:r>
      <w:r>
        <w:rPr>
          <w:rFonts w:ascii="Cambria" w:hAnsi="Cambria" w:eastAsia="Cambria"/>
          <w:spacing w:val="-36"/>
          <w:w w:val="135"/>
          <w:position w:val="7"/>
          <w:vertAlign w:val="baseline"/>
        </w:rPr>
        <w:t> </w:t>
      </w:r>
      <w:r>
        <w:rPr>
          <w:rFonts w:ascii="Cambria" w:hAnsi="Cambria" w:eastAsia="Cambria"/>
          <w:spacing w:val="-12"/>
          <w:w w:val="135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(4.6)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28"/>
        <w:ind w:left="142"/>
        <w:rPr>
          <w:rFonts w:ascii="Cambria" w:hAnsi="Cambria" w:eastAsia="Cambria"/>
          <w:position w:val="1"/>
        </w:rPr>
      </w:pPr>
      <w:r>
        <w:rPr>
          <w:w w:val="95"/>
        </w:rPr>
        <w:t>Для</w:t>
      </w:r>
      <w:r>
        <w:rPr>
          <w:spacing w:val="14"/>
        </w:rPr>
        <w:t> </w:t>
      </w:r>
      <w:r>
        <w:rPr>
          <w:w w:val="95"/>
        </w:rPr>
        <w:t>угловой</w:t>
      </w:r>
      <w:r>
        <w:rPr>
          <w:spacing w:val="15"/>
        </w:rPr>
        <w:t> </w:t>
      </w:r>
      <w:r>
        <w:rPr>
          <w:w w:val="95"/>
        </w:rPr>
        <w:t>скорости</w:t>
      </w:r>
      <w:r>
        <w:rPr>
          <w:spacing w:val="15"/>
        </w:rPr>
        <w:t> </w:t>
      </w:r>
      <w:r>
        <w:rPr>
          <w:w w:val="95"/>
        </w:rPr>
        <w:t>с</w:t>
      </w:r>
      <w:r>
        <w:rPr>
          <w:spacing w:val="14"/>
        </w:rPr>
        <w:t> </w:t>
      </w:r>
      <w:r>
        <w:rPr>
          <w:w w:val="95"/>
        </w:rPr>
        <w:t>учётом</w:t>
      </w:r>
      <w:r>
        <w:rPr>
          <w:spacing w:val="15"/>
        </w:rPr>
        <w:t> </w:t>
      </w:r>
      <w:r>
        <w:rPr>
          <w:w w:val="95"/>
        </w:rPr>
        <w:t>векторного</w:t>
      </w:r>
      <w:r>
        <w:rPr>
          <w:spacing w:val="15"/>
        </w:rPr>
        <w:t> </w:t>
      </w:r>
      <w:r>
        <w:rPr>
          <w:w w:val="95"/>
        </w:rPr>
        <w:t>произведения</w:t>
      </w:r>
      <w:r>
        <w:rPr>
          <w:spacing w:val="16"/>
        </w:rPr>
        <w:t> </w:t>
      </w:r>
      <w:r>
        <w:rPr>
          <w:rFonts w:ascii="Cambria" w:hAnsi="Cambria" w:eastAsia="Cambria"/>
          <w:w w:val="95"/>
        </w:rPr>
        <w:t>𝑣</w:t>
      </w:r>
      <w:r>
        <w:rPr>
          <w:rFonts w:ascii="Cambria" w:hAnsi="Cambria" w:eastAsia="Cambria"/>
          <w:spacing w:val="21"/>
        </w:rPr>
        <w:t> </w:t>
      </w:r>
      <w:r>
        <w:rPr>
          <w:rFonts w:ascii="Calibri" w:hAnsi="Calibri" w:eastAsia="Calibri"/>
          <w:w w:val="95"/>
        </w:rPr>
        <w:t>=</w:t>
      </w:r>
      <w:r>
        <w:rPr>
          <w:rFonts w:ascii="Calibri" w:hAnsi="Calibri" w:eastAsia="Calibri"/>
          <w:spacing w:val="10"/>
        </w:rPr>
        <w:t> </w:t>
      </w:r>
      <w:r>
        <w:rPr>
          <w:rFonts w:ascii="Lucida Sans Unicode" w:hAnsi="Lucida Sans Unicode" w:eastAsia="Lucida Sans Unicode"/>
          <w:spacing w:val="-218"/>
          <w:w w:val="75"/>
        </w:rPr>
        <w:t>ω</w:t>
      </w:r>
      <w:r>
        <w:rPr>
          <w:rFonts w:ascii="Cambria" w:hAnsi="Cambria" w:eastAsia="Cambria"/>
          <w:spacing w:val="-11"/>
          <w:w w:val="114"/>
          <w:position w:val="1"/>
        </w:rPr>
        <w:t>⃗</w:t>
      </w:r>
    </w:p>
    <w:p>
      <w:pPr>
        <w:pStyle w:val="BodyText"/>
        <w:spacing w:before="128"/>
        <w:ind w:left="90"/>
        <w:rPr>
          <w:rFonts w:ascii="Cambria" w:hAnsi="Cambria" w:eastAsia="Cambria"/>
          <w:position w:val="1"/>
        </w:rPr>
      </w:pPr>
      <w:r>
        <w:rPr/>
        <w:br w:type="column"/>
      </w:r>
      <w:r>
        <w:rPr>
          <w:rFonts w:ascii="Cambria" w:hAnsi="Cambria" w:eastAsia="Cambria"/>
          <w:w w:val="120"/>
        </w:rPr>
        <w:t>× 𝑟,</w:t>
      </w:r>
      <w:r>
        <w:rPr>
          <w:rFonts w:ascii="Cambria" w:hAnsi="Cambria" w:eastAsia="Cambria"/>
          <w:spacing w:val="-18"/>
          <w:w w:val="120"/>
        </w:rPr>
        <w:t> </w:t>
      </w:r>
      <w:r>
        <w:rPr>
          <w:rFonts w:ascii="Lucida Sans Unicode" w:hAnsi="Lucida Sans Unicode" w:eastAsia="Lucida Sans Unicode"/>
          <w:spacing w:val="-212"/>
        </w:rPr>
        <w:t>ω</w:t>
      </w:r>
      <w:r>
        <w:rPr>
          <w:rFonts w:ascii="Cambria" w:hAnsi="Cambria" w:eastAsia="Cambria"/>
          <w:spacing w:val="-5"/>
          <w:w w:val="139"/>
          <w:position w:val="1"/>
        </w:rPr>
        <w:t>⃗</w:t>
      </w:r>
    </w:p>
    <w:p>
      <w:pPr>
        <w:spacing w:line="223" w:lineRule="exact" w:before="132"/>
        <w:ind w:left="142" w:right="0" w:firstLine="0"/>
        <w:jc w:val="left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28"/>
          <w:sz w:val="20"/>
          <w:u w:val="single"/>
        </w:rPr>
        <w:t> </w:t>
      </w:r>
      <w:r>
        <w:rPr>
          <w:rFonts w:ascii="Cambria" w:eastAsia="Cambria"/>
          <w:sz w:val="20"/>
        </w:rPr>
        <w:t>𝑟</w:t>
      </w:r>
      <w:r>
        <w:rPr>
          <w:rFonts w:ascii="Cambria" w:eastAsia="Cambria"/>
          <w:spacing w:val="33"/>
          <w:sz w:val="20"/>
        </w:rPr>
        <w:t>  </w:t>
      </w:r>
      <w:r>
        <w:rPr>
          <w:rFonts w:ascii="Cambria" w:eastAsia="Cambria"/>
          <w:spacing w:val="-10"/>
          <w:sz w:val="20"/>
          <w:u w:val="single"/>
        </w:rPr>
        <w:t>𝑣</w:t>
      </w:r>
    </w:p>
    <w:p>
      <w:pPr>
        <w:spacing w:line="233" w:lineRule="exact" w:before="0"/>
        <w:ind w:left="142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46880">
                <wp:simplePos x="0" y="0"/>
                <wp:positionH relativeFrom="page">
                  <wp:posOffset>6619620</wp:posOffset>
                </wp:positionH>
                <wp:positionV relativeFrom="paragraph">
                  <wp:posOffset>-115798</wp:posOffset>
                </wp:positionV>
                <wp:extent cx="379730" cy="216535"/>
                <wp:effectExtent l="0" t="0" r="0" b="0"/>
                <wp:wrapNone/>
                <wp:docPr id="559" name="Textbox 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9" name="Textbox 559"/>
                      <wps:cNvSpPr txBox="1"/>
                      <wps:spPr>
                        <a:xfrm>
                          <a:off x="0" y="0"/>
                          <a:ext cx="37973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42" w:val="left" w:leader="none"/>
                              </w:tabs>
                              <w:spacing w:line="134" w:lineRule="auto" w:before="28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0"/>
                                <w:w w:val="150"/>
                                <w:position w:val="-10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position w:val="-1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22"/>
                                <w:w w:val="150"/>
                                <w:sz w:val="20"/>
                                <w:u w:val="single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1.229980pt;margin-top:-9.117974pt;width:29.9pt;height:17.05pt;mso-position-horizontal-relative:page;mso-position-vertical-relative:paragraph;z-index:-18969600" type="#_x0000_t202" id="docshape357" filled="false" stroked="false">
                <v:textbox inset="0,0,0,0">
                  <w:txbxContent>
                    <w:p>
                      <w:pPr>
                        <w:tabs>
                          <w:tab w:pos="442" w:val="left" w:leader="none"/>
                        </w:tabs>
                        <w:spacing w:line="134" w:lineRule="auto" w:before="28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10"/>
                          <w:w w:val="150"/>
                          <w:position w:val="-10"/>
                          <w:sz w:val="28"/>
                        </w:rPr>
                        <w:t>=</w:t>
                      </w:r>
                      <w:r>
                        <w:rPr>
                          <w:rFonts w:ascii="Calibri" w:hAnsi="Calibri"/>
                          <w:position w:val="-10"/>
                          <w:sz w:val="28"/>
                        </w:rPr>
                        <w:tab/>
                      </w:r>
                      <w:r>
                        <w:rPr>
                          <w:rFonts w:ascii="Cambria" w:hAnsi="Cambria"/>
                          <w:spacing w:val="-22"/>
                          <w:w w:val="150"/>
                          <w:sz w:val="20"/>
                          <w:u w:val="single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2"/>
          <w:w w:val="110"/>
          <w:sz w:val="20"/>
        </w:rPr>
        <w:t>(</w:t>
      </w:r>
      <w:r>
        <w:rPr>
          <w:rFonts w:ascii="Cambria" w:hAnsi="Cambria" w:eastAsia="Cambria"/>
          <w:spacing w:val="-2"/>
          <w:w w:val="110"/>
          <w:sz w:val="20"/>
        </w:rPr>
        <w:t>𝑟⃗,𝑟⃗</w:t>
      </w:r>
      <w:r>
        <w:rPr>
          <w:rFonts w:ascii="Calibri" w:hAnsi="Calibri" w:eastAsia="Calibri"/>
          <w:spacing w:val="-2"/>
          <w:w w:val="110"/>
          <w:sz w:val="20"/>
        </w:rPr>
        <w:t>)</w:t>
      </w:r>
    </w:p>
    <w:p>
      <w:pPr>
        <w:spacing w:after="0" w:line="233" w:lineRule="exact"/>
        <w:jc w:val="left"/>
        <w:rPr>
          <w:rFonts w:ascii="Calibri" w:hAnsi="Calibri" w:eastAsia="Calibri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8146" w:space="40"/>
            <w:col w:w="857" w:space="288"/>
            <w:col w:w="1304"/>
          </w:cols>
        </w:sectPr>
      </w:pPr>
    </w:p>
    <w:p>
      <w:pPr>
        <w:pStyle w:val="BodyText"/>
        <w:tabs>
          <w:tab w:pos="3838" w:val="left" w:leader="none"/>
          <w:tab w:pos="5619" w:val="left" w:leader="none"/>
          <w:tab w:pos="5944" w:val="left" w:leader="none"/>
          <w:tab w:pos="9502" w:val="left" w:leader="none"/>
        </w:tabs>
        <w:spacing w:line="458" w:lineRule="exact" w:before="223"/>
        <w:ind w:left="2972"/>
      </w:pPr>
      <w:bookmarkStart w:name="_bookmark98" w:id="131"/>
      <w:bookmarkEnd w:id="131"/>
      <w:r>
        <w:rPr/>
      </w:r>
      <w:r>
        <w:rPr>
          <w:rFonts w:ascii="Calibri" w:hAnsi="Calibri" w:eastAsia="Calibri"/>
          <w:spacing w:val="-194"/>
          <w:w w:val="96"/>
        </w:rPr>
        <w:t>Ω</w:t>
      </w:r>
      <w:r>
        <w:rPr>
          <w:rFonts w:ascii="Cambria" w:hAnsi="Cambria" w:eastAsia="Cambria"/>
          <w:w w:val="123"/>
          <w:position w:val="7"/>
        </w:rPr>
        <w:t>⃗</w:t>
      </w:r>
      <w:r>
        <w:rPr>
          <w:rFonts w:ascii="Cambria" w:hAnsi="Cambria" w:eastAsia="Cambria"/>
          <w:spacing w:val="-7"/>
          <w:w w:val="109"/>
          <w:position w:val="7"/>
        </w:rPr>
        <w:t> </w:t>
      </w:r>
      <w:r>
        <w:rPr>
          <w:rFonts w:ascii="Times New Roman" w:hAnsi="Times New Roman" w:eastAsia="Times New Roman"/>
          <w:w w:val="110"/>
          <w:position w:val="12"/>
          <w:sz w:val="20"/>
        </w:rPr>
        <w:t>E</w:t>
      </w:r>
      <w:r>
        <w:rPr>
          <w:rFonts w:ascii="Times New Roman" w:hAnsi="Times New Roman" w:eastAsia="Times New Roman"/>
          <w:spacing w:val="38"/>
          <w:w w:val="130"/>
          <w:position w:val="12"/>
          <w:sz w:val="2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w w:val="110"/>
          <w:position w:val="19"/>
        </w:rPr>
        <w:t>𝑞</w:t>
      </w:r>
      <w:r>
        <w:rPr>
          <w:rFonts w:ascii="Cambria" w:hAnsi="Cambria" w:eastAsia="Cambria"/>
          <w:spacing w:val="23"/>
          <w:w w:val="110"/>
          <w:position w:val="19"/>
        </w:rPr>
        <w:t>  </w:t>
      </w:r>
      <w:r>
        <w:rPr>
          <w:rFonts w:ascii="Lucida Sans Unicode" w:hAnsi="Lucida Sans Unicode" w:eastAsia="Lucida Sans Unicode"/>
          <w:spacing w:val="-188"/>
          <w:w w:val="98"/>
          <w:position w:val="19"/>
        </w:rPr>
        <w:t>β</w:t>
      </w:r>
      <w:r>
        <w:rPr>
          <w:rFonts w:ascii="Cambria" w:hAnsi="Cambria" w:eastAsia="Cambria"/>
          <w:w w:val="122"/>
          <w:position w:val="27"/>
        </w:rPr>
        <w:t>⃗</w:t>
      </w:r>
      <w:r>
        <w:rPr>
          <w:rFonts w:ascii="Cambria" w:hAnsi="Cambria" w:eastAsia="Cambria"/>
          <w:spacing w:val="36"/>
          <w:w w:val="130"/>
          <w:position w:val="27"/>
        </w:rPr>
        <w:t> </w:t>
      </w:r>
      <w:r>
        <w:rPr>
          <w:rFonts w:ascii="Cambria" w:hAnsi="Cambria" w:eastAsia="Cambria"/>
          <w:w w:val="130"/>
          <w:position w:val="19"/>
        </w:rPr>
        <w:t>×</w:t>
      </w:r>
      <w:r>
        <w:rPr>
          <w:rFonts w:ascii="Cambria" w:hAnsi="Cambria" w:eastAsia="Cambria"/>
          <w:spacing w:val="-14"/>
          <w:w w:val="130"/>
          <w:position w:val="19"/>
        </w:rPr>
        <w:t> </w:t>
      </w:r>
      <w:r>
        <w:rPr>
          <w:rFonts w:ascii="Cambria" w:hAnsi="Cambria" w:eastAsia="Cambria"/>
          <w:w w:val="110"/>
          <w:position w:val="19"/>
        </w:rPr>
        <w:t>𝐸⃗</w:t>
      </w:r>
      <w:r>
        <w:rPr>
          <w:rFonts w:ascii="Cambria" w:hAnsi="Cambria" w:eastAsia="Cambria"/>
          <w:w w:val="110"/>
          <w:position w:val="15"/>
          <w:sz w:val="20"/>
        </w:rPr>
        <w:t>⊥</w:t>
      </w:r>
      <w:r>
        <w:rPr>
          <w:rFonts w:ascii="Cambria" w:hAnsi="Cambria" w:eastAsia="Cambria"/>
          <w:spacing w:val="62"/>
          <w:w w:val="130"/>
          <w:position w:val="15"/>
          <w:sz w:val="2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spacing w:val="-10"/>
          <w:w w:val="110"/>
          <w:position w:val="19"/>
        </w:rPr>
        <w:t>𝑞</w:t>
      </w:r>
      <w:r>
        <w:rPr>
          <w:rFonts w:ascii="Cambria" w:hAnsi="Cambria" w:eastAsia="Cambria"/>
          <w:position w:val="19"/>
        </w:rPr>
        <w:tab/>
      </w:r>
      <w:r>
        <w:rPr>
          <w:rFonts w:ascii="Lucida Sans Unicode" w:hAnsi="Lucida Sans Unicode" w:eastAsia="Lucida Sans Unicode"/>
          <w:spacing w:val="-188"/>
          <w:w w:val="98"/>
          <w:position w:val="19"/>
        </w:rPr>
        <w:t>β</w:t>
      </w:r>
      <w:r>
        <w:rPr>
          <w:rFonts w:ascii="Cambria" w:hAnsi="Cambria" w:eastAsia="Cambria"/>
          <w:w w:val="122"/>
          <w:position w:val="27"/>
        </w:rPr>
        <w:t>⃗</w:t>
      </w:r>
      <w:r>
        <w:rPr>
          <w:rFonts w:ascii="Cambria" w:hAnsi="Cambria" w:eastAsia="Cambria"/>
          <w:spacing w:val="64"/>
          <w:w w:val="130"/>
          <w:position w:val="27"/>
        </w:rPr>
        <w:t> </w:t>
      </w:r>
      <w:r>
        <w:rPr>
          <w:rFonts w:ascii="Cambria" w:hAnsi="Cambria" w:eastAsia="Cambria"/>
          <w:w w:val="130"/>
          <w:position w:val="19"/>
        </w:rPr>
        <w:t>×</w:t>
      </w:r>
      <w:r>
        <w:rPr>
          <w:rFonts w:ascii="Cambria" w:hAnsi="Cambria" w:eastAsia="Cambria"/>
          <w:spacing w:val="4"/>
          <w:w w:val="130"/>
          <w:position w:val="19"/>
        </w:rPr>
        <w:t> </w:t>
      </w:r>
      <w:r>
        <w:rPr>
          <w:rFonts w:ascii="Cambria" w:hAnsi="Cambria" w:eastAsia="Cambria"/>
          <w:w w:val="110"/>
          <w:position w:val="19"/>
        </w:rPr>
        <w:t>𝐸⃗</w:t>
      </w:r>
      <w:r>
        <w:rPr>
          <w:rFonts w:ascii="Cambria" w:hAnsi="Cambria" w:eastAsia="Cambria"/>
          <w:w w:val="110"/>
          <w:position w:val="15"/>
          <w:sz w:val="20"/>
        </w:rPr>
        <w:t>⊥</w:t>
      </w:r>
      <w:r>
        <w:rPr>
          <w:rFonts w:ascii="Cambria" w:hAnsi="Cambria" w:eastAsia="Cambria"/>
          <w:spacing w:val="-5"/>
          <w:w w:val="110"/>
          <w:position w:val="15"/>
          <w:sz w:val="20"/>
        </w:rPr>
        <w:t> </w:t>
      </w:r>
      <w:r>
        <w:rPr>
          <w:rFonts w:ascii="Cambria" w:hAnsi="Cambria" w:eastAsia="Cambria"/>
          <w:spacing w:val="-10"/>
          <w:w w:val="130"/>
        </w:rPr>
        <w:t>.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(4.7)</w:t>
      </w:r>
    </w:p>
    <w:p>
      <w:pPr>
        <w:pStyle w:val="BodyText"/>
        <w:spacing w:after="0" w:line="458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3722" w:val="left" w:leader="none"/>
        </w:tabs>
        <w:spacing w:line="450" w:lineRule="exact"/>
        <w:ind w:left="3175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52384">
                <wp:simplePos x="0" y="0"/>
                <wp:positionH relativeFrom="page">
                  <wp:posOffset>3173577</wp:posOffset>
                </wp:positionH>
                <wp:positionV relativeFrom="paragraph">
                  <wp:posOffset>746</wp:posOffset>
                </wp:positionV>
                <wp:extent cx="843915" cy="7620"/>
                <wp:effectExtent l="0" t="0" r="0" b="0"/>
                <wp:wrapNone/>
                <wp:docPr id="560" name="Group 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0" name="Group 560"/>
                      <wpg:cNvGrpSpPr/>
                      <wpg:grpSpPr>
                        <a:xfrm>
                          <a:off x="0" y="0"/>
                          <a:ext cx="843915" cy="7620"/>
                          <a:chExt cx="843915" cy="7620"/>
                        </a:xfrm>
                      </wpg:grpSpPr>
                      <wps:wsp>
                        <wps:cNvPr id="561" name="Graphic 561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263194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888pt;margin-top:.058765pt;width:66.45pt;height:.6pt;mso-position-horizontal-relative:page;mso-position-vertical-relative:paragraph;z-index:15952384" id="docshapegroup358" coordorigin="4998,1" coordsize="1329,12">
                <v:line style="position:absolute" from="4998,7" to="5364,7" stroked="true" strokeweight=".574pt" strokecolor="#000000">
                  <v:stroke dashstyle="solid"/>
                </v:line>
                <v:line style="position:absolute" from="5412,7" to="6326,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52896">
                <wp:simplePos x="0" y="0"/>
                <wp:positionH relativeFrom="page">
                  <wp:posOffset>4287291</wp:posOffset>
                </wp:positionH>
                <wp:positionV relativeFrom="paragraph">
                  <wp:posOffset>746</wp:posOffset>
                </wp:positionV>
                <wp:extent cx="877569" cy="7620"/>
                <wp:effectExtent l="0" t="0" r="0" b="0"/>
                <wp:wrapNone/>
                <wp:docPr id="563" name="Group 5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3" name="Group 563"/>
                      <wpg:cNvGrpSpPr/>
                      <wpg:grpSpPr>
                        <a:xfrm>
                          <a:off x="0" y="0"/>
                          <a:ext cx="877569" cy="7620"/>
                          <a:chExt cx="877569" cy="7620"/>
                        </a:xfrm>
                      </wpg:grpSpPr>
                      <wps:wsp>
                        <wps:cNvPr id="564" name="Graphic 564"/>
                        <wps:cNvSpPr/>
                        <wps:spPr>
                          <a:xfrm>
                            <a:off x="0" y="3644"/>
                            <a:ext cx="267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 h="0">
                                <a:moveTo>
                                  <a:pt x="0" y="0"/>
                                </a:moveTo>
                                <a:lnTo>
                                  <a:pt x="26691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297281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7.582001pt;margin-top:.058765pt;width:69.1pt;height:.6pt;mso-position-horizontal-relative:page;mso-position-vertical-relative:paragraph;z-index:15952896" id="docshapegroup359" coordorigin="6752,1" coordsize="1382,12">
                <v:line style="position:absolute" from="6752,7" to="7172,7" stroked="true" strokeweight=".574pt" strokecolor="#000000">
                  <v:stroke dashstyle="solid"/>
                </v:line>
                <v:line style="position:absolute" from="7220,7" to="8133,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hAnsi="Cambria" w:eastAsia="Cambria"/>
          <w:spacing w:val="-10"/>
          <w:w w:val="115"/>
          <w:vertAlign w:val="superscript"/>
        </w:rPr>
        <w:t>𝑝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32"/>
          <w:w w:val="115"/>
          <w:position w:val="5"/>
          <w:vertAlign w:val="baseline"/>
        </w:rPr>
        <w:t>𝑚𝑐</w:t>
      </w:r>
      <w:r>
        <w:rPr>
          <w:rFonts w:ascii="Cambria" w:hAnsi="Cambria" w:eastAsia="Cambria"/>
          <w:spacing w:val="8"/>
          <w:w w:val="115"/>
          <w:position w:val="5"/>
          <w:vertAlign w:val="baseline"/>
        </w:rPr>
        <w:t> </w:t>
      </w:r>
      <w:r>
        <w:rPr>
          <w:rFonts w:ascii="Lucida Sans Unicode" w:hAnsi="Lucida Sans Unicode" w:eastAsia="Lucida Sans Unicode"/>
          <w:spacing w:val="15"/>
          <w:w w:val="102"/>
          <w:vertAlign w:val="baseline"/>
        </w:rPr>
        <w:t>γ</w:t>
      </w:r>
      <w:r>
        <w:rPr>
          <w:rFonts w:ascii="Calibri" w:hAnsi="Calibri" w:eastAsia="Calibri"/>
          <w:spacing w:val="15"/>
          <w:w w:val="122"/>
          <w:vertAlign w:val="baseline"/>
        </w:rPr>
        <w:t>(</w:t>
      </w:r>
      <w:r>
        <w:rPr>
          <w:rFonts w:ascii="Lucida Sans Unicode" w:hAnsi="Lucida Sans Unicode" w:eastAsia="Lucida Sans Unicode"/>
          <w:spacing w:val="-173"/>
          <w:w w:val="106"/>
          <w:vertAlign w:val="baseline"/>
        </w:rPr>
        <w:t>β</w:t>
      </w:r>
      <w:r>
        <w:rPr>
          <w:rFonts w:ascii="Cambria" w:hAnsi="Cambria" w:eastAsia="Cambria"/>
          <w:spacing w:val="15"/>
          <w:w w:val="130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position w:val="7"/>
          <w:vertAlign w:val="baseline"/>
        </w:rPr>
        <w:t> </w:t>
      </w:r>
      <w:r>
        <w:rPr>
          <w:rFonts w:ascii="Cambria" w:hAnsi="Cambria" w:eastAsia="Cambria"/>
          <w:w w:val="122"/>
          <w:vertAlign w:val="baseline"/>
        </w:rPr>
        <w:t>,</w:t>
      </w:r>
      <w:r>
        <w:rPr>
          <w:rFonts w:ascii="Lucida Sans Unicode" w:hAnsi="Lucida Sans Unicode" w:eastAsia="Lucida Sans Unicode"/>
          <w:spacing w:val="-188"/>
          <w:w w:val="99"/>
          <w:vertAlign w:val="baseline"/>
        </w:rPr>
        <w:t>β</w:t>
      </w:r>
      <w:r>
        <w:rPr>
          <w:rFonts w:ascii="Cambria" w:hAnsi="Cambria" w:eastAsia="Cambria"/>
          <w:w w:val="123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position w:val="7"/>
          <w:vertAlign w:val="baseline"/>
        </w:rPr>
        <w:t> </w:t>
      </w:r>
      <w:r>
        <w:rPr>
          <w:rFonts w:ascii="Calibri" w:hAnsi="Calibri" w:eastAsia="Calibri"/>
          <w:spacing w:val="-32"/>
          <w:w w:val="115"/>
          <w:vertAlign w:val="baseline"/>
        </w:rPr>
        <w:t>)</w:t>
      </w:r>
    </w:p>
    <w:p>
      <w:pPr>
        <w:spacing w:line="399" w:lineRule="exact" w:before="0"/>
        <w:ind w:left="417" w:right="0" w:firstLine="0"/>
        <w:jc w:val="left"/>
        <w:rPr>
          <w:rFonts w:ascii="Lucida Sans Unicode" w:hAnsi="Lucida Sans Unicode" w:eastAsia="Lucida Sans Unicode"/>
          <w:sz w:val="28"/>
        </w:rPr>
      </w:pPr>
      <w:r>
        <w:rPr/>
        <w:br w:type="column"/>
      </w:r>
      <w:r>
        <w:rPr>
          <w:rFonts w:ascii="Cambria" w:hAnsi="Cambria" w:eastAsia="Cambria"/>
          <w:spacing w:val="-5"/>
          <w:w w:val="105"/>
          <w:sz w:val="28"/>
        </w:rPr>
        <w:t>𝑚</w:t>
      </w:r>
      <w:r>
        <w:rPr>
          <w:rFonts w:ascii="Lucida Sans Unicode" w:hAnsi="Lucida Sans Unicode" w:eastAsia="Lucida Sans Unicode"/>
          <w:spacing w:val="-5"/>
          <w:w w:val="105"/>
          <w:sz w:val="28"/>
        </w:rPr>
        <w:t>γ</w:t>
      </w:r>
    </w:p>
    <w:p>
      <w:pPr>
        <w:spacing w:line="399" w:lineRule="exact" w:before="0"/>
        <w:ind w:left="254" w:right="0" w:firstLine="0"/>
        <w:jc w:val="left"/>
        <w:rPr>
          <w:rFonts w:ascii="Calibri" w:hAnsi="Calibri" w:eastAsia="Calibri"/>
          <w:position w:val="8"/>
          <w:sz w:val="20"/>
        </w:rPr>
      </w:pPr>
      <w:r>
        <w:rPr/>
        <w:br w:type="column"/>
      </w:r>
      <w:r>
        <w:rPr>
          <w:rFonts w:ascii="Cambria" w:hAnsi="Cambria" w:eastAsia="Cambria"/>
          <w:spacing w:val="-5"/>
          <w:sz w:val="28"/>
        </w:rPr>
        <w:t>𝑐</w:t>
      </w:r>
      <w:r>
        <w:rPr>
          <w:rFonts w:ascii="Lucida Sans Unicode" w:hAnsi="Lucida Sans Unicode" w:eastAsia="Lucida Sans Unicode"/>
          <w:spacing w:val="-5"/>
          <w:sz w:val="28"/>
        </w:rPr>
        <w:t>β</w:t>
      </w:r>
      <w:r>
        <w:rPr>
          <w:rFonts w:ascii="Calibri" w:hAnsi="Calibri" w:eastAsia="Calibri"/>
          <w:spacing w:val="-5"/>
          <w:position w:val="8"/>
          <w:sz w:val="20"/>
        </w:rPr>
        <w:t>2</w:t>
      </w:r>
    </w:p>
    <w:p>
      <w:pPr>
        <w:spacing w:after="0" w:line="399" w:lineRule="exact"/>
        <w:jc w:val="left"/>
        <w:rPr>
          <w:rFonts w:ascii="Calibri" w:hAnsi="Calibri" w:eastAsia="Calibri"/>
          <w:position w:val="8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5020" w:space="40"/>
            <w:col w:w="838" w:space="39"/>
            <w:col w:w="4698"/>
          </w:cols>
        </w:sectPr>
      </w:pPr>
    </w:p>
    <w:p>
      <w:pPr>
        <w:pStyle w:val="BodyText"/>
        <w:spacing w:line="316" w:lineRule="auto" w:before="47"/>
        <w:ind w:left="142" w:firstLine="682"/>
      </w:pPr>
      <w:r>
        <w:rPr>
          <w:w w:val="90"/>
        </w:rPr>
        <w:t>Рассмотрим теперь вращение спинового вектора под действием МДМ, опи­</w:t>
      </w:r>
      <w:r>
        <w:rPr>
          <w:spacing w:val="80"/>
        </w:rPr>
        <w:t> </w:t>
      </w:r>
      <w:r>
        <w:rPr>
          <w:spacing w:val="-2"/>
        </w:rPr>
        <w:t>сываемого</w:t>
      </w:r>
      <w:r>
        <w:rPr>
          <w:spacing w:val="-3"/>
        </w:rPr>
        <w:t> </w:t>
      </w:r>
      <w:r>
        <w:rPr>
          <w:spacing w:val="-2"/>
        </w:rPr>
        <w:t>уравнением</w:t>
      </w:r>
      <w:r>
        <w:rPr>
          <w:spacing w:val="-3"/>
        </w:rPr>
        <w:t> </w:t>
      </w:r>
      <w:r>
        <w:rPr>
          <w:spacing w:val="-2"/>
        </w:rPr>
        <w:t>Т-БМТ</w:t>
      </w:r>
      <w:r>
        <w:rPr>
          <w:spacing w:val="-3"/>
        </w:rPr>
        <w:t> </w:t>
      </w:r>
      <w:hyperlink w:history="true" w:anchor="_bookmark94">
        <w:r>
          <w:rPr>
            <w:color w:val="E50000"/>
            <w:spacing w:val="-2"/>
          </w:rPr>
          <w:t>4.1</w:t>
        </w:r>
      </w:hyperlink>
      <w:r>
        <w:rPr>
          <w:color w:val="E50000"/>
          <w:spacing w:val="-3"/>
        </w:rPr>
        <w:t> </w:t>
      </w:r>
      <w:r>
        <w:rPr>
          <w:spacing w:val="-2"/>
        </w:rPr>
        <w:t>относительно</w:t>
      </w:r>
      <w:r>
        <w:rPr>
          <w:spacing w:val="-3"/>
        </w:rPr>
        <w:t> </w:t>
      </w:r>
      <w:r>
        <w:rPr>
          <w:spacing w:val="-2"/>
        </w:rPr>
        <w:t>вектора</w:t>
      </w:r>
      <w:r>
        <w:rPr>
          <w:spacing w:val="-3"/>
        </w:rPr>
        <w:t> </w:t>
      </w:r>
      <w:r>
        <w:rPr>
          <w:spacing w:val="-2"/>
        </w:rPr>
        <w:t>импульса</w:t>
      </w:r>
    </w:p>
    <w:p>
      <w:pPr>
        <w:pStyle w:val="BodyText"/>
        <w:spacing w:before="17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14"/>
        <w:ind w:left="1286"/>
        <w:rPr>
          <w:rFonts w:ascii="Times New Roman" w:hAnsi="Times New Roman"/>
          <w:position w:val="12"/>
          <w:sz w:val="20"/>
        </w:rPr>
      </w:pPr>
      <w:r>
        <w:rPr>
          <w:rFonts w:ascii="Times New Roman" w:hAnsi="Times New Roman"/>
          <w:position w:val="12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52000">
                <wp:simplePos x="0" y="0"/>
                <wp:positionH relativeFrom="page">
                  <wp:posOffset>1781835</wp:posOffset>
                </wp:positionH>
                <wp:positionV relativeFrom="paragraph">
                  <wp:posOffset>299421</wp:posOffset>
                </wp:positionV>
                <wp:extent cx="64135" cy="127000"/>
                <wp:effectExtent l="0" t="0" r="0" b="0"/>
                <wp:wrapNone/>
                <wp:docPr id="566" name="Textbox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Textbox 56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302002pt;margin-top:23.576508pt;width:5.05pt;height:10pt;mso-position-horizontal-relative:page;mso-position-vertical-relative:paragraph;z-index:-18964480" type="#_x0000_t202" id="docshape36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207"/>
          <w:w w:val="105"/>
        </w:rPr>
        <w:t>ω</w:t>
      </w:r>
      <w:r>
        <w:rPr>
          <w:rFonts w:ascii="Cambria" w:hAnsi="Cambria"/>
          <w:w w:val="144"/>
          <w:position w:val="1"/>
        </w:rPr>
        <w:t>⃗</w:t>
      </w:r>
      <w:r>
        <w:rPr>
          <w:rFonts w:ascii="Cambria" w:hAnsi="Cambria"/>
          <w:spacing w:val="-11"/>
          <w:w w:val="124"/>
          <w:position w:val="1"/>
        </w:rPr>
        <w:t> </w:t>
      </w:r>
      <w:r>
        <w:rPr>
          <w:rFonts w:ascii="Times New Roman" w:hAnsi="Times New Roman"/>
          <w:w w:val="125"/>
          <w:position w:val="1"/>
          <w:vertAlign w:val="superscript"/>
        </w:rPr>
        <w:t>B</w:t>
      </w:r>
      <w:r>
        <w:rPr>
          <w:rFonts w:ascii="Times New Roman" w:hAnsi="Times New Roman"/>
          <w:spacing w:val="-9"/>
          <w:w w:val="125"/>
          <w:position w:val="1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10"/>
          <w:w w:val="135"/>
          <w:vertAlign w:val="baseline"/>
        </w:rPr>
        <w:t> </w:t>
      </w:r>
      <w:r>
        <w:rPr>
          <w:rFonts w:ascii="Calibri" w:hAnsi="Calibri"/>
          <w:spacing w:val="-194"/>
          <w:w w:val="111"/>
          <w:vertAlign w:val="baseline"/>
        </w:rPr>
        <w:t>Ω</w:t>
      </w:r>
      <w:r>
        <w:rPr>
          <w:rFonts w:ascii="Cambria" w:hAnsi="Cambria"/>
          <w:w w:val="138"/>
          <w:position w:val="7"/>
          <w:vertAlign w:val="baseline"/>
        </w:rPr>
        <w:t>⃗</w:t>
      </w:r>
      <w:r>
        <w:rPr>
          <w:rFonts w:ascii="Cambria" w:hAnsi="Cambria"/>
          <w:spacing w:val="-9"/>
          <w:position w:val="7"/>
          <w:vertAlign w:val="baseline"/>
        </w:rPr>
        <w:t> </w:t>
      </w:r>
      <w:r>
        <w:rPr>
          <w:rFonts w:ascii="Times New Roman" w:hAnsi="Times New Roman"/>
          <w:spacing w:val="-24"/>
          <w:w w:val="120"/>
          <w:position w:val="12"/>
          <w:sz w:val="20"/>
          <w:vertAlign w:val="baseline"/>
        </w:rPr>
        <w:t>B</w:t>
      </w:r>
    </w:p>
    <w:p>
      <w:pPr>
        <w:pStyle w:val="BodyText"/>
        <w:spacing w:before="94"/>
        <w:ind w:left="410"/>
        <w:rPr>
          <w:rFonts w:ascii="Cambria" w:hAnsi="Cambria" w:eastAsia="Cambria"/>
        </w:rPr>
      </w:pPr>
      <w:r>
        <w:rPr/>
        <w:br w:type="column"/>
      </w:r>
      <w:r>
        <w:rPr>
          <w:rFonts w:ascii="Cambria" w:hAnsi="Cambria" w:eastAsia="Cambria"/>
        </w:rPr>
        <w:t>—</w:t>
      </w:r>
      <w:r>
        <w:rPr>
          <w:rFonts w:ascii="Cambria" w:hAnsi="Cambria" w:eastAsia="Cambria"/>
          <w:spacing w:val="-14"/>
        </w:rPr>
        <w:t> </w:t>
      </w:r>
      <w:r>
        <w:rPr>
          <w:rFonts w:ascii="Calibri" w:hAnsi="Calibri" w:eastAsia="Calibri"/>
          <w:spacing w:val="-194"/>
          <w:w w:val="106"/>
        </w:rPr>
        <w:t>Ω</w:t>
      </w:r>
      <w:r>
        <w:rPr>
          <w:rFonts w:ascii="Cambria" w:hAnsi="Cambria" w:eastAsia="Cambria"/>
          <w:w w:val="133"/>
          <w:position w:val="7"/>
        </w:rPr>
        <w:t>⃗</w:t>
      </w:r>
      <w:r>
        <w:rPr>
          <w:rFonts w:ascii="Cambria" w:hAnsi="Cambria" w:eastAsia="Cambria"/>
          <w:spacing w:val="-21"/>
          <w:w w:val="119"/>
          <w:position w:val="7"/>
        </w:rPr>
        <w:t> </w:t>
      </w:r>
      <w:r>
        <w:rPr>
          <w:rFonts w:ascii="Times New Roman" w:hAnsi="Times New Roman" w:eastAsia="Times New Roman"/>
          <w:w w:val="120"/>
          <w:position w:val="12"/>
          <w:sz w:val="20"/>
        </w:rPr>
        <w:t>B</w:t>
      </w:r>
      <w:r>
        <w:rPr>
          <w:rFonts w:ascii="Times New Roman" w:hAnsi="Times New Roman" w:eastAsia="Times New Roman"/>
          <w:spacing w:val="16"/>
          <w:w w:val="135"/>
          <w:position w:val="12"/>
          <w:sz w:val="20"/>
        </w:rPr>
        <w:t> </w:t>
      </w:r>
      <w:r>
        <w:rPr>
          <w:rFonts w:ascii="Calibri" w:hAnsi="Calibri" w:eastAsia="Calibri"/>
          <w:w w:val="135"/>
        </w:rPr>
        <w:t>=</w:t>
      </w:r>
      <w:r>
        <w:rPr>
          <w:rFonts w:ascii="Calibri" w:hAnsi="Calibri" w:eastAsia="Calibri"/>
          <w:spacing w:val="-12"/>
          <w:w w:val="135"/>
        </w:rPr>
        <w:t> </w:t>
      </w:r>
      <w:r>
        <w:rPr>
          <w:rFonts w:ascii="Cambria" w:hAnsi="Cambria" w:eastAsia="Cambria"/>
          <w:spacing w:val="24"/>
          <w:w w:val="135"/>
        </w:rPr>
        <w:t>−</w:t>
      </w:r>
      <w:r>
        <w:rPr>
          <w:rFonts w:ascii="Cambria" w:hAnsi="Cambria" w:eastAsia="Cambria"/>
          <w:spacing w:val="29"/>
          <w:w w:val="135"/>
          <w:position w:val="19"/>
          <w:u w:val="single"/>
        </w:rPr>
        <w:t> </w:t>
      </w:r>
      <w:r>
        <w:rPr>
          <w:rFonts w:ascii="Cambria" w:hAnsi="Cambria" w:eastAsia="Cambria"/>
          <w:position w:val="19"/>
          <w:u w:val="single"/>
        </w:rPr>
        <w:t>𝑞</w:t>
      </w:r>
      <w:r>
        <w:rPr>
          <w:rFonts w:ascii="Cambria" w:hAnsi="Cambria" w:eastAsia="Cambria"/>
          <w:spacing w:val="49"/>
          <w:w w:val="150"/>
          <w:position w:val="19"/>
          <w:u w:val="single"/>
        </w:rPr>
        <w:t> </w:t>
      </w:r>
      <w:r>
        <w:rPr>
          <w:rFonts w:ascii="Cambria" w:hAnsi="Cambria" w:eastAsia="Cambria"/>
          <w:spacing w:val="-26"/>
          <w:w w:val="150"/>
          <w:position w:val="19"/>
        </w:rPr>
        <w:t> </w:t>
      </w:r>
      <w:r>
        <w:rPr>
          <w:rFonts w:ascii="Calibri" w:hAnsi="Calibri" w:eastAsia="Calibri"/>
          <w:w w:val="120"/>
        </w:rPr>
        <w:t>(</w:t>
      </w:r>
      <w:r>
        <w:rPr>
          <w:rFonts w:ascii="Lucida Sans Unicode" w:hAnsi="Lucida Sans Unicode" w:eastAsia="Lucida Sans Unicode"/>
          <w:w w:val="120"/>
        </w:rPr>
        <w:t>γ</w:t>
      </w:r>
      <w:r>
        <w:rPr>
          <w:rFonts w:ascii="Cambria" w:hAnsi="Cambria" w:eastAsia="Cambria"/>
          <w:w w:val="120"/>
        </w:rPr>
        <w:t>𝐺</w:t>
      </w:r>
      <w:r>
        <w:rPr>
          <w:rFonts w:ascii="Cambria" w:hAnsi="Cambria" w:eastAsia="Cambria"/>
          <w:spacing w:val="-14"/>
          <w:w w:val="120"/>
        </w:rPr>
        <w:t> </w:t>
      </w:r>
      <w:r>
        <w:rPr>
          <w:rFonts w:ascii="Calibri" w:hAnsi="Calibri" w:eastAsia="Calibri"/>
          <w:w w:val="135"/>
        </w:rPr>
        <w:t>+</w:t>
      </w:r>
      <w:r>
        <w:rPr>
          <w:rFonts w:ascii="Calibri" w:hAnsi="Calibri" w:eastAsia="Calibri"/>
          <w:spacing w:val="-22"/>
          <w:w w:val="135"/>
        </w:rPr>
        <w:t> </w:t>
      </w:r>
      <w:r>
        <w:rPr>
          <w:rFonts w:ascii="Calibri" w:hAnsi="Calibri" w:eastAsia="Calibri"/>
          <w:w w:val="120"/>
        </w:rPr>
        <w:t>1)</w:t>
      </w:r>
      <w:r>
        <w:rPr>
          <w:rFonts w:ascii="Calibri" w:hAnsi="Calibri" w:eastAsia="Calibri"/>
          <w:spacing w:val="-29"/>
          <w:w w:val="120"/>
        </w:rPr>
        <w:t> </w:t>
      </w:r>
      <w:r>
        <w:rPr>
          <w:rFonts w:ascii="Cambria" w:hAnsi="Cambria" w:eastAsia="Cambria"/>
          <w:spacing w:val="-62"/>
          <w:w w:val="120"/>
        </w:rPr>
        <w:t>𝐵⃗</w:t>
      </w:r>
    </w:p>
    <w:p>
      <w:pPr>
        <w:spacing w:line="261" w:lineRule="exact" w:before="90"/>
        <w:ind w:left="258" w:right="0" w:firstLine="0"/>
        <w:jc w:val="center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59"/>
          <w:sz w:val="28"/>
          <w:u w:val="single"/>
        </w:rPr>
        <w:t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  <w:r>
        <w:rPr>
          <w:rFonts w:ascii="Cambria" w:eastAsia="Cambria"/>
          <w:spacing w:val="80"/>
          <w:sz w:val="28"/>
          <w:u w:val="single"/>
        </w:rPr>
        <w:t> </w:t>
      </w:r>
    </w:p>
    <w:p>
      <w:pPr>
        <w:tabs>
          <w:tab w:pos="939" w:val="left" w:leader="none"/>
        </w:tabs>
        <w:spacing w:line="274" w:lineRule="exact" w:before="0"/>
        <w:ind w:left="188" w:right="0" w:firstLine="0"/>
        <w:jc w:val="center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66720">
                <wp:simplePos x="0" y="0"/>
                <wp:positionH relativeFrom="page">
                  <wp:posOffset>4603381</wp:posOffset>
                </wp:positionH>
                <wp:positionV relativeFrom="paragraph">
                  <wp:posOffset>58879</wp:posOffset>
                </wp:positionV>
                <wp:extent cx="98425" cy="216535"/>
                <wp:effectExtent l="0" t="0" r="0" b="0"/>
                <wp:wrapNone/>
                <wp:docPr id="567" name="Textbox 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7" name="Textbox 567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471008pt;margin-top:4.636143pt;width:7.75pt;height:17.05pt;mso-position-horizontal-relative:page;mso-position-vertical-relative:paragraph;z-index:15966720" type="#_x0000_t202" id="docshape36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54560">
                <wp:simplePos x="0" y="0"/>
                <wp:positionH relativeFrom="page">
                  <wp:posOffset>4943030</wp:posOffset>
                </wp:positionH>
                <wp:positionV relativeFrom="paragraph">
                  <wp:posOffset>114775</wp:posOffset>
                </wp:positionV>
                <wp:extent cx="267335" cy="182880"/>
                <wp:effectExtent l="0" t="0" r="0" b="0"/>
                <wp:wrapNone/>
                <wp:docPr id="568" name="Textbox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Textbox 568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214996pt;margin-top:9.037443pt;width:21.05pt;height:14.4pt;mso-position-horizontal-relative:page;mso-position-vertical-relative:paragraph;z-index:-18961920" type="#_x0000_t202" id="docshape362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10"/>
          <w:w w:val="135"/>
          <w:sz w:val="28"/>
        </w:rPr>
        <w:t>+</w:t>
      </w:r>
      <w:r>
        <w:rPr>
          <w:rFonts w:ascii="Calibri" w:hAnsi="Calibri" w:eastAsia="Calibri"/>
          <w:sz w:val="28"/>
        </w:rPr>
        <w:tab/>
      </w:r>
      <w:r>
        <w:rPr>
          <w:rFonts w:ascii="Cambria" w:hAnsi="Cambria" w:eastAsia="Cambria"/>
          <w:spacing w:val="-75"/>
          <w:w w:val="120"/>
          <w:sz w:val="28"/>
        </w:rPr>
        <w:t>𝐵⃗</w:t>
      </w:r>
    </w:p>
    <w:p>
      <w:pPr>
        <w:spacing w:line="261" w:lineRule="exact" w:before="90"/>
        <w:ind w:left="225" w:right="0" w:firstLine="0"/>
        <w:jc w:val="center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29"/>
          <w:sz w:val="28"/>
          <w:u w:val="single"/>
        </w:rPr>
        <w:t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</w:p>
    <w:p>
      <w:pPr>
        <w:tabs>
          <w:tab w:pos="1019" w:val="left" w:leader="none"/>
        </w:tabs>
        <w:spacing w:line="274" w:lineRule="exact" w:before="0"/>
        <w:ind w:left="204" w:right="0" w:firstLine="0"/>
        <w:jc w:val="center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67744">
                <wp:simplePos x="0" y="0"/>
                <wp:positionH relativeFrom="page">
                  <wp:posOffset>5360657</wp:posOffset>
                </wp:positionH>
                <wp:positionV relativeFrom="paragraph">
                  <wp:posOffset>58879</wp:posOffset>
                </wp:positionV>
                <wp:extent cx="98425" cy="216535"/>
                <wp:effectExtent l="0" t="0" r="0" b="0"/>
                <wp:wrapNone/>
                <wp:docPr id="569" name="Textbox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Textbox 569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098999pt;margin-top:4.636143pt;width:7.75pt;height:17.05pt;mso-position-horizontal-relative:page;mso-position-vertical-relative:paragraph;z-index:15967744" type="#_x0000_t202" id="docshape36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55584">
                <wp:simplePos x="0" y="0"/>
                <wp:positionH relativeFrom="page">
                  <wp:posOffset>5862256</wp:posOffset>
                </wp:positionH>
                <wp:positionV relativeFrom="paragraph">
                  <wp:posOffset>114775</wp:posOffset>
                </wp:positionV>
                <wp:extent cx="156210" cy="182245"/>
                <wp:effectExtent l="0" t="0" r="0" b="0"/>
                <wp:wrapNone/>
                <wp:docPr id="570" name="Textbox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Textbox 570"/>
                      <wps:cNvSpPr txBox="1"/>
                      <wps:spPr>
                        <a:xfrm>
                          <a:off x="0" y="0"/>
                          <a:ext cx="15621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1.595001pt;margin-top:9.037443pt;width:12.3pt;height:14.35pt;mso-position-horizontal-relative:page;mso-position-vertical-relative:paragraph;z-index:-18960896" type="#_x0000_t202" id="docshape36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35"/>
          <w:sz w:val="28"/>
        </w:rPr>
        <w:t>=</w:t>
      </w:r>
      <w:r>
        <w:rPr>
          <w:rFonts w:ascii="Calibri" w:hAnsi="Calibri" w:eastAsia="Calibri"/>
          <w:spacing w:val="23"/>
          <w:w w:val="135"/>
          <w:sz w:val="28"/>
        </w:rPr>
        <w:t> </w:t>
      </w:r>
      <w:r>
        <w:rPr>
          <w:rFonts w:ascii="Cambria" w:hAnsi="Cambria" w:eastAsia="Cambria"/>
          <w:spacing w:val="-10"/>
          <w:w w:val="135"/>
          <w:sz w:val="28"/>
        </w:rPr>
        <w:t>−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spacing w:val="-45"/>
          <w:w w:val="120"/>
          <w:sz w:val="28"/>
        </w:rPr>
        <w:t>𝐺𝐵⃗</w:t>
      </w:r>
    </w:p>
    <w:p>
      <w:pPr>
        <w:pStyle w:val="BodyText"/>
        <w:tabs>
          <w:tab w:pos="800" w:val="left" w:leader="none"/>
        </w:tabs>
        <w:spacing w:before="284"/>
        <w:ind w:left="139"/>
      </w:pPr>
      <w:r>
        <w:rPr/>
        <w:br w:type="column"/>
      </w:r>
      <w:r>
        <w:rPr>
          <w:rFonts w:ascii="Cambria"/>
          <w:spacing w:val="-10"/>
          <w:w w:val="110"/>
        </w:rPr>
        <w:t>.</w:t>
      </w:r>
      <w:r>
        <w:rPr>
          <w:rFonts w:ascii="Cambria"/>
        </w:rPr>
        <w:tab/>
      </w:r>
      <w:r>
        <w:rPr>
          <w:spacing w:val="-2"/>
          <w:w w:val="110"/>
        </w:rPr>
        <w:t>(4.8)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5" w:equalWidth="0">
            <w:col w:w="2404" w:space="40"/>
            <w:col w:w="3531" w:space="39"/>
            <w:col w:w="1153" w:space="40"/>
            <w:col w:w="1455" w:space="39"/>
            <w:col w:w="1934"/>
          </w:cols>
        </w:sectPr>
      </w:pPr>
    </w:p>
    <w:p>
      <w:pPr>
        <w:pStyle w:val="BodyText"/>
        <w:spacing w:before="41"/>
      </w:pPr>
    </w:p>
    <w:p>
      <w:pPr>
        <w:pStyle w:val="BodyText"/>
        <w:spacing w:line="261" w:lineRule="auto"/>
        <w:ind w:left="142" w:right="5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7392">
                <wp:simplePos x="0" y="0"/>
                <wp:positionH relativeFrom="page">
                  <wp:posOffset>1819833</wp:posOffset>
                </wp:positionH>
                <wp:positionV relativeFrom="paragraph">
                  <wp:posOffset>145622</wp:posOffset>
                </wp:positionV>
                <wp:extent cx="59690" cy="127000"/>
                <wp:effectExtent l="0" t="0" r="0" b="0"/>
                <wp:wrapNone/>
                <wp:docPr id="571" name="Textbox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Textbox 571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294006pt;margin-top:11.466367pt;width:4.7pt;height:10pt;mso-position-horizontal-relative:page;mso-position-vertical-relative:paragraph;z-index:-18969088" type="#_x0000_t202" id="docshape36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2512">
                <wp:simplePos x="0" y="0"/>
                <wp:positionH relativeFrom="page">
                  <wp:posOffset>2246579</wp:posOffset>
                </wp:positionH>
                <wp:positionV relativeFrom="paragraph">
                  <wp:posOffset>-379801</wp:posOffset>
                </wp:positionV>
                <wp:extent cx="328930" cy="159385"/>
                <wp:effectExtent l="0" t="0" r="0" b="0"/>
                <wp:wrapNone/>
                <wp:docPr id="572" name="Textbox 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2" name="Textbox 572"/>
                      <wps:cNvSpPr txBox="1"/>
                      <wps:spPr>
                        <a:xfrm>
                          <a:off x="0" y="0"/>
                          <a:ext cx="32893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MDM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895996pt;margin-top:-29.90564pt;width:25.9pt;height:12.55pt;mso-position-horizontal-relative:page;mso-position-vertical-relative:paragraph;z-index:-18963968" type="#_x0000_t202" id="docshape36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MDM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3024">
                <wp:simplePos x="0" y="0"/>
                <wp:positionH relativeFrom="page">
                  <wp:posOffset>2932963</wp:posOffset>
                </wp:positionH>
                <wp:positionV relativeFrom="paragraph">
                  <wp:posOffset>-356141</wp:posOffset>
                </wp:positionV>
                <wp:extent cx="64135" cy="127000"/>
                <wp:effectExtent l="0" t="0" r="0" b="0"/>
                <wp:wrapNone/>
                <wp:docPr id="573" name="Textbox 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3" name="Textbox 573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942001pt;margin-top:-28.042633pt;width:5.05pt;height:10pt;mso-position-horizontal-relative:page;mso-position-vertical-relative:paragraph;z-index:-18963456" type="#_x0000_t202" id="docshape36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3536">
                <wp:simplePos x="0" y="0"/>
                <wp:positionH relativeFrom="page">
                  <wp:posOffset>3425761</wp:posOffset>
                </wp:positionH>
                <wp:positionV relativeFrom="paragraph">
                  <wp:posOffset>-317961</wp:posOffset>
                </wp:positionV>
                <wp:extent cx="267335" cy="182880"/>
                <wp:effectExtent l="0" t="0" r="0" b="0"/>
                <wp:wrapNone/>
                <wp:docPr id="574" name="Textbox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Textbox 574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744995pt;margin-top:-25.036333pt;width:21.05pt;height:14.4pt;mso-position-horizontal-relative:page;mso-position-vertical-relative:paragraph;z-index:-18962944" type="#_x0000_t202" id="docshape368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8768">
                <wp:simplePos x="0" y="0"/>
                <wp:positionH relativeFrom="page">
                  <wp:posOffset>6318923</wp:posOffset>
                </wp:positionH>
                <wp:positionV relativeFrom="paragraph">
                  <wp:posOffset>-373857</wp:posOffset>
                </wp:positionV>
                <wp:extent cx="98425" cy="216535"/>
                <wp:effectExtent l="0" t="0" r="0" b="0"/>
                <wp:wrapNone/>
                <wp:docPr id="575" name="Textbox 5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5" name="Textbox 575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553009pt;margin-top:-29.437634pt;width:7.75pt;height:17.05pt;mso-position-horizontal-relative:page;mso-position-vertical-relative:paragraph;z-index:15968768" type="#_x0000_t202" id="docshape36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Величина</w:t>
      </w:r>
      <w:r>
        <w:rPr>
          <w:spacing w:val="-15"/>
        </w:rPr>
        <w:t> </w:t>
      </w:r>
      <w:r>
        <w:rPr>
          <w:rFonts w:ascii="Lucida Sans Unicode" w:hAnsi="Lucida Sans Unicode"/>
          <w:spacing w:val="-2"/>
        </w:rPr>
        <w:t>ν</w:t>
      </w:r>
      <w:r>
        <w:rPr>
          <w:rFonts w:ascii="Times New Roman" w:hAnsi="Times New Roman"/>
          <w:spacing w:val="-2"/>
          <w:vertAlign w:val="superscript"/>
        </w:rPr>
        <w:t>B</w:t>
      </w:r>
      <w:r>
        <w:rPr>
          <w:rFonts w:ascii="Times New Roman" w:hAnsi="Times New Roman"/>
          <w:spacing w:val="-16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спин-тюн</w:t>
      </w:r>
      <w:r>
        <w:rPr>
          <w:rFonts w:ascii="Times New Roman" w:hAnsi="Times New Roman"/>
          <w:i/>
          <w:spacing w:val="-13"/>
          <w:vertAlign w:val="baseline"/>
        </w:rPr>
        <w:t> </w:t>
      </w:r>
      <w:r>
        <w:rPr>
          <w:spacing w:val="-2"/>
          <w:vertAlign w:val="baseline"/>
        </w:rPr>
        <w:t>(</w:t>
      </w:r>
      <w:r>
        <w:rPr>
          <w:rFonts w:ascii="Times New Roman" w:hAnsi="Times New Roman"/>
          <w:i/>
          <w:spacing w:val="-2"/>
          <w:vertAlign w:val="baseline"/>
        </w:rPr>
        <w:t>spin-tune</w:t>
      </w:r>
      <w:r>
        <w:rPr>
          <w:spacing w:val="-2"/>
          <w:vertAlign w:val="baseline"/>
        </w:rPr>
        <w:t>)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является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скалярной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величиной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отражает </w:t>
      </w:r>
      <w:r>
        <w:rPr>
          <w:spacing w:val="-4"/>
          <w:vertAlign w:val="baseline"/>
        </w:rPr>
        <w:t>во сколько раз поворот вектора спина больше поворота вектора импульса</w: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6"/>
      </w:pPr>
    </w:p>
    <w:p>
      <w:pPr>
        <w:pStyle w:val="BodyText"/>
        <w:spacing w:line="60" w:lineRule="exact"/>
        <w:jc w:val="right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341248">
                <wp:simplePos x="0" y="0"/>
                <wp:positionH relativeFrom="page">
                  <wp:posOffset>4397781</wp:posOffset>
                </wp:positionH>
                <wp:positionV relativeFrom="paragraph">
                  <wp:posOffset>-46084</wp:posOffset>
                </wp:positionV>
                <wp:extent cx="111125" cy="1270"/>
                <wp:effectExtent l="0" t="0" r="0" b="0"/>
                <wp:wrapNone/>
                <wp:docPr id="576" name="Graphic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Graphic 576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108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5232" from="346.282013pt,-3.628699pt" to="355.029013pt,-3.628699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99" w:id="132"/>
      <w:bookmarkEnd w:id="132"/>
      <w:r>
        <w:rPr/>
      </w:r>
      <w:r>
        <w:rPr>
          <w:rFonts w:ascii="Lucida Sans Unicode" w:hAnsi="Lucida Sans Unicode"/>
          <w:w w:val="120"/>
        </w:rPr>
        <w:t>ν</w:t>
      </w:r>
      <w:r>
        <w:rPr>
          <w:rFonts w:ascii="Times New Roman" w:hAnsi="Times New Roman"/>
          <w:w w:val="120"/>
          <w:vertAlign w:val="superscript"/>
        </w:rPr>
        <w:t>B</w:t>
      </w:r>
      <w:r>
        <w:rPr>
          <w:rFonts w:ascii="Times New Roman" w:hAnsi="Times New Roman"/>
          <w:spacing w:val="-13"/>
          <w:w w:val="120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spacing w:line="280" w:lineRule="exact" w:before="143"/>
        <w:ind w:left="168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Cambria" w:hAnsi="Cambria"/>
          <w:w w:val="125"/>
          <w:position w:val="-2"/>
          <w:sz w:val="28"/>
        </w:rPr>
        <w:t>⃗</w:t>
      </w:r>
      <w:r>
        <w:rPr>
          <w:rFonts w:ascii="Cambria" w:hAnsi="Cambria"/>
          <w:spacing w:val="-14"/>
          <w:w w:val="125"/>
          <w:position w:val="-2"/>
          <w:sz w:val="28"/>
        </w:rPr>
        <w:t> </w:t>
      </w:r>
      <w:r>
        <w:rPr>
          <w:rFonts w:ascii="Times New Roman" w:hAnsi="Times New Roman"/>
          <w:spacing w:val="-10"/>
          <w:w w:val="125"/>
          <w:sz w:val="20"/>
        </w:rPr>
        <w:t>B</w:t>
      </w:r>
    </w:p>
    <w:p>
      <w:pPr>
        <w:spacing w:line="112" w:lineRule="exact" w:before="0"/>
        <w:ind w:left="362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47904">
                <wp:simplePos x="0" y="0"/>
                <wp:positionH relativeFrom="page">
                  <wp:posOffset>2937916</wp:posOffset>
                </wp:positionH>
                <wp:positionV relativeFrom="paragraph">
                  <wp:posOffset>-307778</wp:posOffset>
                </wp:positionV>
                <wp:extent cx="66675" cy="676275"/>
                <wp:effectExtent l="0" t="0" r="0" b="0"/>
                <wp:wrapNone/>
                <wp:docPr id="577" name="Textbox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Textbox 577"/>
                      <wps:cNvSpPr txBox="1"/>
                      <wps:spPr>
                        <a:xfrm>
                          <a:off x="0" y="0"/>
                          <a:ext cx="666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Calibri" w:hAnsi="Calibri"/>
                                <w:position w:val="-32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3"/>
                                <w:w w:val="16"/>
                              </w:rPr>
                              <w:t>⃒⃒⃒</w:t>
                            </w:r>
                            <w:r>
                              <w:rPr>
                                <w:rFonts w:ascii="Calibri" w:hAnsi="Calibri"/>
                                <w:spacing w:val="-191"/>
                                <w:w w:val="71"/>
                                <w:position w:val="-32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332001pt;margin-top:-24.234554pt;width:5.25pt;height:53.25pt;mso-position-horizontal-relative:page;mso-position-vertical-relative:paragraph;z-index:-18968576" type="#_x0000_t202" id="docshape370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Calibri" w:hAnsi="Calibri"/>
                          <w:position w:val="-32"/>
                        </w:rPr>
                      </w:pPr>
                      <w:r>
                        <w:rPr>
                          <w:rFonts w:ascii="Cambria" w:hAnsi="Cambria"/>
                          <w:spacing w:val="3"/>
                          <w:w w:val="16"/>
                        </w:rPr>
                        <w:t>⃒⃒⃒</w:t>
                      </w:r>
                      <w:r>
                        <w:rPr>
                          <w:rFonts w:ascii="Calibri" w:hAnsi="Calibri"/>
                          <w:spacing w:val="-191"/>
                          <w:w w:val="71"/>
                          <w:position w:val="-32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sz w:val="20"/>
        </w:rPr>
        <w:t>MDM</w:t>
      </w:r>
    </w:p>
    <w:p>
      <w:pPr>
        <w:pStyle w:val="BodyText"/>
        <w:spacing w:line="478" w:lineRule="exact" w:before="57"/>
        <w:ind w:left="33"/>
        <w:rPr>
          <w:rFonts w:ascii="Cambria" w:hAnsi="Cambria"/>
          <w:position w:val="16"/>
        </w:rPr>
      </w:pPr>
      <w:r>
        <w:rPr/>
        <w:br w:type="column"/>
      </w:r>
      <w:r>
        <w:rPr>
          <w:rFonts w:ascii="Cambria" w:hAnsi="Cambria"/>
          <w:w w:val="90"/>
        </w:rPr>
        <w:t>—</w:t>
      </w:r>
      <w:r>
        <w:rPr>
          <w:rFonts w:ascii="Cambria" w:hAnsi="Cambria"/>
          <w:spacing w:val="2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7"/>
          <w:w w:val="99"/>
          <w:position w:val="7"/>
        </w:rPr>
        <w:t> </w:t>
      </w:r>
      <w:r>
        <w:rPr>
          <w:rFonts w:ascii="Times New Roman" w:hAnsi="Times New Roman"/>
          <w:spacing w:val="-4"/>
          <w:w w:val="85"/>
          <w:position w:val="10"/>
          <w:sz w:val="20"/>
        </w:rPr>
        <w:t>B</w:t>
      </w:r>
      <w:r>
        <w:rPr>
          <w:rFonts w:ascii="Cambria" w:hAnsi="Cambria"/>
          <w:spacing w:val="-4"/>
          <w:w w:val="85"/>
          <w:position w:val="16"/>
        </w:rPr>
        <w:t>⃒⃒⃒</w:t>
      </w:r>
    </w:p>
    <w:p>
      <w:pPr>
        <w:spacing w:line="483" w:lineRule="exact" w:before="51"/>
        <w:ind w:left="63" w:right="0" w:firstLine="0"/>
        <w:jc w:val="left"/>
        <w:rPr>
          <w:rFonts w:ascii="Cambria" w:hAnsi="Cambria" w:eastAsia="Cambria"/>
          <w:position w:val="17"/>
          <w:sz w:val="28"/>
        </w:rPr>
      </w:pPr>
      <w:r>
        <w:rPr/>
        <w:br w:type="column"/>
      </w:r>
      <w:r>
        <w:rPr>
          <w:rFonts w:ascii="Cambria" w:hAnsi="Cambria" w:eastAsia="Cambria"/>
          <w:w w:val="90"/>
          <w:position w:val="1"/>
          <w:sz w:val="28"/>
        </w:rPr>
        <w:t>—</w:t>
      </w:r>
      <w:r>
        <w:rPr>
          <w:rFonts w:ascii="Cambria" w:hAnsi="Cambria" w:eastAsia="Cambria"/>
          <w:spacing w:val="2"/>
          <w:position w:val="1"/>
          <w:sz w:val="28"/>
        </w:rPr>
        <w:t> </w:t>
      </w:r>
      <w:r>
        <w:rPr>
          <w:rFonts w:ascii="Cambria" w:hAnsi="Cambria" w:eastAsia="Cambria"/>
          <w:w w:val="90"/>
          <w:position w:val="14"/>
          <w:sz w:val="20"/>
        </w:rPr>
        <w:t>𝑞</w:t>
      </w:r>
      <w:r>
        <w:rPr>
          <w:rFonts w:ascii="Cambria" w:hAnsi="Cambria" w:eastAsia="Cambria"/>
          <w:spacing w:val="28"/>
          <w:position w:val="14"/>
          <w:sz w:val="20"/>
        </w:rPr>
        <w:t> </w:t>
      </w:r>
      <w:r>
        <w:rPr>
          <w:rFonts w:ascii="Cambria" w:hAnsi="Cambria" w:eastAsia="Cambria"/>
          <w:position w:val="1"/>
          <w:sz w:val="28"/>
        </w:rPr>
        <w:t>𝐺</w:t>
      </w:r>
      <w:r>
        <w:rPr>
          <w:rFonts w:ascii="Cambria" w:hAnsi="Cambria" w:eastAsia="Cambria"/>
          <w:spacing w:val="-13"/>
          <w:position w:val="1"/>
          <w:sz w:val="28"/>
        </w:rPr>
        <w:t> </w:t>
      </w:r>
      <w:r>
        <w:rPr>
          <w:rFonts w:ascii="Cambria" w:hAnsi="Cambria" w:eastAsia="Cambria"/>
          <w:spacing w:val="-47"/>
          <w:w w:val="70"/>
          <w:sz w:val="28"/>
        </w:rPr>
        <w:t>⃒⃒⃒</w:t>
      </w:r>
      <w:r>
        <w:rPr>
          <w:rFonts w:ascii="Cambria" w:hAnsi="Cambria" w:eastAsia="Cambria"/>
          <w:spacing w:val="-47"/>
          <w:w w:val="70"/>
          <w:position w:val="1"/>
          <w:sz w:val="28"/>
        </w:rPr>
        <w:t>𝐵⃗</w:t>
      </w:r>
      <w:r>
        <w:rPr>
          <w:rFonts w:ascii="Cambria" w:hAnsi="Cambria" w:eastAsia="Cambria"/>
          <w:spacing w:val="-47"/>
          <w:w w:val="70"/>
          <w:position w:val="17"/>
          <w:sz w:val="28"/>
        </w:rPr>
        <w:t>⃒⃒⃒</w:t>
      </w:r>
    </w:p>
    <w:p>
      <w:pPr>
        <w:spacing w:line="240" w:lineRule="auto" w:before="146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2769" w:val="left" w:leader="none"/>
        </w:tabs>
        <w:spacing w:line="60" w:lineRule="exact"/>
        <w:ind w:left="7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7632">
                <wp:simplePos x="0" y="0"/>
                <wp:positionH relativeFrom="page">
                  <wp:posOffset>4961318</wp:posOffset>
                </wp:positionH>
                <wp:positionV relativeFrom="paragraph">
                  <wp:posOffset>29254</wp:posOffset>
                </wp:positionV>
                <wp:extent cx="98425" cy="216535"/>
                <wp:effectExtent l="0" t="0" r="0" b="0"/>
                <wp:wrapNone/>
                <wp:docPr id="578" name="Textbox 5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8" name="Textbox 578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654999pt;margin-top:2.303492pt;width:7.75pt;height:17.05pt;mso-position-horizontal-relative:page;mso-position-vertical-relative:paragraph;z-index:-18958848" type="#_x0000_t202" id="docshape37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33"/>
          <w:w w:val="130"/>
        </w:rPr>
        <w:t> </w:t>
      </w:r>
      <w:r>
        <w:rPr>
          <w:rFonts w:ascii="Lucida Sans Unicode" w:hAnsi="Lucida Sans Unicode" w:eastAsia="Lucida Sans Unicode"/>
          <w:spacing w:val="-5"/>
          <w:w w:val="130"/>
        </w:rPr>
        <w:t>γ</w:t>
      </w:r>
      <w:r>
        <w:rPr>
          <w:rFonts w:ascii="Cambria" w:hAnsi="Cambria" w:eastAsia="Cambria"/>
          <w:spacing w:val="-5"/>
          <w:w w:val="130"/>
        </w:rPr>
        <w:t>𝐺.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(4.9)</w:t>
      </w:r>
    </w:p>
    <w:p>
      <w:pPr>
        <w:pStyle w:val="BodyText"/>
        <w:spacing w:after="0" w:line="60" w:lineRule="exact"/>
        <w:sectPr>
          <w:type w:val="continuous"/>
          <w:pgSz w:w="11910" w:h="16840"/>
          <w:pgMar w:header="326" w:footer="0" w:top="960" w:bottom="280" w:left="1275" w:right="0"/>
          <w:cols w:num="5" w:equalWidth="0">
            <w:col w:w="3248" w:space="40"/>
            <w:col w:w="880" w:space="39"/>
            <w:col w:w="1093" w:space="40"/>
            <w:col w:w="1354" w:space="39"/>
            <w:col w:w="3902"/>
          </w:cols>
        </w:sectPr>
      </w:pPr>
    </w:p>
    <w:p>
      <w:pPr>
        <w:tabs>
          <w:tab w:pos="3892" w:val="left" w:leader="none"/>
        </w:tabs>
        <w:spacing w:line="240" w:lineRule="auto" w:before="0"/>
        <w:ind w:left="2798" w:right="0" w:firstLine="0"/>
        <w:jc w:val="center"/>
        <w:rPr>
          <w:rFonts w:ascii="Cambria" w:hAnsi="Cambria" w:eastAsia="Cambria"/>
          <w:position w:val="-8"/>
          <w:sz w:val="28"/>
        </w:rPr>
      </w:pP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40736">
                <wp:simplePos x="0" y="0"/>
                <wp:positionH relativeFrom="page">
                  <wp:posOffset>2937916</wp:posOffset>
                </wp:positionH>
                <wp:positionV relativeFrom="paragraph">
                  <wp:posOffset>111194</wp:posOffset>
                </wp:positionV>
                <wp:extent cx="1033144" cy="1270"/>
                <wp:effectExtent l="0" t="0" r="0" b="0"/>
                <wp:wrapNone/>
                <wp:docPr id="579" name="Graphic 5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9" name="Graphic 579"/>
                      <wps:cNvSpPr/>
                      <wps:spPr>
                        <a:xfrm>
                          <a:off x="0" y="0"/>
                          <a:ext cx="10331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3144" h="0">
                              <a:moveTo>
                                <a:pt x="0" y="0"/>
                              </a:moveTo>
                              <a:lnTo>
                                <a:pt x="103262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5744" from="231.332001pt,8.755455pt" to="312.641001pt,8.75545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41760">
                <wp:simplePos x="0" y="0"/>
                <wp:positionH relativeFrom="page">
                  <wp:posOffset>4240885</wp:posOffset>
                </wp:positionH>
                <wp:positionV relativeFrom="paragraph">
                  <wp:posOffset>111194</wp:posOffset>
                </wp:positionV>
                <wp:extent cx="825500" cy="1270"/>
                <wp:effectExtent l="0" t="0" r="0" b="0"/>
                <wp:wrapNone/>
                <wp:docPr id="580" name="Graphic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Graphic 580"/>
                      <wps:cNvSpPr/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 h="0">
                              <a:moveTo>
                                <a:pt x="0" y="0"/>
                              </a:moveTo>
                              <a:lnTo>
                                <a:pt x="82516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4720" from="333.928009pt,8.755455pt" to="398.902009pt,8.75545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48416">
                <wp:simplePos x="0" y="0"/>
                <wp:positionH relativeFrom="page">
                  <wp:posOffset>3813886</wp:posOffset>
                </wp:positionH>
                <wp:positionV relativeFrom="paragraph">
                  <wp:posOffset>-82594</wp:posOffset>
                </wp:positionV>
                <wp:extent cx="64135" cy="127000"/>
                <wp:effectExtent l="0" t="0" r="0" b="0"/>
                <wp:wrapNone/>
                <wp:docPr id="581" name="Textbox 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1" name="Textbox 581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306pt;margin-top:-6.503495pt;width:5.05pt;height:10pt;mso-position-horizontal-relative:page;mso-position-vertical-relative:paragraph;z-index:-18968064" type="#_x0000_t202" id="docshape37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49440">
                <wp:simplePos x="0" y="0"/>
                <wp:positionH relativeFrom="page">
                  <wp:posOffset>3470693</wp:posOffset>
                </wp:positionH>
                <wp:positionV relativeFrom="paragraph">
                  <wp:posOffset>296386</wp:posOffset>
                </wp:positionV>
                <wp:extent cx="64135" cy="127000"/>
                <wp:effectExtent l="0" t="0" r="0" b="0"/>
                <wp:wrapNone/>
                <wp:docPr id="582" name="Textbox 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2" name="Textbox 582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3.28299pt;margin-top:23.337505pt;width:5.05pt;height:10pt;mso-position-horizontal-relative:page;mso-position-vertical-relative:paragraph;z-index:-18967040" type="#_x0000_t202" id="docshape37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62624">
                <wp:simplePos x="0" y="0"/>
                <wp:positionH relativeFrom="page">
                  <wp:posOffset>4277347</wp:posOffset>
                </wp:positionH>
                <wp:positionV relativeFrom="paragraph">
                  <wp:posOffset>209585</wp:posOffset>
                </wp:positionV>
                <wp:extent cx="141605" cy="311785"/>
                <wp:effectExtent l="0" t="0" r="0" b="0"/>
                <wp:wrapNone/>
                <wp:docPr id="583" name="Textbox 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3" name="Textbox 583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799011pt;margin-top:16.502804pt;width:11.15pt;height:24.55pt;mso-position-horizontal-relative:page;mso-position-vertical-relative:paragraph;z-index:15962624" type="#_x0000_t202" id="docshape37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69792">
                <wp:simplePos x="0" y="0"/>
                <wp:positionH relativeFrom="page">
                  <wp:posOffset>4036339</wp:posOffset>
                </wp:positionH>
                <wp:positionV relativeFrom="paragraph">
                  <wp:posOffset>20101</wp:posOffset>
                </wp:positionV>
                <wp:extent cx="139065" cy="182880"/>
                <wp:effectExtent l="0" t="0" r="0" b="0"/>
                <wp:wrapNone/>
                <wp:docPr id="584" name="Textbox 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4" name="Textbox 584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821991pt;margin-top:1.582805pt;width:10.95pt;height:14.4pt;mso-position-horizontal-relative:page;mso-position-vertical-relative:paragraph;z-index:15969792" type="#_x0000_t202" id="docshape375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10"/>
          <w:w w:val="90"/>
          <w:position w:val="15"/>
          <w:sz w:val="20"/>
        </w:rPr>
        <w:t>𝑠</w:t>
      </w:r>
      <w:r>
        <w:rPr>
          <w:rFonts w:ascii="Cambria" w:hAnsi="Cambria" w:eastAsia="Cambria"/>
          <w:position w:val="15"/>
          <w:sz w:val="20"/>
        </w:rPr>
        <w:tab/>
      </w:r>
      <w:r>
        <w:rPr>
          <w:rFonts w:ascii="Cambria" w:hAnsi="Cambria" w:eastAsia="Cambria"/>
          <w:spacing w:val="3"/>
          <w:w w:val="52"/>
          <w:position w:val="26"/>
          <w:sz w:val="28"/>
        </w:rPr>
        <w:t>⃒⃒⃒</w:t>
      </w:r>
      <w:r>
        <w:rPr>
          <w:rFonts w:ascii="Calibri" w:hAnsi="Calibri" w:eastAsia="Calibri"/>
          <w:spacing w:val="-191"/>
          <w:w w:val="107"/>
          <w:position w:val="-6"/>
          <w:sz w:val="28"/>
        </w:rPr>
        <w:t>Ω</w:t>
      </w:r>
      <w:r>
        <w:rPr>
          <w:rFonts w:ascii="Cambria" w:hAnsi="Cambria" w:eastAsia="Cambria"/>
          <w:spacing w:val="3"/>
          <w:w w:val="134"/>
          <w:sz w:val="28"/>
        </w:rPr>
        <w:t>⃗</w:t>
      </w:r>
      <w:r>
        <w:rPr>
          <w:rFonts w:ascii="Cambria" w:hAnsi="Cambria" w:eastAsia="Cambria"/>
          <w:spacing w:val="-8"/>
          <w:sz w:val="28"/>
        </w:rPr>
        <w:t> </w:t>
      </w:r>
      <w:r>
        <w:rPr>
          <w:rFonts w:ascii="Times New Roman" w:hAnsi="Times New Roman" w:eastAsia="Times New Roman"/>
          <w:spacing w:val="-102"/>
          <w:w w:val="65"/>
          <w:position w:val="1"/>
          <w:sz w:val="20"/>
        </w:rPr>
        <w:t>B</w:t>
      </w:r>
      <w:r>
        <w:rPr>
          <w:rFonts w:ascii="Cambria" w:hAnsi="Cambria" w:eastAsia="Cambria"/>
          <w:spacing w:val="-102"/>
          <w:w w:val="65"/>
          <w:position w:val="-8"/>
          <w:sz w:val="28"/>
        </w:rPr>
        <w:t>⃒⃒⃒</w:t>
      </w:r>
    </w:p>
    <w:p>
      <w:pPr>
        <w:spacing w:line="216" w:lineRule="exact" w:before="227"/>
        <w:ind w:left="1223" w:right="0" w:firstLine="0"/>
        <w:jc w:val="center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10"/>
          <w:w w:val="90"/>
          <w:sz w:val="20"/>
        </w:rPr>
        <w:t>𝑞</w:t>
      </w:r>
    </w:p>
    <w:p>
      <w:pPr>
        <w:pStyle w:val="BodyText"/>
        <w:spacing w:before="7"/>
        <w:rPr>
          <w:rFonts w:ascii="Cambria"/>
          <w:sz w:val="2"/>
        </w:rPr>
      </w:pPr>
    </w:p>
    <w:p>
      <w:pPr>
        <w:pStyle w:val="BodyText"/>
        <w:spacing w:line="20" w:lineRule="exact"/>
        <w:ind w:left="1230" w:right="-58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8595" cy="7620"/>
                <wp:effectExtent l="9525" t="0" r="1905" b="1905"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188595" cy="7620"/>
                          <a:chExt cx="188595" cy="7620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0" y="3644"/>
                            <a:ext cx="188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595" h="0">
                                <a:moveTo>
                                  <a:pt x="0" y="0"/>
                                </a:moveTo>
                                <a:lnTo>
                                  <a:pt x="1880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85pt;height:.6pt;mso-position-horizontal-relative:char;mso-position-vertical-relative:line" id="docshapegroup376" coordorigin="0,0" coordsize="297,12">
                <v:line style="position:absolute" from="0,6" to="29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line="239" w:lineRule="exact" w:before="0"/>
        <w:ind w:left="1230" w:right="0" w:firstLine="0"/>
        <w:jc w:val="center"/>
        <w:rPr>
          <w:rFonts w:ascii="Lucida Sans Unicode" w:hAnsi="Lucida Sans Unicode" w:eastAsia="Lucida Sans Unicode"/>
          <w:sz w:val="20"/>
        </w:rPr>
      </w:pPr>
      <w:r>
        <w:rPr>
          <w:rFonts w:ascii="Lucida Sans Unicode" w:hAnsi="Lucida Sans Unicode" w:eastAsia="Lucida Sans Unicode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48928">
                <wp:simplePos x="0" y="0"/>
                <wp:positionH relativeFrom="page">
                  <wp:posOffset>4397781</wp:posOffset>
                </wp:positionH>
                <wp:positionV relativeFrom="paragraph">
                  <wp:posOffset>-352696</wp:posOffset>
                </wp:positionV>
                <wp:extent cx="111125" cy="127000"/>
                <wp:effectExtent l="0" t="0" r="0" b="0"/>
                <wp:wrapNone/>
                <wp:docPr id="587" name="Textbox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Textbox 587"/>
                      <wps:cNvSpPr txBox="1"/>
                      <wps:spPr>
                        <a:xfrm>
                          <a:off x="0" y="0"/>
                          <a:ext cx="111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282013pt;margin-top:-27.771383pt;width:8.75pt;height:10pt;mso-position-horizontal-relative:page;mso-position-vertical-relative:paragraph;z-index:-18967552" type="#_x0000_t202" id="docshape37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5"/>
          <w:w w:val="105"/>
          <w:sz w:val="20"/>
        </w:rPr>
        <w:t>𝑚</w:t>
      </w:r>
      <w:r>
        <w:rPr>
          <w:rFonts w:ascii="Lucida Sans Unicode" w:hAnsi="Lucida Sans Unicode" w:eastAsia="Lucida Sans Unicode"/>
          <w:spacing w:val="-5"/>
          <w:w w:val="105"/>
          <w:sz w:val="20"/>
        </w:rPr>
        <w:t>γ</w:t>
      </w:r>
    </w:p>
    <w:p>
      <w:pPr>
        <w:spacing w:before="121"/>
        <w:ind w:left="31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spacing w:val="-2"/>
          <w:w w:val="85"/>
          <w:sz w:val="28"/>
        </w:rPr>
        <w:t>⃒⃒⃒</w:t>
      </w:r>
      <w:r>
        <w:rPr>
          <w:rFonts w:ascii="Cambria" w:hAnsi="Cambria" w:eastAsia="Cambria"/>
          <w:spacing w:val="-2"/>
          <w:w w:val="85"/>
          <w:position w:val="-15"/>
          <w:sz w:val="28"/>
        </w:rPr>
        <w:t>𝐵⃗</w:t>
      </w:r>
      <w:r>
        <w:rPr>
          <w:rFonts w:ascii="Cambria" w:hAnsi="Cambria" w:eastAsia="Cambria"/>
          <w:spacing w:val="-2"/>
          <w:w w:val="85"/>
          <w:position w:val="-19"/>
          <w:sz w:val="20"/>
        </w:rPr>
        <w:t>⊥</w:t>
      </w:r>
      <w:r>
        <w:rPr>
          <w:rFonts w:ascii="Cambria" w:hAnsi="Cambria" w:eastAsia="Cambria"/>
          <w:spacing w:val="-2"/>
          <w:w w:val="85"/>
          <w:sz w:val="28"/>
        </w:rPr>
        <w:t>⃒⃒⃒</w:t>
      </w:r>
    </w:p>
    <w:p>
      <w:pPr>
        <w:spacing w:after="0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438" w:space="40"/>
            <w:col w:w="1527" w:space="39"/>
            <w:col w:w="4591"/>
          </w:cols>
        </w:sectPr>
      </w:pPr>
    </w:p>
    <w:p>
      <w:pPr>
        <w:pStyle w:val="BodyText"/>
        <w:spacing w:before="98"/>
        <w:ind w:left="142"/>
      </w:pPr>
      <w:r>
        <w:rPr>
          <w:spacing w:val="-8"/>
        </w:rPr>
        <w:t>Аналогично</w:t>
      </w:r>
      <w:r>
        <w:rPr>
          <w:spacing w:val="18"/>
        </w:rPr>
        <w:t> </w:t>
      </w:r>
      <w:r>
        <w:rPr>
          <w:spacing w:val="-8"/>
        </w:rPr>
        <w:t>для</w:t>
      </w:r>
      <w:r>
        <w:rPr>
          <w:spacing w:val="18"/>
        </w:rPr>
        <w:t> </w:t>
      </w:r>
      <w:r>
        <w:rPr>
          <w:spacing w:val="-8"/>
        </w:rPr>
        <w:t>вращения</w:t>
      </w:r>
      <w:r>
        <w:rPr>
          <w:spacing w:val="19"/>
        </w:rPr>
        <w:t> </w:t>
      </w:r>
      <w:r>
        <w:rPr>
          <w:spacing w:val="-8"/>
        </w:rPr>
        <w:t>в</w:t>
      </w:r>
      <w:r>
        <w:rPr>
          <w:spacing w:val="18"/>
        </w:rPr>
        <w:t> </w:t>
      </w:r>
      <w:r>
        <w:rPr>
          <w:spacing w:val="-8"/>
        </w:rPr>
        <w:t>электростатическом</w:t>
      </w:r>
      <w:r>
        <w:rPr>
          <w:spacing w:val="19"/>
        </w:rPr>
        <w:t> </w:t>
      </w:r>
      <w:r>
        <w:rPr>
          <w:spacing w:val="-8"/>
        </w:rPr>
        <w:t>поле</w:t>
      </w:r>
    </w:p>
    <w:p>
      <w:pPr>
        <w:pStyle w:val="BodyText"/>
        <w:tabs>
          <w:tab w:pos="2638" w:val="left" w:leader="none"/>
          <w:tab w:pos="3993" w:val="left" w:leader="none"/>
          <w:tab w:pos="5481" w:val="left" w:leader="none"/>
          <w:tab w:pos="6617" w:val="left" w:leader="none"/>
          <w:tab w:pos="7345" w:val="left" w:leader="none"/>
          <w:tab w:pos="8212" w:val="left" w:leader="none"/>
        </w:tabs>
        <w:spacing w:line="456" w:lineRule="exact" w:before="101"/>
        <w:ind w:left="1077"/>
        <w:rPr>
          <w:rFonts w:ascii="Calibri" w:hAnsi="Calibri" w:cs="Calibri" w:eastAsia="Calibri"/>
        </w:rPr>
      </w:pPr>
      <w:r>
        <w:rPr>
          <w:rFonts w:ascii="Lucida Sans Unicode" w:hAnsi="Lucida Sans Unicode" w:cs="Lucida Sans Unicode" w:eastAsia="Lucida Sans Unicode"/>
          <w:spacing w:val="-207"/>
          <w:w w:val="105"/>
        </w:rPr>
        <w:t>ω</w:t>
      </w:r>
      <w:r>
        <w:rPr>
          <w:rFonts w:ascii="Cambria" w:hAnsi="Cambria" w:cs="Cambria" w:eastAsia="Cambria"/>
          <w:w w:val="144"/>
          <w:position w:val="1"/>
        </w:rPr>
        <w:t>⃗</w:t>
      </w:r>
      <w:r>
        <w:rPr>
          <w:rFonts w:ascii="Cambria" w:hAnsi="Cambria" w:cs="Cambria" w:eastAsia="Cambria"/>
          <w:spacing w:val="-11"/>
          <w:w w:val="124"/>
          <w:position w:val="1"/>
        </w:rPr>
        <w:t> </w:t>
      </w:r>
      <w:r>
        <w:rPr>
          <w:rFonts w:ascii="Times New Roman" w:hAnsi="Times New Roman" w:cs="Times New Roman" w:eastAsia="Times New Roman"/>
          <w:w w:val="125"/>
          <w:position w:val="1"/>
          <w:vertAlign w:val="superscript"/>
        </w:rPr>
        <w:t>E</w:t>
      </w:r>
      <w:r>
        <w:rPr>
          <w:rFonts w:ascii="Times New Roman" w:hAnsi="Times New Roman" w:cs="Times New Roman" w:eastAsia="Times New Roman"/>
          <w:spacing w:val="-5"/>
          <w:w w:val="125"/>
          <w:position w:val="1"/>
          <w:vertAlign w:val="baseline"/>
        </w:rPr>
        <w:t> </w:t>
      </w:r>
      <w:r>
        <w:rPr>
          <w:rFonts w:ascii="Calibri" w:hAnsi="Calibri" w:cs="Calibri" w:eastAsia="Calibri"/>
          <w:w w:val="135"/>
          <w:vertAlign w:val="baseline"/>
        </w:rPr>
        <w:t>=</w:t>
      </w:r>
      <w:r>
        <w:rPr>
          <w:rFonts w:ascii="Calibri" w:hAnsi="Calibri" w:cs="Calibri" w:eastAsia="Calibri"/>
          <w:spacing w:val="-8"/>
          <w:w w:val="135"/>
          <w:vertAlign w:val="baseline"/>
        </w:rPr>
        <w:t> </w:t>
      </w:r>
      <w:r>
        <w:rPr>
          <w:rFonts w:ascii="Calibri" w:hAnsi="Calibri" w:cs="Calibri" w:eastAsia="Calibri"/>
          <w:spacing w:val="-194"/>
          <w:w w:val="111"/>
          <w:vertAlign w:val="baseline"/>
        </w:rPr>
        <w:t>Ω</w:t>
      </w:r>
      <w:r>
        <w:rPr>
          <w:rFonts w:ascii="Cambria" w:hAnsi="Cambria" w:cs="Cambria" w:eastAsia="Cambria"/>
          <w:w w:val="138"/>
          <w:position w:val="7"/>
          <w:vertAlign w:val="baseline"/>
        </w:rPr>
        <w:t>⃗</w:t>
      </w:r>
      <w:r>
        <w:rPr>
          <w:rFonts w:ascii="Cambria" w:hAnsi="Cambria" w:cs="Cambria" w:eastAsia="Cambria"/>
          <w:spacing w:val="-24"/>
          <w:w w:val="124"/>
          <w:position w:val="7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0"/>
          <w:w w:val="125"/>
          <w:position w:val="12"/>
          <w:sz w:val="20"/>
          <w:szCs w:val="20"/>
          <w:vertAlign w:val="baseline"/>
        </w:rPr>
        <w:t>E</w:t>
      </w:r>
      <w:r>
        <w:rPr>
          <w:rFonts w:ascii="Times New Roman" w:hAnsi="Times New Roman" w:cs="Times New Roman" w:eastAsia="Times New Roman"/>
          <w:position w:val="12"/>
          <w:sz w:val="20"/>
          <w:szCs w:val="20"/>
          <w:vertAlign w:val="baseline"/>
        </w:rPr>
        <w:tab/>
      </w:r>
      <w:r>
        <w:rPr>
          <w:rFonts w:ascii="Cambria" w:hAnsi="Cambria" w:cs="Cambria" w:eastAsia="Cambria"/>
          <w:w w:val="125"/>
          <w:vertAlign w:val="baseline"/>
        </w:rPr>
        <w:t>−</w:t>
      </w:r>
      <w:r>
        <w:rPr>
          <w:rFonts w:ascii="Cambria" w:hAnsi="Cambria" w:cs="Cambria" w:eastAsia="Cambria"/>
          <w:spacing w:val="-13"/>
          <w:w w:val="125"/>
          <w:vertAlign w:val="baseline"/>
        </w:rPr>
        <w:t> </w:t>
      </w:r>
      <w:r>
        <w:rPr>
          <w:rFonts w:ascii="Calibri" w:hAnsi="Calibri" w:cs="Calibri" w:eastAsia="Calibri"/>
          <w:spacing w:val="-194"/>
          <w:w w:val="111"/>
          <w:vertAlign w:val="baseline"/>
        </w:rPr>
        <w:t>Ω</w:t>
      </w:r>
      <w:r>
        <w:rPr>
          <w:rFonts w:ascii="Cambria" w:hAnsi="Cambria" w:cs="Cambria" w:eastAsia="Cambria"/>
          <w:w w:val="138"/>
          <w:position w:val="7"/>
          <w:vertAlign w:val="baseline"/>
        </w:rPr>
        <w:t>⃗</w:t>
      </w:r>
      <w:r>
        <w:rPr>
          <w:rFonts w:ascii="Cambria" w:hAnsi="Cambria" w:cs="Cambria" w:eastAsia="Cambria"/>
          <w:spacing w:val="-23"/>
          <w:w w:val="124"/>
          <w:position w:val="7"/>
          <w:vertAlign w:val="baseline"/>
        </w:rPr>
        <w:t> </w:t>
      </w:r>
      <w:r>
        <w:rPr>
          <w:rFonts w:ascii="Times New Roman" w:hAnsi="Times New Roman" w:cs="Times New Roman" w:eastAsia="Times New Roman"/>
          <w:w w:val="125"/>
          <w:position w:val="12"/>
          <w:sz w:val="20"/>
          <w:szCs w:val="20"/>
          <w:vertAlign w:val="baseline"/>
        </w:rPr>
        <w:t>E</w:t>
      </w:r>
      <w:r>
        <w:rPr>
          <w:rFonts w:ascii="Times New Roman" w:hAnsi="Times New Roman" w:cs="Times New Roman" w:eastAsia="Times New Roman"/>
          <w:spacing w:val="24"/>
          <w:w w:val="135"/>
          <w:position w:val="12"/>
          <w:sz w:val="20"/>
          <w:szCs w:val="20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=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w w:val="75"/>
          <w:position w:val="40"/>
          <w:vertAlign w:val="baseline"/>
        </w:rPr>
        <w:t>(︂</w:t>
      </w:r>
      <w:r>
        <w:rPr>
          <w:rFonts w:ascii="Cambria" w:hAnsi="Cambria" w:cs="Cambria" w:eastAsia="Cambria"/>
          <w:w w:val="75"/>
          <w:vertAlign w:val="baseline"/>
        </w:rPr>
        <w:t>𝐺</w:t>
      </w:r>
      <w:r>
        <w:rPr>
          <w:rFonts w:ascii="Cambria" w:hAnsi="Cambria" w:cs="Cambria" w:eastAsia="Cambria"/>
          <w:spacing w:val="-13"/>
          <w:w w:val="135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+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w w:val="60"/>
          <w:position w:val="40"/>
          <w:vertAlign w:val="baseline"/>
        </w:rPr>
        <w:t>)︂</w:t>
      </w:r>
      <w:r>
        <w:rPr>
          <w:rFonts w:ascii="Cambria" w:hAnsi="Cambria" w:cs="Cambria" w:eastAsia="Cambria"/>
          <w:spacing w:val="-27"/>
          <w:w w:val="125"/>
          <w:position w:val="40"/>
          <w:vertAlign w:val="baseline"/>
        </w:rPr>
        <w:t> </w:t>
      </w:r>
      <w:r>
        <w:rPr>
          <w:rFonts w:ascii="Cambria" w:hAnsi="Cambria" w:cs="Cambria" w:eastAsia="Cambria"/>
          <w:spacing w:val="-10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position w:val="27"/>
          <w:vertAlign w:val="baseline"/>
        </w:rPr>
        <w:tab/>
      </w:r>
      <w:r>
        <w:rPr>
          <w:rFonts w:ascii="Cambria" w:hAnsi="Cambria" w:cs="Cambria" w:eastAsia="Cambria"/>
          <w:spacing w:val="-10"/>
          <w:w w:val="125"/>
          <w:vertAlign w:val="baseline"/>
        </w:rPr>
        <w:t>−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mbria" w:hAnsi="Cambria" w:cs="Cambria" w:eastAsia="Cambria"/>
          <w:spacing w:val="-10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position w:val="27"/>
          <w:vertAlign w:val="baseline"/>
        </w:rPr>
        <w:tab/>
      </w:r>
      <w:r>
        <w:rPr>
          <w:rFonts w:ascii="Calibri" w:hAnsi="Calibri" w:cs="Calibri" w:eastAsia="Calibri"/>
          <w:spacing w:val="-10"/>
          <w:w w:val="135"/>
          <w:vertAlign w:val="baseline"/>
        </w:rPr>
        <w:t>=</w:t>
      </w:r>
    </w:p>
    <w:p>
      <w:pPr>
        <w:pStyle w:val="BodyText"/>
        <w:tabs>
          <w:tab w:pos="4796" w:val="left" w:leader="none"/>
          <w:tab w:pos="5457" w:val="left" w:leader="none"/>
          <w:tab w:pos="5764" w:val="left" w:leader="none"/>
          <w:tab w:pos="7044" w:val="left" w:leader="none"/>
        </w:tabs>
        <w:spacing w:line="94" w:lineRule="exact"/>
        <w:ind w:left="3676"/>
        <w:rPr>
          <w:rFonts w:ascii="Cambria" w:hAnsi="Cambria" w:eastAsia="Cambria"/>
        </w:rPr>
      </w:pPr>
      <w:r>
        <w:rPr>
          <w:rFonts w:ascii="Cambria" w:hAnsi="Cambria" w:eastAsia="Cambria"/>
          <w:spacing w:val="-32"/>
          <w:w w:val="105"/>
          <w:u w:val="single"/>
        </w:rPr>
        <w:t> </w:t>
      </w:r>
      <w:r>
        <w:rPr>
          <w:rFonts w:ascii="Cambria" w:hAnsi="Cambria" w:eastAsia="Cambria"/>
          <w:spacing w:val="-10"/>
          <w:w w:val="105"/>
          <w:u w:val="single"/>
        </w:rPr>
        <w:t>𝑞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spacing w:val="80"/>
          <w:w w:val="150"/>
          <w:u w:val="single"/>
        </w:rPr>
        <w:t> </w:t>
      </w:r>
      <w:r>
        <w:rPr>
          <w:rFonts w:ascii="Calibri" w:hAnsi="Calibri" w:eastAsia="Calibri"/>
          <w:w w:val="120"/>
          <w:u w:val="single"/>
        </w:rPr>
        <w:t>1</w:t>
      </w:r>
      <w:r>
        <w:rPr>
          <w:rFonts w:ascii="Calibri" w:hAnsi="Calibri" w:eastAsia="Calibri"/>
          <w:u w:val="single"/>
        </w:rPr>
        <w:tab/>
      </w:r>
      <w:r>
        <w:rPr>
          <w:rFonts w:ascii="Calibri" w:hAnsi="Calibri" w:eastAsia="Calibri"/>
        </w:rPr>
        <w:tab/>
      </w:r>
      <w:r>
        <w:rPr>
          <w:rFonts w:ascii="Lucida Sans Unicode" w:hAnsi="Lucida Sans Unicode" w:eastAsia="Lucida Sans Unicode"/>
          <w:w w:val="120"/>
        </w:rPr>
        <w:t>β</w:t>
      </w:r>
      <w:r>
        <w:rPr>
          <w:rFonts w:ascii="Lucida Sans Unicode" w:hAnsi="Lucida Sans Unicode" w:eastAsia="Lucida Sans Unicode"/>
          <w:spacing w:val="-32"/>
          <w:w w:val="120"/>
        </w:rPr>
        <w:t> </w:t>
      </w:r>
      <w:r>
        <w:rPr>
          <w:rFonts w:ascii="Cambria" w:hAnsi="Cambria" w:eastAsia="Cambria"/>
          <w:w w:val="120"/>
        </w:rPr>
        <w:t>×</w:t>
      </w:r>
      <w:r>
        <w:rPr>
          <w:rFonts w:ascii="Cambria" w:hAnsi="Cambria" w:eastAsia="Cambria"/>
          <w:spacing w:val="1"/>
          <w:w w:val="120"/>
        </w:rPr>
        <w:t> </w:t>
      </w:r>
      <w:r>
        <w:rPr>
          <w:rFonts w:ascii="Cambria" w:hAnsi="Cambria" w:eastAsia="Cambria"/>
          <w:spacing w:val="-5"/>
          <w:w w:val="120"/>
        </w:rPr>
        <w:t>𝐸⃗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w w:val="105"/>
        </w:rPr>
        <w:t>𝑞</w:t>
      </w:r>
      <w:r>
        <w:rPr>
          <w:rFonts w:ascii="Cambria" w:hAnsi="Cambria" w:eastAsia="Cambria"/>
          <w:spacing w:val="71"/>
          <w:w w:val="150"/>
        </w:rPr>
        <w:t> </w:t>
      </w:r>
      <w:r>
        <w:rPr>
          <w:rFonts w:ascii="Lucida Sans Unicode" w:hAnsi="Lucida Sans Unicode" w:eastAsia="Lucida Sans Unicode"/>
          <w:w w:val="120"/>
        </w:rPr>
        <w:t>β</w:t>
      </w:r>
      <w:r>
        <w:rPr>
          <w:rFonts w:ascii="Lucida Sans Unicode" w:hAnsi="Lucida Sans Unicode" w:eastAsia="Lucida Sans Unicode"/>
          <w:spacing w:val="-43"/>
          <w:w w:val="120"/>
        </w:rPr>
        <w:t> </w:t>
      </w:r>
      <w:r>
        <w:rPr>
          <w:rFonts w:ascii="Cambria" w:hAnsi="Cambria" w:eastAsia="Cambria"/>
          <w:w w:val="120"/>
        </w:rPr>
        <w:t>×</w:t>
      </w:r>
      <w:r>
        <w:rPr>
          <w:rFonts w:ascii="Cambria" w:hAnsi="Cambria" w:eastAsia="Cambria"/>
          <w:spacing w:val="-13"/>
          <w:w w:val="120"/>
        </w:rPr>
        <w:t> </w:t>
      </w:r>
      <w:r>
        <w:rPr>
          <w:rFonts w:ascii="Cambria" w:hAnsi="Cambria" w:eastAsia="Cambria"/>
          <w:spacing w:val="-5"/>
          <w:w w:val="120"/>
        </w:rPr>
        <w:t>𝐸⃗</w:t>
      </w:r>
    </w:p>
    <w:p>
      <w:pPr>
        <w:pStyle w:val="BodyText"/>
        <w:spacing w:after="0" w:line="94" w:lineRule="exact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2047" w:val="left" w:leader="none"/>
        </w:tabs>
        <w:spacing w:line="231" w:lineRule="exact" w:before="0"/>
        <w:ind w:left="1321" w:right="0" w:firstLine="0"/>
        <w:jc w:val="left"/>
        <w:rPr>
          <w:rFonts w:ascii="Times New Roman" w:eastAsia="Times New Roman"/>
          <w:sz w:val="20"/>
        </w:rPr>
      </w:pPr>
      <w:r>
        <w:rPr>
          <w:rFonts w:ascii="Times New Roman" w:eastAsia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4944">
                <wp:simplePos x="0" y="0"/>
                <wp:positionH relativeFrom="page">
                  <wp:posOffset>4470031</wp:posOffset>
                </wp:positionH>
                <wp:positionV relativeFrom="paragraph">
                  <wp:posOffset>27884</wp:posOffset>
                </wp:positionV>
                <wp:extent cx="486409" cy="1270"/>
                <wp:effectExtent l="0" t="0" r="0" b="0"/>
                <wp:wrapNone/>
                <wp:docPr id="588" name="Graphic 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8" name="Graphic 588"/>
                      <wps:cNvSpPr/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 h="0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4944" from="351.971008pt,2.195597pt" to="390.249008pt,2.19559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eastAsia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42784">
                <wp:simplePos x="0" y="0"/>
                <wp:positionH relativeFrom="page">
                  <wp:posOffset>5209209</wp:posOffset>
                </wp:positionH>
                <wp:positionV relativeFrom="paragraph">
                  <wp:posOffset>24239</wp:posOffset>
                </wp:positionV>
                <wp:extent cx="749935" cy="7620"/>
                <wp:effectExtent l="0" t="0" r="0" b="0"/>
                <wp:wrapNone/>
                <wp:docPr id="589" name="Group 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9" name="Group 589"/>
                      <wpg:cNvGrpSpPr/>
                      <wpg:grpSpPr>
                        <a:xfrm>
                          <a:off x="0" y="0"/>
                          <a:ext cx="749935" cy="7620"/>
                          <a:chExt cx="749935" cy="7620"/>
                        </a:xfrm>
                      </wpg:grpSpPr>
                      <wps:wsp>
                        <wps:cNvPr id="590" name="Graphic 590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263182" y="3644"/>
                            <a:ext cx="4864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0">
                                <a:moveTo>
                                  <a:pt x="0" y="0"/>
                                </a:moveTo>
                                <a:lnTo>
                                  <a:pt x="48613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0.174011pt;margin-top:1.908597pt;width:59.05pt;height:.6pt;mso-position-horizontal-relative:page;mso-position-vertical-relative:paragraph;z-index:-18973696" id="docshapegroup378" coordorigin="8203,38" coordsize="1181,12">
                <v:line style="position:absolute" from="8203,44" to="8570,44" stroked="true" strokeweight=".574pt" strokecolor="#000000">
                  <v:stroke dashstyle="solid"/>
                </v:line>
                <v:line style="position:absolute" from="8618,44" to="9384,44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Times New Roman" w:eastAsia="Times New Roman"/>
          <w:spacing w:val="-5"/>
          <w:sz w:val="20"/>
        </w:rPr>
        <w:t>MDM</w:t>
      </w:r>
    </w:p>
    <w:p>
      <w:pPr>
        <w:tabs>
          <w:tab w:pos="1070" w:val="left" w:leader="none"/>
        </w:tabs>
        <w:spacing w:line="96" w:lineRule="auto" w:before="78"/>
        <w:ind w:left="523" w:right="0" w:firstLine="0"/>
        <w:jc w:val="left"/>
        <w:rPr>
          <w:rFonts w:ascii="Cambria" w:eastAsia="Cambria"/>
          <w:position w:val="-12"/>
          <w:sz w:val="28"/>
        </w:rPr>
      </w:pPr>
      <w:r>
        <w:rPr/>
        <w:br w:type="column"/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position w:val="-12"/>
          <w:sz w:val="28"/>
        </w:rPr>
        <w:t>𝑚</w:t>
      </w:r>
    </w:p>
    <w:p>
      <w:pPr>
        <w:pStyle w:val="BodyText"/>
        <w:tabs>
          <w:tab w:pos="2124" w:val="left" w:leader="none"/>
        </w:tabs>
        <w:spacing w:line="259" w:lineRule="exact" w:before="5"/>
        <w:ind w:left="834"/>
        <w:rPr>
          <w:rFonts w:ascii="Cambria" w:hAnsi="Cambria" w:eastAsia="Cambria"/>
        </w:rPr>
      </w:pPr>
      <w:r>
        <w:rPr/>
        <w:br w:type="column"/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Lucida Sans Unicode" w:hAnsi="Lucida Sans Unicode" w:eastAsia="Lucida Sans Unicode"/>
          <w:spacing w:val="-16"/>
          <w:w w:val="105"/>
        </w:rPr>
        <w:t> </w:t>
      </w:r>
      <w:r>
        <w:rPr>
          <w:rFonts w:ascii="Calibri" w:hAnsi="Calibri" w:eastAsia="Calibri"/>
          <w:w w:val="140"/>
        </w:rPr>
        <w:t>+</w:t>
      </w:r>
      <w:r>
        <w:rPr>
          <w:rFonts w:ascii="Calibri" w:hAnsi="Calibri" w:eastAsia="Calibri"/>
          <w:spacing w:val="-12"/>
          <w:w w:val="140"/>
        </w:rPr>
        <w:t> </w:t>
      </w:r>
      <w:r>
        <w:rPr>
          <w:rFonts w:ascii="Calibri" w:hAnsi="Calibri" w:eastAsia="Calibri"/>
          <w:spacing w:val="-10"/>
          <w:w w:val="105"/>
        </w:rPr>
        <w:t>1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spacing w:val="-25"/>
          <w:w w:val="105"/>
        </w:rPr>
        <w:t>𝑐</w:t>
      </w:r>
    </w:p>
    <w:p>
      <w:pPr>
        <w:spacing w:line="218" w:lineRule="exact" w:before="46"/>
        <w:ind w:left="68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𝑚𝑐</w:t>
      </w:r>
    </w:p>
    <w:p>
      <w:pPr>
        <w:spacing w:line="259" w:lineRule="exact" w:before="5"/>
        <w:ind w:left="153" w:right="0" w:firstLine="0"/>
        <w:jc w:val="left"/>
        <w:rPr>
          <w:rFonts w:ascii="Calibri" w:hAnsi="Calibri"/>
          <w:position w:val="8"/>
          <w:sz w:val="20"/>
        </w:rPr>
      </w:pPr>
      <w:r>
        <w:rPr/>
        <w:br w:type="column"/>
      </w:r>
      <w:r>
        <w:rPr>
          <w:rFonts w:ascii="Lucida Sans Unicode" w:hAnsi="Lucida Sans Unicode"/>
          <w:spacing w:val="-5"/>
          <w:w w:val="105"/>
          <w:sz w:val="28"/>
        </w:rPr>
        <w:t>γβ</w:t>
      </w:r>
      <w:r>
        <w:rPr>
          <w:rFonts w:ascii="Calibri" w:hAnsi="Calibri"/>
          <w:spacing w:val="-5"/>
          <w:w w:val="105"/>
          <w:position w:val="8"/>
          <w:sz w:val="20"/>
        </w:rPr>
        <w:t>2</w:t>
      </w:r>
    </w:p>
    <w:p>
      <w:pPr>
        <w:pStyle w:val="BodyText"/>
        <w:spacing w:line="50" w:lineRule="exact" w:before="214"/>
        <w:ind w:left="1321"/>
      </w:pPr>
      <w:r>
        <w:rPr/>
        <w:br w:type="column"/>
      </w:r>
      <w:r>
        <w:rPr>
          <w:spacing w:val="-2"/>
        </w:rPr>
        <w:t>(4.10)</w:t>
      </w:r>
    </w:p>
    <w:p>
      <w:pPr>
        <w:pStyle w:val="BodyText"/>
        <w:spacing w:after="0" w:line="50" w:lineRule="exact"/>
        <w:sectPr>
          <w:type w:val="continuous"/>
          <w:pgSz w:w="11910" w:h="16840"/>
          <w:pgMar w:header="326" w:footer="0" w:top="960" w:bottom="280" w:left="1275" w:right="0"/>
          <w:cols w:num="6" w:equalWidth="0">
            <w:col w:w="2566" w:space="40"/>
            <w:col w:w="1317" w:space="39"/>
            <w:col w:w="2246" w:space="39"/>
            <w:col w:w="1048" w:space="40"/>
            <w:col w:w="658" w:space="51"/>
            <w:col w:w="2591"/>
          </w:cols>
        </w:sectPr>
      </w:pPr>
    </w:p>
    <w:p>
      <w:pPr>
        <w:pStyle w:val="BodyText"/>
        <w:tabs>
          <w:tab w:pos="1885" w:val="left" w:leader="none"/>
          <w:tab w:pos="2343" w:val="left" w:leader="none"/>
        </w:tabs>
        <w:spacing w:line="585" w:lineRule="exact"/>
        <w:ind w:right="450"/>
        <w:jc w:val="center"/>
        <w:rPr>
          <w:rFonts w:ascii="Cambria" w:hAnsi="Cambria" w:cs="Cambria" w:eastAsia="Cambria"/>
        </w:rPr>
      </w:pP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22"/>
          <w:w w:val="135"/>
        </w:rPr>
        <w:t> </w:t>
      </w:r>
      <w:r>
        <w:rPr>
          <w:rFonts w:ascii="Cambria" w:hAnsi="Cambria" w:cs="Cambria" w:eastAsia="Cambria"/>
          <w:spacing w:val="14"/>
          <w:w w:val="135"/>
          <w:position w:val="19"/>
          <w:u w:val="single"/>
        </w:rPr>
        <w:t> </w:t>
      </w:r>
      <w:r>
        <w:rPr>
          <w:rFonts w:ascii="Cambria" w:hAnsi="Cambria" w:cs="Cambria" w:eastAsia="Cambria"/>
          <w:w w:val="85"/>
          <w:position w:val="19"/>
          <w:u w:val="single"/>
        </w:rPr>
        <w:t>𝑞</w:t>
      </w:r>
      <w:r>
        <w:rPr>
          <w:rFonts w:ascii="Cambria" w:hAnsi="Cambria" w:cs="Cambria" w:eastAsia="Cambria"/>
          <w:spacing w:val="68"/>
          <w:position w:val="19"/>
          <w:u w:val="single"/>
        </w:rPr>
        <w:t> </w:t>
      </w:r>
      <w:r>
        <w:rPr>
          <w:rFonts w:ascii="Cambria" w:hAnsi="Cambria" w:cs="Cambria" w:eastAsia="Cambria"/>
          <w:spacing w:val="13"/>
          <w:position w:val="19"/>
        </w:rPr>
        <w:t> </w:t>
      </w:r>
      <w:r>
        <w:rPr>
          <w:rFonts w:ascii="Cambria" w:hAnsi="Cambria" w:cs="Cambria" w:eastAsia="Cambria"/>
          <w:w w:val="85"/>
          <w:position w:val="40"/>
        </w:rPr>
        <w:t>(︂</w:t>
      </w:r>
      <w:r>
        <w:rPr>
          <w:rFonts w:ascii="Cambria" w:hAnsi="Cambria" w:cs="Cambria" w:eastAsia="Cambria"/>
          <w:w w:val="85"/>
        </w:rPr>
        <w:t>𝐺</w:t>
      </w:r>
      <w:r>
        <w:rPr>
          <w:rFonts w:ascii="Cambria" w:hAnsi="Cambria" w:cs="Cambria" w:eastAsia="Cambria"/>
          <w:spacing w:val="-8"/>
          <w:w w:val="120"/>
        </w:rPr>
        <w:t> </w:t>
      </w:r>
      <w:r>
        <w:rPr>
          <w:rFonts w:ascii="Cambria" w:hAnsi="Cambria" w:cs="Cambria" w:eastAsia="Cambria"/>
          <w:w w:val="120"/>
        </w:rPr>
        <w:t>−</w:t>
      </w:r>
      <w:r>
        <w:rPr>
          <w:rFonts w:ascii="Cambria" w:hAnsi="Cambria" w:cs="Cambria" w:eastAsia="Cambria"/>
          <w:spacing w:val="17"/>
          <w:w w:val="120"/>
        </w:rPr>
        <w:t> </w:t>
      </w:r>
      <w:r>
        <w:rPr>
          <w:rFonts w:ascii="Calibri" w:hAnsi="Calibri" w:cs="Calibri" w:eastAsia="Calibri"/>
          <w:position w:val="19"/>
          <w:u w:val="single"/>
        </w:rPr>
        <w:tab/>
      </w:r>
      <w:r>
        <w:rPr>
          <w:rFonts w:ascii="Calibri" w:hAnsi="Calibri" w:cs="Calibri" w:eastAsia="Calibri"/>
          <w:spacing w:val="-10"/>
          <w:w w:val="120"/>
          <w:position w:val="19"/>
          <w:u w:val="single"/>
        </w:rPr>
        <w:t>1</w:t>
      </w:r>
      <w:r>
        <w:rPr>
          <w:rFonts w:ascii="Calibri" w:hAnsi="Calibri" w:cs="Calibri" w:eastAsia="Calibri"/>
          <w:position w:val="19"/>
          <w:u w:val="single"/>
        </w:rPr>
        <w:tab/>
      </w:r>
      <w:r>
        <w:rPr>
          <w:rFonts w:ascii="Cambria" w:hAnsi="Cambria" w:cs="Cambria" w:eastAsia="Cambria"/>
          <w:w w:val="85"/>
          <w:position w:val="40"/>
        </w:rPr>
        <w:t>)︂</w:t>
      </w:r>
      <w:r>
        <w:rPr>
          <w:rFonts w:ascii="Cambria" w:hAnsi="Cambria" w:cs="Cambria" w:eastAsia="Cambria"/>
          <w:spacing w:val="-7"/>
          <w:w w:val="85"/>
          <w:position w:val="40"/>
        </w:rPr>
        <w:t> </w:t>
      </w:r>
      <w:r>
        <w:rPr>
          <w:rFonts w:ascii="Lucida Sans Unicode" w:hAnsi="Lucida Sans Unicode" w:cs="Lucida Sans Unicode" w:eastAsia="Lucida Sans Unicode"/>
          <w:spacing w:val="-188"/>
          <w:w w:val="83"/>
        </w:rPr>
        <w:t>β</w:t>
      </w:r>
      <w:r>
        <w:rPr>
          <w:rFonts w:ascii="Cambria" w:hAnsi="Cambria" w:cs="Cambria" w:eastAsia="Cambria"/>
          <w:w w:val="107"/>
          <w:position w:val="7"/>
        </w:rPr>
        <w:t>⃗</w:t>
      </w:r>
      <w:r>
        <w:rPr>
          <w:rFonts w:ascii="Cambria" w:hAnsi="Cambria" w:cs="Cambria" w:eastAsia="Cambria"/>
          <w:spacing w:val="48"/>
          <w:position w:val="7"/>
        </w:rPr>
        <w:t> </w:t>
      </w:r>
      <w:r>
        <w:rPr>
          <w:rFonts w:ascii="Cambria" w:hAnsi="Cambria" w:cs="Cambria" w:eastAsia="Cambria"/>
          <w:w w:val="95"/>
        </w:rPr>
        <w:t>×</w:t>
      </w:r>
      <w:r>
        <w:rPr>
          <w:rFonts w:ascii="Cambria" w:hAnsi="Cambria" w:cs="Cambria" w:eastAsia="Cambria"/>
          <w:spacing w:val="-8"/>
          <w:w w:val="95"/>
        </w:rPr>
        <w:t> </w:t>
      </w:r>
      <w:r>
        <w:rPr>
          <w:rFonts w:ascii="Cambria" w:hAnsi="Cambria" w:cs="Cambria" w:eastAsia="Cambria"/>
          <w:spacing w:val="6"/>
          <w:w w:val="95"/>
        </w:rPr>
        <w:t>𝐸⃗.</w:t>
      </w:r>
    </w:p>
    <w:p>
      <w:pPr>
        <w:pStyle w:val="BodyText"/>
        <w:spacing w:after="0" w:line="585" w:lineRule="exact"/>
        <w:jc w:val="center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295" w:lineRule="exact" w:before="0"/>
        <w:ind w:left="0" w:right="0" w:firstLine="0"/>
        <w:jc w:val="right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𝑚𝑐</w:t>
      </w:r>
    </w:p>
    <w:p>
      <w:pPr>
        <w:spacing w:line="356" w:lineRule="exact" w:before="0"/>
        <w:ind w:left="839" w:right="0" w:firstLine="0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Lucida Sans Unicode" w:hAnsi="Lucida Sans Unicode"/>
          <w:w w:val="115"/>
          <w:sz w:val="28"/>
        </w:rPr>
        <w:t>γ</w:t>
      </w:r>
      <w:r>
        <w:rPr>
          <w:rFonts w:ascii="Calibri" w:hAnsi="Calibri"/>
          <w:w w:val="115"/>
          <w:position w:val="8"/>
          <w:sz w:val="20"/>
        </w:rPr>
        <w:t>2</w:t>
      </w:r>
      <w:r>
        <w:rPr>
          <w:rFonts w:ascii="Calibri" w:hAnsi="Calibri"/>
          <w:spacing w:val="22"/>
          <w:w w:val="120"/>
          <w:position w:val="8"/>
          <w:sz w:val="20"/>
        </w:rPr>
        <w:t> </w:t>
      </w:r>
      <w:r>
        <w:rPr>
          <w:rFonts w:ascii="Cambria" w:hAnsi="Cambria"/>
          <w:w w:val="120"/>
          <w:sz w:val="28"/>
        </w:rPr>
        <w:t>−</w:t>
      </w:r>
      <w:r>
        <w:rPr>
          <w:rFonts w:ascii="Cambria" w:hAnsi="Cambria"/>
          <w:spacing w:val="-7"/>
          <w:w w:val="120"/>
          <w:sz w:val="28"/>
        </w:rPr>
        <w:t> </w:t>
      </w:r>
      <w:r>
        <w:rPr>
          <w:rFonts w:ascii="Calibri" w:hAnsi="Calibri"/>
          <w:spacing w:val="-10"/>
          <w:w w:val="115"/>
          <w:sz w:val="28"/>
        </w:rPr>
        <w:t>1</w:t>
      </w:r>
    </w:p>
    <w:p>
      <w:pPr>
        <w:spacing w:after="0" w:line="356" w:lineRule="exact"/>
        <w:jc w:val="left"/>
        <w:rPr>
          <w:rFonts w:ascii="Calibri" w:hAnsi="Calibri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043" w:space="40"/>
            <w:col w:w="6552"/>
          </w:cols>
        </w:sectPr>
      </w:pPr>
    </w:p>
    <w:p>
      <w:pPr>
        <w:pStyle w:val="BodyText"/>
        <w:spacing w:before="190"/>
        <w:ind w:left="142"/>
      </w:pPr>
      <w:r>
        <w:rPr>
          <w:spacing w:val="-8"/>
        </w:rPr>
        <w:t>Спин-тюн</w:t>
      </w:r>
      <w:r>
        <w:rPr>
          <w:spacing w:val="29"/>
        </w:rPr>
        <w:t> </w:t>
      </w:r>
      <w:r>
        <w:rPr>
          <w:spacing w:val="-8"/>
        </w:rPr>
        <w:t>в</w:t>
      </w:r>
      <w:r>
        <w:rPr>
          <w:spacing w:val="28"/>
        </w:rPr>
        <w:t> </w:t>
      </w:r>
      <w:r>
        <w:rPr>
          <w:spacing w:val="-8"/>
        </w:rPr>
        <w:t>электростатическом</w:t>
      </w:r>
      <w:r>
        <w:rPr>
          <w:spacing w:val="30"/>
        </w:rPr>
        <w:t> </w:t>
      </w:r>
      <w:r>
        <w:rPr>
          <w:spacing w:val="-8"/>
        </w:rPr>
        <w:t>поле</w:t>
      </w:r>
    </w:p>
    <w:p>
      <w:pPr>
        <w:pStyle w:val="BodyText"/>
        <w:spacing w:before="11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77"/>
        <w:rPr>
          <w:sz w:val="20"/>
        </w:rPr>
      </w:pPr>
    </w:p>
    <w:p>
      <w:pPr>
        <w:spacing w:line="280" w:lineRule="exact" w:before="1"/>
        <w:ind w:left="1366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50464">
                <wp:simplePos x="0" y="0"/>
                <wp:positionH relativeFrom="page">
                  <wp:posOffset>1610944</wp:posOffset>
                </wp:positionH>
                <wp:positionV relativeFrom="paragraph">
                  <wp:posOffset>-20264</wp:posOffset>
                </wp:positionV>
                <wp:extent cx="66675" cy="676275"/>
                <wp:effectExtent l="0" t="0" r="0" b="0"/>
                <wp:wrapNone/>
                <wp:docPr id="592" name="Textbox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Textbox 592"/>
                      <wps:cNvSpPr txBox="1"/>
                      <wps:spPr>
                        <a:xfrm>
                          <a:off x="0" y="0"/>
                          <a:ext cx="666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Calibri" w:hAnsi="Calibri"/>
                                <w:position w:val="-15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3"/>
                                <w:w w:val="16"/>
                              </w:rPr>
                              <w:t>⃒⃒⃒</w:t>
                            </w:r>
                            <w:r>
                              <w:rPr>
                                <w:rFonts w:ascii="Calibri" w:hAnsi="Calibri"/>
                                <w:spacing w:val="-191"/>
                                <w:w w:val="71"/>
                                <w:position w:val="-15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846001pt;margin-top:-1.595662pt;width:5.25pt;height:53.25pt;mso-position-horizontal-relative:page;mso-position-vertical-relative:paragraph;z-index:-18966016" type="#_x0000_t202" id="docshape379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Calibri" w:hAnsi="Calibri"/>
                          <w:position w:val="-15"/>
                        </w:rPr>
                      </w:pPr>
                      <w:r>
                        <w:rPr>
                          <w:rFonts w:ascii="Cambria" w:hAnsi="Cambria"/>
                          <w:spacing w:val="3"/>
                          <w:w w:val="16"/>
                        </w:rPr>
                        <w:t>⃒⃒⃒</w:t>
                      </w:r>
                      <w:r>
                        <w:rPr>
                          <w:rFonts w:ascii="Calibri" w:hAnsi="Calibri"/>
                          <w:spacing w:val="-191"/>
                          <w:w w:val="71"/>
                          <w:position w:val="-15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00" w:id="133"/>
      <w:bookmarkEnd w:id="133"/>
      <w:r>
        <w:rPr/>
      </w:r>
      <w:r>
        <w:rPr>
          <w:rFonts w:ascii="Cambria" w:hAnsi="Cambria"/>
          <w:w w:val="125"/>
          <w:position w:val="-2"/>
          <w:sz w:val="28"/>
        </w:rPr>
        <w:t>⃗</w:t>
      </w:r>
      <w:r>
        <w:rPr>
          <w:rFonts w:ascii="Cambria" w:hAnsi="Cambria"/>
          <w:spacing w:val="-14"/>
          <w:w w:val="125"/>
          <w:position w:val="-2"/>
          <w:sz w:val="28"/>
        </w:rPr>
        <w:t> </w:t>
      </w:r>
      <w:r>
        <w:rPr>
          <w:rFonts w:ascii="Times New Roman" w:hAnsi="Times New Roman"/>
          <w:spacing w:val="-10"/>
          <w:w w:val="125"/>
          <w:sz w:val="20"/>
        </w:rPr>
        <w:t>E</w:t>
      </w:r>
    </w:p>
    <w:p>
      <w:pPr>
        <w:tabs>
          <w:tab w:pos="1560" w:val="left" w:leader="none"/>
        </w:tabs>
        <w:spacing w:line="112" w:lineRule="exact" w:before="0"/>
        <w:ind w:left="714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10"/>
          <w:w w:val="105"/>
          <w:position w:val="-9"/>
          <w:sz w:val="20"/>
        </w:rPr>
        <w:t>E</w:t>
      </w:r>
      <w:r>
        <w:rPr>
          <w:rFonts w:ascii="Times New Roman"/>
          <w:position w:val="-9"/>
          <w:sz w:val="20"/>
        </w:rPr>
        <w:tab/>
      </w:r>
      <w:r>
        <w:rPr>
          <w:rFonts w:ascii="Times New Roman"/>
          <w:spacing w:val="-7"/>
          <w:w w:val="105"/>
          <w:sz w:val="20"/>
        </w:rPr>
        <w:t>MD</w:t>
      </w:r>
      <w:r>
        <w:rPr>
          <w:rFonts w:ascii="Times New Roman"/>
          <w:spacing w:val="-7"/>
          <w:w w:val="105"/>
          <w:sz w:val="20"/>
        </w:rPr>
        <w:t>M</w:t>
      </w:r>
    </w:p>
    <w:p>
      <w:pPr>
        <w:pStyle w:val="BodyText"/>
        <w:spacing w:line="478" w:lineRule="exact" w:before="219"/>
        <w:ind w:left="33"/>
        <w:rPr>
          <w:rFonts w:ascii="Cambria" w:hAnsi="Cambria"/>
          <w:position w:val="16"/>
        </w:rPr>
      </w:pPr>
      <w:r>
        <w:rPr/>
        <w:br w:type="column"/>
      </w:r>
      <w:r>
        <w:rPr>
          <w:rFonts w:ascii="Cambria" w:hAnsi="Cambria"/>
          <w:w w:val="90"/>
        </w:rPr>
        <w:t>—</w:t>
      </w:r>
      <w:r>
        <w:rPr>
          <w:rFonts w:ascii="Cambria" w:hAnsi="Cambria"/>
          <w:spacing w:val="2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8"/>
          <w:position w:val="7"/>
        </w:rPr>
        <w:t> </w:t>
      </w:r>
      <w:r>
        <w:rPr>
          <w:rFonts w:ascii="Times New Roman" w:hAnsi="Times New Roman"/>
          <w:spacing w:val="-55"/>
          <w:w w:val="65"/>
          <w:position w:val="10"/>
          <w:sz w:val="20"/>
        </w:rPr>
        <w:t>E</w:t>
      </w:r>
      <w:r>
        <w:rPr>
          <w:rFonts w:ascii="Cambria" w:hAnsi="Cambria"/>
          <w:spacing w:val="-55"/>
          <w:w w:val="65"/>
          <w:position w:val="16"/>
        </w:rPr>
        <w:t>⃒⃒⃒</w:t>
      </w:r>
    </w:p>
    <w:p>
      <w:pPr>
        <w:spacing w:line="240" w:lineRule="auto" w:before="93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line="231" w:lineRule="exact" w:before="0"/>
        <w:ind w:left="0" w:right="87" w:firstLine="0"/>
        <w:jc w:val="righ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w w:val="90"/>
          <w:sz w:val="20"/>
        </w:rPr>
        <w:t>𝑞</w:t>
      </w:r>
    </w:p>
    <w:p>
      <w:pPr>
        <w:spacing w:line="139" w:lineRule="exact" w:before="0"/>
        <w:ind w:left="0" w:right="0" w:firstLine="0"/>
        <w:jc w:val="righ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6480">
                <wp:simplePos x="0" y="0"/>
                <wp:positionH relativeFrom="page">
                  <wp:posOffset>2925572</wp:posOffset>
                </wp:positionH>
                <wp:positionV relativeFrom="paragraph">
                  <wp:posOffset>9897</wp:posOffset>
                </wp:positionV>
                <wp:extent cx="166370" cy="1270"/>
                <wp:effectExtent l="0" t="0" r="0" b="0"/>
                <wp:wrapNone/>
                <wp:docPr id="593" name="Graphic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166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370" h="0">
                              <a:moveTo>
                                <a:pt x="0" y="0"/>
                              </a:moveTo>
                              <a:lnTo>
                                <a:pt x="1658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6480" from="230.360001pt,.779339pt" to="243.419001pt,.77933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44832">
                <wp:simplePos x="0" y="0"/>
                <wp:positionH relativeFrom="page">
                  <wp:posOffset>2910382</wp:posOffset>
                </wp:positionH>
                <wp:positionV relativeFrom="paragraph">
                  <wp:posOffset>199381</wp:posOffset>
                </wp:positionV>
                <wp:extent cx="1771650" cy="1270"/>
                <wp:effectExtent l="0" t="0" r="0" b="0"/>
                <wp:wrapNone/>
                <wp:docPr id="594" name="Graphic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Graphic 594"/>
                      <wps:cNvSpPr/>
                      <wps:spPr>
                        <a:xfrm>
                          <a:off x="0" y="0"/>
                          <a:ext cx="177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0" h="0">
                              <a:moveTo>
                                <a:pt x="0" y="0"/>
                              </a:moveTo>
                              <a:lnTo>
                                <a:pt x="177135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1648" from="229.164001pt,15.699339pt" to="368.641001pt,15.69933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45344">
                <wp:simplePos x="0" y="0"/>
                <wp:positionH relativeFrom="page">
                  <wp:posOffset>5781128</wp:posOffset>
                </wp:positionH>
                <wp:positionV relativeFrom="paragraph">
                  <wp:posOffset>199381</wp:posOffset>
                </wp:positionV>
                <wp:extent cx="492759" cy="1270"/>
                <wp:effectExtent l="0" t="0" r="0" b="0"/>
                <wp:wrapNone/>
                <wp:docPr id="595" name="Graphic 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5" name="Graphic 595"/>
                      <wps:cNvSpPr/>
                      <wps:spPr>
                        <a:xfrm>
                          <a:off x="0" y="0"/>
                          <a:ext cx="4927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759" h="0">
                              <a:moveTo>
                                <a:pt x="0" y="0"/>
                              </a:moveTo>
                              <a:lnTo>
                                <a:pt x="4923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1136" from="455.207001pt,15.699339pt" to="493.974001pt,15.69933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0816">
                <wp:simplePos x="0" y="0"/>
                <wp:positionH relativeFrom="page">
                  <wp:posOffset>2705836</wp:posOffset>
                </wp:positionH>
                <wp:positionV relativeFrom="paragraph">
                  <wp:posOffset>108276</wp:posOffset>
                </wp:positionV>
                <wp:extent cx="139065" cy="182880"/>
                <wp:effectExtent l="0" t="0" r="0" b="0"/>
                <wp:wrapNone/>
                <wp:docPr id="596" name="Textbox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Textbox 596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057999pt;margin-top:8.525688pt;width:10.95pt;height:14.4pt;mso-position-horizontal-relative:page;mso-position-vertical-relative:paragraph;z-index:15970816" type="#_x0000_t202" id="docshape380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sz w:val="20"/>
        </w:rPr>
        <w:t>𝑚𝑐</w:t>
      </w:r>
    </w:p>
    <w:p>
      <w:pPr>
        <w:spacing w:line="240" w:lineRule="auto" w:before="13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tabs>
          <w:tab w:pos="981" w:val="left" w:leader="none"/>
        </w:tabs>
        <w:spacing w:line="273" w:lineRule="exact" w:before="0"/>
        <w:ind w:left="202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10"/>
          <w:w w:val="115"/>
          <w:position w:val="-10"/>
          <w:sz w:val="28"/>
        </w:rPr>
        <w:t>𝐺</w:t>
      </w:r>
      <w:r>
        <w:rPr>
          <w:rFonts w:ascii="Cambria" w:eastAsia="Cambria"/>
          <w:position w:val="-10"/>
          <w:sz w:val="28"/>
        </w:rPr>
        <w:tab/>
      </w:r>
      <w:r>
        <w:rPr>
          <w:rFonts w:ascii="Calibri" w:eastAsia="Calibri"/>
          <w:spacing w:val="-10"/>
          <w:w w:val="115"/>
          <w:sz w:val="20"/>
        </w:rPr>
        <w:t>1</w:t>
      </w:r>
    </w:p>
    <w:p>
      <w:pPr>
        <w:spacing w:line="82" w:lineRule="exact" w:before="0"/>
        <w:ind w:left="799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44320">
                <wp:simplePos x="0" y="0"/>
                <wp:positionH relativeFrom="page">
                  <wp:posOffset>3624364</wp:posOffset>
                </wp:positionH>
                <wp:positionV relativeFrom="paragraph">
                  <wp:posOffset>-25699</wp:posOffset>
                </wp:positionV>
                <wp:extent cx="295910" cy="1270"/>
                <wp:effectExtent l="0" t="0" r="0" b="0"/>
                <wp:wrapNone/>
                <wp:docPr id="597" name="Graphic 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7" name="Graphic 597"/>
                      <wps:cNvSpPr/>
                      <wps:spPr>
                        <a:xfrm>
                          <a:off x="0" y="0"/>
                          <a:ext cx="295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910" h="0">
                              <a:moveTo>
                                <a:pt x="0" y="0"/>
                              </a:moveTo>
                              <a:lnTo>
                                <a:pt x="2954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2160" from="285.382996pt,-2.023556pt" to="308.644996pt,-2.02355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51488">
                <wp:simplePos x="0" y="0"/>
                <wp:positionH relativeFrom="page">
                  <wp:posOffset>3136963</wp:posOffset>
                </wp:positionH>
                <wp:positionV relativeFrom="paragraph">
                  <wp:posOffset>-319039</wp:posOffset>
                </wp:positionV>
                <wp:extent cx="431800" cy="676275"/>
                <wp:effectExtent l="0" t="0" r="0" b="0"/>
                <wp:wrapNone/>
                <wp:docPr id="598" name="Textbox 5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8" name="Textbox 598"/>
                      <wps:cNvSpPr txBox="1"/>
                      <wps:spPr>
                        <a:xfrm>
                          <a:off x="0" y="0"/>
                          <a:ext cx="431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56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position w:val="-3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sz w:val="28"/>
                                <w:szCs w:val="28"/>
                              </w:rPr>
                              <w:t>(︁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2"/>
                                <w:w w:val="125"/>
                                <w:position w:val="-31"/>
                                <w:sz w:val="28"/>
                                <w:szCs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005005pt;margin-top:-25.121206pt;width:34pt;height:53.25pt;mso-position-horizontal-relative:page;mso-position-vertical-relative:paragraph;z-index:-18964992" type="#_x0000_t202" id="docshape381" filled="false" stroked="false">
                <v:textbox inset="0,0,0,0">
                  <w:txbxContent>
                    <w:p>
                      <w:pPr>
                        <w:tabs>
                          <w:tab w:pos="456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position w:val="-31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sz w:val="28"/>
                          <w:szCs w:val="28"/>
                        </w:rPr>
                        <w:t>(︁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2"/>
                          <w:w w:val="125"/>
                          <w:position w:val="-31"/>
                          <w:sz w:val="28"/>
                          <w:szCs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4"/>
          <w:w w:val="110"/>
          <w:sz w:val="20"/>
        </w:rPr>
        <w:t>γ</w:t>
      </w:r>
      <w:r>
        <w:rPr>
          <w:rFonts w:ascii="Calibri" w:hAnsi="Calibri"/>
          <w:spacing w:val="-4"/>
          <w:w w:val="110"/>
          <w:position w:val="6"/>
          <w:sz w:val="14"/>
        </w:rPr>
        <w:t>2</w:t>
      </w:r>
      <w:r>
        <w:rPr>
          <w:rFonts w:ascii="Cambria" w:hAnsi="Cambria"/>
          <w:spacing w:val="-4"/>
          <w:w w:val="110"/>
          <w:sz w:val="20"/>
        </w:rPr>
        <w:t>−</w:t>
      </w:r>
      <w:r>
        <w:rPr>
          <w:rFonts w:ascii="Calibri" w:hAnsi="Calibri"/>
          <w:spacing w:val="-4"/>
          <w:w w:val="110"/>
          <w:sz w:val="20"/>
        </w:rPr>
        <w:t>1</w:t>
      </w:r>
    </w:p>
    <w:p>
      <w:pPr>
        <w:pStyle w:val="BodyText"/>
        <w:spacing w:line="199" w:lineRule="auto" w:before="56"/>
        <w:rPr>
          <w:rFonts w:ascii="Cambria" w:hAnsi="Cambria" w:cs="Cambria" w:eastAsia="Cambria"/>
          <w:position w:val="-23"/>
        </w:rPr>
      </w:pPr>
      <w:r>
        <w:rPr/>
        <w:br w:type="column"/>
      </w:r>
      <w:r>
        <w:rPr>
          <w:rFonts w:ascii="Cambria" w:hAnsi="Cambria" w:cs="Cambria" w:eastAsia="Cambria"/>
          <w:spacing w:val="-6"/>
          <w:w w:val="75"/>
        </w:rPr>
        <w:t>)︁</w:t>
      </w:r>
      <w:r>
        <w:rPr>
          <w:rFonts w:ascii="Cambria" w:hAnsi="Cambria" w:cs="Cambria" w:eastAsia="Cambria"/>
        </w:rPr>
        <w:t> </w:t>
      </w:r>
      <w:r>
        <w:rPr>
          <w:rFonts w:ascii="Cambria" w:hAnsi="Cambria" w:cs="Cambria" w:eastAsia="Cambria"/>
          <w:spacing w:val="-51"/>
          <w:w w:val="47"/>
          <w:position w:val="-15"/>
        </w:rPr>
        <w:t>⃒⃒⃒</w:t>
      </w:r>
      <w:r>
        <w:rPr>
          <w:rFonts w:ascii="Lucida Sans Unicode" w:hAnsi="Lucida Sans Unicode" w:cs="Lucida Sans Unicode" w:eastAsia="Lucida Sans Unicode"/>
          <w:spacing w:val="-239"/>
          <w:w w:val="105"/>
          <w:position w:val="-31"/>
        </w:rPr>
        <w:t>β</w:t>
      </w:r>
      <w:r>
        <w:rPr>
          <w:rFonts w:ascii="Cambria" w:hAnsi="Cambria" w:cs="Cambria" w:eastAsia="Cambria"/>
          <w:spacing w:val="-51"/>
          <w:w w:val="129"/>
          <w:position w:val="-23"/>
        </w:rPr>
        <w:t>⃗</w:t>
      </w:r>
    </w:p>
    <w:p>
      <w:pPr>
        <w:spacing w:line="648" w:lineRule="exact" w:before="49"/>
        <w:ind w:left="70" w:right="0" w:firstLine="0"/>
        <w:jc w:val="left"/>
        <w:rPr>
          <w:rFonts w:ascii="Cambria" w:hAnsi="Cambria" w:eastAsia="Cambria"/>
          <w:position w:val="33"/>
          <w:sz w:val="28"/>
        </w:rPr>
      </w:pPr>
      <w:r>
        <w:rPr/>
        <w:br w:type="column"/>
      </w:r>
      <w:r>
        <w:rPr>
          <w:rFonts w:ascii="Cambria" w:hAnsi="Cambria" w:eastAsia="Cambria"/>
          <w:w w:val="120"/>
          <w:sz w:val="28"/>
        </w:rPr>
        <w:t>×</w:t>
      </w:r>
      <w:r>
        <w:rPr>
          <w:rFonts w:ascii="Cambria" w:hAnsi="Cambria" w:eastAsia="Cambria"/>
          <w:spacing w:val="25"/>
          <w:w w:val="120"/>
          <w:sz w:val="28"/>
        </w:rPr>
        <w:t> </w:t>
      </w:r>
      <w:r>
        <w:rPr>
          <w:rFonts w:ascii="Cambria" w:hAnsi="Cambria" w:eastAsia="Cambria"/>
          <w:spacing w:val="-66"/>
          <w:w w:val="75"/>
          <w:sz w:val="28"/>
        </w:rPr>
        <w:t>𝐸⃗</w:t>
      </w:r>
      <w:r>
        <w:rPr>
          <w:rFonts w:ascii="Cambria" w:hAnsi="Cambria" w:eastAsia="Cambria"/>
          <w:spacing w:val="-66"/>
          <w:w w:val="75"/>
          <w:position w:val="33"/>
          <w:sz w:val="28"/>
        </w:rPr>
        <w:t>⃒⃒⃒</w:t>
      </w:r>
    </w:p>
    <w:p>
      <w:pPr>
        <w:spacing w:line="108" w:lineRule="auto" w:before="264"/>
        <w:ind w:left="714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libri" w:hAnsi="Calibri" w:cs="Calibri" w:eastAsia="Calibri"/>
          <w:w w:val="85"/>
          <w:position w:val="-28"/>
          <w:sz w:val="20"/>
          <w:szCs w:val="20"/>
        </w:rPr>
        <w:t>2</w:t>
      </w:r>
      <w:r>
        <w:rPr>
          <w:rFonts w:ascii="Calibri" w:hAnsi="Calibri" w:cs="Calibri" w:eastAsia="Calibri"/>
          <w:spacing w:val="25"/>
          <w:position w:val="-28"/>
          <w:sz w:val="20"/>
          <w:szCs w:val="20"/>
        </w:rPr>
        <w:t> </w:t>
      </w:r>
      <w:r>
        <w:rPr>
          <w:rFonts w:ascii="Cambria" w:hAnsi="Cambria" w:cs="Cambria" w:eastAsia="Cambria"/>
          <w:spacing w:val="-5"/>
          <w:w w:val="65"/>
          <w:sz w:val="28"/>
          <w:szCs w:val="28"/>
        </w:rPr>
        <w:t>(︂</w:t>
      </w:r>
    </w:p>
    <w:p>
      <w:pPr>
        <w:pStyle w:val="BodyText"/>
        <w:tabs>
          <w:tab w:pos="1196" w:val="left" w:leader="none"/>
        </w:tabs>
        <w:spacing w:line="132" w:lineRule="auto" w:before="298"/>
        <w:ind w:left="714"/>
        <w:rPr>
          <w:rFonts w:ascii="Cambria" w:hAnsi="Cambria" w:cs="Cambria" w:eastAsia="Cambria"/>
        </w:rPr>
      </w:pPr>
      <w:r>
        <w:rPr/>
        <w:br w:type="column"/>
      </w:r>
      <w:r>
        <w:rPr>
          <w:rFonts w:ascii="Calibri" w:hAnsi="Calibri" w:cs="Calibri" w:eastAsia="Calibri"/>
          <w:spacing w:val="-10"/>
          <w:w w:val="85"/>
          <w:position w:val="-20"/>
        </w:rPr>
        <w:t>1</w:t>
      </w:r>
      <w:r>
        <w:rPr>
          <w:rFonts w:ascii="Calibri" w:hAnsi="Calibri" w:cs="Calibri" w:eastAsia="Calibri"/>
          <w:position w:val="-20"/>
        </w:rPr>
        <w:tab/>
      </w:r>
      <w:r>
        <w:rPr>
          <w:rFonts w:ascii="Cambria" w:hAnsi="Cambria" w:cs="Cambria" w:eastAsia="Cambria"/>
          <w:spacing w:val="-7"/>
          <w:w w:val="55"/>
        </w:rPr>
        <w:t>)︂</w:t>
      </w:r>
    </w:p>
    <w:p>
      <w:pPr>
        <w:spacing w:line="240" w:lineRule="auto" w:before="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spacing w:before="30"/>
        <w:rPr>
          <w:rFonts w:ascii="Cambria"/>
        </w:rPr>
      </w:pPr>
    </w:p>
    <w:p>
      <w:pPr>
        <w:pStyle w:val="BodyText"/>
        <w:spacing w:line="10" w:lineRule="exact"/>
        <w:ind w:left="486"/>
      </w:pPr>
      <w:r>
        <w:rPr>
          <w:spacing w:val="-2"/>
        </w:rPr>
        <w:t>(4.11)</w:t>
      </w:r>
    </w:p>
    <w:p>
      <w:pPr>
        <w:pStyle w:val="BodyText"/>
        <w:spacing w:after="0" w:line="10" w:lineRule="exact"/>
        <w:sectPr>
          <w:type w:val="continuous"/>
          <w:pgSz w:w="11910" w:h="16840"/>
          <w:pgMar w:header="326" w:footer="0" w:top="960" w:bottom="280" w:left="1275" w:right="0"/>
          <w:cols w:num="9" w:equalWidth="0">
            <w:col w:w="2078" w:space="40"/>
            <w:col w:w="765" w:space="39"/>
            <w:col w:w="672" w:space="40"/>
            <w:col w:w="1265" w:space="23"/>
            <w:col w:w="458" w:space="39"/>
            <w:col w:w="679" w:space="52"/>
            <w:col w:w="1124" w:space="158"/>
            <w:col w:w="1408" w:space="40"/>
            <w:col w:w="1755"/>
          </w:cols>
        </w:sectPr>
      </w:pPr>
    </w:p>
    <w:p>
      <w:pPr>
        <w:spacing w:line="344" w:lineRule="exact" w:before="0"/>
        <w:ind w:left="542" w:right="0" w:firstLine="0"/>
        <w:jc w:val="left"/>
        <w:rPr>
          <w:rFonts w:ascii="Calibri" w:hAnsi="Calibri" w:eastAsia="Calibri"/>
          <w:sz w:val="28"/>
        </w:rPr>
      </w:pPr>
      <w:r>
        <w:rPr>
          <w:rFonts w:ascii="Lucida Sans Unicode" w:hAnsi="Lucida Sans Unicode" w:eastAsia="Lucida Sans Unicode"/>
          <w:w w:val="125"/>
          <w:sz w:val="28"/>
        </w:rPr>
        <w:t>ν</w:t>
      </w:r>
      <w:r>
        <w:rPr>
          <w:rFonts w:ascii="Cambria" w:hAnsi="Cambria" w:eastAsia="Cambria"/>
          <w:w w:val="125"/>
          <w:position w:val="-6"/>
          <w:sz w:val="20"/>
        </w:rPr>
        <w:t>𝑠</w:t>
      </w:r>
      <w:r>
        <w:rPr>
          <w:rFonts w:ascii="Cambria" w:hAnsi="Cambria" w:eastAsia="Cambria"/>
          <w:spacing w:val="26"/>
          <w:w w:val="135"/>
          <w:position w:val="-6"/>
          <w:sz w:val="20"/>
        </w:rPr>
        <w:t> </w:t>
      </w:r>
      <w:r>
        <w:rPr>
          <w:rFonts w:ascii="Calibri" w:hAnsi="Calibri" w:eastAsia="Calibri"/>
          <w:spacing w:val="-10"/>
          <w:w w:val="135"/>
          <w:sz w:val="28"/>
        </w:rPr>
        <w:t>=</w:t>
      </w:r>
    </w:p>
    <w:p>
      <w:pPr>
        <w:spacing w:line="74" w:lineRule="auto" w:before="0"/>
        <w:ind w:left="542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Cambria" w:hAnsi="Cambria"/>
          <w:spacing w:val="6"/>
          <w:w w:val="50"/>
          <w:sz w:val="28"/>
        </w:rPr>
        <w:t>⃒⃒</w:t>
      </w:r>
      <w:r>
        <w:rPr>
          <w:rFonts w:ascii="Calibri" w:hAnsi="Calibri"/>
          <w:spacing w:val="-188"/>
          <w:w w:val="105"/>
          <w:position w:val="-32"/>
          <w:sz w:val="28"/>
        </w:rPr>
        <w:t>Ω</w:t>
      </w:r>
      <w:r>
        <w:rPr>
          <w:rFonts w:ascii="Cambria" w:hAnsi="Cambria"/>
          <w:spacing w:val="6"/>
          <w:w w:val="132"/>
          <w:position w:val="-25"/>
          <w:sz w:val="28"/>
        </w:rPr>
        <w:t>⃗</w:t>
      </w:r>
      <w:r>
        <w:rPr>
          <w:rFonts w:ascii="Cambria" w:hAnsi="Cambria"/>
          <w:spacing w:val="-8"/>
          <w:position w:val="-25"/>
          <w:sz w:val="28"/>
        </w:rPr>
        <w:t> </w:t>
      </w:r>
      <w:r>
        <w:rPr>
          <w:rFonts w:ascii="Times New Roman" w:hAnsi="Times New Roman"/>
          <w:spacing w:val="-5"/>
          <w:w w:val="90"/>
          <w:position w:val="-24"/>
          <w:sz w:val="20"/>
        </w:rPr>
        <w:t>E</w:t>
      </w:r>
      <w:r>
        <w:rPr>
          <w:rFonts w:ascii="Cambria" w:hAnsi="Cambria"/>
          <w:spacing w:val="-5"/>
          <w:w w:val="90"/>
          <w:sz w:val="28"/>
        </w:rPr>
        <w:t>⃒⃒</w:t>
      </w:r>
    </w:p>
    <w:p>
      <w:pPr>
        <w:spacing w:line="201" w:lineRule="exact" w:before="143"/>
        <w:ind w:left="542" w:right="0" w:firstLine="0"/>
        <w:jc w:val="left"/>
        <w:rPr>
          <w:rFonts w:ascii="Cambria" w:hAnsi="Cambria" w:eastAsia="Cambria"/>
          <w:position w:val="-1"/>
          <w:sz w:val="28"/>
        </w:rPr>
      </w:pPr>
      <w:r>
        <w:rPr/>
        <w:br w:type="column"/>
      </w:r>
      <w:r>
        <w:rPr>
          <w:rFonts w:ascii="Cambria" w:hAnsi="Cambria" w:eastAsia="Cambria"/>
          <w:spacing w:val="-26"/>
          <w:w w:val="110"/>
          <w:sz w:val="28"/>
          <w:vertAlign w:val="subscript"/>
        </w:rPr>
        <w:t>𝑞</w:t>
      </w:r>
      <w:r>
        <w:rPr>
          <w:rFonts w:ascii="Cambria" w:hAnsi="Cambria" w:eastAsia="Cambria"/>
          <w:spacing w:val="25"/>
          <w:w w:val="110"/>
          <w:sz w:val="28"/>
          <w:vertAlign w:val="baseline"/>
        </w:rPr>
        <w:t> </w:t>
      </w:r>
      <w:r>
        <w:rPr>
          <w:rFonts w:ascii="Cambria" w:hAnsi="Cambria" w:eastAsia="Cambria"/>
          <w:spacing w:val="18"/>
          <w:w w:val="88"/>
          <w:position w:val="-1"/>
          <w:sz w:val="28"/>
          <w:vertAlign w:val="baseline"/>
        </w:rPr>
        <w:t>|</w:t>
      </w:r>
      <w:r>
        <w:rPr>
          <w:rFonts w:ascii="Lucida Sans Unicode" w:hAnsi="Lucida Sans Unicode" w:eastAsia="Lucida Sans Unicode"/>
          <w:spacing w:val="-114"/>
          <w:w w:val="108"/>
          <w:sz w:val="20"/>
          <w:vertAlign w:val="baseline"/>
        </w:rPr>
        <w:t>β</w:t>
      </w:r>
      <w:r>
        <w:rPr>
          <w:rFonts w:ascii="Cambria" w:hAnsi="Cambria" w:eastAsia="Cambria"/>
          <w:spacing w:val="18"/>
          <w:w w:val="134"/>
          <w:position w:val="5"/>
          <w:sz w:val="20"/>
          <w:vertAlign w:val="baseline"/>
        </w:rPr>
        <w:t>⃗</w:t>
      </w:r>
      <w:r>
        <w:rPr>
          <w:rFonts w:ascii="Cambria" w:hAnsi="Cambria" w:eastAsia="Cambria"/>
          <w:spacing w:val="-13"/>
          <w:position w:val="5"/>
          <w:sz w:val="20"/>
          <w:vertAlign w:val="baseline"/>
        </w:rPr>
        <w:t> </w:t>
      </w:r>
      <w:r>
        <w:rPr>
          <w:rFonts w:ascii="Cambria" w:hAnsi="Cambria" w:eastAsia="Cambria"/>
          <w:spacing w:val="-26"/>
          <w:w w:val="110"/>
          <w:sz w:val="20"/>
          <w:vertAlign w:val="baseline"/>
        </w:rPr>
        <w:t>×𝐸⃗</w:t>
      </w:r>
      <w:r>
        <w:rPr>
          <w:rFonts w:ascii="Cambria" w:hAnsi="Cambria" w:eastAsia="Cambria"/>
          <w:spacing w:val="-26"/>
          <w:w w:val="110"/>
          <w:position w:val="-1"/>
          <w:sz w:val="28"/>
          <w:vertAlign w:val="baseline"/>
        </w:rPr>
        <w:t>|</w:t>
      </w:r>
    </w:p>
    <w:p>
      <w:pPr>
        <w:pStyle w:val="BodyText"/>
        <w:spacing w:line="344" w:lineRule="exact"/>
        <w:ind w:left="542"/>
        <w:rPr>
          <w:rFonts w:ascii="Lucida Sans Unicode" w:hAnsi="Lucida Sans Unicode"/>
        </w:rPr>
      </w:pPr>
      <w:r>
        <w:rPr/>
        <w:br w:type="column"/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3"/>
          <w:w w:val="135"/>
        </w:rPr>
        <w:t> </w:t>
      </w:r>
      <w:r>
        <w:rPr>
          <w:rFonts w:ascii="Lucida Sans Unicode" w:hAnsi="Lucida Sans Unicode"/>
          <w:spacing w:val="-12"/>
          <w:w w:val="115"/>
        </w:rPr>
        <w:t>γβ</w:t>
      </w:r>
    </w:p>
    <w:p>
      <w:pPr>
        <w:tabs>
          <w:tab w:pos="1983" w:val="left" w:leader="none"/>
        </w:tabs>
        <w:spacing w:line="72" w:lineRule="auto" w:before="55"/>
        <w:ind w:left="328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20"/>
          <w:sz w:val="28"/>
        </w:rPr>
        <w:t>𝐺</w:t>
      </w:r>
      <w:r>
        <w:rPr>
          <w:rFonts w:ascii="Cambria" w:hAnsi="Cambria" w:eastAsia="Cambria"/>
          <w:spacing w:val="-6"/>
          <w:w w:val="120"/>
          <w:sz w:val="28"/>
        </w:rPr>
        <w:t> </w:t>
      </w:r>
      <w:r>
        <w:rPr>
          <w:rFonts w:ascii="Cambria" w:hAnsi="Cambria" w:eastAsia="Cambria"/>
          <w:w w:val="125"/>
          <w:sz w:val="28"/>
        </w:rPr>
        <w:t>−</w:t>
      </w:r>
      <w:r>
        <w:rPr>
          <w:rFonts w:ascii="Cambria" w:hAnsi="Cambria" w:eastAsia="Cambria"/>
          <w:spacing w:val="18"/>
          <w:w w:val="125"/>
          <w:sz w:val="28"/>
        </w:rPr>
        <w:t> </w:t>
      </w:r>
      <w:r>
        <w:rPr>
          <w:rFonts w:ascii="Lucida Sans Unicode" w:hAnsi="Lucida Sans Unicode" w:eastAsia="Lucida Sans Unicode"/>
          <w:w w:val="120"/>
          <w:position w:val="-19"/>
          <w:sz w:val="28"/>
        </w:rPr>
        <w:t>γ</w:t>
      </w:r>
      <w:r>
        <w:rPr>
          <w:rFonts w:ascii="Calibri" w:hAnsi="Calibri" w:eastAsia="Calibri"/>
          <w:w w:val="120"/>
          <w:position w:val="-10"/>
          <w:sz w:val="20"/>
        </w:rPr>
        <w:t>2</w:t>
      </w:r>
      <w:r>
        <w:rPr>
          <w:rFonts w:ascii="Calibri" w:hAnsi="Calibri" w:eastAsia="Calibri"/>
          <w:spacing w:val="22"/>
          <w:w w:val="125"/>
          <w:position w:val="-10"/>
          <w:sz w:val="20"/>
        </w:rPr>
        <w:t> </w:t>
      </w:r>
      <w:r>
        <w:rPr>
          <w:rFonts w:ascii="Cambria" w:hAnsi="Cambria" w:eastAsia="Cambria"/>
          <w:w w:val="125"/>
          <w:position w:val="-19"/>
          <w:sz w:val="28"/>
        </w:rPr>
        <w:t>−</w:t>
      </w:r>
      <w:r>
        <w:rPr>
          <w:rFonts w:ascii="Cambria" w:hAnsi="Cambria" w:eastAsia="Cambria"/>
          <w:spacing w:val="-8"/>
          <w:w w:val="125"/>
          <w:position w:val="-19"/>
          <w:sz w:val="28"/>
        </w:rPr>
        <w:t> </w:t>
      </w:r>
      <w:r>
        <w:rPr>
          <w:rFonts w:ascii="Calibri" w:hAnsi="Calibri" w:eastAsia="Calibri"/>
          <w:spacing w:val="-10"/>
          <w:w w:val="120"/>
          <w:position w:val="-19"/>
          <w:sz w:val="28"/>
        </w:rPr>
        <w:t>1</w:t>
      </w:r>
      <w:r>
        <w:rPr>
          <w:rFonts w:ascii="Calibri" w:hAnsi="Calibri" w:eastAsia="Calibri"/>
          <w:position w:val="-19"/>
          <w:sz w:val="28"/>
        </w:rPr>
        <w:tab/>
      </w:r>
      <w:r>
        <w:rPr>
          <w:rFonts w:ascii="Cambria" w:hAnsi="Cambria" w:eastAsia="Cambria"/>
          <w:spacing w:val="-10"/>
          <w:w w:val="125"/>
          <w:sz w:val="28"/>
        </w:rPr>
        <w:t>.</w:t>
      </w:r>
    </w:p>
    <w:p>
      <w:pPr>
        <w:spacing w:after="0" w:line="72" w:lineRule="auto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1199" w:space="61"/>
            <w:col w:w="1985" w:space="541"/>
            <w:col w:w="1414" w:space="459"/>
            <w:col w:w="1206" w:space="39"/>
            <w:col w:w="3731"/>
          </w:cols>
        </w:sectPr>
      </w:pPr>
    </w:p>
    <w:p>
      <w:pPr>
        <w:tabs>
          <w:tab w:pos="298" w:val="left" w:leader="none"/>
        </w:tabs>
        <w:spacing w:line="183" w:lineRule="exact" w:before="0"/>
        <w:ind w:left="0" w:right="38" w:firstLine="0"/>
        <w:jc w:val="righ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43296">
                <wp:simplePos x="0" y="0"/>
                <wp:positionH relativeFrom="page">
                  <wp:posOffset>1610944</wp:posOffset>
                </wp:positionH>
                <wp:positionV relativeFrom="paragraph">
                  <wp:posOffset>-167570</wp:posOffset>
                </wp:positionV>
                <wp:extent cx="1029335" cy="1270"/>
                <wp:effectExtent l="0" t="0" r="0" b="0"/>
                <wp:wrapNone/>
                <wp:docPr id="599" name="Graphic 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9" name="Graphic 599"/>
                      <wps:cNvSpPr/>
                      <wps:spPr>
                        <a:xfrm>
                          <a:off x="0" y="0"/>
                          <a:ext cx="1029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9335" h="0">
                              <a:moveTo>
                                <a:pt x="0" y="0"/>
                              </a:moveTo>
                              <a:lnTo>
                                <a:pt x="10291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3184" from="126.846001pt,-13.194495pt" to="207.878001pt,-13.19449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50976">
                <wp:simplePos x="0" y="0"/>
                <wp:positionH relativeFrom="page">
                  <wp:posOffset>2486901</wp:posOffset>
                </wp:positionH>
                <wp:positionV relativeFrom="paragraph">
                  <wp:posOffset>-361358</wp:posOffset>
                </wp:positionV>
                <wp:extent cx="64135" cy="127000"/>
                <wp:effectExtent l="0" t="0" r="0" b="0"/>
                <wp:wrapNone/>
                <wp:docPr id="600" name="Textbox 6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0" name="Textbox 600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5.819pt;margin-top:-28.453445pt;width:5.05pt;height:10pt;mso-position-horizontal-relative:page;mso-position-vertical-relative:paragraph;z-index:-18965504" type="#_x0000_t202" id="docshape38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10"/>
          <w:w w:val="75"/>
          <w:sz w:val="28"/>
        </w:rPr>
        <w:t>⃒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w w:val="90"/>
          <w:sz w:val="28"/>
          <w:vertAlign w:val="subscript"/>
        </w:rPr>
        <w:t>𝑝</w:t>
      </w:r>
      <w:r>
        <w:rPr>
          <w:rFonts w:ascii="Cambria" w:hAnsi="Cambria" w:eastAsia="Cambria"/>
          <w:spacing w:val="-2"/>
          <w:w w:val="90"/>
          <w:sz w:val="28"/>
          <w:vertAlign w:val="baseline"/>
        </w:rPr>
        <w:t> </w:t>
      </w:r>
      <w:r>
        <w:rPr>
          <w:rFonts w:ascii="Cambria" w:hAnsi="Cambria" w:eastAsia="Cambria"/>
          <w:spacing w:val="-10"/>
          <w:w w:val="75"/>
          <w:sz w:val="28"/>
          <w:vertAlign w:val="baseline"/>
        </w:rPr>
        <w:t>⃒</w:t>
      </w:r>
    </w:p>
    <w:p>
      <w:pPr>
        <w:spacing w:line="240" w:lineRule="auto" w:before="4" w:after="25"/>
        <w:rPr>
          <w:rFonts w:ascii="Cambria"/>
          <w:sz w:val="4"/>
        </w:rPr>
      </w:pPr>
      <w:r>
        <w:rPr/>
        <w:br w:type="column"/>
      </w:r>
      <w:r>
        <w:rPr>
          <w:rFonts w:ascii="Cambria"/>
          <w:sz w:val="4"/>
        </w:rPr>
      </w:r>
    </w:p>
    <w:p>
      <w:pPr>
        <w:pStyle w:val="BodyText"/>
        <w:spacing w:line="20" w:lineRule="exact"/>
        <w:ind w:left="1796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580390" cy="7620"/>
                <wp:effectExtent l="9525" t="0" r="634" b="1905"/>
                <wp:docPr id="601" name="Group 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1" name="Group 601"/>
                      <wpg:cNvGrpSpPr/>
                      <wpg:grpSpPr>
                        <a:xfrm>
                          <a:off x="0" y="0"/>
                          <a:ext cx="580390" cy="7620"/>
                          <a:chExt cx="580390" cy="7620"/>
                        </a:xfrm>
                      </wpg:grpSpPr>
                      <wps:wsp>
                        <wps:cNvPr id="602" name="Graphic 602"/>
                        <wps:cNvSpPr/>
                        <wps:spPr>
                          <a:xfrm>
                            <a:off x="0" y="3644"/>
                            <a:ext cx="166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0">
                                <a:moveTo>
                                  <a:pt x="0" y="0"/>
                                </a:moveTo>
                                <a:lnTo>
                                  <a:pt x="1658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196214" y="3644"/>
                            <a:ext cx="384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175" h="0">
                                <a:moveTo>
                                  <a:pt x="0" y="0"/>
                                </a:moveTo>
                                <a:lnTo>
                                  <a:pt x="3841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.7pt;height:.6pt;mso-position-horizontal-relative:char;mso-position-vertical-relative:line" id="docshapegroup383" coordorigin="0,0" coordsize="914,12">
                <v:line style="position:absolute" from="0,6" to="261,6" stroked="true" strokeweight=".574pt" strokecolor="#000000">
                  <v:stroke dashstyle="solid"/>
                </v:line>
                <v:line style="position:absolute" from="309,6" to="91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before="0"/>
        <w:ind w:left="1802" w:right="0" w:firstLine="0"/>
        <w:jc w:val="left"/>
        <w:rPr>
          <w:rFonts w:ascii="Calibri" w:hAnsi="Calibri" w:eastAsia="Calibri"/>
          <w:position w:val="6"/>
          <w:sz w:val="14"/>
        </w:rPr>
      </w:pPr>
      <w:r>
        <w:rPr>
          <w:rFonts w:ascii="Cambria" w:hAnsi="Cambria" w:eastAsia="Cambria"/>
          <w:w w:val="105"/>
          <w:sz w:val="20"/>
        </w:rPr>
        <w:t>𝑚𝑐</w:t>
      </w:r>
      <w:r>
        <w:rPr>
          <w:rFonts w:ascii="Cambria" w:hAnsi="Cambria" w:eastAsia="Cambria"/>
          <w:spacing w:val="36"/>
          <w:w w:val="105"/>
          <w:sz w:val="20"/>
        </w:rPr>
        <w:t>  </w:t>
      </w:r>
      <w:r>
        <w:rPr>
          <w:rFonts w:ascii="Lucida Sans Unicode" w:hAnsi="Lucida Sans Unicode" w:eastAsia="Lucida Sans Unicode"/>
          <w:spacing w:val="-5"/>
          <w:w w:val="105"/>
          <w:sz w:val="20"/>
        </w:rPr>
        <w:t>γβ</w:t>
      </w:r>
      <w:r>
        <w:rPr>
          <w:rFonts w:ascii="Calibri" w:hAnsi="Calibri" w:eastAsia="Calibri"/>
          <w:spacing w:val="-5"/>
          <w:w w:val="105"/>
          <w:position w:val="6"/>
          <w:sz w:val="14"/>
        </w:rPr>
        <w:t>2</w:t>
      </w:r>
    </w:p>
    <w:p>
      <w:pPr>
        <w:spacing w:after="0"/>
        <w:jc w:val="left"/>
        <w:rPr>
          <w:rFonts w:ascii="Calibri" w:hAnsi="Calibri" w:eastAsia="Calibri"/>
          <w:position w:val="6"/>
          <w:sz w:val="14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2383" w:space="61"/>
            <w:col w:w="8191"/>
          </w:cols>
        </w:sectPr>
      </w:pPr>
    </w:p>
    <w:p>
      <w:pPr>
        <w:pStyle w:val="BodyText"/>
        <w:spacing w:line="316" w:lineRule="auto" w:before="128"/>
        <w:ind w:left="142" w:right="564"/>
        <w:jc w:val="both"/>
      </w:pPr>
      <w:r>
        <w:rPr>
          <w:spacing w:val="-4"/>
        </w:rPr>
        <w:t>Примечательно,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спин-тюн</w:t>
      </w:r>
      <w:r>
        <w:rPr>
          <w:spacing w:val="-11"/>
        </w:rPr>
        <w:t> </w:t>
      </w:r>
      <w:r>
        <w:rPr>
          <w:spacing w:val="-4"/>
        </w:rPr>
        <w:t>как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магнитном</w:t>
      </w:r>
      <w:r>
        <w:rPr>
          <w:spacing w:val="-11"/>
        </w:rPr>
        <w:t> </w:t>
      </w:r>
      <w:r>
        <w:rPr>
          <w:spacing w:val="-4"/>
        </w:rPr>
        <w:t>поле</w:t>
      </w:r>
      <w:r>
        <w:rPr>
          <w:spacing w:val="-11"/>
        </w:rPr>
        <w:t> </w:t>
      </w:r>
      <w:r>
        <w:rPr>
          <w:spacing w:val="-4"/>
        </w:rPr>
        <w:t>ур.</w:t>
      </w:r>
      <w:r>
        <w:rPr>
          <w:spacing w:val="-11"/>
        </w:rPr>
        <w:t> </w:t>
      </w:r>
      <w:hyperlink w:history="true" w:anchor="_bookmark99">
        <w:r>
          <w:rPr>
            <w:color w:val="E50000"/>
            <w:spacing w:val="-4"/>
          </w:rPr>
          <w:t>4.9</w:t>
        </w:r>
      </w:hyperlink>
      <w:r>
        <w:rPr>
          <w:spacing w:val="-4"/>
        </w:rPr>
        <w:t>,</w:t>
      </w:r>
      <w:r>
        <w:rPr>
          <w:spacing w:val="-11"/>
        </w:rPr>
        <w:t> </w:t>
      </w:r>
      <w:r>
        <w:rPr>
          <w:spacing w:val="-4"/>
        </w:rPr>
        <w:t>так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электроста­ </w:t>
      </w:r>
      <w:r>
        <w:rPr/>
        <w:t>тическом</w:t>
      </w:r>
      <w:r>
        <w:rPr>
          <w:spacing w:val="-16"/>
        </w:rPr>
        <w:t> </w:t>
      </w:r>
      <w:r>
        <w:rPr/>
        <w:t>ур.</w:t>
      </w:r>
      <w:r>
        <w:rPr>
          <w:spacing w:val="-16"/>
        </w:rPr>
        <w:t> </w:t>
      </w:r>
      <w:hyperlink w:history="true" w:anchor="_bookmark100">
        <w:r>
          <w:rPr>
            <w:color w:val="E50000"/>
          </w:rPr>
          <w:t>4.11</w:t>
        </w:r>
      </w:hyperlink>
      <w:r>
        <w:rPr>
          <w:color w:val="E50000"/>
          <w:spacing w:val="-16"/>
        </w:rPr>
        <w:t> </w:t>
      </w:r>
      <w:r>
        <w:rPr/>
        <w:t>не</w:t>
      </w:r>
      <w:r>
        <w:rPr>
          <w:spacing w:val="-16"/>
        </w:rPr>
        <w:t> </w:t>
      </w:r>
      <w:r>
        <w:rPr/>
        <w:t>зависит</w:t>
      </w:r>
      <w:r>
        <w:rPr>
          <w:spacing w:val="-16"/>
        </w:rPr>
        <w:t> </w:t>
      </w:r>
      <w:r>
        <w:rPr/>
        <w:t>от</w:t>
      </w:r>
      <w:r>
        <w:rPr>
          <w:spacing w:val="-16"/>
        </w:rPr>
        <w:t> </w:t>
      </w:r>
      <w:r>
        <w:rPr/>
        <w:t>величины</w:t>
      </w:r>
      <w:r>
        <w:rPr>
          <w:spacing w:val="-16"/>
        </w:rPr>
        <w:t> </w:t>
      </w:r>
      <w:r>
        <w:rPr/>
        <w:t>поля</w:t>
      </w:r>
      <w:r>
        <w:rPr>
          <w:spacing w:val="-16"/>
        </w:rPr>
        <w:t> </w:t>
      </w:r>
      <w:r>
        <w:rPr/>
        <w:t>в</w:t>
      </w:r>
      <w:r>
        <w:rPr>
          <w:spacing w:val="-16"/>
        </w:rPr>
        <w:t> </w:t>
      </w:r>
      <w:r>
        <w:rPr/>
        <w:t>дефлекторе,</w:t>
      </w:r>
      <w:r>
        <w:rPr>
          <w:spacing w:val="-16"/>
        </w:rPr>
        <w:t> </w:t>
      </w:r>
      <w:r>
        <w:rPr/>
        <w:t>а</w:t>
      </w:r>
      <w:r>
        <w:rPr>
          <w:spacing w:val="-16"/>
        </w:rPr>
        <w:t> </w:t>
      </w:r>
      <w:r>
        <w:rPr/>
        <w:t>определяется </w:t>
      </w:r>
      <w:r>
        <w:rPr>
          <w:spacing w:val="-6"/>
        </w:rPr>
        <w:t>энергией</w:t>
      </w:r>
      <w:r>
        <w:rPr>
          <w:spacing w:val="16"/>
        </w:rPr>
        <w:t> </w:t>
      </w:r>
      <w:r>
        <w:rPr>
          <w:spacing w:val="-6"/>
        </w:rPr>
        <w:t>и</w:t>
      </w:r>
      <w:r>
        <w:rPr>
          <w:spacing w:val="16"/>
        </w:rPr>
        <w:t> </w:t>
      </w:r>
      <w:r>
        <w:rPr>
          <w:spacing w:val="-6"/>
        </w:rPr>
        <w:t>аномальным</w:t>
      </w:r>
      <w:r>
        <w:rPr>
          <w:spacing w:val="16"/>
        </w:rPr>
        <w:t> </w:t>
      </w:r>
      <w:r>
        <w:rPr>
          <w:spacing w:val="-6"/>
        </w:rPr>
        <w:t>магнитным</w:t>
      </w:r>
      <w:r>
        <w:rPr>
          <w:spacing w:val="16"/>
        </w:rPr>
        <w:t> </w:t>
      </w:r>
      <w:r>
        <w:rPr>
          <w:spacing w:val="-6"/>
        </w:rPr>
        <w:t>моментом.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numPr>
          <w:ilvl w:val="1"/>
          <w:numId w:val="16"/>
        </w:numPr>
        <w:tabs>
          <w:tab w:pos="1976" w:val="left" w:leader="none"/>
        </w:tabs>
        <w:spacing w:line="240" w:lineRule="auto" w:before="0" w:after="0"/>
        <w:ind w:left="1976" w:right="0" w:hanging="719"/>
        <w:jc w:val="left"/>
      </w:pPr>
      <w:bookmarkStart w:name="Общий концепт квази-замороженной структу" w:id="134"/>
      <w:bookmarkEnd w:id="134"/>
      <w:r>
        <w:rPr>
          <w:b w:val="0"/>
        </w:rPr>
      </w:r>
      <w:bookmarkStart w:name="_bookmark101" w:id="135"/>
      <w:bookmarkEnd w:id="135"/>
      <w:r>
        <w:rPr>
          <w:b w:val="0"/>
        </w:rPr>
      </w:r>
      <w:r>
        <w:rPr>
          <w:spacing w:val="-2"/>
          <w:w w:val="105"/>
        </w:rPr>
        <w:t>Общий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концепт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квази-замороженной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структуры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12"/>
        </w:rPr>
        <w:t>Сформулируем</w:t>
      </w:r>
      <w:r>
        <w:rPr/>
        <w:t> </w:t>
      </w:r>
      <w:r>
        <w:rPr>
          <w:spacing w:val="-12"/>
        </w:rPr>
        <w:t>концепцию</w:t>
      </w:r>
      <w:r>
        <w:rPr/>
        <w:t> </w:t>
      </w:r>
      <w:r>
        <w:rPr>
          <w:spacing w:val="-12"/>
        </w:rPr>
        <w:t>квази-замороженной</w:t>
      </w:r>
      <w:r>
        <w:rPr/>
        <w:t> </w:t>
      </w:r>
      <w:r>
        <w:rPr>
          <w:spacing w:val="-12"/>
        </w:rPr>
        <w:t>структуры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общем</w:t>
      </w:r>
      <w:r>
        <w:rPr/>
        <w:t> </w:t>
      </w:r>
      <w:r>
        <w:rPr>
          <w:spacing w:val="-12"/>
        </w:rPr>
        <w:t>смыс­ </w:t>
      </w:r>
      <w:r>
        <w:rPr>
          <w:spacing w:val="-4"/>
        </w:rPr>
        <w:t>ле.</w:t>
      </w:r>
      <w:r>
        <w:rPr>
          <w:spacing w:val="-6"/>
        </w:rPr>
        <w:t> </w:t>
      </w:r>
      <w:r>
        <w:rPr>
          <w:spacing w:val="-4"/>
        </w:rPr>
        <w:t>Перейдем</w:t>
      </w:r>
      <w:r>
        <w:rPr>
          <w:spacing w:val="-6"/>
        </w:rPr>
        <w:t> </w:t>
      </w:r>
      <w:r>
        <w:rPr>
          <w:spacing w:val="-4"/>
        </w:rPr>
        <w:t>от</w:t>
      </w:r>
      <w:r>
        <w:rPr>
          <w:spacing w:val="-6"/>
        </w:rPr>
        <w:t> </w:t>
      </w:r>
      <w:r>
        <w:rPr>
          <w:spacing w:val="-4"/>
        </w:rPr>
        <w:t>рассмотрения</w:t>
      </w:r>
      <w:r>
        <w:rPr>
          <w:spacing w:val="-6"/>
        </w:rPr>
        <w:t> </w:t>
      </w:r>
      <w:r>
        <w:rPr>
          <w:spacing w:val="-4"/>
        </w:rPr>
        <w:t>общего</w:t>
      </w:r>
      <w:r>
        <w:rPr>
          <w:spacing w:val="-6"/>
        </w:rPr>
        <w:t> </w:t>
      </w:r>
      <w:r>
        <w:rPr>
          <w:spacing w:val="-4"/>
        </w:rPr>
        <w:t>случая</w:t>
      </w:r>
      <w:r>
        <w:rPr>
          <w:spacing w:val="-6"/>
        </w:rPr>
        <w:t> </w:t>
      </w:r>
      <w:r>
        <w:rPr>
          <w:spacing w:val="-4"/>
        </w:rPr>
        <w:t>вращения</w:t>
      </w:r>
      <w:r>
        <w:rPr>
          <w:spacing w:val="-6"/>
        </w:rPr>
        <w:t> </w:t>
      </w:r>
      <w:r>
        <w:rPr>
          <w:spacing w:val="-4"/>
        </w:rPr>
        <w:t>спина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магнитном</w:t>
      </w:r>
      <w:r>
        <w:rPr>
          <w:spacing w:val="-6"/>
        </w:rPr>
        <w:t> </w:t>
      </w:r>
      <w:r>
        <w:rPr>
          <w:spacing w:val="-4"/>
        </w:rPr>
        <w:t>и </w:t>
      </w:r>
      <w:r>
        <w:rPr>
          <w:spacing w:val="-10"/>
        </w:rPr>
        <w:t>электрическом</w:t>
      </w:r>
      <w:r>
        <w:rPr/>
        <w:t> </w:t>
      </w:r>
      <w:r>
        <w:rPr>
          <w:spacing w:val="-10"/>
        </w:rPr>
        <w:t>поле</w:t>
      </w:r>
      <w:r>
        <w:rPr/>
        <w:t> </w:t>
      </w:r>
      <w:r>
        <w:rPr>
          <w:spacing w:val="-10"/>
        </w:rPr>
        <w:t>к</w:t>
      </w:r>
      <w:r>
        <w:rPr/>
        <w:t> </w:t>
      </w:r>
      <w:r>
        <w:rPr>
          <w:spacing w:val="-10"/>
        </w:rPr>
        <w:t>непосредственным</w:t>
      </w:r>
      <w:r>
        <w:rPr/>
        <w:t> </w:t>
      </w:r>
      <w:r>
        <w:rPr>
          <w:spacing w:val="-10"/>
        </w:rPr>
        <w:t>элементам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поворотным</w:t>
      </w:r>
      <w:r>
        <w:rPr/>
        <w:t> </w:t>
      </w:r>
      <w:r>
        <w:rPr>
          <w:spacing w:val="-10"/>
        </w:rPr>
        <w:t>аркам.</w:t>
      </w:r>
      <w:r>
        <w:rPr/>
        <w:t> </w:t>
      </w:r>
      <w:r>
        <w:rPr>
          <w:spacing w:val="-10"/>
        </w:rPr>
        <w:t>Пер­ вым</w:t>
      </w:r>
      <w:r>
        <w:rPr>
          <w:spacing w:val="-2"/>
        </w:rPr>
        <w:t> </w:t>
      </w:r>
      <w:r>
        <w:rPr>
          <w:spacing w:val="-10"/>
        </w:rPr>
        <w:t>условием</w:t>
      </w:r>
      <w:r>
        <w:rPr>
          <w:spacing w:val="-2"/>
        </w:rPr>
        <w:t> </w:t>
      </w:r>
      <w:r>
        <w:rPr>
          <w:spacing w:val="-10"/>
        </w:rPr>
        <w:t>является</w:t>
      </w:r>
      <w:r>
        <w:rPr>
          <w:spacing w:val="-2"/>
        </w:rPr>
        <w:t> </w:t>
      </w:r>
      <w:r>
        <w:rPr>
          <w:spacing w:val="-10"/>
        </w:rPr>
        <w:t>сохранение</w:t>
      </w:r>
      <w:r>
        <w:rPr>
          <w:spacing w:val="-2"/>
        </w:rPr>
        <w:t> </w:t>
      </w:r>
      <w:r>
        <w:rPr>
          <w:spacing w:val="-10"/>
        </w:rPr>
        <w:t>конфигурацию</w:t>
      </w:r>
      <w:r>
        <w:rPr>
          <w:spacing w:val="-2"/>
        </w:rPr>
        <w:t> </w:t>
      </w:r>
      <w:r>
        <w:rPr>
          <w:spacing w:val="-10"/>
        </w:rPr>
        <w:t>замкнутой</w:t>
      </w:r>
      <w:r>
        <w:rPr>
          <w:spacing w:val="-2"/>
        </w:rPr>
        <w:t> </w:t>
      </w:r>
      <w:r>
        <w:rPr>
          <w:spacing w:val="-10"/>
        </w:rPr>
        <w:t>орбиты,</w:t>
      </w:r>
      <w:r>
        <w:rPr>
          <w:spacing w:val="-2"/>
        </w:rPr>
        <w:t> </w:t>
      </w:r>
      <w:r>
        <w:rPr>
          <w:spacing w:val="-10"/>
        </w:rPr>
        <w:t>при</w:t>
      </w:r>
      <w:r>
        <w:rPr>
          <w:spacing w:val="-2"/>
        </w:rPr>
        <w:t> </w:t>
      </w:r>
      <w:r>
        <w:rPr>
          <w:spacing w:val="-10"/>
        </w:rPr>
        <w:t>этом </w:t>
      </w:r>
      <w:r>
        <w:rPr>
          <w:spacing w:val="-8"/>
        </w:rPr>
        <w:t>орбитальная траектория остается неизменной от оборота к обороту. Для перио­ </w:t>
      </w:r>
      <w:r>
        <w:rPr>
          <w:spacing w:val="-2"/>
        </w:rPr>
        <w:t>дической структуры это условие может быть сформулировано как</w:t>
      </w:r>
    </w:p>
    <w:p>
      <w:pPr>
        <w:pStyle w:val="BodyText"/>
        <w:tabs>
          <w:tab w:pos="9365" w:val="left" w:leader="none"/>
        </w:tabs>
        <w:spacing w:line="419" w:lineRule="exact" w:before="169" w:after="8"/>
        <w:ind w:left="3805"/>
      </w:pPr>
      <w:bookmarkStart w:name="_bookmark102" w:id="136"/>
      <w:bookmarkEnd w:id="136"/>
      <w:r>
        <w:rPr/>
      </w:r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arc</w:t>
      </w:r>
      <w:r>
        <w:rPr>
          <w:rFonts w:ascii="Times New Roman" w:hAnsi="Times New Roman"/>
          <w:spacing w:val="-8"/>
          <w:w w:val="115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0"/>
          <w:w w:val="13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-2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20"/>
          <w:w w:val="130"/>
          <w:vertAlign w:val="baseline"/>
        </w:rPr>
        <w:t> </w:t>
      </w:r>
      <w:r>
        <w:rPr>
          <w:rFonts w:ascii="Calibri" w:hAnsi="Calibri"/>
          <w:spacing w:val="-5"/>
          <w:w w:val="115"/>
          <w:position w:val="19"/>
          <w:vertAlign w:val="baseline"/>
        </w:rPr>
        <w:t>2</w:t>
      </w:r>
      <w:r>
        <w:rPr>
          <w:rFonts w:ascii="Lucida Sans Unicode" w:hAnsi="Lucida Sans Unicode"/>
          <w:spacing w:val="-5"/>
          <w:w w:val="115"/>
          <w:position w:val="19"/>
          <w:vertAlign w:val="baseline"/>
        </w:rPr>
        <w:t>π</w:t>
      </w:r>
      <w:r>
        <w:rPr>
          <w:rFonts w:ascii="Cambria" w:hAnsi="Cambria"/>
          <w:spacing w:val="-5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(4.12)</w:t>
      </w:r>
    </w:p>
    <w:p>
      <w:pPr>
        <w:pStyle w:val="BodyText"/>
        <w:spacing w:line="20" w:lineRule="exact"/>
        <w:ind w:left="571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00660" cy="7620"/>
                <wp:effectExtent l="9525" t="0" r="0" b="1905"/>
                <wp:docPr id="604" name="Group 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4" name="Group 604"/>
                      <wpg:cNvGrpSpPr/>
                      <wpg:grpSpPr>
                        <a:xfrm>
                          <a:off x="0" y="0"/>
                          <a:ext cx="200660" cy="7620"/>
                          <a:chExt cx="200660" cy="7620"/>
                        </a:xfrm>
                      </wpg:grpSpPr>
                      <wps:wsp>
                        <wps:cNvPr id="605" name="Graphic 605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.8pt;height:.6pt;mso-position-horizontal-relative:char;mso-position-vertical-relative:line" id="docshapegroup384" coordorigin="0,0" coordsize="316,12">
                <v:line style="position:absolute" from="0,6" to="315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824" w:val="left" w:leader="none"/>
          <w:tab w:pos="1731" w:val="left" w:leader="none"/>
        </w:tabs>
        <w:spacing w:line="110" w:lineRule="auto" w:before="6"/>
        <w:ind w:left="0" w:right="654" w:firstLine="0"/>
        <w:jc w:val="center"/>
        <w:rPr>
          <w:rFonts w:ascii="Cambria" w:eastAsia="Cambria"/>
          <w:position w:val="-12"/>
          <w:sz w:val="28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position w:val="-12"/>
          <w:sz w:val="28"/>
        </w:rPr>
        <w:t>𝑁</w:t>
      </w:r>
    </w:p>
    <w:p>
      <w:pPr>
        <w:pStyle w:val="BodyText"/>
        <w:spacing w:line="188" w:lineRule="exact" w:before="132"/>
        <w:ind w:left="142"/>
      </w:pPr>
      <w:r>
        <w:rPr>
          <w:spacing w:val="-10"/>
        </w:rPr>
        <w:t>где</w:t>
      </w:r>
      <w:r>
        <w:rPr>
          <w:spacing w:val="-2"/>
        </w:rPr>
        <w:t> </w:t>
      </w:r>
      <w:r>
        <w:rPr>
          <w:spacing w:val="-10"/>
        </w:rPr>
        <w:t>индекс</w:t>
      </w:r>
      <w:r>
        <w:rPr>
          <w:spacing w:val="-2"/>
        </w:rPr>
        <w:t> </w:t>
      </w:r>
      <w:r>
        <w:rPr>
          <w:rFonts w:ascii="Cambria" w:hAnsi="Cambria" w:eastAsia="Cambria"/>
          <w:spacing w:val="-10"/>
        </w:rPr>
        <w:t>𝑝</w:t>
      </w:r>
      <w:r>
        <w:rPr>
          <w:rFonts w:ascii="Cambria" w:hAnsi="Cambria" w:eastAsia="Cambria"/>
          <w:spacing w:val="4"/>
        </w:rPr>
        <w:t> </w:t>
      </w:r>
      <w:r>
        <w:rPr>
          <w:spacing w:val="-10"/>
        </w:rPr>
        <w:t>–</w:t>
      </w:r>
      <w:r>
        <w:rPr>
          <w:spacing w:val="-1"/>
        </w:rPr>
        <w:t> </w:t>
      </w:r>
      <w:r>
        <w:rPr>
          <w:spacing w:val="-10"/>
        </w:rPr>
        <w:t>указывает</w:t>
      </w:r>
      <w:r>
        <w:rPr>
          <w:spacing w:val="-2"/>
        </w:rPr>
        <w:t> </w:t>
      </w:r>
      <w:r>
        <w:rPr>
          <w:spacing w:val="-10"/>
        </w:rPr>
        <w:t>на</w:t>
      </w:r>
      <w:r>
        <w:rPr>
          <w:spacing w:val="-2"/>
        </w:rPr>
        <w:t> </w:t>
      </w:r>
      <w:r>
        <w:rPr>
          <w:spacing w:val="-10"/>
        </w:rPr>
        <w:t>импульс,</w:t>
      </w:r>
      <w:r>
        <w:rPr>
          <w:spacing w:val="-2"/>
        </w:rPr>
        <w:t> </w:t>
      </w:r>
      <w:r>
        <w:rPr>
          <w:rFonts w:ascii="Calibri" w:hAnsi="Calibri" w:eastAsia="Calibri"/>
          <w:spacing w:val="-10"/>
        </w:rPr>
        <w:t>Φ</w:t>
      </w:r>
      <w:r>
        <w:rPr>
          <w:rFonts w:ascii="Times New Roman" w:hAnsi="Times New Roman" w:eastAsia="Times New Roman"/>
          <w:spacing w:val="-10"/>
          <w:vertAlign w:val="superscript"/>
        </w:rPr>
        <w:t>arc</w:t>
      </w:r>
      <w:r>
        <w:rPr>
          <w:rFonts w:ascii="Times New Roman" w:hAnsi="Times New Roman" w:eastAsia="Times New Roman"/>
          <w:spacing w:val="5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1"/>
          <w:vertAlign w:val="baseline"/>
        </w:rPr>
        <w:t> </w:t>
      </w:r>
      <w:r>
        <w:rPr>
          <w:rFonts w:ascii="Calibri" w:hAnsi="Calibri" w:eastAsia="Calibri"/>
          <w:spacing w:val="-10"/>
          <w:vertAlign w:val="baseline"/>
        </w:rPr>
        <w:t>Φ</w:t>
      </w:r>
      <w:r>
        <w:rPr>
          <w:rFonts w:ascii="Times New Roman" w:hAnsi="Times New Roman" w:eastAsia="Times New Roman"/>
          <w:spacing w:val="-10"/>
          <w:vertAlign w:val="superscript"/>
        </w:rPr>
        <w:t>comp</w:t>
      </w:r>
      <w:r>
        <w:rPr>
          <w:rFonts w:ascii="Times New Roman" w:hAnsi="Times New Roman" w:eastAsia="Times New Roman"/>
          <w:spacing w:val="5"/>
          <w:vertAlign w:val="baseline"/>
        </w:rPr>
        <w:t> </w:t>
      </w:r>
      <w:r>
        <w:rPr>
          <w:spacing w:val="-10"/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суммарное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вращение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импуль­</w:t>
      </w:r>
    </w:p>
    <w:p>
      <w:pPr>
        <w:tabs>
          <w:tab w:pos="923" w:val="left" w:leader="none"/>
        </w:tabs>
        <w:spacing w:line="194" w:lineRule="exact" w:before="0"/>
        <w:ind w:left="163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14" w:lineRule="auto" w:before="10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2352">
                <wp:simplePos x="0" y="0"/>
                <wp:positionH relativeFrom="page">
                  <wp:posOffset>3091091</wp:posOffset>
                </wp:positionH>
                <wp:positionV relativeFrom="paragraph">
                  <wp:posOffset>1915714</wp:posOffset>
                </wp:positionV>
                <wp:extent cx="139065" cy="182880"/>
                <wp:effectExtent l="0" t="0" r="0" b="0"/>
                <wp:wrapNone/>
                <wp:docPr id="606" name="Textbox 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6" name="Textbox 606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393005pt;margin-top:150.843643pt;width:10.95pt;height:14.4pt;mso-position-horizontal-relative:page;mso-position-vertical-relative:paragraph;z-index:15972352" type="#_x0000_t202" id="docshape385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0192">
                <wp:simplePos x="0" y="0"/>
                <wp:positionH relativeFrom="page">
                  <wp:posOffset>4383100</wp:posOffset>
                </wp:positionH>
                <wp:positionV relativeFrom="paragraph">
                  <wp:posOffset>2002514</wp:posOffset>
                </wp:positionV>
                <wp:extent cx="64135" cy="127000"/>
                <wp:effectExtent l="0" t="0" r="0" b="0"/>
                <wp:wrapNone/>
                <wp:docPr id="607" name="Textbox 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7" name="Textbox 60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126007pt;margin-top:157.678345pt;width:5.05pt;height:10pt;mso-position-horizontal-relative:page;mso-position-vertical-relative:paragraph;z-index:-18956288" type="#_x0000_t202" id="docshape38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1728">
                <wp:simplePos x="0" y="0"/>
                <wp:positionH relativeFrom="page">
                  <wp:posOffset>3346615</wp:posOffset>
                </wp:positionH>
                <wp:positionV relativeFrom="paragraph">
                  <wp:posOffset>2020294</wp:posOffset>
                </wp:positionV>
                <wp:extent cx="101600" cy="127000"/>
                <wp:effectExtent l="0" t="0" r="0" b="0"/>
                <wp:wrapNone/>
                <wp:docPr id="608" name="Textbox 6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8" name="Textbox 608"/>
                      <wps:cNvSpPr txBox="1"/>
                      <wps:spPr>
                        <a:xfrm>
                          <a:off x="0" y="0"/>
                          <a:ext cx="1016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3.513pt;margin-top:159.078339pt;width:8pt;height:10pt;mso-position-horizontal-relative:page;mso-position-vertical-relative:paragraph;z-index:-18954752" type="#_x0000_t202" id="docshape38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са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поворотной</w:t>
      </w:r>
      <w:r>
        <w:rPr>
          <w:spacing w:val="-13"/>
        </w:rPr>
        <w:t> </w:t>
      </w:r>
      <w:r>
        <w:rPr>
          <w:spacing w:val="-4"/>
        </w:rPr>
        <w:t>арке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компенсаторе</w:t>
      </w:r>
      <w:r>
        <w:rPr>
          <w:spacing w:val="-13"/>
        </w:rPr>
        <w:t> </w:t>
      </w:r>
      <w:r>
        <w:rPr>
          <w:spacing w:val="-4"/>
        </w:rPr>
        <w:t>спинового</w:t>
      </w:r>
      <w:r>
        <w:rPr>
          <w:spacing w:val="-13"/>
        </w:rPr>
        <w:t> </w:t>
      </w:r>
      <w:r>
        <w:rPr>
          <w:spacing w:val="-4"/>
        </w:rPr>
        <w:t>вращения,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𝑁</w:t>
      </w:r>
      <w:r>
        <w:rPr>
          <w:rFonts w:ascii="Cambria" w:hAnsi="Cambria" w:eastAsia="Cambria"/>
          <w:spacing w:val="-11"/>
        </w:rPr>
        <w:t> </w:t>
      </w:r>
      <w:r>
        <w:rPr>
          <w:spacing w:val="-4"/>
        </w:rPr>
        <w:t>-</w:t>
      </w:r>
      <w:r>
        <w:rPr>
          <w:spacing w:val="-13"/>
        </w:rPr>
        <w:t> </w:t>
      </w:r>
      <w:r>
        <w:rPr>
          <w:spacing w:val="-4"/>
        </w:rPr>
        <w:t>периодичность </w:t>
      </w:r>
      <w:r>
        <w:rPr>
          <w:spacing w:val="-6"/>
        </w:rPr>
        <w:t>структуры. Для создания накопительного кольца, подходящего как для изуче­ </w:t>
      </w:r>
      <w:r>
        <w:rPr>
          <w:spacing w:val="-4"/>
        </w:rPr>
        <w:t>ния</w:t>
      </w:r>
      <w:r>
        <w:rPr>
          <w:spacing w:val="-8"/>
        </w:rPr>
        <w:t> </w:t>
      </w:r>
      <w:r>
        <w:rPr>
          <w:spacing w:val="-4"/>
        </w:rPr>
        <w:t>ЭДМ,</w:t>
      </w:r>
      <w:r>
        <w:rPr>
          <w:spacing w:val="-8"/>
        </w:rPr>
        <w:t> </w:t>
      </w:r>
      <w:r>
        <w:rPr>
          <w:spacing w:val="-4"/>
        </w:rPr>
        <w:t>так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8"/>
        </w:rPr>
        <w:t> </w:t>
      </w:r>
      <w:r>
        <w:rPr>
          <w:spacing w:val="-4"/>
        </w:rPr>
        <w:t>исследований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более</w:t>
      </w:r>
      <w:r>
        <w:rPr>
          <w:spacing w:val="-8"/>
        </w:rPr>
        <w:t> </w:t>
      </w:r>
      <w:r>
        <w:rPr>
          <w:spacing w:val="-4"/>
        </w:rPr>
        <w:t>высокой</w:t>
      </w:r>
      <w:r>
        <w:rPr>
          <w:spacing w:val="-8"/>
        </w:rPr>
        <w:t> </w:t>
      </w:r>
      <w:r>
        <w:rPr>
          <w:spacing w:val="-4"/>
        </w:rPr>
        <w:t>энергии,</w:t>
      </w:r>
      <w:r>
        <w:rPr>
          <w:spacing w:val="-8"/>
        </w:rPr>
        <w:t> </w:t>
      </w:r>
      <w:r>
        <w:rPr>
          <w:spacing w:val="-4"/>
        </w:rPr>
        <w:t>важно</w:t>
      </w:r>
      <w:r>
        <w:rPr>
          <w:spacing w:val="-8"/>
        </w:rPr>
        <w:t> </w:t>
      </w:r>
      <w:r>
        <w:rPr>
          <w:spacing w:val="-4"/>
        </w:rPr>
        <w:t>использовать чисто</w:t>
      </w:r>
      <w:r>
        <w:rPr>
          <w:spacing w:val="-6"/>
        </w:rPr>
        <w:t> </w:t>
      </w:r>
      <w:r>
        <w:rPr>
          <w:spacing w:val="-4"/>
        </w:rPr>
        <w:t>магнитную</w:t>
      </w:r>
      <w:r>
        <w:rPr>
          <w:spacing w:val="-6"/>
        </w:rPr>
        <w:t> </w:t>
      </w:r>
      <w:r>
        <w:rPr>
          <w:spacing w:val="-4"/>
        </w:rPr>
        <w:t>арку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6"/>
        </w:rPr>
        <w:t> </w:t>
      </w:r>
      <w:r>
        <w:rPr>
          <w:spacing w:val="-4"/>
        </w:rPr>
        <w:t>поперечным</w:t>
      </w:r>
      <w:r>
        <w:rPr>
          <w:spacing w:val="-6"/>
        </w:rPr>
        <w:t> </w:t>
      </w:r>
      <w:r>
        <w:rPr>
          <w:spacing w:val="-4"/>
        </w:rPr>
        <w:t>ведущим</w:t>
      </w:r>
      <w:r>
        <w:rPr>
          <w:spacing w:val="-6"/>
        </w:rPr>
        <w:t> </w:t>
      </w:r>
      <w:r>
        <w:rPr>
          <w:spacing w:val="-4"/>
        </w:rPr>
        <w:t>полем,</w:t>
      </w:r>
      <w:r>
        <w:rPr>
          <w:spacing w:val="-6"/>
        </w:rPr>
        <w:t> </w:t>
      </w:r>
      <w:r>
        <w:rPr>
          <w:spacing w:val="-4"/>
        </w:rPr>
        <w:t>учитывая</w:t>
      </w:r>
      <w:r>
        <w:rPr>
          <w:spacing w:val="-6"/>
        </w:rPr>
        <w:t> </w:t>
      </w:r>
      <w:r>
        <w:rPr>
          <w:spacing w:val="-4"/>
        </w:rPr>
        <w:t>ограничения </w:t>
      </w:r>
      <w:r>
        <w:rPr>
          <w:spacing w:val="-6"/>
        </w:rPr>
        <w:t>максимальной</w:t>
      </w:r>
      <w:r>
        <w:rPr>
          <w:spacing w:val="-7"/>
        </w:rPr>
        <w:t> </w:t>
      </w:r>
      <w:r>
        <w:rPr>
          <w:spacing w:val="-6"/>
        </w:rPr>
        <w:t>достижимой</w:t>
      </w:r>
      <w:r>
        <w:rPr>
          <w:spacing w:val="-7"/>
        </w:rPr>
        <w:t> </w:t>
      </w:r>
      <w:r>
        <w:rPr>
          <w:spacing w:val="-6"/>
        </w:rPr>
        <w:t>напряженности</w:t>
      </w:r>
      <w:r>
        <w:rPr>
          <w:spacing w:val="-7"/>
        </w:rPr>
        <w:t> </w:t>
      </w:r>
      <w:r>
        <w:rPr>
          <w:spacing w:val="-6"/>
        </w:rPr>
        <w:t>электростатического</w:t>
      </w:r>
      <w:r>
        <w:rPr>
          <w:spacing w:val="-7"/>
        </w:rPr>
        <w:t> </w:t>
      </w:r>
      <w:r>
        <w:rPr>
          <w:spacing w:val="-6"/>
        </w:rPr>
        <w:t>поля.</w:t>
      </w:r>
      <w:r>
        <w:rPr>
          <w:spacing w:val="-6"/>
        </w:rPr>
        <w:t> В</w:t>
      </w:r>
      <w:r>
        <w:rPr>
          <w:spacing w:val="-6"/>
        </w:rPr>
        <w:t> этом </w:t>
      </w:r>
      <w:r>
        <w:rPr>
          <w:spacing w:val="-4"/>
        </w:rPr>
        <w:t>случае</w:t>
      </w:r>
      <w:r>
        <w:rPr>
          <w:spacing w:val="-13"/>
        </w:rPr>
        <w:t> </w:t>
      </w:r>
      <w:r>
        <w:rPr>
          <w:spacing w:val="-4"/>
        </w:rPr>
        <w:t>используется</w:t>
      </w:r>
      <w:r>
        <w:rPr>
          <w:spacing w:val="-13"/>
        </w:rPr>
        <w:t> </w:t>
      </w:r>
      <w:r>
        <w:rPr>
          <w:spacing w:val="-4"/>
        </w:rPr>
        <w:t>отдельный</w:t>
      </w:r>
      <w:r>
        <w:rPr>
          <w:spacing w:val="-13"/>
        </w:rPr>
        <w:t> </w:t>
      </w:r>
      <w:r>
        <w:rPr>
          <w:spacing w:val="-4"/>
        </w:rPr>
        <w:t>соответствующий</w:t>
      </w:r>
      <w:r>
        <w:rPr>
          <w:spacing w:val="-13"/>
        </w:rPr>
        <w:t> </w:t>
      </w:r>
      <w:r>
        <w:rPr>
          <w:spacing w:val="-4"/>
        </w:rPr>
        <w:t>спиновый</w:t>
      </w:r>
      <w:r>
        <w:rPr>
          <w:spacing w:val="-13"/>
        </w:rPr>
        <w:t> </w:t>
      </w:r>
      <w:r>
        <w:rPr>
          <w:spacing w:val="-4"/>
        </w:rPr>
        <w:t>компенсатор,</w:t>
      </w:r>
      <w:r>
        <w:rPr>
          <w:spacing w:val="-13"/>
        </w:rPr>
        <w:t> </w:t>
      </w:r>
      <w:r>
        <w:rPr>
          <w:spacing w:val="-4"/>
        </w:rPr>
        <w:t>ко­ торый</w:t>
      </w:r>
      <w:r>
        <w:rPr>
          <w:spacing w:val="5"/>
        </w:rPr>
        <w:t> </w:t>
      </w:r>
      <w:r>
        <w:rPr>
          <w:spacing w:val="-4"/>
        </w:rPr>
        <w:t>не</w:t>
      </w:r>
      <w:r>
        <w:rPr>
          <w:spacing w:val="6"/>
        </w:rPr>
        <w:t> </w:t>
      </w:r>
      <w:r>
        <w:rPr>
          <w:spacing w:val="-4"/>
        </w:rPr>
        <w:t>возмущает</w:t>
      </w:r>
      <w:r>
        <w:rPr>
          <w:spacing w:val="5"/>
        </w:rPr>
        <w:t> </w:t>
      </w:r>
      <w:r>
        <w:rPr>
          <w:spacing w:val="-4"/>
        </w:rPr>
        <w:t>орбиту.</w:t>
      </w:r>
      <w:r>
        <w:rPr>
          <w:spacing w:val="7"/>
        </w:rPr>
        <w:t> </w:t>
      </w:r>
      <w:r>
        <w:rPr>
          <w:spacing w:val="-4"/>
        </w:rPr>
        <w:t>Окончательно,</w:t>
      </w:r>
      <w:r>
        <w:rPr>
          <w:spacing w:val="6"/>
        </w:rPr>
        <w:t> </w:t>
      </w:r>
      <w:r>
        <w:rPr>
          <w:spacing w:val="-4"/>
        </w:rPr>
        <w:t>данные</w:t>
      </w:r>
      <w:r>
        <w:rPr>
          <w:spacing w:val="6"/>
        </w:rPr>
        <w:t> </w:t>
      </w:r>
      <w:r>
        <w:rPr>
          <w:spacing w:val="-4"/>
        </w:rPr>
        <w:t>утверждения</w:t>
      </w:r>
      <w:r>
        <w:rPr>
          <w:spacing w:val="6"/>
        </w:rPr>
        <w:t> </w:t>
      </w:r>
      <w:r>
        <w:rPr>
          <w:spacing w:val="-4"/>
        </w:rPr>
        <w:t>могут</w:t>
      </w:r>
      <w:r>
        <w:rPr>
          <w:spacing w:val="6"/>
        </w:rPr>
        <w:t> </w:t>
      </w:r>
      <w:r>
        <w:rPr>
          <w:spacing w:val="-4"/>
        </w:rPr>
        <w:t>быть</w:t>
      </w:r>
    </w:p>
    <w:p>
      <w:pPr>
        <w:pStyle w:val="BodyText"/>
        <w:spacing w:after="0" w:line="314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5"/>
        <w:ind w:left="142"/>
        <w:rPr>
          <w:rFonts w:ascii="Times New Roman" w:hAnsi="Times New Roman"/>
        </w:rPr>
      </w:pPr>
      <w:r>
        <w:rPr>
          <w:rFonts w:ascii="Times New Roman" w:hAns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4359168">
                <wp:simplePos x="0" y="0"/>
                <wp:positionH relativeFrom="page">
                  <wp:posOffset>2826588</wp:posOffset>
                </wp:positionH>
                <wp:positionV relativeFrom="paragraph">
                  <wp:posOffset>135209</wp:posOffset>
                </wp:positionV>
                <wp:extent cx="64135" cy="127000"/>
                <wp:effectExtent l="0" t="0" r="0" b="0"/>
                <wp:wrapNone/>
                <wp:docPr id="609" name="Textbox 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9" name="Textbox 60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565994pt;margin-top:10.646399pt;width:5.05pt;height:10pt;mso-position-horizontal-relative:page;mso-position-vertical-relative:paragraph;z-index:-18957312" type="#_x0000_t202" id="docshape38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сформулированы</w:t>
      </w:r>
      <w:r>
        <w:rPr>
          <w:spacing w:val="13"/>
        </w:rPr>
        <w:t> </w:t>
      </w:r>
      <w:r>
        <w:rPr>
          <w:spacing w:val="-6"/>
        </w:rPr>
        <w:t>как</w:t>
      </w:r>
      <w:r>
        <w:rPr>
          <w:spacing w:val="14"/>
        </w:rPr>
        <w:t> </w:t>
      </w:r>
      <w:r>
        <w:rPr>
          <w:rFonts w:ascii="Calibri" w:hAnsi="Calibri"/>
          <w:spacing w:val="-6"/>
        </w:rPr>
        <w:t>Φ</w:t>
      </w:r>
      <w:r>
        <w:rPr>
          <w:rFonts w:ascii="Times New Roman" w:hAnsi="Times New Roman"/>
          <w:spacing w:val="-6"/>
          <w:vertAlign w:val="superscript"/>
        </w:rPr>
        <w:t>arc</w:t>
      </w:r>
    </w:p>
    <w:p>
      <w:pPr>
        <w:spacing w:line="367" w:lineRule="exact" w:before="0"/>
        <w:ind w:left="142" w:right="0" w:firstLine="0"/>
        <w:jc w:val="left"/>
        <w:rPr>
          <w:rFonts w:ascii="Times New Roman" w:hAnsi="Times New Roman"/>
          <w:sz w:val="28"/>
        </w:rPr>
      </w:pPr>
      <w:r>
        <w:rPr/>
        <w:br w:type="column"/>
      </w:r>
      <w:r>
        <w:rPr>
          <w:rFonts w:ascii="Calibri" w:hAnsi="Calibri"/>
          <w:position w:val="11"/>
          <w:sz w:val="20"/>
          <w:u w:val="single"/>
        </w:rPr>
        <w:t>2</w:t>
      </w:r>
      <w:r>
        <w:rPr>
          <w:rFonts w:ascii="Lucida Sans Unicode" w:hAnsi="Lucida Sans Unicode"/>
          <w:position w:val="11"/>
          <w:sz w:val="20"/>
          <w:u w:val="single"/>
        </w:rPr>
        <w:t>π</w:t>
      </w:r>
      <w:r>
        <w:rPr>
          <w:rFonts w:ascii="Lucida Sans Unicode" w:hAnsi="Lucida Sans Unicode"/>
          <w:spacing w:val="51"/>
          <w:position w:val="11"/>
          <w:sz w:val="20"/>
        </w:rPr>
        <w:t> </w:t>
      </w:r>
      <w:r>
        <w:rPr>
          <w:sz w:val="28"/>
        </w:rPr>
        <w:t>и</w:t>
      </w:r>
      <w:r>
        <w:rPr>
          <w:spacing w:val="29"/>
          <w:sz w:val="28"/>
        </w:rPr>
        <w:t> </w:t>
      </w:r>
      <w:r>
        <w:rPr>
          <w:sz w:val="28"/>
        </w:rPr>
        <w:t>тогда</w:t>
      </w:r>
      <w:r>
        <w:rPr>
          <w:spacing w:val="28"/>
          <w:sz w:val="28"/>
        </w:rPr>
        <w:t> </w:t>
      </w:r>
      <w:r>
        <w:rPr>
          <w:rFonts w:ascii="Calibri" w:hAnsi="Calibri"/>
          <w:spacing w:val="-4"/>
          <w:sz w:val="28"/>
        </w:rPr>
        <w:t>Φ</w:t>
      </w:r>
      <w:r>
        <w:rPr>
          <w:rFonts w:ascii="Times New Roman" w:hAnsi="Times New Roman"/>
          <w:spacing w:val="-4"/>
          <w:sz w:val="28"/>
          <w:vertAlign w:val="superscript"/>
        </w:rPr>
        <w:t>comp</w:t>
      </w:r>
    </w:p>
    <w:p>
      <w:pPr>
        <w:pStyle w:val="BodyText"/>
        <w:spacing w:before="25"/>
        <w:ind w:left="110"/>
      </w:pPr>
      <w:r>
        <w:rPr/>
        <w:br w:type="column"/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47"/>
          <w:w w:val="125"/>
        </w:rPr>
        <w:t> </w:t>
      </w:r>
      <w:r>
        <w:rPr>
          <w:rFonts w:ascii="Calibri" w:hAnsi="Calibri"/>
        </w:rPr>
        <w:t>0</w:t>
      </w:r>
      <w:r>
        <w:rPr/>
        <w:t>.</w:t>
      </w:r>
      <w:r>
        <w:rPr>
          <w:spacing w:val="47"/>
        </w:rPr>
        <w:t> </w:t>
      </w:r>
      <w:r>
        <w:rPr/>
        <w:t>Для</w:t>
      </w:r>
      <w:r>
        <w:rPr>
          <w:spacing w:val="46"/>
        </w:rPr>
        <w:t> </w:t>
      </w:r>
      <w:r>
        <w:rPr/>
        <w:t>того,</w:t>
      </w:r>
      <w:r>
        <w:rPr>
          <w:spacing w:val="46"/>
        </w:rPr>
        <w:t> </w:t>
      </w:r>
      <w:r>
        <w:rPr/>
        <w:t>чтобы</w:t>
      </w:r>
      <w:r>
        <w:rPr>
          <w:spacing w:val="46"/>
        </w:rPr>
        <w:t> </w:t>
      </w:r>
      <w:r>
        <w:rPr>
          <w:spacing w:val="-2"/>
        </w:rPr>
        <w:t>эффек­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3483" w:space="350"/>
            <w:col w:w="2260" w:space="40"/>
            <w:col w:w="4502"/>
          </w:cols>
        </w:sectPr>
      </w:pPr>
    </w:p>
    <w:p>
      <w:pPr>
        <w:pStyle w:val="BodyText"/>
        <w:spacing w:line="316" w:lineRule="auto" w:before="86"/>
        <w:ind w:left="142" w:right="564"/>
        <w:jc w:val="both"/>
      </w:pPr>
      <w:r>
        <w:rPr>
          <w:spacing w:val="-4"/>
        </w:rPr>
        <w:t>тивная</w:t>
      </w:r>
      <w:r>
        <w:rPr>
          <w:spacing w:val="-13"/>
        </w:rPr>
        <w:t> </w:t>
      </w:r>
      <w:r>
        <w:rPr>
          <w:spacing w:val="-4"/>
        </w:rPr>
        <w:t>сила</w:t>
      </w:r>
      <w:r>
        <w:rPr>
          <w:spacing w:val="-13"/>
        </w:rPr>
        <w:t> </w:t>
      </w:r>
      <w:r>
        <w:rPr>
          <w:spacing w:val="-4"/>
        </w:rPr>
        <w:t>Лоренца</w:t>
      </w:r>
      <w:r>
        <w:rPr>
          <w:spacing w:val="-13"/>
        </w:rPr>
        <w:t> </w:t>
      </w:r>
      <w:r>
        <w:rPr>
          <w:spacing w:val="-4"/>
        </w:rPr>
        <w:t>равнялась</w:t>
      </w:r>
      <w:r>
        <w:rPr>
          <w:spacing w:val="-13"/>
        </w:rPr>
        <w:t> </w:t>
      </w:r>
      <w:r>
        <w:rPr>
          <w:spacing w:val="-4"/>
        </w:rPr>
        <w:t>нулю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спиновом</w:t>
      </w:r>
      <w:r>
        <w:rPr>
          <w:spacing w:val="-13"/>
        </w:rPr>
        <w:t> </w:t>
      </w:r>
      <w:r>
        <w:rPr>
          <w:spacing w:val="-4"/>
        </w:rPr>
        <w:t>компенсаторе,</w:t>
      </w:r>
      <w:r>
        <w:rPr>
          <w:spacing w:val="-13"/>
        </w:rPr>
        <w:t> </w:t>
      </w:r>
      <w:r>
        <w:rPr>
          <w:spacing w:val="-4"/>
        </w:rPr>
        <w:t>должно</w:t>
      </w:r>
      <w:r>
        <w:rPr>
          <w:spacing w:val="-12"/>
        </w:rPr>
        <w:t> </w:t>
      </w:r>
      <w:r>
        <w:rPr>
          <w:spacing w:val="-4"/>
        </w:rPr>
        <w:t>быть </w:t>
      </w:r>
      <w:r>
        <w:rPr>
          <w:spacing w:val="-2"/>
        </w:rPr>
        <w:t>использовано</w:t>
      </w:r>
      <w:r>
        <w:rPr>
          <w:spacing w:val="-10"/>
        </w:rPr>
        <w:t> </w:t>
      </w:r>
      <w:r>
        <w:rPr>
          <w:spacing w:val="-2"/>
        </w:rPr>
        <w:t>как</w:t>
      </w:r>
      <w:r>
        <w:rPr>
          <w:spacing w:val="-10"/>
        </w:rPr>
        <w:t> </w:t>
      </w:r>
      <w:r>
        <w:rPr>
          <w:spacing w:val="-2"/>
        </w:rPr>
        <w:t>электрическое,</w:t>
      </w:r>
      <w:r>
        <w:rPr>
          <w:spacing w:val="-10"/>
        </w:rPr>
        <w:t> </w:t>
      </w:r>
      <w:r>
        <w:rPr>
          <w:spacing w:val="-2"/>
        </w:rPr>
        <w:t>так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магнитное</w:t>
      </w:r>
      <w:r>
        <w:rPr>
          <w:spacing w:val="-10"/>
        </w:rPr>
        <w:t> </w:t>
      </w:r>
      <w:r>
        <w:rPr>
          <w:spacing w:val="-2"/>
        </w:rPr>
        <w:t>поле.</w:t>
      </w:r>
      <w:r>
        <w:rPr>
          <w:spacing w:val="-10"/>
        </w:rPr>
        <w:t> </w:t>
      </w:r>
      <w:r>
        <w:rPr>
          <w:spacing w:val="-2"/>
        </w:rPr>
        <w:t>Из</w:t>
      </w:r>
      <w:r>
        <w:rPr>
          <w:spacing w:val="-10"/>
        </w:rPr>
        <w:t> </w:t>
      </w:r>
      <w:r>
        <w:rPr>
          <w:spacing w:val="-2"/>
        </w:rPr>
        <w:t>ур.</w:t>
      </w:r>
      <w:r>
        <w:rPr>
          <w:spacing w:val="-10"/>
        </w:rPr>
        <w:t> </w:t>
      </w:r>
      <w:hyperlink w:history="true" w:anchor="_bookmark102">
        <w:r>
          <w:rPr>
            <w:color w:val="E50000"/>
            <w:spacing w:val="-2"/>
          </w:rPr>
          <w:t>4.12</w:t>
        </w:r>
      </w:hyperlink>
      <w:r>
        <w:rPr>
          <w:color w:val="E50000"/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углов </w:t>
      </w:r>
      <w:r>
        <w:rPr/>
        <w:t>вращения</w:t>
      </w:r>
      <w:r>
        <w:rPr>
          <w:spacing w:val="18"/>
        </w:rPr>
        <w:t> </w:t>
      </w:r>
      <w:r>
        <w:rPr/>
        <w:t>справедливо</w:t>
      </w:r>
    </w:p>
    <w:p>
      <w:pPr>
        <w:pStyle w:val="BodyText"/>
        <w:spacing w:before="86"/>
      </w:pPr>
    </w:p>
    <w:p>
      <w:pPr>
        <w:pStyle w:val="BodyText"/>
        <w:tabs>
          <w:tab w:pos="9365" w:val="left" w:leader="none"/>
        </w:tabs>
        <w:spacing w:line="163" w:lineRule="exact"/>
        <w:ind w:left="3817"/>
      </w:pPr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-14"/>
          <w:w w:val="115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-5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-6"/>
          <w:w w:val="130"/>
          <w:vertAlign w:val="baseline"/>
        </w:rPr>
        <w:t> </w:t>
      </w:r>
      <w:r>
        <w:rPr>
          <w:rFonts w:ascii="Calibri" w:hAnsi="Calibri"/>
          <w:spacing w:val="-7"/>
          <w:w w:val="115"/>
          <w:vertAlign w:val="baseline"/>
        </w:rPr>
        <w:t>0</w:t>
      </w:r>
      <w:r>
        <w:rPr>
          <w:rFonts w:ascii="Cambria" w:hAnsi="Cambria"/>
          <w:spacing w:val="-7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(4.13)</w:t>
      </w:r>
    </w:p>
    <w:p>
      <w:pPr>
        <w:tabs>
          <w:tab w:pos="1023" w:val="left" w:leader="none"/>
        </w:tabs>
        <w:spacing w:line="231" w:lineRule="exact" w:before="0"/>
        <w:ind w:left="0" w:right="1328" w:firstLine="0"/>
        <w:jc w:val="center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B</w:t>
      </w:r>
      <w:r>
        <w:rPr>
          <w:rFonts w:ascii="Times New Roman" w:eastAsia="Times New Roman"/>
          <w:sz w:val="20"/>
        </w:rPr>
        <w:tab/>
      </w: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E</w:t>
      </w:r>
    </w:p>
    <w:p>
      <w:pPr>
        <w:spacing w:after="0" w:line="231" w:lineRule="exact"/>
        <w:jc w:val="center"/>
        <w:rPr>
          <w:rFonts w:ascii="Times New Roman" w:eastAsia="Times New Roman"/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106"/>
        <w:ind w:left="142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60704">
                <wp:simplePos x="0" y="0"/>
                <wp:positionH relativeFrom="page">
                  <wp:posOffset>1341323</wp:posOffset>
                </wp:positionH>
                <wp:positionV relativeFrom="paragraph">
                  <wp:posOffset>207509</wp:posOffset>
                </wp:positionV>
                <wp:extent cx="153670" cy="159385"/>
                <wp:effectExtent l="0" t="0" r="0" b="0"/>
                <wp:wrapNone/>
                <wp:docPr id="610" name="Textbox 6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0" name="Textbox 610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615997pt;margin-top:16.339355pt;width:12.1pt;height:12.55pt;mso-position-horizontal-relative:page;mso-position-vertical-relative:paragraph;z-index:-18955776" type="#_x0000_t202" id="docshape389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13"/>
          <w:sz w:val="28"/>
        </w:rPr>
        <w:t>где</w:t>
      </w:r>
      <w:r>
        <w:rPr>
          <w:spacing w:val="5"/>
          <w:position w:val="-13"/>
          <w:sz w:val="28"/>
        </w:rPr>
        <w:t> </w:t>
      </w:r>
      <w:r>
        <w:rPr>
          <w:rFonts w:ascii="Calibri" w:hAnsi="Calibri"/>
          <w:spacing w:val="-2"/>
          <w:position w:val="-13"/>
          <w:sz w:val="28"/>
        </w:rPr>
        <w:t>Φ</w:t>
      </w:r>
      <w:r>
        <w:rPr>
          <w:rFonts w:ascii="Times New Roman" w:hAnsi="Times New Roman"/>
          <w:spacing w:val="-2"/>
          <w:sz w:val="20"/>
        </w:rPr>
        <w:t>comp</w:t>
      </w:r>
    </w:p>
    <w:p>
      <w:pPr>
        <w:spacing w:line="224" w:lineRule="exact" w:before="106"/>
        <w:ind w:left="142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228" w:lineRule="exact" w:before="0"/>
        <w:ind w:left="142" w:right="0" w:firstLine="0"/>
        <w:jc w:val="left"/>
        <w:rPr>
          <w:rFonts w:ascii="Times New Roman" w:eastAsia="Times New Roman"/>
          <w:sz w:val="20"/>
        </w:rPr>
      </w:pPr>
      <w:r>
        <w:rPr>
          <w:rFonts w:ascii="Times New Roman" w:eastAsia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3888">
                <wp:simplePos x="0" y="0"/>
                <wp:positionH relativeFrom="page">
                  <wp:posOffset>1709597</wp:posOffset>
                </wp:positionH>
                <wp:positionV relativeFrom="paragraph">
                  <wp:posOffset>-108127</wp:posOffset>
                </wp:positionV>
                <wp:extent cx="292100" cy="230504"/>
                <wp:effectExtent l="0" t="0" r="0" b="0"/>
                <wp:wrapNone/>
                <wp:docPr id="611" name="Textbox 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1" name="Textbox 611"/>
                      <wps:cNvSpPr txBox="1"/>
                      <wps:spPr>
                        <a:xfrm>
                          <a:off x="0" y="0"/>
                          <a:ext cx="29210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"/>
                              <w:rPr>
                                <w:rFonts w:ascii="Calibri" w:hAnsi="Calibri"/>
                              </w:rPr>
                            </w:pPr>
                            <w:r>
                              <w:rPr/>
                              <w:t>и</w:t>
                            </w:r>
                            <w:r>
                              <w:rPr>
                                <w:spacing w:val="16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0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613998pt;margin-top:-8.514009pt;width:23pt;height:18.150pt;mso-position-horizontal-relative:page;mso-position-vertical-relative:paragraph;z-index:15973888" type="#_x0000_t202" id="docshape390" filled="false" stroked="false">
                <v:textbox inset="0,0,0,0">
                  <w:txbxContent>
                    <w:p>
                      <w:pPr>
                        <w:pStyle w:val="BodyText"/>
                        <w:spacing w:before="4"/>
                        <w:rPr>
                          <w:rFonts w:ascii="Calibri" w:hAnsi="Calibri"/>
                        </w:rPr>
                      </w:pPr>
                      <w:r>
                        <w:rPr/>
                        <w:t>и</w:t>
                      </w:r>
                      <w:r>
                        <w:rPr>
                          <w:spacing w:val="16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20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E</w:t>
      </w:r>
    </w:p>
    <w:p>
      <w:pPr>
        <w:pStyle w:val="BodyText"/>
        <w:spacing w:before="173"/>
        <w:ind w:left="74"/>
      </w:pPr>
      <w:r>
        <w:rPr/>
        <w:br w:type="column"/>
      </w:r>
      <w:r>
        <w:rPr>
          <w:spacing w:val="-8"/>
        </w:rPr>
        <w:t>–</w:t>
      </w:r>
      <w:r>
        <w:rPr>
          <w:spacing w:val="3"/>
        </w:rPr>
        <w:t> </w:t>
      </w:r>
      <w:r>
        <w:rPr>
          <w:spacing w:val="-8"/>
        </w:rPr>
        <w:t>суммарное</w:t>
      </w:r>
      <w:r>
        <w:rPr>
          <w:spacing w:val="4"/>
        </w:rPr>
        <w:t> </w:t>
      </w:r>
      <w:r>
        <w:rPr>
          <w:spacing w:val="-8"/>
        </w:rPr>
        <w:t>вращение</w:t>
      </w:r>
      <w:r>
        <w:rPr>
          <w:spacing w:val="3"/>
        </w:rPr>
        <w:t> </w:t>
      </w:r>
      <w:r>
        <w:rPr>
          <w:spacing w:val="-8"/>
        </w:rPr>
        <w:t>в</w:t>
      </w:r>
      <w:r>
        <w:rPr>
          <w:spacing w:val="4"/>
        </w:rPr>
        <w:t> </w:t>
      </w:r>
      <w:r>
        <w:rPr>
          <w:spacing w:val="-8"/>
        </w:rPr>
        <w:t>магнитном</w:t>
      </w:r>
      <w:r>
        <w:rPr>
          <w:spacing w:val="4"/>
        </w:rPr>
        <w:t> </w:t>
      </w:r>
      <w:r>
        <w:rPr>
          <w:spacing w:val="-8"/>
        </w:rPr>
        <w:t>и</w:t>
      </w:r>
      <w:r>
        <w:rPr>
          <w:spacing w:val="3"/>
        </w:rPr>
        <w:t> </w:t>
      </w:r>
      <w:r>
        <w:rPr>
          <w:spacing w:val="-8"/>
        </w:rPr>
        <w:t>электрическом</w:t>
      </w:r>
      <w:r>
        <w:rPr>
          <w:spacing w:val="3"/>
        </w:rPr>
        <w:t> </w:t>
      </w:r>
      <w:r>
        <w:rPr>
          <w:spacing w:val="-8"/>
        </w:rPr>
        <w:t>полях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1343" w:space="392"/>
            <w:col w:w="608" w:space="39"/>
            <w:col w:w="8253"/>
          </w:cols>
        </w:sectPr>
      </w:pPr>
    </w:p>
    <w:p>
      <w:pPr>
        <w:pStyle w:val="BodyText"/>
        <w:spacing w:line="316" w:lineRule="auto" w:before="34"/>
        <w:ind w:left="142" w:right="563"/>
        <w:jc w:val="both"/>
      </w:pPr>
      <w:r>
        <w:rPr>
          <w:spacing w:val="-2"/>
        </w:rPr>
        <w:t>спинового</w:t>
      </w:r>
      <w:r>
        <w:rPr>
          <w:spacing w:val="-14"/>
        </w:rPr>
        <w:t> </w:t>
      </w:r>
      <w:r>
        <w:rPr>
          <w:spacing w:val="-2"/>
        </w:rPr>
        <w:t>компенсатора.</w:t>
      </w:r>
      <w:r>
        <w:rPr>
          <w:spacing w:val="-14"/>
        </w:rPr>
        <w:t> </w:t>
      </w:r>
      <w:r>
        <w:rPr>
          <w:spacing w:val="-2"/>
        </w:rPr>
        <w:t>Из</w:t>
      </w:r>
      <w:r>
        <w:rPr>
          <w:spacing w:val="-14"/>
        </w:rPr>
        <w:t> </w:t>
      </w:r>
      <w:r>
        <w:rPr>
          <w:spacing w:val="-2"/>
        </w:rPr>
        <w:t>ур.</w:t>
      </w:r>
      <w:r>
        <w:rPr>
          <w:spacing w:val="-14"/>
        </w:rPr>
        <w:t> </w:t>
      </w:r>
      <w:hyperlink w:history="true" w:anchor="_bookmark94">
        <w:r>
          <w:rPr>
            <w:color w:val="E50000"/>
            <w:spacing w:val="-2"/>
          </w:rPr>
          <w:t>4.1</w:t>
        </w:r>
      </w:hyperlink>
      <w:r>
        <w:rPr>
          <w:color w:val="E50000"/>
          <w:spacing w:val="-14"/>
        </w:rPr>
        <w:t> </w:t>
      </w:r>
      <w:r>
        <w:rPr>
          <w:spacing w:val="-2"/>
        </w:rPr>
        <w:t>видно,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4"/>
        </w:rPr>
        <w:t> </w:t>
      </w:r>
      <w:r>
        <w:rPr>
          <w:spacing w:val="-2"/>
        </w:rPr>
        <w:t>максимальная</w:t>
      </w:r>
      <w:r>
        <w:rPr>
          <w:spacing w:val="-14"/>
        </w:rPr>
        <w:t> </w:t>
      </w:r>
      <w:r>
        <w:rPr>
          <w:spacing w:val="-2"/>
        </w:rPr>
        <w:t>эффективность </w:t>
      </w:r>
      <w:r>
        <w:rPr>
          <w:spacing w:val="-4"/>
        </w:rPr>
        <w:t>электростатического</w:t>
      </w:r>
      <w:r>
        <w:rPr>
          <w:spacing w:val="-13"/>
        </w:rPr>
        <w:t> </w:t>
      </w:r>
      <w:r>
        <w:rPr>
          <w:spacing w:val="-4"/>
        </w:rPr>
        <w:t>поля</w:t>
      </w:r>
      <w:r>
        <w:rPr>
          <w:spacing w:val="-13"/>
        </w:rPr>
        <w:t> </w:t>
      </w:r>
      <w:r>
        <w:rPr>
          <w:spacing w:val="-4"/>
        </w:rPr>
        <w:t>достигается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радиальном</w:t>
      </w:r>
      <w:r>
        <w:rPr>
          <w:spacing w:val="-13"/>
        </w:rPr>
        <w:t> </w:t>
      </w:r>
      <w:r>
        <w:rPr>
          <w:spacing w:val="-4"/>
        </w:rPr>
        <w:t>направлении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отно­ </w:t>
      </w:r>
      <w:r>
        <w:rPr/>
        <w:t>шению к вектору импульса. Кроме того, такое поле также эффективно для орбитального</w:t>
      </w:r>
      <w:r>
        <w:rPr>
          <w:spacing w:val="12"/>
        </w:rPr>
        <w:t> </w:t>
      </w:r>
      <w:r>
        <w:rPr/>
        <w:t>вращения,</w:t>
      </w:r>
      <w:r>
        <w:rPr>
          <w:spacing w:val="12"/>
        </w:rPr>
        <w:t> </w:t>
      </w:r>
      <w:r>
        <w:rPr/>
        <w:t>что</w:t>
      </w:r>
      <w:r>
        <w:rPr>
          <w:spacing w:val="12"/>
        </w:rPr>
        <w:t> </w:t>
      </w:r>
      <w:r>
        <w:rPr/>
        <w:t>следует</w:t>
      </w:r>
      <w:r>
        <w:rPr>
          <w:spacing w:val="12"/>
        </w:rPr>
        <w:t> </w:t>
      </w:r>
      <w:r>
        <w:rPr/>
        <w:t>из</w:t>
      </w:r>
      <w:r>
        <w:rPr>
          <w:spacing w:val="12"/>
        </w:rPr>
        <w:t> </w:t>
      </w:r>
      <w:r>
        <w:rPr/>
        <w:t>ур.</w:t>
      </w:r>
      <w:r>
        <w:rPr>
          <w:spacing w:val="12"/>
        </w:rPr>
        <w:t> </w:t>
      </w:r>
      <w:hyperlink w:history="true" w:anchor="_bookmark98">
        <w:r>
          <w:rPr>
            <w:color w:val="E50000"/>
          </w:rPr>
          <w:t>4.7</w:t>
        </w:r>
      </w:hyperlink>
      <w:r>
        <w:rPr/>
        <w:t>.</w:t>
      </w:r>
    </w:p>
    <w:p>
      <w:pPr>
        <w:pStyle w:val="BodyText"/>
        <w:spacing w:line="316" w:lineRule="auto"/>
        <w:ind w:left="142" w:right="565" w:firstLine="682"/>
        <w:jc w:val="both"/>
      </w:pPr>
      <w:r>
        <w:rPr>
          <w:spacing w:val="-10"/>
        </w:rPr>
        <w:t>Второе</w:t>
      </w:r>
      <w:r>
        <w:rPr>
          <w:spacing w:val="-7"/>
        </w:rPr>
        <w:t> </w:t>
      </w:r>
      <w:r>
        <w:rPr>
          <w:spacing w:val="-10"/>
        </w:rPr>
        <w:t>условие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реализации</w:t>
      </w:r>
      <w:r>
        <w:rPr>
          <w:spacing w:val="-7"/>
        </w:rPr>
        <w:t> </w:t>
      </w:r>
      <w:r>
        <w:rPr>
          <w:spacing w:val="-10"/>
        </w:rPr>
        <w:t>квази-замороженной</w:t>
      </w:r>
      <w:r>
        <w:rPr>
          <w:spacing w:val="-7"/>
        </w:rPr>
        <w:t> </w:t>
      </w:r>
      <w:r>
        <w:rPr>
          <w:spacing w:val="-10"/>
        </w:rPr>
        <w:t>структуры</w:t>
      </w:r>
      <w:r>
        <w:rPr>
          <w:spacing w:val="-7"/>
        </w:rPr>
        <w:t> </w:t>
      </w:r>
      <w:r>
        <w:rPr>
          <w:spacing w:val="-10"/>
        </w:rPr>
        <w:t>–</w:t>
      </w:r>
      <w:r>
        <w:rPr>
          <w:spacing w:val="-7"/>
        </w:rPr>
        <w:t> </w:t>
      </w:r>
      <w:r>
        <w:rPr>
          <w:spacing w:val="-10"/>
        </w:rPr>
        <w:t>компен­ </w:t>
      </w:r>
      <w:r>
        <w:rPr>
          <w:spacing w:val="-4"/>
        </w:rPr>
        <w:t>сация</w:t>
      </w:r>
      <w:r>
        <w:rPr>
          <w:spacing w:val="14"/>
        </w:rPr>
        <w:t> </w:t>
      </w:r>
      <w:r>
        <w:rPr>
          <w:spacing w:val="-4"/>
        </w:rPr>
        <w:t>МДМ-вращения</w:t>
      </w:r>
      <w:r>
        <w:rPr>
          <w:spacing w:val="14"/>
        </w:rPr>
        <w:t> </w:t>
      </w:r>
      <w:r>
        <w:rPr>
          <w:spacing w:val="-4"/>
        </w:rPr>
        <w:t>на</w:t>
      </w:r>
      <w:r>
        <w:rPr>
          <w:spacing w:val="14"/>
        </w:rPr>
        <w:t> </w:t>
      </w:r>
      <w:r>
        <w:rPr>
          <w:spacing w:val="-4"/>
        </w:rPr>
        <w:t>одном</w:t>
      </w:r>
      <w:r>
        <w:rPr>
          <w:spacing w:val="14"/>
        </w:rPr>
        <w:t> </w:t>
      </w:r>
      <w:r>
        <w:rPr>
          <w:spacing w:val="-4"/>
        </w:rPr>
        <w:t>периоде</w:t>
      </w:r>
      <w:r>
        <w:rPr>
          <w:spacing w:val="14"/>
        </w:rPr>
        <w:t> </w:t>
      </w:r>
      <w:r>
        <w:rPr>
          <w:spacing w:val="-4"/>
        </w:rPr>
        <w:t>кольца</w:t>
      </w:r>
    </w:p>
    <w:p>
      <w:pPr>
        <w:pStyle w:val="BodyText"/>
        <w:spacing w:before="81"/>
      </w:pPr>
    </w:p>
    <w:p>
      <w:pPr>
        <w:pStyle w:val="BodyText"/>
        <w:tabs>
          <w:tab w:pos="9365" w:val="left" w:leader="none"/>
        </w:tabs>
        <w:spacing w:line="188" w:lineRule="exact"/>
        <w:ind w:left="4053"/>
      </w:pPr>
      <w:bookmarkStart w:name="_bookmark103" w:id="137"/>
      <w:bookmarkEnd w:id="137"/>
      <w:r>
        <w:rPr/>
      </w:r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arc</w:t>
      </w:r>
      <w:r>
        <w:rPr>
          <w:rFonts w:ascii="Times New Roman" w:hAnsi="Times New Roman"/>
          <w:spacing w:val="-8"/>
          <w:w w:val="115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0"/>
          <w:w w:val="13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-2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-4"/>
          <w:w w:val="130"/>
          <w:vertAlign w:val="baseline"/>
        </w:rPr>
        <w:t> </w:t>
      </w:r>
      <w:r>
        <w:rPr>
          <w:rFonts w:ascii="Calibri" w:hAnsi="Calibri"/>
          <w:spacing w:val="-5"/>
          <w:w w:val="115"/>
          <w:vertAlign w:val="baseline"/>
        </w:rPr>
        <w:t>0</w:t>
      </w:r>
      <w:r>
        <w:rPr>
          <w:rFonts w:ascii="Cambria" w:hAnsi="Cambria"/>
          <w:spacing w:val="-5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(4.14)</w:t>
      </w:r>
    </w:p>
    <w:p>
      <w:pPr>
        <w:tabs>
          <w:tab w:pos="824" w:val="left" w:leader="none"/>
        </w:tabs>
        <w:spacing w:line="194" w:lineRule="exact" w:before="0"/>
        <w:ind w:left="0" w:right="1197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spacing w:after="0" w:line="194" w:lineRule="exact"/>
        <w:jc w:val="center"/>
        <w:rPr>
          <w:rFonts w:ascii="Cambria" w:eastAsia="Cambria"/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"/>
        <w:rPr>
          <w:rFonts w:ascii="Cambria"/>
          <w:sz w:val="20"/>
        </w:rPr>
      </w:pPr>
    </w:p>
    <w:p>
      <w:pPr>
        <w:pStyle w:val="BodyText"/>
        <w:spacing w:after="0"/>
        <w:rPr>
          <w:rFonts w:ascii="Cambria"/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25"/>
        <w:ind w:left="142"/>
        <w:rPr>
          <w:rFonts w:ascii="Times New Roman" w:hAnsi="Times New Roman"/>
        </w:rPr>
      </w:pPr>
      <w:r>
        <w:rPr>
          <w:rFonts w:ascii="Times New Roman" w:hAns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4365824">
                <wp:simplePos x="0" y="0"/>
                <wp:positionH relativeFrom="page">
                  <wp:posOffset>1349679</wp:posOffset>
                </wp:positionH>
                <wp:positionV relativeFrom="paragraph">
                  <wp:posOffset>198856</wp:posOffset>
                </wp:positionV>
                <wp:extent cx="59690" cy="127000"/>
                <wp:effectExtent l="0" t="0" r="0" b="0"/>
                <wp:wrapNone/>
                <wp:docPr id="612" name="Textbox 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2" name="Textbox 612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274002pt;margin-top:15.657979pt;width:4.7pt;height:10pt;mso-position-horizontal-relative:page;mso-position-vertical-relative:paragraph;z-index:-18950656" type="#_x0000_t202" id="docshape39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19"/>
        </w:rPr>
        <w:t> </w:t>
      </w:r>
      <w:r>
        <w:rPr>
          <w:rFonts w:ascii="Calibri" w:hAnsi="Calibri"/>
          <w:spacing w:val="-4"/>
        </w:rPr>
        <w:t>Φ</w:t>
      </w:r>
      <w:r>
        <w:rPr>
          <w:rFonts w:ascii="Times New Roman" w:hAnsi="Times New Roman"/>
          <w:spacing w:val="-4"/>
          <w:vertAlign w:val="superscript"/>
        </w:rPr>
        <w:t>arc</w:t>
      </w:r>
    </w:p>
    <w:p>
      <w:pPr>
        <w:spacing w:line="201" w:lineRule="exact" w:before="101"/>
        <w:ind w:left="142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205" w:lineRule="exact" w:before="0"/>
        <w:ind w:left="142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9008">
                <wp:simplePos x="0" y="0"/>
                <wp:positionH relativeFrom="page">
                  <wp:posOffset>1600174</wp:posOffset>
                </wp:positionH>
                <wp:positionV relativeFrom="paragraph">
                  <wp:posOffset>-114971</wp:posOffset>
                </wp:positionV>
                <wp:extent cx="300355" cy="230504"/>
                <wp:effectExtent l="0" t="0" r="0" b="0"/>
                <wp:wrapNone/>
                <wp:docPr id="613" name="Textbox 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3" name="Textbox 613"/>
                      <wps:cNvSpPr txBox="1"/>
                      <wps:spPr>
                        <a:xfrm>
                          <a:off x="0" y="0"/>
                          <a:ext cx="30035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"/>
                              <w:rPr>
                                <w:rFonts w:ascii="Calibri" w:hAnsi="Calibri"/>
                              </w:rPr>
                            </w:pPr>
                            <w:r>
                              <w:rPr/>
                              <w:t>и</w:t>
                            </w:r>
                            <w:r>
                              <w:rPr>
                                <w:spacing w:val="29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0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998001pt;margin-top:-9.052883pt;width:23.65pt;height:18.150pt;mso-position-horizontal-relative:page;mso-position-vertical-relative:paragraph;z-index:15979008" type="#_x0000_t202" id="docshape392" filled="false" stroked="false">
                <v:textbox inset="0,0,0,0">
                  <w:txbxContent>
                    <w:p>
                      <w:pPr>
                        <w:pStyle w:val="BodyText"/>
                        <w:spacing w:before="4"/>
                        <w:rPr>
                          <w:rFonts w:ascii="Calibri" w:hAnsi="Calibri"/>
                        </w:rPr>
                      </w:pPr>
                      <w:r>
                        <w:rPr/>
                        <w:t>и</w:t>
                      </w:r>
                      <w:r>
                        <w:rPr>
                          <w:spacing w:val="29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20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135"/>
        <w:ind w:left="88"/>
      </w:pPr>
      <w:r>
        <w:rPr/>
        <w:br w:type="column"/>
      </w:r>
      <w:r>
        <w:rPr>
          <w:spacing w:val="-6"/>
        </w:rPr>
        <w:t>–</w:t>
      </w:r>
      <w:r>
        <w:rPr>
          <w:spacing w:val="9"/>
        </w:rPr>
        <w:t> </w:t>
      </w:r>
      <w:r>
        <w:rPr>
          <w:spacing w:val="-6"/>
        </w:rPr>
        <w:t>суммарное</w:t>
      </w:r>
      <w:r>
        <w:rPr>
          <w:spacing w:val="10"/>
        </w:rPr>
        <w:t> </w:t>
      </w:r>
      <w:r>
        <w:rPr>
          <w:spacing w:val="-6"/>
        </w:rPr>
        <w:t>вращение</w:t>
      </w:r>
      <w:r>
        <w:rPr>
          <w:spacing w:val="10"/>
        </w:rPr>
        <w:t> </w:t>
      </w:r>
      <w:r>
        <w:rPr>
          <w:spacing w:val="-6"/>
        </w:rPr>
        <w:t>спина</w:t>
      </w:r>
      <w:r>
        <w:rPr>
          <w:spacing w:val="10"/>
        </w:rPr>
        <w:t> </w:t>
      </w:r>
      <w:r>
        <w:rPr>
          <w:spacing w:val="-6"/>
        </w:rPr>
        <w:t>в</w:t>
      </w:r>
      <w:r>
        <w:rPr>
          <w:spacing w:val="9"/>
        </w:rPr>
        <w:t> </w:t>
      </w:r>
      <w:r>
        <w:rPr>
          <w:spacing w:val="-6"/>
        </w:rPr>
        <w:t>поворотной</w:t>
      </w:r>
      <w:r>
        <w:rPr>
          <w:spacing w:val="10"/>
        </w:rPr>
        <w:t> </w:t>
      </w:r>
      <w:r>
        <w:rPr>
          <w:spacing w:val="-6"/>
        </w:rPr>
        <w:t>арке</w:t>
      </w:r>
      <w:r>
        <w:rPr>
          <w:spacing w:val="10"/>
        </w:rPr>
        <w:t> </w:t>
      </w:r>
      <w:r>
        <w:rPr>
          <w:spacing w:val="-6"/>
        </w:rPr>
        <w:t>и</w:t>
      </w:r>
      <w:r>
        <w:rPr>
          <w:spacing w:val="10"/>
        </w:rPr>
        <w:t> </w:t>
      </w:r>
      <w:r>
        <w:rPr>
          <w:spacing w:val="-6"/>
        </w:rPr>
        <w:t>спиновом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1157" w:space="418"/>
            <w:col w:w="608" w:space="40"/>
            <w:col w:w="8412"/>
          </w:cols>
        </w:sectPr>
      </w:pPr>
    </w:p>
    <w:p>
      <w:pPr>
        <w:pStyle w:val="BodyText"/>
        <w:spacing w:line="316" w:lineRule="auto" w:before="46"/>
        <w:ind w:left="142"/>
      </w:pPr>
      <w:r>
        <w:rPr>
          <w:spacing w:val="-10"/>
        </w:rPr>
        <w:t>компенсаторе.</w:t>
      </w:r>
      <w:r>
        <w:rPr/>
        <w:t> </w:t>
      </w:r>
      <w:r>
        <w:rPr>
          <w:spacing w:val="-10"/>
        </w:rPr>
        <w:t>Компенсация</w:t>
      </w:r>
      <w:r>
        <w:rPr/>
        <w:t> </w:t>
      </w:r>
      <w:r>
        <w:rPr>
          <w:spacing w:val="-10"/>
        </w:rPr>
        <w:t>осуществляется</w:t>
      </w:r>
      <w:r>
        <w:rPr/>
        <w:t> </w:t>
      </w:r>
      <w:r>
        <w:rPr>
          <w:spacing w:val="-10"/>
        </w:rPr>
        <w:t>благодаря</w:t>
      </w:r>
      <w:r>
        <w:rPr/>
        <w:t> </w:t>
      </w:r>
      <w:r>
        <w:rPr>
          <w:spacing w:val="-10"/>
        </w:rPr>
        <w:t>фундаментальному</w:t>
      </w:r>
      <w:r>
        <w:rPr/>
        <w:t> </w:t>
      </w:r>
      <w:r>
        <w:rPr>
          <w:spacing w:val="-10"/>
        </w:rPr>
        <w:t>раз­ </w:t>
      </w:r>
      <w:r>
        <w:rPr>
          <w:spacing w:val="-8"/>
        </w:rPr>
        <w:t>личию</w:t>
      </w:r>
      <w:r>
        <w:rPr>
          <w:spacing w:val="6"/>
        </w:rPr>
        <w:t> </w:t>
      </w:r>
      <w:r>
        <w:rPr>
          <w:spacing w:val="-8"/>
        </w:rPr>
        <w:t>вращения</w:t>
      </w:r>
      <w:r>
        <w:rPr>
          <w:spacing w:val="7"/>
        </w:rPr>
        <w:t> </w:t>
      </w:r>
      <w:r>
        <w:rPr>
          <w:spacing w:val="-8"/>
        </w:rPr>
        <w:t>в</w:t>
      </w:r>
      <w:r>
        <w:rPr>
          <w:spacing w:val="7"/>
        </w:rPr>
        <w:t> </w:t>
      </w:r>
      <w:r>
        <w:rPr>
          <w:spacing w:val="-8"/>
        </w:rPr>
        <w:t>магнитном</w:t>
      </w:r>
      <w:r>
        <w:rPr>
          <w:spacing w:val="7"/>
        </w:rPr>
        <w:t> </w:t>
      </w:r>
      <w:r>
        <w:rPr>
          <w:spacing w:val="-8"/>
        </w:rPr>
        <w:t>и</w:t>
      </w:r>
      <w:r>
        <w:rPr>
          <w:spacing w:val="7"/>
        </w:rPr>
        <w:t> </w:t>
      </w:r>
      <w:r>
        <w:rPr>
          <w:spacing w:val="-8"/>
        </w:rPr>
        <w:t>электрическом</w:t>
      </w:r>
      <w:r>
        <w:rPr>
          <w:spacing w:val="7"/>
        </w:rPr>
        <w:t> </w:t>
      </w:r>
      <w:r>
        <w:rPr>
          <w:spacing w:val="-8"/>
        </w:rPr>
        <w:t>поле.</w:t>
      </w:r>
      <w:r>
        <w:rPr>
          <w:spacing w:val="7"/>
        </w:rPr>
        <w:t> </w:t>
      </w:r>
      <w:r>
        <w:rPr>
          <w:spacing w:val="-8"/>
        </w:rPr>
        <w:t>Используя</w:t>
      </w:r>
      <w:r>
        <w:rPr>
          <w:spacing w:val="7"/>
        </w:rPr>
        <w:t> </w:t>
      </w:r>
      <w:r>
        <w:rPr>
          <w:spacing w:val="-9"/>
        </w:rPr>
        <w:t>соотношения</w:t>
      </w:r>
    </w:p>
    <w:p>
      <w:pPr>
        <w:pStyle w:val="BodyText"/>
        <w:spacing w:line="315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7872">
                <wp:simplePos x="0" y="0"/>
                <wp:positionH relativeFrom="page">
                  <wp:posOffset>4536973</wp:posOffset>
                </wp:positionH>
                <wp:positionV relativeFrom="paragraph">
                  <wp:posOffset>384851</wp:posOffset>
                </wp:positionV>
                <wp:extent cx="149225" cy="127000"/>
                <wp:effectExtent l="0" t="0" r="0" b="0"/>
                <wp:wrapNone/>
                <wp:docPr id="614" name="Textbox 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4" name="Textbox 614"/>
                      <wps:cNvSpPr txBox="1"/>
                      <wps:spPr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𝑠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242004pt;margin-top:30.303293pt;width:11.75pt;height:10pt;mso-position-horizontal-relative:page;mso-position-vertical-relative:paragraph;z-index:-18948608" type="#_x0000_t202" id="docshape39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𝑠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1056">
                <wp:simplePos x="0" y="0"/>
                <wp:positionH relativeFrom="page">
                  <wp:posOffset>5380482</wp:posOffset>
                </wp:positionH>
                <wp:positionV relativeFrom="paragraph">
                  <wp:posOffset>290240</wp:posOffset>
                </wp:positionV>
                <wp:extent cx="128905" cy="182880"/>
                <wp:effectExtent l="0" t="0" r="0" b="0"/>
                <wp:wrapNone/>
                <wp:docPr id="615" name="Textbox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Textbox 615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660004pt;margin-top:22.853594pt;width:10.15pt;height:14.4pt;mso-position-horizontal-relative:page;mso-position-vertical-relative:paragraph;z-index:15981056" type="#_x0000_t202" id="docshape394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8224">
                <wp:simplePos x="0" y="0"/>
                <wp:positionH relativeFrom="page">
                  <wp:posOffset>5288762</wp:posOffset>
                </wp:positionH>
                <wp:positionV relativeFrom="paragraph">
                  <wp:posOffset>403283</wp:posOffset>
                </wp:positionV>
                <wp:extent cx="79375" cy="88900"/>
                <wp:effectExtent l="0" t="0" r="0" b="0"/>
                <wp:wrapNone/>
                <wp:docPr id="616" name="Textbox 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6" name="Textbox 616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6.437988pt;margin-top:31.754612pt;width:6.25pt;height:7pt;mso-position-horizontal-relative:page;mso-position-vertical-relative:paragraph;z-index:15988224" type="#_x0000_t202" id="docshape395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из</w:t>
      </w:r>
      <w:r>
        <w:rPr>
          <w:spacing w:val="-9"/>
        </w:rPr>
        <w:t> </w:t>
      </w:r>
      <w:r>
        <w:rPr>
          <w:spacing w:val="-8"/>
        </w:rPr>
        <w:t>ур. </w:t>
      </w:r>
      <w:hyperlink w:history="true" w:anchor="_bookmark99">
        <w:r>
          <w:rPr>
            <w:color w:val="E50000"/>
            <w:spacing w:val="-8"/>
          </w:rPr>
          <w:t>4.9</w:t>
        </w:r>
      </w:hyperlink>
      <w:r>
        <w:rPr>
          <w:spacing w:val="-8"/>
        </w:rPr>
        <w:t>, </w:t>
      </w:r>
      <w:hyperlink w:history="true" w:anchor="_bookmark100">
        <w:r>
          <w:rPr>
            <w:color w:val="E50000"/>
            <w:spacing w:val="-8"/>
          </w:rPr>
          <w:t>4.11</w:t>
        </w:r>
      </w:hyperlink>
      <w:r>
        <w:rPr>
          <w:spacing w:val="-8"/>
        </w:rPr>
        <w:t>, получаем</w:t>
      </w:r>
      <w:r>
        <w:rPr>
          <w:spacing w:val="-9"/>
        </w:rPr>
        <w:t> </w:t>
      </w:r>
      <w:r>
        <w:rPr>
          <w:spacing w:val="-8"/>
        </w:rPr>
        <w:t>уравнения связи для углов</w:t>
      </w:r>
      <w:r>
        <w:rPr>
          <w:spacing w:val="-9"/>
        </w:rPr>
        <w:t> </w:t>
      </w:r>
      <w:r>
        <w:rPr>
          <w:spacing w:val="-8"/>
        </w:rPr>
        <w:t>в чисто магнитном поле</w:t>
      </w:r>
      <w:r>
        <w:rPr>
          <w:spacing w:val="-9"/>
        </w:rPr>
        <w:t> </w:t>
      </w:r>
      <w:r>
        <w:rPr>
          <w:spacing w:val="-8"/>
        </w:rPr>
        <w:t>по­</w:t>
      </w:r>
    </w:p>
    <w:p>
      <w:pPr>
        <w:pStyle w:val="BodyText"/>
        <w:spacing w:after="0" w:line="315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401" w:lineRule="exact" w:before="50"/>
        <w:ind w:left="142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366848">
                <wp:simplePos x="0" y="0"/>
                <wp:positionH relativeFrom="page">
                  <wp:posOffset>2249423</wp:posOffset>
                </wp:positionH>
                <wp:positionV relativeFrom="paragraph">
                  <wp:posOffset>176951</wp:posOffset>
                </wp:positionV>
                <wp:extent cx="59690" cy="127000"/>
                <wp:effectExtent l="0" t="0" r="0" b="0"/>
                <wp:wrapNone/>
                <wp:docPr id="617" name="Textbox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Textbox 617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19995pt;margin-top:13.933188pt;width:4.7pt;height:10pt;mso-position-horizontal-relative:page;mso-position-vertical-relative:paragraph;z-index:-18949632" type="#_x0000_t202" id="docshape39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980032">
                <wp:simplePos x="0" y="0"/>
                <wp:positionH relativeFrom="page">
                  <wp:posOffset>2966796</wp:posOffset>
                </wp:positionH>
                <wp:positionV relativeFrom="paragraph">
                  <wp:posOffset>90150</wp:posOffset>
                </wp:positionV>
                <wp:extent cx="128905" cy="182880"/>
                <wp:effectExtent l="0" t="0" r="0" b="0"/>
                <wp:wrapNone/>
                <wp:docPr id="618" name="Textbox 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8" name="Textbox 618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606003pt;margin-top:7.098488pt;width:10.15pt;height:14.4pt;mso-position-horizontal-relative:page;mso-position-vertical-relative:paragraph;z-index:15980032" type="#_x0000_t202" id="docshape397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369408">
                <wp:simplePos x="0" y="0"/>
                <wp:positionH relativeFrom="page">
                  <wp:posOffset>1926970</wp:posOffset>
                </wp:positionH>
                <wp:positionV relativeFrom="paragraph">
                  <wp:posOffset>450458</wp:posOffset>
                </wp:positionV>
                <wp:extent cx="149860" cy="127000"/>
                <wp:effectExtent l="0" t="0" r="0" b="0"/>
                <wp:wrapNone/>
                <wp:docPr id="619" name="Textbox 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9" name="Textbox 619"/>
                      <wps:cNvSpPr txBox="1"/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1.729996pt;margin-top:35.469189pt;width:11.8pt;height:10pt;mso-position-horizontal-relative:page;mso-position-vertical-relative:paragraph;z-index:-18947072" type="#_x0000_t202" id="docshape39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w w:val="1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987712">
                <wp:simplePos x="0" y="0"/>
                <wp:positionH relativeFrom="page">
                  <wp:posOffset>2875064</wp:posOffset>
                </wp:positionH>
                <wp:positionV relativeFrom="paragraph">
                  <wp:posOffset>203193</wp:posOffset>
                </wp:positionV>
                <wp:extent cx="79375" cy="88900"/>
                <wp:effectExtent l="0" t="0" r="0" b="0"/>
                <wp:wrapNone/>
                <wp:docPr id="620" name="Textbox 6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0" name="Textbox 620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382996pt;margin-top:15.999507pt;width:6.25pt;height:7pt;mso-position-horizontal-relative:page;mso-position-vertical-relative:paragraph;z-index:15987712" type="#_x0000_t202" id="docshape399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воротной</w:t>
      </w:r>
      <w:r>
        <w:rPr>
          <w:spacing w:val="19"/>
        </w:rPr>
        <w:t> </w:t>
      </w:r>
      <w:r>
        <w:rPr/>
        <w:t>арки</w:t>
      </w:r>
      <w:r>
        <w:rPr>
          <w:spacing w:val="19"/>
        </w:rPr>
        <w:t> </w:t>
      </w:r>
      <w:r>
        <w:rPr>
          <w:rFonts w:ascii="Calibri" w:hAnsi="Calibri"/>
        </w:rPr>
        <w:t>Φ</w:t>
      </w:r>
      <w:r>
        <w:rPr>
          <w:rFonts w:ascii="Times New Roman" w:hAnsi="Times New Roman"/>
          <w:vertAlign w:val="superscript"/>
        </w:rPr>
        <w:t>arc</w:t>
      </w:r>
      <w:r>
        <w:rPr>
          <w:rFonts w:ascii="Times New Roman" w:hAnsi="Times New Roman"/>
          <w:spacing w:val="19"/>
          <w:vertAlign w:val="baseline"/>
        </w:rPr>
        <w:t> </w:t>
      </w:r>
      <w:r>
        <w:rPr>
          <w:rFonts w:ascii="Calibri" w:hAnsi="Calibri"/>
          <w:vertAlign w:val="baseline"/>
        </w:rPr>
        <w:t>=</w:t>
      </w:r>
      <w:r>
        <w:rPr>
          <w:rFonts w:ascii="Calibri" w:hAnsi="Calibri"/>
          <w:spacing w:val="17"/>
          <w:vertAlign w:val="baseline"/>
        </w:rPr>
        <w:t> </w:t>
      </w:r>
      <w:r>
        <w:rPr>
          <w:rFonts w:ascii="Lucida Sans Unicode" w:hAnsi="Lucida Sans Unicode"/>
          <w:spacing w:val="-5"/>
          <w:vertAlign w:val="baseline"/>
        </w:rPr>
        <w:t>ν</w:t>
      </w:r>
      <w:r>
        <w:rPr>
          <w:rFonts w:ascii="Calibri" w:hAnsi="Calibri"/>
          <w:spacing w:val="-5"/>
          <w:vertAlign w:val="subscript"/>
        </w:rPr>
        <w:t>B</w:t>
      </w:r>
    </w:p>
    <w:p>
      <w:pPr>
        <w:spacing w:line="201" w:lineRule="exact" w:before="66"/>
        <w:ind w:left="142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5"/>
          <w:sz w:val="20"/>
        </w:rPr>
        <w:t>arc</w:t>
      </w:r>
    </w:p>
    <w:p>
      <w:pPr>
        <w:spacing w:line="184" w:lineRule="exact" w:before="0"/>
        <w:ind w:left="142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401" w:lineRule="exact" w:before="50"/>
        <w:ind w:left="65"/>
        <w:rPr>
          <w:rFonts w:ascii="Calibri" w:hAnsi="Calibri"/>
        </w:rPr>
      </w:pPr>
      <w:r>
        <w:rPr/>
        <w:br w:type="column"/>
      </w:r>
      <w:r>
        <w:rPr/>
        <w:t>и</w:t>
      </w:r>
      <w:r>
        <w:rPr>
          <w:spacing w:val="23"/>
        </w:rPr>
        <w:t> </w:t>
      </w:r>
      <w:r>
        <w:rPr/>
        <w:t>магнитном</w:t>
      </w:r>
      <w:r>
        <w:rPr>
          <w:spacing w:val="24"/>
        </w:rPr>
        <w:t> </w:t>
      </w:r>
      <w:r>
        <w:rPr>
          <w:rFonts w:ascii="Calibri" w:hAnsi="Calibri"/>
        </w:rPr>
        <w:t>Φ</w:t>
      </w:r>
      <w:r>
        <w:rPr>
          <w:rFonts w:ascii="Times New Roman" w:hAnsi="Times New Roman"/>
          <w:vertAlign w:val="superscript"/>
        </w:rPr>
        <w:t>comp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rFonts w:ascii="Calibri" w:hAnsi="Calibri"/>
          <w:vertAlign w:val="baseline"/>
        </w:rPr>
        <w:t>=</w:t>
      </w:r>
      <w:r>
        <w:rPr>
          <w:rFonts w:ascii="Calibri" w:hAnsi="Calibri"/>
          <w:spacing w:val="21"/>
          <w:vertAlign w:val="baseline"/>
        </w:rPr>
        <w:t> </w:t>
      </w:r>
      <w:r>
        <w:rPr>
          <w:rFonts w:ascii="Lucida Sans Unicode" w:hAnsi="Lucida Sans Unicode"/>
          <w:spacing w:val="-5"/>
          <w:vertAlign w:val="baseline"/>
        </w:rPr>
        <w:t>ν</w:t>
      </w:r>
      <w:r>
        <w:rPr>
          <w:rFonts w:ascii="Calibri" w:hAnsi="Calibri"/>
          <w:spacing w:val="-5"/>
          <w:vertAlign w:val="subscript"/>
        </w:rPr>
        <w:t>B</w:t>
      </w:r>
    </w:p>
    <w:p>
      <w:pPr>
        <w:spacing w:line="224" w:lineRule="exact" w:before="33"/>
        <w:ind w:left="142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195" w:lineRule="exact" w:before="0"/>
        <w:ind w:left="142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0"/>
          <w:sz w:val="20"/>
        </w:rPr>
        <w:t>𝑝</w:t>
      </w:r>
      <w:r>
        <w:rPr>
          <w:rFonts w:ascii="Calibri" w:eastAsia="Calibri"/>
          <w:spacing w:val="-5"/>
          <w:w w:val="110"/>
          <w:sz w:val="20"/>
        </w:rPr>
        <w:t>B</w:t>
      </w:r>
    </w:p>
    <w:p>
      <w:pPr>
        <w:pStyle w:val="BodyText"/>
        <w:spacing w:before="100"/>
        <w:ind w:left="65"/>
      </w:pPr>
      <w:r>
        <w:rPr/>
        <w:br w:type="column"/>
      </w:r>
      <w:r>
        <w:rPr/>
        <w:t>и</w:t>
      </w:r>
      <w:r>
        <w:rPr>
          <w:spacing w:val="7"/>
        </w:rPr>
        <w:t> </w:t>
      </w:r>
      <w:r>
        <w:rPr>
          <w:spacing w:val="-2"/>
        </w:rPr>
        <w:t>электрическом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5" w:equalWidth="0">
            <w:col w:w="3418" w:space="40"/>
            <w:col w:w="409" w:space="39"/>
            <w:col w:w="3312" w:space="41"/>
            <w:col w:w="608" w:space="39"/>
            <w:col w:w="2729"/>
          </w:cols>
        </w:sectPr>
      </w:pPr>
    </w:p>
    <w:p>
      <w:pPr>
        <w:spacing w:line="223" w:lineRule="exact" w:before="0"/>
        <w:ind w:left="34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1568">
                <wp:simplePos x="0" y="0"/>
                <wp:positionH relativeFrom="page">
                  <wp:posOffset>899998</wp:posOffset>
                </wp:positionH>
                <wp:positionV relativeFrom="paragraph">
                  <wp:posOffset>69183</wp:posOffset>
                </wp:positionV>
                <wp:extent cx="128905" cy="182880"/>
                <wp:effectExtent l="0" t="0" r="0" b="0"/>
                <wp:wrapNone/>
                <wp:docPr id="621" name="Textbox 6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1" name="Textbox 621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5.447508pt;width:10.15pt;height:14.4pt;mso-position-horizontal-relative:page;mso-position-vertical-relative:paragraph;z-index:15981568" type="#_x0000_t202" id="docshape40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sz w:val="20"/>
        </w:rPr>
        <w:t>comp</w:t>
      </w:r>
    </w:p>
    <w:p>
      <w:pPr>
        <w:spacing w:line="238" w:lineRule="exact" w:before="0"/>
        <w:ind w:left="345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20"/>
          <w:sz w:val="20"/>
        </w:rPr>
        <w:t>𝑠</w:t>
      </w:r>
      <w:r>
        <w:rPr>
          <w:rFonts w:ascii="Calibri" w:eastAsia="Calibri"/>
          <w:spacing w:val="-5"/>
          <w:w w:val="120"/>
          <w:sz w:val="20"/>
        </w:rPr>
        <w:t>E</w:t>
      </w:r>
    </w:p>
    <w:p>
      <w:pPr>
        <w:spacing w:before="0"/>
        <w:ind w:left="70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Calibri" w:hAnsi="Calibri"/>
          <w:w w:val="130"/>
          <w:position w:val="-13"/>
          <w:sz w:val="28"/>
        </w:rPr>
        <w:t>=</w:t>
      </w:r>
      <w:r>
        <w:rPr>
          <w:rFonts w:ascii="Calibri" w:hAnsi="Calibri"/>
          <w:spacing w:val="53"/>
          <w:w w:val="130"/>
          <w:position w:val="-13"/>
          <w:sz w:val="28"/>
        </w:rPr>
        <w:t> </w:t>
      </w:r>
      <w:r>
        <w:rPr>
          <w:rFonts w:ascii="Lucida Sans Unicode" w:hAnsi="Lucida Sans Unicode"/>
          <w:spacing w:val="-3"/>
          <w:w w:val="110"/>
          <w:position w:val="-13"/>
          <w:sz w:val="28"/>
        </w:rPr>
        <w:t>ν</w:t>
      </w:r>
      <w:r>
        <w:rPr>
          <w:rFonts w:ascii="Calibri" w:hAnsi="Calibri"/>
          <w:spacing w:val="-3"/>
          <w:w w:val="110"/>
          <w:position w:val="-17"/>
          <w:sz w:val="20"/>
        </w:rPr>
        <w:t>E</w:t>
      </w:r>
      <w:r>
        <w:rPr>
          <w:rFonts w:ascii="Calibri" w:hAnsi="Calibri"/>
          <w:spacing w:val="-3"/>
          <w:w w:val="110"/>
          <w:position w:val="-13"/>
          <w:sz w:val="28"/>
        </w:rPr>
        <w:t>Φ</w:t>
      </w:r>
      <w:r>
        <w:rPr>
          <w:rFonts w:ascii="Times New Roman" w:hAnsi="Times New Roman"/>
          <w:spacing w:val="-3"/>
          <w:w w:val="110"/>
          <w:sz w:val="20"/>
        </w:rPr>
        <w:t>comp</w:t>
      </w:r>
    </w:p>
    <w:p>
      <w:pPr>
        <w:pStyle w:val="BodyText"/>
        <w:spacing w:before="67"/>
        <w:ind w:left="72"/>
      </w:pPr>
      <w:r>
        <w:rPr/>
        <w:br w:type="column"/>
      </w:r>
      <w:r>
        <w:rPr>
          <w:spacing w:val="-6"/>
        </w:rPr>
        <w:t>в</w:t>
      </w:r>
      <w:r>
        <w:rPr>
          <w:spacing w:val="7"/>
        </w:rPr>
        <w:t> </w:t>
      </w:r>
      <w:r>
        <w:rPr>
          <w:spacing w:val="-6"/>
        </w:rPr>
        <w:t>спиновом</w:t>
      </w:r>
      <w:r>
        <w:rPr>
          <w:spacing w:val="8"/>
        </w:rPr>
        <w:t> </w:t>
      </w:r>
      <w:r>
        <w:rPr>
          <w:spacing w:val="-6"/>
        </w:rPr>
        <w:t>компенсаторе.</w:t>
      </w:r>
      <w:r>
        <w:rPr>
          <w:spacing w:val="7"/>
        </w:rPr>
        <w:t> </w:t>
      </w:r>
      <w:r>
        <w:rPr>
          <w:spacing w:val="-6"/>
        </w:rPr>
        <w:t>Тогда,</w:t>
      </w:r>
      <w:r>
        <w:rPr>
          <w:spacing w:val="8"/>
        </w:rPr>
        <w:t> </w:t>
      </w:r>
      <w:r>
        <w:rPr>
          <w:spacing w:val="-6"/>
        </w:rPr>
        <w:t>для</w:t>
      </w:r>
      <w:r>
        <w:rPr>
          <w:spacing w:val="7"/>
        </w:rPr>
        <w:t> </w:t>
      </w:r>
      <w:r>
        <w:rPr>
          <w:spacing w:val="-6"/>
        </w:rPr>
        <w:t>ур.</w:t>
      </w:r>
      <w:r>
        <w:rPr>
          <w:spacing w:val="8"/>
        </w:rPr>
        <w:t> </w:t>
      </w:r>
      <w:hyperlink w:history="true" w:anchor="_bookmark103">
        <w:r>
          <w:rPr>
            <w:color w:val="E50000"/>
            <w:spacing w:val="-6"/>
          </w:rPr>
          <w:t>4.14</w:t>
        </w:r>
      </w:hyperlink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811" w:space="40"/>
            <w:col w:w="1375" w:space="39"/>
            <w:col w:w="8370"/>
          </w:cols>
        </w:sectPr>
      </w:pPr>
    </w:p>
    <w:p>
      <w:pPr>
        <w:spacing w:line="177" w:lineRule="auto" w:before="95"/>
        <w:ind w:left="0" w:right="720" w:firstLine="0"/>
        <w:jc w:val="center"/>
        <w:rPr>
          <w:rFonts w:ascii="Calibri" w:hAnsi="Calibri" w:cs="Calibri" w:eastAsia="Calibri"/>
          <w:position w:val="-11"/>
          <w:sz w:val="28"/>
          <w:szCs w:val="28"/>
        </w:rPr>
      </w:pP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69920">
                <wp:simplePos x="0" y="0"/>
                <wp:positionH relativeFrom="page">
                  <wp:posOffset>2757131</wp:posOffset>
                </wp:positionH>
                <wp:positionV relativeFrom="paragraph">
                  <wp:posOffset>377314</wp:posOffset>
                </wp:positionV>
                <wp:extent cx="79375" cy="88900"/>
                <wp:effectExtent l="0" t="0" r="0" b="0"/>
                <wp:wrapNone/>
                <wp:docPr id="622" name="Textbox 6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2" name="Textbox 622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097pt;margin-top:29.709822pt;width:6.25pt;height:7pt;mso-position-horizontal-relative:page;mso-position-vertical-relative:paragraph;z-index:-18946560" type="#_x0000_t202" id="docshape401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0432">
                <wp:simplePos x="0" y="0"/>
                <wp:positionH relativeFrom="page">
                  <wp:posOffset>2977705</wp:posOffset>
                </wp:positionH>
                <wp:positionV relativeFrom="paragraph">
                  <wp:posOffset>351072</wp:posOffset>
                </wp:positionV>
                <wp:extent cx="64135" cy="127000"/>
                <wp:effectExtent l="0" t="0" r="0" b="0"/>
                <wp:wrapNone/>
                <wp:docPr id="623" name="Textbox 6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3" name="Textbox 623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464996pt;margin-top:27.643503pt;width:5.05pt;height:10pt;mso-position-horizontal-relative:page;mso-position-vertical-relative:paragraph;z-index:-18946048" type="#_x0000_t202" id="docshape4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0944">
                <wp:simplePos x="0" y="0"/>
                <wp:positionH relativeFrom="page">
                  <wp:posOffset>3680409</wp:posOffset>
                </wp:positionH>
                <wp:positionV relativeFrom="paragraph">
                  <wp:posOffset>377314</wp:posOffset>
                </wp:positionV>
                <wp:extent cx="79375" cy="88900"/>
                <wp:effectExtent l="0" t="0" r="0" b="0"/>
                <wp:wrapNone/>
                <wp:docPr id="624" name="Textbox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Textbox 624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9.79599pt;margin-top:29.709822pt;width:6.25pt;height:7pt;mso-position-horizontal-relative:page;mso-position-vertical-relative:paragraph;z-index:-18945536" type="#_x0000_t202" id="docshape403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1456">
                <wp:simplePos x="0" y="0"/>
                <wp:positionH relativeFrom="page">
                  <wp:posOffset>3900982</wp:posOffset>
                </wp:positionH>
                <wp:positionV relativeFrom="paragraph">
                  <wp:posOffset>358882</wp:posOffset>
                </wp:positionV>
                <wp:extent cx="153670" cy="127000"/>
                <wp:effectExtent l="0" t="0" r="0" b="0"/>
                <wp:wrapNone/>
                <wp:docPr id="625" name="Textbox 6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5" name="Textbox 625"/>
                      <wps:cNvSpPr txBox="1"/>
                      <wps:spPr>
                        <a:xfrm>
                          <a:off x="0" y="0"/>
                          <a:ext cx="1536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164001pt;margin-top:28.258503pt;width:12.1pt;height:10pt;mso-position-horizontal-relative:page;mso-position-vertical-relative:paragraph;z-index:-18945024" type="#_x0000_t202" id="docshape40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1968">
                <wp:simplePos x="0" y="0"/>
                <wp:positionH relativeFrom="page">
                  <wp:posOffset>4752657</wp:posOffset>
                </wp:positionH>
                <wp:positionV relativeFrom="paragraph">
                  <wp:posOffset>358882</wp:posOffset>
                </wp:positionV>
                <wp:extent cx="149860" cy="127000"/>
                <wp:effectExtent l="0" t="0" r="0" b="0"/>
                <wp:wrapNone/>
                <wp:docPr id="626" name="Textbox 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6" name="Textbox 626"/>
                      <wps:cNvSpPr txBox="1"/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225006pt;margin-top:28.258503pt;width:11.8pt;height:10pt;mso-position-horizontal-relative:page;mso-position-vertical-relative:paragraph;z-index:-18944512" type="#_x0000_t202" id="docshape40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w w:val="1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0" simplePos="0" relativeHeight="15985152">
                <wp:simplePos x="0" y="0"/>
                <wp:positionH relativeFrom="page">
                  <wp:posOffset>6756869</wp:posOffset>
                </wp:positionH>
                <wp:positionV relativeFrom="paragraph">
                  <wp:posOffset>418219</wp:posOffset>
                </wp:positionV>
                <wp:extent cx="443230" cy="230504"/>
                <wp:effectExtent l="0" t="0" r="0" b="0"/>
                <wp:wrapNone/>
                <wp:docPr id="627" name="Textbox 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7" name="Textbox 627"/>
                      <wps:cNvSpPr txBox="1"/>
                      <wps:spPr>
                        <a:xfrm>
                          <a:off x="0" y="0"/>
                          <a:ext cx="44323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4"/>
                            </w:pPr>
                            <w:r>
                              <w:rPr>
                                <w:spacing w:val="-5"/>
                              </w:rPr>
                              <w:t>(4.15)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2.036987pt;margin-top:32.930641pt;width:34.9pt;height:18.150pt;mso-position-horizontal-relative:page;mso-position-vertical-relative:paragraph;z-index:15985152" type="#_x0000_t202" id="docshape406" filled="false" stroked="false">
                <v:textbox inset="0,0,0,0">
                  <w:txbxContent>
                    <w:p>
                      <w:pPr>
                        <w:pStyle w:val="BodyText"/>
                        <w:spacing w:before="14"/>
                      </w:pPr>
                      <w:r>
                        <w:rPr>
                          <w:spacing w:val="-5"/>
                        </w:rPr>
                        <w:t>(4.15)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  <w:position w:val="-11"/>
          <w:sz w:val="28"/>
          <w:szCs w:val="28"/>
        </w:rPr>
        <w:t>ν</w:t>
      </w:r>
      <w:r>
        <w:rPr>
          <w:rFonts w:ascii="Calibri" w:hAnsi="Calibri" w:cs="Calibri" w:eastAsia="Calibri"/>
          <w:position w:val="-15"/>
          <w:sz w:val="20"/>
          <w:szCs w:val="20"/>
        </w:rPr>
        <w:t>B</w:t>
      </w:r>
      <w:r>
        <w:rPr>
          <w:rFonts w:ascii="Calibri" w:hAnsi="Calibri" w:cs="Calibri" w:eastAsia="Calibri"/>
          <w:spacing w:val="79"/>
          <w:position w:val="-15"/>
          <w:sz w:val="20"/>
          <w:szCs w:val="20"/>
        </w:rPr>
        <w:t> </w:t>
      </w:r>
      <w:r>
        <w:rPr>
          <w:rFonts w:ascii="Calibri" w:hAnsi="Calibri" w:cs="Calibri" w:eastAsia="Calibri"/>
          <w:position w:val="-11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sz w:val="20"/>
          <w:szCs w:val="20"/>
        </w:rPr>
        <w:t>arc</w:t>
      </w:r>
      <w:r>
        <w:rPr>
          <w:rFonts w:ascii="Times New Roman" w:hAnsi="Times New Roman" w:cs="Times New Roman" w:eastAsia="Times New Roman"/>
          <w:spacing w:val="14"/>
          <w:sz w:val="20"/>
          <w:szCs w:val="20"/>
        </w:rPr>
        <w:t> </w:t>
      </w:r>
      <w:r>
        <w:rPr>
          <w:rFonts w:ascii="Calibri" w:hAnsi="Calibri" w:cs="Calibri" w:eastAsia="Calibri"/>
          <w:position w:val="-11"/>
          <w:sz w:val="28"/>
          <w:szCs w:val="28"/>
        </w:rPr>
        <w:t>+</w:t>
      </w:r>
      <w:r>
        <w:rPr>
          <w:rFonts w:ascii="Calibri" w:hAnsi="Calibri" w:cs="Calibri" w:eastAsia="Calibri"/>
          <w:spacing w:val="-8"/>
          <w:position w:val="-11"/>
          <w:sz w:val="28"/>
          <w:szCs w:val="28"/>
        </w:rPr>
        <w:t> </w:t>
      </w:r>
      <w:r>
        <w:rPr>
          <w:rFonts w:ascii="Cambria" w:hAnsi="Cambria" w:cs="Cambria" w:eastAsia="Cambria"/>
          <w:position w:val="20"/>
          <w:sz w:val="28"/>
          <w:szCs w:val="28"/>
        </w:rPr>
        <w:t>(︁</w:t>
      </w:r>
      <w:r>
        <w:rPr>
          <w:rFonts w:ascii="Lucida Sans Unicode" w:hAnsi="Lucida Sans Unicode" w:cs="Lucida Sans Unicode" w:eastAsia="Lucida Sans Unicode"/>
          <w:position w:val="-11"/>
          <w:sz w:val="28"/>
          <w:szCs w:val="28"/>
        </w:rPr>
        <w:t>ν</w:t>
      </w:r>
      <w:r>
        <w:rPr>
          <w:rFonts w:ascii="Calibri" w:hAnsi="Calibri" w:cs="Calibri" w:eastAsia="Calibri"/>
          <w:position w:val="-15"/>
          <w:sz w:val="20"/>
          <w:szCs w:val="20"/>
        </w:rPr>
        <w:t>B</w:t>
      </w:r>
      <w:r>
        <w:rPr>
          <w:rFonts w:ascii="Calibri" w:hAnsi="Calibri" w:cs="Calibri" w:eastAsia="Calibri"/>
          <w:spacing w:val="79"/>
          <w:position w:val="-15"/>
          <w:sz w:val="20"/>
          <w:szCs w:val="20"/>
        </w:rPr>
        <w:t> </w:t>
      </w:r>
      <w:r>
        <w:rPr>
          <w:rFonts w:ascii="Calibri" w:hAnsi="Calibri" w:cs="Calibri" w:eastAsia="Calibri"/>
          <w:position w:val="-11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position w:val="2"/>
          <w:sz w:val="20"/>
          <w:szCs w:val="20"/>
        </w:rPr>
        <w:t>comp</w:t>
      </w:r>
      <w:r>
        <w:rPr>
          <w:rFonts w:ascii="Times New Roman" w:hAnsi="Times New Roman" w:cs="Times New Roman" w:eastAsia="Times New Roman"/>
          <w:spacing w:val="14"/>
          <w:position w:val="2"/>
          <w:sz w:val="20"/>
          <w:szCs w:val="20"/>
        </w:rPr>
        <w:t> </w:t>
      </w:r>
      <w:r>
        <w:rPr>
          <w:rFonts w:ascii="Calibri" w:hAnsi="Calibri" w:cs="Calibri" w:eastAsia="Calibri"/>
          <w:position w:val="-11"/>
          <w:sz w:val="28"/>
          <w:szCs w:val="28"/>
        </w:rPr>
        <w:t>+</w:t>
      </w:r>
      <w:r>
        <w:rPr>
          <w:rFonts w:ascii="Calibri" w:hAnsi="Calibri" w:cs="Calibri" w:eastAsia="Calibri"/>
          <w:spacing w:val="-8"/>
          <w:position w:val="-11"/>
          <w:sz w:val="28"/>
          <w:szCs w:val="28"/>
        </w:rPr>
        <w:t> </w:t>
      </w:r>
      <w:r>
        <w:rPr>
          <w:rFonts w:ascii="Lucida Sans Unicode" w:hAnsi="Lucida Sans Unicode" w:cs="Lucida Sans Unicode" w:eastAsia="Lucida Sans Unicode"/>
          <w:position w:val="-11"/>
          <w:sz w:val="28"/>
          <w:szCs w:val="28"/>
        </w:rPr>
        <w:t>ν</w:t>
      </w:r>
      <w:r>
        <w:rPr>
          <w:rFonts w:ascii="Calibri" w:hAnsi="Calibri" w:cs="Calibri" w:eastAsia="Calibri"/>
          <w:position w:val="-15"/>
          <w:sz w:val="20"/>
          <w:szCs w:val="20"/>
        </w:rPr>
        <w:t>E</w:t>
      </w:r>
      <w:r>
        <w:rPr>
          <w:rFonts w:ascii="Calibri" w:hAnsi="Calibri" w:cs="Calibri" w:eastAsia="Calibri"/>
          <w:position w:val="-11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position w:val="2"/>
          <w:sz w:val="20"/>
          <w:szCs w:val="20"/>
        </w:rPr>
        <w:t>comp</w:t>
      </w:r>
      <w:r>
        <w:rPr>
          <w:rFonts w:ascii="Cambria" w:hAnsi="Cambria" w:cs="Cambria" w:eastAsia="Cambria"/>
          <w:position w:val="20"/>
          <w:sz w:val="28"/>
          <w:szCs w:val="28"/>
        </w:rPr>
        <w:t>)︁</w:t>
      </w:r>
      <w:r>
        <w:rPr>
          <w:rFonts w:ascii="Cambria" w:hAnsi="Cambria" w:cs="Cambria" w:eastAsia="Cambria"/>
          <w:spacing w:val="8"/>
          <w:position w:val="20"/>
          <w:sz w:val="28"/>
          <w:szCs w:val="28"/>
        </w:rPr>
        <w:t> </w:t>
      </w:r>
      <w:r>
        <w:rPr>
          <w:rFonts w:ascii="Calibri" w:hAnsi="Calibri" w:cs="Calibri" w:eastAsia="Calibri"/>
          <w:spacing w:val="-10"/>
          <w:position w:val="-11"/>
          <w:sz w:val="28"/>
          <w:szCs w:val="28"/>
        </w:rPr>
        <w:t>=</w:t>
      </w:r>
    </w:p>
    <w:p>
      <w:pPr>
        <w:spacing w:line="658" w:lineRule="exact" w:before="0"/>
        <w:ind w:left="0" w:right="311" w:firstLine="0"/>
        <w:jc w:val="center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2992">
                <wp:simplePos x="0" y="0"/>
                <wp:positionH relativeFrom="page">
                  <wp:posOffset>3017316</wp:posOffset>
                </wp:positionH>
                <wp:positionV relativeFrom="paragraph">
                  <wp:posOffset>316232</wp:posOffset>
                </wp:positionV>
                <wp:extent cx="79375" cy="88900"/>
                <wp:effectExtent l="0" t="0" r="0" b="0"/>
                <wp:wrapNone/>
                <wp:docPr id="628" name="Textbox 6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8" name="Textbox 628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584pt;margin-top:24.900208pt;width:6.25pt;height:7pt;mso-position-horizontal-relative:page;mso-position-vertical-relative:paragraph;z-index:-18943488" type="#_x0000_t202" id="docshape407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3504">
                <wp:simplePos x="0" y="0"/>
                <wp:positionH relativeFrom="page">
                  <wp:posOffset>3377069</wp:posOffset>
                </wp:positionH>
                <wp:positionV relativeFrom="paragraph">
                  <wp:posOffset>289990</wp:posOffset>
                </wp:positionV>
                <wp:extent cx="64135" cy="127000"/>
                <wp:effectExtent l="0" t="0" r="0" b="0"/>
                <wp:wrapNone/>
                <wp:docPr id="629" name="Textbox 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9" name="Textbox 62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911011pt;margin-top:22.833889pt;width:5.05pt;height:10pt;mso-position-horizontal-relative:page;mso-position-vertical-relative:paragraph;z-index:-18942976" type="#_x0000_t202" id="docshape40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4016">
                <wp:simplePos x="0" y="0"/>
                <wp:positionH relativeFrom="page">
                  <wp:posOffset>3900982</wp:posOffset>
                </wp:positionH>
                <wp:positionV relativeFrom="paragraph">
                  <wp:posOffset>297800</wp:posOffset>
                </wp:positionV>
                <wp:extent cx="153670" cy="127000"/>
                <wp:effectExtent l="0" t="0" r="0" b="0"/>
                <wp:wrapNone/>
                <wp:docPr id="630" name="Textbox 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0" name="Textbox 630"/>
                      <wps:cNvSpPr txBox="1"/>
                      <wps:spPr>
                        <a:xfrm>
                          <a:off x="0" y="0"/>
                          <a:ext cx="1536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164001pt;margin-top:23.448891pt;width:12.1pt;height:10pt;mso-position-horizontal-relative:page;mso-position-vertical-relative:paragraph;z-index:-18942464" type="#_x0000_t202" id="docshape40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4528">
                <wp:simplePos x="0" y="0"/>
                <wp:positionH relativeFrom="page">
                  <wp:posOffset>4861471</wp:posOffset>
                </wp:positionH>
                <wp:positionV relativeFrom="paragraph">
                  <wp:posOffset>297800</wp:posOffset>
                </wp:positionV>
                <wp:extent cx="149860" cy="127000"/>
                <wp:effectExtent l="0" t="0" r="0" b="0"/>
                <wp:wrapNone/>
                <wp:docPr id="631" name="Textbox 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1" name="Textbox 631"/>
                      <wps:cNvSpPr txBox="1"/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792999pt;margin-top:23.448891pt;width:11.8pt;height:10pt;mso-position-horizontal-relative:page;mso-position-vertical-relative:paragraph;z-index:-18941952" type="#_x0000_t202" id="docshape41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w w:val="1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110"/>
          <w:sz w:val="28"/>
          <w:szCs w:val="28"/>
        </w:rPr>
        <w:t>=</w:t>
      </w:r>
      <w:r>
        <w:rPr>
          <w:rFonts w:ascii="Calibri" w:hAnsi="Calibri" w:cs="Calibri" w:eastAsia="Calibri"/>
          <w:spacing w:val="-18"/>
          <w:w w:val="110"/>
          <w:sz w:val="28"/>
          <w:szCs w:val="28"/>
        </w:rPr>
        <w:t> </w:t>
      </w:r>
      <w:r>
        <w:rPr>
          <w:rFonts w:ascii="Lucida Sans Unicode" w:hAnsi="Lucida Sans Unicode" w:cs="Lucida Sans Unicode" w:eastAsia="Lucida Sans Unicode"/>
          <w:w w:val="110"/>
          <w:sz w:val="28"/>
          <w:szCs w:val="28"/>
        </w:rPr>
        <w:t>ν</w:t>
      </w:r>
      <w:r>
        <w:rPr>
          <w:rFonts w:ascii="Calibri" w:hAnsi="Calibri" w:cs="Calibri" w:eastAsia="Calibri"/>
          <w:w w:val="110"/>
          <w:position w:val="-3"/>
          <w:sz w:val="20"/>
          <w:szCs w:val="20"/>
        </w:rPr>
        <w:t>B</w:t>
      </w:r>
      <w:r>
        <w:rPr>
          <w:rFonts w:ascii="Calibri" w:hAnsi="Calibri" w:cs="Calibri" w:eastAsia="Calibri"/>
          <w:spacing w:val="77"/>
          <w:w w:val="110"/>
          <w:position w:val="-3"/>
          <w:sz w:val="20"/>
          <w:szCs w:val="20"/>
        </w:rPr>
        <w:t> </w:t>
      </w:r>
      <w:r>
        <w:rPr>
          <w:rFonts w:ascii="Cambria" w:hAnsi="Cambria" w:cs="Cambria" w:eastAsia="Cambria"/>
          <w:w w:val="105"/>
          <w:position w:val="32"/>
          <w:sz w:val="28"/>
          <w:szCs w:val="28"/>
        </w:rPr>
        <w:t>(︁</w:t>
      </w:r>
      <w:r>
        <w:rPr>
          <w:rFonts w:ascii="Calibri" w:hAnsi="Calibri" w:cs="Calibri" w:eastAsia="Calibri"/>
          <w:w w:val="105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w w:val="105"/>
          <w:position w:val="12"/>
          <w:sz w:val="20"/>
          <w:szCs w:val="20"/>
        </w:rPr>
        <w:t>arc</w:t>
      </w:r>
      <w:r>
        <w:rPr>
          <w:rFonts w:ascii="Times New Roman" w:hAnsi="Times New Roman" w:cs="Times New Roman" w:eastAsia="Times New Roman"/>
          <w:spacing w:val="-2"/>
          <w:w w:val="110"/>
          <w:position w:val="12"/>
          <w:sz w:val="20"/>
          <w:szCs w:val="20"/>
        </w:rPr>
        <w:t> </w:t>
      </w:r>
      <w:r>
        <w:rPr>
          <w:rFonts w:ascii="Calibri" w:hAnsi="Calibri" w:cs="Calibri" w:eastAsia="Calibri"/>
          <w:w w:val="110"/>
          <w:sz w:val="28"/>
          <w:szCs w:val="28"/>
        </w:rPr>
        <w:t>+</w:t>
      </w:r>
      <w:r>
        <w:rPr>
          <w:rFonts w:ascii="Calibri" w:hAnsi="Calibri" w:cs="Calibri" w:eastAsia="Calibri"/>
          <w:spacing w:val="-17"/>
          <w:w w:val="110"/>
          <w:sz w:val="28"/>
          <w:szCs w:val="28"/>
        </w:rPr>
        <w:t> </w:t>
      </w:r>
      <w:r>
        <w:rPr>
          <w:rFonts w:ascii="Calibri" w:hAnsi="Calibri" w:cs="Calibri" w:eastAsia="Calibri"/>
          <w:w w:val="105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w w:val="105"/>
          <w:position w:val="14"/>
          <w:sz w:val="20"/>
          <w:szCs w:val="20"/>
        </w:rPr>
        <w:t>comp</w:t>
      </w:r>
      <w:r>
        <w:rPr>
          <w:rFonts w:ascii="Cambria" w:hAnsi="Cambria" w:cs="Cambria" w:eastAsia="Cambria"/>
          <w:w w:val="105"/>
          <w:position w:val="32"/>
          <w:sz w:val="28"/>
          <w:szCs w:val="28"/>
        </w:rPr>
        <w:t>)︁</w:t>
      </w:r>
      <w:r>
        <w:rPr>
          <w:rFonts w:ascii="Cambria" w:hAnsi="Cambria" w:cs="Cambria" w:eastAsia="Cambria"/>
          <w:spacing w:val="-16"/>
          <w:w w:val="105"/>
          <w:position w:val="32"/>
          <w:sz w:val="28"/>
          <w:szCs w:val="28"/>
        </w:rPr>
        <w:t> </w:t>
      </w:r>
      <w:r>
        <w:rPr>
          <w:rFonts w:ascii="Calibri" w:hAnsi="Calibri" w:cs="Calibri" w:eastAsia="Calibri"/>
          <w:w w:val="110"/>
          <w:sz w:val="28"/>
          <w:szCs w:val="28"/>
        </w:rPr>
        <w:t>+</w:t>
      </w:r>
      <w:r>
        <w:rPr>
          <w:rFonts w:ascii="Calibri" w:hAnsi="Calibri" w:cs="Calibri" w:eastAsia="Calibri"/>
          <w:spacing w:val="-18"/>
          <w:w w:val="110"/>
          <w:sz w:val="28"/>
          <w:szCs w:val="28"/>
        </w:rPr>
        <w:t> </w:t>
      </w:r>
      <w:r>
        <w:rPr>
          <w:rFonts w:ascii="Lucida Sans Unicode" w:hAnsi="Lucida Sans Unicode" w:cs="Lucida Sans Unicode" w:eastAsia="Lucida Sans Unicode"/>
          <w:w w:val="105"/>
          <w:sz w:val="28"/>
          <w:szCs w:val="28"/>
        </w:rPr>
        <w:t>ν</w:t>
      </w:r>
      <w:r>
        <w:rPr>
          <w:rFonts w:ascii="Calibri" w:hAnsi="Calibri" w:cs="Calibri" w:eastAsia="Calibri"/>
          <w:w w:val="105"/>
          <w:position w:val="-3"/>
          <w:sz w:val="20"/>
          <w:szCs w:val="20"/>
        </w:rPr>
        <w:t>E</w:t>
      </w:r>
      <w:r>
        <w:rPr>
          <w:rFonts w:ascii="Calibri" w:hAnsi="Calibri" w:cs="Calibri" w:eastAsia="Calibri"/>
          <w:w w:val="105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w w:val="105"/>
          <w:position w:val="14"/>
          <w:sz w:val="20"/>
          <w:szCs w:val="20"/>
        </w:rPr>
        <w:t>comp</w:t>
      </w:r>
      <w:r>
        <w:rPr>
          <w:rFonts w:ascii="Times New Roman" w:hAnsi="Times New Roman" w:cs="Times New Roman" w:eastAsia="Times New Roman"/>
          <w:spacing w:val="9"/>
          <w:w w:val="110"/>
          <w:position w:val="14"/>
          <w:sz w:val="20"/>
          <w:szCs w:val="20"/>
        </w:rPr>
        <w:t> </w:t>
      </w:r>
      <w:r>
        <w:rPr>
          <w:rFonts w:ascii="Calibri" w:hAnsi="Calibri" w:cs="Calibri" w:eastAsia="Calibri"/>
          <w:w w:val="110"/>
          <w:sz w:val="28"/>
          <w:szCs w:val="28"/>
        </w:rPr>
        <w:t>=</w:t>
      </w:r>
      <w:r>
        <w:rPr>
          <w:rFonts w:ascii="Calibri" w:hAnsi="Calibri" w:cs="Calibri" w:eastAsia="Calibri"/>
          <w:spacing w:val="-12"/>
          <w:w w:val="110"/>
          <w:sz w:val="28"/>
          <w:szCs w:val="28"/>
        </w:rPr>
        <w:t> </w:t>
      </w:r>
      <w:r>
        <w:rPr>
          <w:rFonts w:ascii="Calibri" w:hAnsi="Calibri" w:cs="Calibri" w:eastAsia="Calibri"/>
          <w:spacing w:val="-7"/>
          <w:w w:val="110"/>
          <w:sz w:val="28"/>
          <w:szCs w:val="28"/>
        </w:rPr>
        <w:t>0</w:t>
      </w:r>
      <w:r>
        <w:rPr>
          <w:rFonts w:ascii="Cambria" w:hAnsi="Cambria" w:cs="Cambria" w:eastAsia="Cambria"/>
          <w:spacing w:val="-7"/>
          <w:w w:val="110"/>
          <w:sz w:val="28"/>
          <w:szCs w:val="28"/>
        </w:rPr>
        <w:t>.</w:t>
      </w:r>
    </w:p>
    <w:p>
      <w:pPr>
        <w:pStyle w:val="BodyText"/>
        <w:spacing w:line="316" w:lineRule="auto" w:before="162"/>
        <w:ind w:left="142" w:right="561"/>
        <w:jc w:val="both"/>
      </w:pPr>
      <w:r>
        <w:rPr>
          <w:spacing w:val="-10"/>
        </w:rPr>
        <w:t>Окончательно,</w:t>
      </w:r>
      <w:r>
        <w:rPr/>
        <w:t> </w:t>
      </w:r>
      <w:r>
        <w:rPr>
          <w:spacing w:val="-10"/>
        </w:rPr>
        <w:t>согласно</w:t>
      </w:r>
      <w:r>
        <w:rPr/>
        <w:t> </w:t>
      </w:r>
      <w:r>
        <w:rPr>
          <w:spacing w:val="-10"/>
        </w:rPr>
        <w:t>первому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второму</w:t>
      </w:r>
      <w:r>
        <w:rPr/>
        <w:t> </w:t>
      </w:r>
      <w:r>
        <w:rPr>
          <w:spacing w:val="-10"/>
        </w:rPr>
        <w:t>условию</w:t>
      </w:r>
      <w:r>
        <w:rPr/>
        <w:t> </w:t>
      </w:r>
      <w:r>
        <w:rPr>
          <w:spacing w:val="-10"/>
        </w:rPr>
        <w:t>квази-замороженного</w:t>
      </w:r>
      <w:r>
        <w:rPr/>
        <w:t> </w:t>
      </w:r>
      <w:r>
        <w:rPr>
          <w:spacing w:val="-10"/>
        </w:rPr>
        <w:t>спи­ </w:t>
      </w:r>
      <w:r>
        <w:rPr>
          <w:spacing w:val="-2"/>
        </w:rPr>
        <w:t>на,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угла</w:t>
      </w:r>
      <w:r>
        <w:rPr>
          <w:spacing w:val="-9"/>
        </w:rPr>
        <w:t> </w:t>
      </w:r>
      <w:r>
        <w:rPr>
          <w:spacing w:val="-2"/>
        </w:rPr>
        <w:t>вращения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магнитном</w:t>
      </w:r>
      <w:r>
        <w:rPr>
          <w:spacing w:val="-9"/>
        </w:rPr>
        <w:t> </w:t>
      </w:r>
      <w:r>
        <w:rPr>
          <w:spacing w:val="-2"/>
        </w:rPr>
        <w:t>или</w:t>
      </w:r>
      <w:r>
        <w:rPr>
          <w:spacing w:val="-9"/>
        </w:rPr>
        <w:t> </w:t>
      </w:r>
      <w:r>
        <w:rPr>
          <w:spacing w:val="-2"/>
        </w:rPr>
        <w:t>электрическом</w:t>
      </w:r>
      <w:r>
        <w:rPr>
          <w:spacing w:val="-9"/>
        </w:rPr>
        <w:t> </w:t>
      </w:r>
      <w:r>
        <w:rPr>
          <w:spacing w:val="-2"/>
        </w:rPr>
        <w:t>поле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компенсаторе МДМ-вращения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53" w:lineRule="exact" w:before="223"/>
        <w:ind w:left="0" w:right="0" w:firstLine="0"/>
        <w:jc w:val="right"/>
        <w:rPr>
          <w:rFonts w:ascii="Times New Roman"/>
          <w:sz w:val="20"/>
        </w:rPr>
      </w:pPr>
      <w:bookmarkStart w:name="_bookmark104" w:id="138"/>
      <w:bookmarkEnd w:id="138"/>
      <w:r>
        <w:rPr/>
      </w:r>
      <w:r>
        <w:rPr>
          <w:rFonts w:ascii="Times New Roman"/>
          <w:spacing w:val="-4"/>
          <w:w w:val="105"/>
          <w:sz w:val="20"/>
        </w:rPr>
        <w:t>comp</w:t>
      </w:r>
    </w:p>
    <w:p>
      <w:pPr>
        <w:spacing w:line="53" w:lineRule="exact" w:before="223"/>
        <w:ind w:left="773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240" w:lineRule="auto" w:before="12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34" w:lineRule="exact" w:before="1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spacing w:val="-5"/>
          <w:w w:val="110"/>
          <w:sz w:val="20"/>
        </w:rPr>
        <w:t>arc</w:t>
      </w:r>
    </w:p>
    <w:p>
      <w:pPr>
        <w:pStyle w:val="BodyText"/>
        <w:spacing w:line="230" w:lineRule="exact" w:before="47"/>
        <w:ind w:left="94"/>
        <w:rPr>
          <w:rFonts w:ascii="Cambria" w:hAnsi="Cambria" w:eastAsia="Cambria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5"/>
          <w:w w:val="115"/>
        </w:rPr>
        <w:t>γ</w:t>
      </w:r>
      <w:r>
        <w:rPr>
          <w:rFonts w:ascii="Calibri" w:hAnsi="Calibri" w:eastAsia="Calibri"/>
          <w:spacing w:val="-5"/>
          <w:w w:val="115"/>
          <w:vertAlign w:val="superscript"/>
        </w:rPr>
        <w:t>2</w:t>
      </w:r>
      <w:r>
        <w:rPr>
          <w:rFonts w:ascii="Cambria" w:hAnsi="Cambria" w:eastAsia="Cambria"/>
          <w:spacing w:val="-5"/>
          <w:w w:val="115"/>
          <w:vertAlign w:val="baseline"/>
        </w:rPr>
        <w:t>𝐺</w:t>
      </w:r>
    </w:p>
    <w:p>
      <w:pPr>
        <w:pStyle w:val="BodyText"/>
        <w:spacing w:line="230" w:lineRule="exact" w:before="47"/>
        <w:ind w:left="486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</w:rPr>
        <w:t>2</w:t>
      </w:r>
      <w:r>
        <w:rPr>
          <w:rFonts w:ascii="Lucida Sans Unicode" w:hAnsi="Lucida Sans Unicode" w:eastAsia="Lucida Sans Unicode"/>
        </w:rPr>
        <w:t>π</w:t>
      </w:r>
      <w:r>
        <w:rPr>
          <w:rFonts w:ascii="Lucida Sans Unicode" w:hAnsi="Lucida Sans Unicode" w:eastAsia="Lucida Sans Unicode"/>
          <w:spacing w:val="10"/>
        </w:rPr>
        <w:t> </w:t>
      </w:r>
      <w:r>
        <w:rPr>
          <w:rFonts w:ascii="Lucida Sans Unicode" w:hAnsi="Lucida Sans Unicode" w:eastAsia="Lucida Sans Unicode"/>
          <w:spacing w:val="-5"/>
        </w:rPr>
        <w:t>γ</w:t>
      </w:r>
      <w:r>
        <w:rPr>
          <w:rFonts w:ascii="Calibri" w:hAnsi="Calibri" w:eastAsia="Calibri"/>
          <w:spacing w:val="-5"/>
          <w:vertAlign w:val="superscript"/>
        </w:rPr>
        <w:t>2</w:t>
      </w:r>
      <w:r>
        <w:rPr>
          <w:rFonts w:ascii="Cambria" w:hAnsi="Cambria" w:eastAsia="Cambria"/>
          <w:spacing w:val="-5"/>
          <w:vertAlign w:val="baseline"/>
        </w:rPr>
        <w:t>𝐺</w:t>
      </w:r>
    </w:p>
    <w:p>
      <w:pPr>
        <w:pStyle w:val="BodyText"/>
        <w:spacing w:after="0" w:line="230" w:lineRule="exact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3199" w:space="40"/>
            <w:col w:w="1239" w:space="39"/>
            <w:col w:w="818" w:space="40"/>
            <w:col w:w="601" w:space="39"/>
            <w:col w:w="4620"/>
          </w:cols>
        </w:sectPr>
      </w:pPr>
    </w:p>
    <w:p>
      <w:pPr>
        <w:tabs>
          <w:tab w:pos="3288" w:val="left" w:leader="none"/>
          <w:tab w:pos="4566" w:val="left" w:leader="none"/>
        </w:tabs>
        <w:spacing w:before="4"/>
        <w:ind w:left="2530" w:right="0" w:firstLine="0"/>
        <w:jc w:val="left"/>
        <w:rPr>
          <w:rFonts w:ascii="Cambria" w:hAnsi="Cambria" w:eastAsia="Cambria"/>
          <w:position w:val="-6"/>
          <w:sz w:val="20"/>
        </w:rPr>
      </w:pPr>
      <w:r>
        <w:rPr>
          <w:rFonts w:ascii="Calibri" w:hAnsi="Calibri" w:eastAsia="Calibri"/>
          <w:spacing w:val="-5"/>
          <w:w w:val="115"/>
          <w:sz w:val="28"/>
        </w:rPr>
        <w:t>Φ</w:t>
      </w:r>
      <w:r>
        <w:rPr>
          <w:rFonts w:ascii="Cambria" w:hAnsi="Cambria" w:eastAsia="Cambria"/>
          <w:spacing w:val="-5"/>
          <w:w w:val="115"/>
          <w:position w:val="-7"/>
          <w:sz w:val="20"/>
        </w:rPr>
        <w:t>𝑝</w:t>
      </w:r>
      <w:r>
        <w:rPr>
          <w:rFonts w:ascii="Calibri" w:hAnsi="Calibri" w:eastAsia="Calibri"/>
          <w:spacing w:val="-5"/>
          <w:w w:val="115"/>
          <w:position w:val="-7"/>
          <w:sz w:val="20"/>
        </w:rPr>
        <w:t>E</w:t>
      </w:r>
      <w:r>
        <w:rPr>
          <w:rFonts w:ascii="Calibri" w:hAnsi="Calibri" w:eastAsia="Calibri"/>
          <w:position w:val="-7"/>
          <w:sz w:val="20"/>
        </w:rPr>
        <w:tab/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33"/>
          <w:w w:val="130"/>
          <w:sz w:val="28"/>
        </w:rPr>
        <w:t> </w:t>
      </w:r>
      <w:r>
        <w:rPr>
          <w:rFonts w:ascii="Cambria" w:hAnsi="Cambria" w:eastAsia="Cambria"/>
          <w:spacing w:val="-4"/>
          <w:w w:val="115"/>
          <w:sz w:val="28"/>
        </w:rPr>
        <w:t>−</w:t>
      </w:r>
      <w:r>
        <w:rPr>
          <w:rFonts w:ascii="Calibri" w:hAnsi="Calibri" w:eastAsia="Calibri"/>
          <w:spacing w:val="-4"/>
          <w:w w:val="115"/>
          <w:sz w:val="28"/>
        </w:rPr>
        <w:t>Φ</w:t>
      </w:r>
      <w:r>
        <w:rPr>
          <w:rFonts w:ascii="Cambria" w:hAnsi="Cambria" w:eastAsia="Cambria"/>
          <w:spacing w:val="-4"/>
          <w:w w:val="115"/>
          <w:position w:val="-7"/>
          <w:sz w:val="20"/>
        </w:rPr>
        <w:t>𝑝</w:t>
      </w:r>
      <w:r>
        <w:rPr>
          <w:rFonts w:ascii="Calibri" w:hAnsi="Calibri" w:eastAsia="Calibri"/>
          <w:spacing w:val="-4"/>
          <w:w w:val="115"/>
          <w:position w:val="-7"/>
          <w:sz w:val="20"/>
        </w:rPr>
        <w:t>B</w:t>
      </w:r>
      <w:r>
        <w:rPr>
          <w:rFonts w:ascii="Calibri" w:hAnsi="Calibri" w:eastAsia="Calibri"/>
          <w:position w:val="-7"/>
          <w:sz w:val="20"/>
        </w:rPr>
        <w:tab/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33"/>
          <w:w w:val="130"/>
          <w:sz w:val="28"/>
        </w:rPr>
        <w:t> </w:t>
      </w:r>
      <w:r>
        <w:rPr>
          <w:rFonts w:ascii="Calibri" w:hAnsi="Calibri" w:eastAsia="Calibri"/>
          <w:spacing w:val="-15"/>
          <w:sz w:val="28"/>
        </w:rPr>
        <w:t>Φ</w:t>
      </w:r>
      <w:r>
        <w:rPr>
          <w:rFonts w:ascii="Cambria" w:hAnsi="Cambria" w:eastAsia="Cambria"/>
          <w:spacing w:val="-15"/>
          <w:position w:val="-6"/>
          <w:sz w:val="20"/>
        </w:rPr>
        <w:t>𝑝</w:t>
      </w:r>
    </w:p>
    <w:p>
      <w:pPr>
        <w:spacing w:line="269" w:lineRule="exact" w:before="4"/>
        <w:ind w:left="971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69" w:lineRule="exact"/>
        <w:ind w:left="159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74912">
                <wp:simplePos x="0" y="0"/>
                <wp:positionH relativeFrom="page">
                  <wp:posOffset>4218381</wp:posOffset>
                </wp:positionH>
                <wp:positionV relativeFrom="paragraph">
                  <wp:posOffset>-47210</wp:posOffset>
                </wp:positionV>
                <wp:extent cx="450215" cy="1270"/>
                <wp:effectExtent l="0" t="0" r="0" b="0"/>
                <wp:wrapNone/>
                <wp:docPr id="632" name="Graphic 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2" name="Graphic 632"/>
                      <wps:cNvSpPr/>
                      <wps:spPr>
                        <a:xfrm>
                          <a:off x="0" y="0"/>
                          <a:ext cx="450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215" h="0">
                              <a:moveTo>
                                <a:pt x="0" y="0"/>
                              </a:moveTo>
                              <a:lnTo>
                                <a:pt x="44964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4912" from="332.156006pt,-3.717396pt" to="367.561006pt,-3.71739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w w:val="125"/>
        </w:rPr>
        <w:t>𝐺</w:t>
      </w:r>
      <w:r>
        <w:rPr>
          <w:rFonts w:ascii="Cambria" w:eastAsia="Cambria"/>
          <w:spacing w:val="-3"/>
          <w:w w:val="125"/>
        </w:rPr>
        <w:t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14"/>
          <w:w w:val="140"/>
        </w:rPr>
        <w:t> </w:t>
      </w:r>
      <w:r>
        <w:rPr>
          <w:rFonts w:ascii="Calibri" w:eastAsia="Calibri"/>
          <w:spacing w:val="-10"/>
          <w:w w:val="115"/>
        </w:rPr>
        <w:t>1</w:t>
      </w:r>
    </w:p>
    <w:p>
      <w:pPr>
        <w:pStyle w:val="BodyText"/>
        <w:tabs>
          <w:tab w:pos="2927" w:val="left" w:leader="none"/>
        </w:tabs>
        <w:spacing w:line="262" w:lineRule="exact" w:before="4"/>
        <w:ind w:left="1158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(4.16)</w:t>
      </w:r>
    </w:p>
    <w:p>
      <w:pPr>
        <w:pStyle w:val="BodyText"/>
        <w:spacing w:line="276" w:lineRule="exact"/>
        <w:ind w:left="93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75424">
                <wp:simplePos x="0" y="0"/>
                <wp:positionH relativeFrom="page">
                  <wp:posOffset>4938369</wp:posOffset>
                </wp:positionH>
                <wp:positionV relativeFrom="paragraph">
                  <wp:posOffset>-46384</wp:posOffset>
                </wp:positionV>
                <wp:extent cx="680720" cy="7620"/>
                <wp:effectExtent l="0" t="0" r="0" b="0"/>
                <wp:wrapNone/>
                <wp:docPr id="633" name="Group 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3" name="Group 633"/>
                      <wpg:cNvGrpSpPr/>
                      <wpg:grpSpPr>
                        <a:xfrm>
                          <a:off x="0" y="0"/>
                          <a:ext cx="680720" cy="7620"/>
                          <a:chExt cx="680720" cy="7620"/>
                        </a:xfrm>
                      </wpg:grpSpPr>
                      <wps:wsp>
                        <wps:cNvPr id="634" name="Graphic 634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8.847992pt;margin-top:-3.652345pt;width:53.6pt;height:.6pt;mso-position-horizontal-relative:page;mso-position-vertical-relative:paragraph;z-index:15975424" id="docshapegroup411" coordorigin="7777,-73" coordsize="1072,12">
                <v:line style="position:absolute" from="7777,-67" to="8092,-67" stroked="true" strokeweight=".574pt" strokecolor="#000000">
                  <v:stroke dashstyle="solid"/>
                </v:line>
                <v:line style="position:absolute" from="8140,-67" to="8848,-6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36"/>
          <w:w w:val="120"/>
        </w:rPr>
        <w:t> </w:t>
      </w:r>
      <w:r>
        <w:rPr>
          <w:rFonts w:ascii="Cambria" w:eastAsia="Cambria"/>
          <w:w w:val="120"/>
        </w:rPr>
        <w:t>𝐺</w:t>
      </w:r>
      <w:r>
        <w:rPr>
          <w:rFonts w:ascii="Cambria" w:eastAsia="Cambria"/>
          <w:spacing w:val="-8"/>
          <w:w w:val="120"/>
        </w:rPr>
        <w:t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23"/>
          <w:w w:val="140"/>
        </w:rPr>
        <w:t> </w:t>
      </w:r>
      <w:r>
        <w:rPr>
          <w:rFonts w:ascii="Calibri" w:eastAsia="Calibri"/>
          <w:spacing w:val="-12"/>
          <w:w w:val="115"/>
        </w:rPr>
        <w:t>1</w:t>
      </w:r>
    </w:p>
    <w:p>
      <w:pPr>
        <w:pStyle w:val="BodyText"/>
        <w:spacing w:after="0" w:line="276" w:lineRule="exact"/>
        <w:rPr>
          <w:rFonts w:asci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5169" w:space="40"/>
            <w:col w:w="1190" w:space="39"/>
            <w:col w:w="4197"/>
          </w:cols>
        </w:sectPr>
      </w:pPr>
    </w:p>
    <w:p>
      <w:pPr>
        <w:pStyle w:val="BodyText"/>
        <w:spacing w:line="316" w:lineRule="auto" w:before="29"/>
        <w:ind w:left="142" w:right="562"/>
        <w:jc w:val="both"/>
      </w:pPr>
      <w:r>
        <w:rPr>
          <w:spacing w:val="-2"/>
        </w:rPr>
        <w:t>Стоит</w:t>
      </w:r>
      <w:r>
        <w:rPr>
          <w:spacing w:val="-15"/>
        </w:rPr>
        <w:t> </w:t>
      </w:r>
      <w:r>
        <w:rPr>
          <w:spacing w:val="-2"/>
        </w:rPr>
        <w:t>отметить,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было</w:t>
      </w:r>
      <w:r>
        <w:rPr>
          <w:spacing w:val="-15"/>
        </w:rPr>
        <w:t> </w:t>
      </w:r>
      <w:r>
        <w:rPr>
          <w:spacing w:val="-2"/>
        </w:rPr>
        <w:t>упомянуто</w:t>
      </w:r>
      <w:r>
        <w:rPr>
          <w:spacing w:val="-15"/>
        </w:rPr>
        <w:t> </w:t>
      </w:r>
      <w:r>
        <w:rPr>
          <w:spacing w:val="-2"/>
        </w:rPr>
        <w:t>о</w:t>
      </w:r>
      <w:r>
        <w:rPr>
          <w:spacing w:val="-15"/>
        </w:rPr>
        <w:t> </w:t>
      </w:r>
      <w:r>
        <w:rPr>
          <w:spacing w:val="-2"/>
        </w:rPr>
        <w:t>физической</w:t>
      </w:r>
      <w:r>
        <w:rPr>
          <w:spacing w:val="-15"/>
        </w:rPr>
        <w:t> </w:t>
      </w:r>
      <w:r>
        <w:rPr>
          <w:spacing w:val="-2"/>
        </w:rPr>
        <w:t>структуре</w:t>
      </w:r>
      <w:r>
        <w:rPr>
          <w:spacing w:val="-14"/>
        </w:rPr>
        <w:t> </w:t>
      </w:r>
      <w:r>
        <w:rPr>
          <w:spacing w:val="-2"/>
        </w:rPr>
        <w:t>компенсиру­ </w:t>
      </w:r>
      <w:r>
        <w:rPr>
          <w:spacing w:val="-4"/>
        </w:rPr>
        <w:t>ющего</w:t>
      </w:r>
      <w:r>
        <w:rPr>
          <w:spacing w:val="-6"/>
        </w:rPr>
        <w:t> </w:t>
      </w:r>
      <w:r>
        <w:rPr>
          <w:spacing w:val="-4"/>
        </w:rPr>
        <w:t>элемента,</w:t>
      </w:r>
      <w:r>
        <w:rPr>
          <w:spacing w:val="-6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только</w:t>
      </w:r>
      <w:r>
        <w:rPr>
          <w:spacing w:val="-6"/>
        </w:rPr>
        <w:t> </w:t>
      </w:r>
      <w:r>
        <w:rPr>
          <w:spacing w:val="-4"/>
        </w:rPr>
        <w:t>об</w:t>
      </w:r>
      <w:r>
        <w:rPr>
          <w:spacing w:val="-6"/>
        </w:rPr>
        <w:t> </w:t>
      </w:r>
      <w:r>
        <w:rPr>
          <w:spacing w:val="-4"/>
        </w:rPr>
        <w:t>интегральных</w:t>
      </w:r>
      <w:r>
        <w:rPr>
          <w:spacing w:val="-6"/>
        </w:rPr>
        <w:t> </w:t>
      </w:r>
      <w:r>
        <w:rPr>
          <w:spacing w:val="-4"/>
        </w:rPr>
        <w:t>характеристиках</w:t>
      </w:r>
      <w:r>
        <w:rPr>
          <w:spacing w:val="-6"/>
        </w:rPr>
        <w:t> </w:t>
      </w:r>
      <w:r>
        <w:rPr>
          <w:spacing w:val="-4"/>
        </w:rPr>
        <w:t>представленных </w:t>
      </w:r>
      <w:r>
        <w:rPr/>
        <w:t>компонентов</w:t>
      </w:r>
      <w:r>
        <w:rPr>
          <w:spacing w:val="28"/>
        </w:rPr>
        <w:t> </w:t>
      </w:r>
      <w:r>
        <w:rPr/>
        <w:t>поля.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2"/>
          <w:numId w:val="17"/>
        </w:numPr>
        <w:tabs>
          <w:tab w:pos="1991" w:val="left" w:leader="none"/>
          <w:tab w:pos="3934" w:val="left" w:leader="none"/>
        </w:tabs>
        <w:spacing w:line="280" w:lineRule="auto" w:before="1" w:after="0"/>
        <w:ind w:left="3934" w:right="1450" w:hanging="2907"/>
        <w:jc w:val="left"/>
      </w:pPr>
      <w:bookmarkStart w:name="Эффективная длина элемента, компенсирующ" w:id="139"/>
      <w:bookmarkEnd w:id="139"/>
      <w:r>
        <w:rPr>
          <w:b w:val="0"/>
        </w:rPr>
      </w:r>
      <w:bookmarkStart w:name="_bookmark105" w:id="140"/>
      <w:bookmarkEnd w:id="140"/>
      <w:r>
        <w:rPr>
          <w:b w:val="0"/>
        </w:rPr>
      </w:r>
      <w:r>
        <w:rPr>
          <w:w w:val="105"/>
        </w:rPr>
        <w:t>Эффективная</w:t>
      </w:r>
      <w:r>
        <w:rPr>
          <w:spacing w:val="18"/>
          <w:w w:val="105"/>
        </w:rPr>
        <w:t> </w:t>
      </w:r>
      <w:r>
        <w:rPr>
          <w:w w:val="105"/>
        </w:rPr>
        <w:t>длина</w:t>
      </w:r>
      <w:r>
        <w:rPr>
          <w:spacing w:val="18"/>
          <w:w w:val="105"/>
        </w:rPr>
        <w:t> </w:t>
      </w:r>
      <w:r>
        <w:rPr>
          <w:w w:val="105"/>
        </w:rPr>
        <w:t>элемента,</w:t>
      </w:r>
      <w:r>
        <w:rPr>
          <w:spacing w:val="18"/>
          <w:w w:val="105"/>
        </w:rPr>
        <w:t> </w:t>
      </w:r>
      <w:r>
        <w:rPr>
          <w:w w:val="105"/>
        </w:rPr>
        <w:t>компенсирующего </w:t>
      </w:r>
      <w:r>
        <w:rPr>
          <w:spacing w:val="-2"/>
          <w:w w:val="105"/>
        </w:rPr>
        <w:t>МДМ-вращение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</w:pPr>
      <w:r>
        <w:rPr>
          <w:spacing w:val="-8"/>
        </w:rPr>
        <w:t>Эффективная</w:t>
      </w:r>
      <w:r>
        <w:rPr/>
        <w:t> </w:t>
      </w:r>
      <w:r>
        <w:rPr>
          <w:spacing w:val="-8"/>
        </w:rPr>
        <w:t>длина</w:t>
      </w:r>
      <w:r>
        <w:rPr/>
        <w:t> </w:t>
      </w:r>
      <w:r>
        <w:rPr>
          <w:spacing w:val="-8"/>
        </w:rPr>
        <w:t>компенсирующего</w:t>
      </w:r>
      <w:r>
        <w:rPr/>
        <w:t> </w:t>
      </w:r>
      <w:r>
        <w:rPr>
          <w:spacing w:val="-8"/>
        </w:rPr>
        <w:t>элемента</w:t>
      </w:r>
      <w:r>
        <w:rPr/>
        <w:t> </w:t>
      </w:r>
      <w:r>
        <w:rPr>
          <w:spacing w:val="-8"/>
        </w:rPr>
        <w:t>может</w:t>
      </w:r>
      <w:r>
        <w:rPr/>
        <w:t> </w:t>
      </w:r>
      <w:r>
        <w:rPr>
          <w:spacing w:val="-8"/>
        </w:rPr>
        <w:t>быть</w:t>
      </w:r>
      <w:r>
        <w:rPr/>
        <w:t> </w:t>
      </w:r>
      <w:r>
        <w:rPr>
          <w:spacing w:val="-8"/>
        </w:rPr>
        <w:t>рассчитана </w:t>
      </w:r>
      <w:r>
        <w:rPr>
          <w:spacing w:val="-2"/>
        </w:rPr>
        <w:t>для</w:t>
      </w:r>
      <w:r>
        <w:rPr>
          <w:spacing w:val="12"/>
        </w:rPr>
        <w:t> </w:t>
      </w:r>
      <w:r>
        <w:rPr>
          <w:spacing w:val="-2"/>
        </w:rPr>
        <w:t>магнитного</w:t>
      </w:r>
      <w:r>
        <w:rPr>
          <w:spacing w:val="12"/>
        </w:rPr>
        <w:t> </w:t>
      </w:r>
      <w:r>
        <w:rPr>
          <w:spacing w:val="-2"/>
        </w:rPr>
        <w:t>и</w:t>
      </w:r>
      <w:r>
        <w:rPr>
          <w:spacing w:val="12"/>
        </w:rPr>
        <w:t> </w:t>
      </w:r>
      <w:r>
        <w:rPr>
          <w:spacing w:val="-2"/>
        </w:rPr>
        <w:t>электрического</w:t>
      </w:r>
      <w:r>
        <w:rPr>
          <w:spacing w:val="12"/>
        </w:rPr>
        <w:t> </w:t>
      </w:r>
      <w:r>
        <w:rPr>
          <w:spacing w:val="-2"/>
        </w:rPr>
        <w:t>полей</w:t>
      </w:r>
    </w:p>
    <w:p>
      <w:pPr>
        <w:pStyle w:val="BodyText"/>
        <w:spacing w:before="87"/>
      </w:pPr>
    </w:p>
    <w:p>
      <w:pPr>
        <w:pStyle w:val="BodyText"/>
        <w:tabs>
          <w:tab w:pos="9365" w:val="left" w:leader="none"/>
        </w:tabs>
        <w:spacing w:line="200" w:lineRule="exact"/>
        <w:ind w:left="3550"/>
      </w:pPr>
      <w:bookmarkStart w:name="_bookmark106" w:id="141"/>
      <w:bookmarkEnd w:id="141"/>
      <w:r>
        <w:rPr/>
      </w:r>
      <w:r>
        <w:rPr>
          <w:rFonts w:ascii="Cambria" w:hAnsi="Cambria" w:eastAsia="Cambria"/>
          <w:w w:val="120"/>
        </w:rPr>
        <w:t>𝐿</w:t>
      </w:r>
      <w:r>
        <w:rPr>
          <w:rFonts w:ascii="Cambria" w:hAnsi="Cambria" w:eastAsia="Cambria"/>
          <w:spacing w:val="9"/>
          <w:w w:val="130"/>
        </w:rPr>
        <w:t> </w:t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6"/>
          <w:w w:val="130"/>
        </w:rPr>
        <w:t> </w:t>
      </w:r>
      <w:r>
        <w:rPr>
          <w:rFonts w:ascii="Calibri" w:hAnsi="Calibri" w:eastAsia="Calibri"/>
          <w:w w:val="120"/>
        </w:rPr>
        <w:t>Φ</w:t>
      </w:r>
      <w:r>
        <w:rPr>
          <w:rFonts w:ascii="Times New Roman" w:hAnsi="Times New Roman" w:eastAsia="Times New Roman"/>
          <w:w w:val="120"/>
          <w:vertAlign w:val="superscript"/>
        </w:rPr>
        <w:t>comp</w:t>
      </w:r>
      <w:r>
        <w:rPr>
          <w:rFonts w:ascii="Cambria" w:hAnsi="Cambria" w:eastAsia="Cambria"/>
          <w:w w:val="120"/>
          <w:vertAlign w:val="baseline"/>
        </w:rPr>
        <w:t>𝑅</w:t>
      </w:r>
      <w:r>
        <w:rPr>
          <w:rFonts w:ascii="Calibri" w:hAnsi="Calibri" w:eastAsia="Calibri"/>
          <w:w w:val="120"/>
          <w:vertAlign w:val="subscript"/>
        </w:rPr>
        <w:t>B</w:t>
      </w:r>
      <w:r>
        <w:rPr>
          <w:rFonts w:ascii="Calibri" w:hAnsi="Calibri" w:eastAsia="Calibri"/>
          <w:spacing w:val="18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7"/>
          <w:w w:val="130"/>
          <w:vertAlign w:val="baseline"/>
        </w:rPr>
        <w:t> </w:t>
      </w:r>
      <w:r>
        <w:rPr>
          <w:rFonts w:ascii="Calibri" w:hAnsi="Calibri" w:eastAsia="Calibri"/>
          <w:spacing w:val="-2"/>
          <w:w w:val="120"/>
          <w:vertAlign w:val="baseline"/>
        </w:rPr>
        <w:t>Φ</w:t>
      </w:r>
      <w:r>
        <w:rPr>
          <w:rFonts w:ascii="Times New Roman" w:hAnsi="Times New Roman" w:eastAsia="Times New Roman"/>
          <w:spacing w:val="-2"/>
          <w:w w:val="120"/>
          <w:vertAlign w:val="superscript"/>
        </w:rPr>
        <w:t>comp</w:t>
      </w:r>
      <w:r>
        <w:rPr>
          <w:rFonts w:ascii="Cambria" w:hAnsi="Cambria" w:eastAsia="Cambria"/>
          <w:spacing w:val="-2"/>
          <w:w w:val="120"/>
          <w:vertAlign w:val="baseline"/>
        </w:rPr>
        <w:t>𝑅</w:t>
      </w:r>
      <w:r>
        <w:rPr>
          <w:rFonts w:ascii="Calibri" w:hAnsi="Calibri" w:eastAsia="Calibri"/>
          <w:spacing w:val="-2"/>
          <w:w w:val="120"/>
          <w:vertAlign w:val="subscript"/>
        </w:rPr>
        <w:t>E</w:t>
      </w:r>
      <w:r>
        <w:rPr>
          <w:rFonts w:ascii="Cambria" w:hAnsi="Cambria" w:eastAsia="Cambria"/>
          <w:spacing w:val="-2"/>
          <w:w w:val="120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20"/>
          <w:vertAlign w:val="baseline"/>
        </w:rPr>
        <w:t>(4.17)</w:t>
      </w:r>
    </w:p>
    <w:p>
      <w:pPr>
        <w:tabs>
          <w:tab w:pos="1420" w:val="left" w:leader="none"/>
        </w:tabs>
        <w:spacing w:line="204" w:lineRule="exact" w:before="0"/>
        <w:ind w:left="0" w:right="327" w:firstLine="0"/>
        <w:jc w:val="center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0"/>
          <w:sz w:val="20"/>
        </w:rPr>
        <w:t>𝑝</w:t>
      </w:r>
      <w:r>
        <w:rPr>
          <w:rFonts w:ascii="Calibri" w:eastAsia="Calibri"/>
          <w:spacing w:val="-5"/>
          <w:w w:val="110"/>
          <w:sz w:val="20"/>
        </w:rPr>
        <w:t>B</w:t>
      </w:r>
      <w:r>
        <w:rPr>
          <w:rFonts w:ascii="Calibri" w:eastAsia="Calibri"/>
          <w:sz w:val="20"/>
        </w:rPr>
        <w:tab/>
      </w:r>
      <w:r>
        <w:rPr>
          <w:rFonts w:ascii="Cambria" w:eastAsia="Cambria"/>
          <w:spacing w:val="-5"/>
          <w:w w:val="110"/>
          <w:sz w:val="20"/>
        </w:rPr>
        <w:t>𝑝</w:t>
      </w:r>
      <w:r>
        <w:rPr>
          <w:rFonts w:ascii="Calibri" w:eastAsia="Calibri"/>
          <w:spacing w:val="-5"/>
          <w:w w:val="110"/>
          <w:sz w:val="20"/>
        </w:rPr>
        <w:t>E</w:t>
      </w:r>
    </w:p>
    <w:p>
      <w:pPr>
        <w:pStyle w:val="BodyText"/>
        <w:spacing w:line="300" w:lineRule="auto" w:before="154"/>
        <w:ind w:left="142" w:right="561"/>
      </w:pPr>
      <w:r>
        <w:rPr>
          <w:spacing w:val="-2"/>
        </w:rPr>
        <w:t>где</w:t>
      </w:r>
      <w:r>
        <w:rPr>
          <w:spacing w:val="-3"/>
        </w:rPr>
        <w:t> </w:t>
      </w:r>
      <w:r>
        <w:rPr>
          <w:rFonts w:ascii="Cambria" w:hAnsi="Cambria" w:eastAsia="Cambria"/>
          <w:spacing w:val="-2"/>
        </w:rPr>
        <w:t>𝑅</w:t>
      </w:r>
      <w:r>
        <w:rPr>
          <w:rFonts w:ascii="Calibri" w:hAnsi="Calibri" w:eastAsia="Calibri"/>
          <w:spacing w:val="-2"/>
          <w:vertAlign w:val="subscript"/>
        </w:rPr>
        <w:t>B</w:t>
      </w:r>
      <w:r>
        <w:rPr>
          <w:rFonts w:ascii="Cambria" w:hAnsi="Cambria" w:eastAsia="Cambria"/>
          <w:spacing w:val="-2"/>
          <w:vertAlign w:val="baseline"/>
        </w:rPr>
        <w:t>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𝑅</w:t>
      </w:r>
      <w:r>
        <w:rPr>
          <w:rFonts w:ascii="Calibri" w:hAnsi="Calibri" w:eastAsia="Calibri"/>
          <w:spacing w:val="-2"/>
          <w:vertAlign w:val="subscript"/>
        </w:rPr>
        <w:t>E</w:t>
      </w:r>
      <w:r>
        <w:rPr>
          <w:rFonts w:ascii="Calibri" w:hAnsi="Calibri" w:eastAsia="Calibri"/>
          <w:spacing w:val="9"/>
          <w:vertAlign w:val="baseline"/>
        </w:rPr>
        <w:t> </w:t>
      </w:r>
      <w:r>
        <w:rPr>
          <w:spacing w:val="-2"/>
          <w:vertAlign w:val="baseline"/>
        </w:rPr>
        <w:t>– радиус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кривизны магнитного и электрического поля.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Для комби­ </w:t>
      </w:r>
      <w:r>
        <w:rPr>
          <w:spacing w:val="-4"/>
          <w:vertAlign w:val="baseline"/>
        </w:rPr>
        <w:t>нированного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элемента,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результирующий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радиус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найден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как</w:t>
      </w:r>
    </w:p>
    <w:p>
      <w:pPr>
        <w:pStyle w:val="BodyText"/>
        <w:spacing w:line="316" w:lineRule="auto" w:before="22"/>
        <w:ind w:left="142" w:firstLine="682"/>
      </w:pPr>
      <w:r>
        <w:rPr>
          <w:spacing w:val="-6"/>
        </w:rPr>
        <w:t>Радиус</w:t>
      </w:r>
      <w:r>
        <w:rPr>
          <w:spacing w:val="10"/>
        </w:rPr>
        <w:t> </w:t>
      </w:r>
      <w:r>
        <w:rPr>
          <w:spacing w:val="-6"/>
        </w:rPr>
        <w:t>кривизны</w:t>
      </w:r>
      <w:r>
        <w:rPr>
          <w:spacing w:val="10"/>
        </w:rPr>
        <w:t> </w:t>
      </w:r>
      <w:r>
        <w:rPr>
          <w:spacing w:val="-6"/>
        </w:rPr>
        <w:t>элемента</w:t>
      </w:r>
      <w:r>
        <w:rPr>
          <w:spacing w:val="10"/>
        </w:rPr>
        <w:t> </w:t>
      </w:r>
      <w:r>
        <w:rPr>
          <w:spacing w:val="-6"/>
        </w:rPr>
        <w:t>с</w:t>
      </w:r>
      <w:r>
        <w:rPr>
          <w:spacing w:val="10"/>
        </w:rPr>
        <w:t> </w:t>
      </w:r>
      <w:r>
        <w:rPr>
          <w:spacing w:val="-6"/>
        </w:rPr>
        <w:t>электрическим</w:t>
      </w:r>
      <w:r>
        <w:rPr>
          <w:spacing w:val="10"/>
        </w:rPr>
        <w:t> </w:t>
      </w:r>
      <w:r>
        <w:rPr>
          <w:spacing w:val="-6"/>
        </w:rPr>
        <w:t>и</w:t>
      </w:r>
      <w:r>
        <w:rPr>
          <w:spacing w:val="10"/>
        </w:rPr>
        <w:t> </w:t>
      </w:r>
      <w:r>
        <w:rPr>
          <w:spacing w:val="-6"/>
        </w:rPr>
        <w:t>магнитным</w:t>
      </w:r>
      <w:r>
        <w:rPr>
          <w:spacing w:val="10"/>
        </w:rPr>
        <w:t> </w:t>
      </w:r>
      <w:r>
        <w:rPr>
          <w:spacing w:val="-6"/>
        </w:rPr>
        <w:t>полем</w:t>
      </w:r>
      <w:r>
        <w:rPr>
          <w:spacing w:val="10"/>
        </w:rPr>
        <w:t> </w:t>
      </w:r>
      <w:r>
        <w:rPr>
          <w:spacing w:val="-6"/>
        </w:rPr>
        <w:t>может </w:t>
      </w:r>
      <w:r>
        <w:rPr/>
        <w:t>быть</w:t>
      </w:r>
      <w:r>
        <w:rPr>
          <w:spacing w:val="40"/>
        </w:rPr>
        <w:t> </w:t>
      </w:r>
      <w:r>
        <w:rPr/>
        <w:t>найден</w:t>
      </w:r>
      <w:r>
        <w:rPr>
          <w:spacing w:val="40"/>
        </w:rPr>
        <w:t> </w:t>
      </w:r>
      <w:r>
        <w:rPr/>
        <w:t>как</w:t>
      </w:r>
    </w:p>
    <w:p>
      <w:pPr>
        <w:pStyle w:val="BodyText"/>
        <w:tabs>
          <w:tab w:pos="3446" w:val="left" w:leader="none"/>
          <w:tab w:pos="4202" w:val="left" w:leader="none"/>
          <w:tab w:pos="5550" w:val="left" w:leader="none"/>
          <w:tab w:pos="7061" w:val="left" w:leader="none"/>
        </w:tabs>
        <w:spacing w:line="332" w:lineRule="exact" w:before="69"/>
        <w:ind w:left="2730"/>
        <w:rPr>
          <w:rFonts w:ascii="Lucida Sans Unicode" w:hAnsi="Lucida Sans Unicode" w:eastAsia="Lucida Sans Unicode"/>
        </w:rPr>
      </w:pPr>
      <w:r>
        <w:rPr>
          <w:rFonts w:ascii="Calibri" w:hAnsi="Calibri" w:eastAsia="Calibri"/>
          <w:spacing w:val="-10"/>
        </w:rPr>
        <w:t>1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spacing w:val="-10"/>
        </w:rPr>
        <w:t>1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spacing w:val="-10"/>
        </w:rPr>
        <w:t>1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spacing w:val="-5"/>
        </w:rPr>
        <w:t>𝐵</w:t>
      </w:r>
      <w:r>
        <w:rPr>
          <w:rFonts w:ascii="Lucida Sans Unicode" w:hAnsi="Lucida Sans Unicode" w:eastAsia="Lucida Sans Unicode"/>
          <w:spacing w:val="-5"/>
        </w:rPr>
        <w:t>ρ</w:t>
      </w:r>
      <w:r>
        <w:rPr>
          <w:rFonts w:ascii="Lucida Sans Unicode" w:hAnsi="Lucida Sans Unicode" w:eastAsia="Lucida Sans Unicode"/>
        </w:rPr>
        <w:tab/>
      </w:r>
      <w:r>
        <w:rPr>
          <w:rFonts w:ascii="Lucida Sans Unicode" w:hAnsi="Lucida Sans Unicode" w:eastAsia="Lucida Sans Unicode"/>
          <w:spacing w:val="-10"/>
        </w:rPr>
        <w:t>κ</w:t>
      </w:r>
    </w:p>
    <w:p>
      <w:pPr>
        <w:pStyle w:val="BodyText"/>
        <w:tabs>
          <w:tab w:pos="3786" w:val="left" w:leader="none"/>
          <w:tab w:pos="4476" w:val="left" w:leader="none"/>
          <w:tab w:pos="4783" w:val="left" w:leader="none"/>
          <w:tab w:pos="5959" w:val="left" w:leader="none"/>
          <w:tab w:pos="6267" w:val="left" w:leader="none"/>
          <w:tab w:pos="7277" w:val="left" w:leader="none"/>
          <w:tab w:pos="9365" w:val="left" w:leader="none"/>
        </w:tabs>
        <w:spacing w:line="150" w:lineRule="exact"/>
        <w:ind w:left="30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5936">
                <wp:simplePos x="0" y="0"/>
                <wp:positionH relativeFrom="page">
                  <wp:posOffset>2519184</wp:posOffset>
                </wp:positionH>
                <wp:positionV relativeFrom="paragraph">
                  <wp:posOffset>62108</wp:posOffset>
                </wp:positionV>
                <wp:extent cx="137795" cy="1270"/>
                <wp:effectExtent l="0" t="0" r="0" b="0"/>
                <wp:wrapNone/>
                <wp:docPr id="636" name="Graphic 6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6" name="Graphic 636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5936" from="198.360992pt,4.890471pt" to="209.170992pt,4.8904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3776">
                <wp:simplePos x="0" y="0"/>
                <wp:positionH relativeFrom="page">
                  <wp:posOffset>2926816</wp:posOffset>
                </wp:positionH>
                <wp:positionV relativeFrom="paragraph">
                  <wp:posOffset>62108</wp:posOffset>
                </wp:positionV>
                <wp:extent cx="231775" cy="1270"/>
                <wp:effectExtent l="0" t="0" r="0" b="0"/>
                <wp:wrapNone/>
                <wp:docPr id="637" name="Graphic 6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7" name="Graphic 637"/>
                      <wps:cNvSpPr/>
                      <wps:spPr>
                        <a:xfrm>
                          <a:off x="0" y="0"/>
                          <a:ext cx="231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775" h="0">
                              <a:moveTo>
                                <a:pt x="0" y="0"/>
                              </a:moveTo>
                              <a:lnTo>
                                <a:pt x="23171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2704" from="230.457993pt,4.890471pt" to="248.702993pt,4.8904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4288">
                <wp:simplePos x="0" y="0"/>
                <wp:positionH relativeFrom="page">
                  <wp:posOffset>3408629</wp:posOffset>
                </wp:positionH>
                <wp:positionV relativeFrom="paragraph">
                  <wp:posOffset>62108</wp:posOffset>
                </wp:positionV>
                <wp:extent cx="228600" cy="1270"/>
                <wp:effectExtent l="0" t="0" r="0" b="0"/>
                <wp:wrapNone/>
                <wp:docPr id="638" name="Graphic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Graphic 638"/>
                      <wps:cNvSpPr/>
                      <wps:spPr>
                        <a:xfrm>
                          <a:off x="0" y="0"/>
                          <a:ext cx="228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0" h="0">
                              <a:moveTo>
                                <a:pt x="0" y="0"/>
                              </a:moveTo>
                              <a:lnTo>
                                <a:pt x="2282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2192" from="268.395996pt,4.890471pt" to="286.364996pt,4.8904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4800">
                <wp:simplePos x="0" y="0"/>
                <wp:positionH relativeFrom="page">
                  <wp:posOffset>4334370</wp:posOffset>
                </wp:positionH>
                <wp:positionV relativeFrom="paragraph">
                  <wp:posOffset>62108</wp:posOffset>
                </wp:positionV>
                <wp:extent cx="245110" cy="1270"/>
                <wp:effectExtent l="0" t="0" r="0" b="0"/>
                <wp:wrapNone/>
                <wp:docPr id="639" name="Graphic 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9" name="Graphic 639"/>
                      <wps:cNvSpPr/>
                      <wps:spPr>
                        <a:xfrm>
                          <a:off x="0" y="0"/>
                          <a:ext cx="245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110" h="0">
                              <a:moveTo>
                                <a:pt x="0" y="0"/>
                              </a:moveTo>
                              <a:lnTo>
                                <a:pt x="24456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1680" from="341.289001pt,4.890471pt" to="360.546001pt,4.8904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5312">
                <wp:simplePos x="0" y="0"/>
                <wp:positionH relativeFrom="page">
                  <wp:posOffset>5272963</wp:posOffset>
                </wp:positionH>
                <wp:positionV relativeFrom="paragraph">
                  <wp:posOffset>62108</wp:posOffset>
                </wp:positionV>
                <wp:extent cx="142875" cy="1270"/>
                <wp:effectExtent l="0" t="0" r="0" b="0"/>
                <wp:wrapNone/>
                <wp:docPr id="640" name="Graphic 6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0" name="Graphic 640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7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1168" from="415.194pt,4.890471pt" to="426.433pt,4.8904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spacing w:val="-10"/>
          <w:w w:val="135"/>
        </w:rPr>
        <w:t>=</w:t>
      </w:r>
      <w:r>
        <w:rPr>
          <w:rFonts w:ascii="Calibri" w:eastAsia="Calibri"/>
        </w:rPr>
        <w:tab/>
      </w:r>
      <w:r>
        <w:rPr>
          <w:rFonts w:ascii="Calibri" w:eastAsia="Calibri"/>
          <w:spacing w:val="-10"/>
          <w:w w:val="135"/>
        </w:rPr>
        <w:t>+</w:t>
      </w:r>
      <w:r>
        <w:rPr>
          <w:rFonts w:ascii="Calibri" w:eastAsia="Calibri"/>
        </w:rPr>
        <w:tab/>
      </w:r>
      <w:r>
        <w:rPr>
          <w:rFonts w:ascii="Cambria" w:eastAsia="Cambria"/>
          <w:spacing w:val="-10"/>
          <w:w w:val="135"/>
        </w:rPr>
        <w:t>,</w:t>
      </w:r>
      <w:r>
        <w:rPr>
          <w:rFonts w:ascii="Cambria" w:eastAsia="Cambria"/>
        </w:rPr>
        <w:tab/>
      </w:r>
      <w:r>
        <w:rPr>
          <w:rFonts w:ascii="Cambria" w:eastAsia="Cambria"/>
          <w:w w:val="115"/>
        </w:rPr>
        <w:t>𝑅</w:t>
      </w:r>
      <w:r>
        <w:rPr>
          <w:rFonts w:ascii="Times New Roman" w:eastAsia="Times New Roman"/>
          <w:w w:val="115"/>
          <w:vertAlign w:val="subscript"/>
        </w:rPr>
        <w:t>B</w:t>
      </w:r>
      <w:r>
        <w:rPr>
          <w:rFonts w:ascii="Times New Roman" w:eastAsia="Times New Roman"/>
          <w:spacing w:val="4"/>
          <w:w w:val="135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  <w:r>
        <w:rPr>
          <w:rFonts w:ascii="Calibri" w:eastAsia="Calibri"/>
          <w:vertAlign w:val="baseline"/>
        </w:rPr>
        <w:tab/>
      </w:r>
      <w:r>
        <w:rPr>
          <w:rFonts w:ascii="Cambria" w:eastAsia="Cambria"/>
          <w:spacing w:val="-10"/>
          <w:w w:val="135"/>
          <w:vertAlign w:val="baseline"/>
        </w:rPr>
        <w:t>,</w:t>
      </w:r>
      <w:r>
        <w:rPr>
          <w:rFonts w:ascii="Cambria" w:eastAsia="Cambria"/>
          <w:vertAlign w:val="baseline"/>
        </w:rPr>
        <w:tab/>
      </w:r>
      <w:r>
        <w:rPr>
          <w:rFonts w:ascii="Cambria" w:eastAsia="Cambria"/>
          <w:w w:val="115"/>
          <w:vertAlign w:val="baseline"/>
        </w:rPr>
        <w:t>𝑅</w:t>
      </w:r>
      <w:r>
        <w:rPr>
          <w:rFonts w:ascii="Times New Roman" w:eastAsia="Times New Roman"/>
          <w:w w:val="115"/>
          <w:vertAlign w:val="subscript"/>
        </w:rPr>
        <w:t>E</w:t>
      </w:r>
      <w:r>
        <w:rPr>
          <w:rFonts w:ascii="Times New Roman" w:eastAsia="Times New Roman"/>
          <w:spacing w:val="9"/>
          <w:w w:val="135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  <w:r>
        <w:rPr>
          <w:rFonts w:ascii="Calibri" w:eastAsia="Calibri"/>
          <w:vertAlign w:val="baseline"/>
        </w:rPr>
        <w:tab/>
      </w:r>
      <w:r>
        <w:rPr>
          <w:rFonts w:ascii="Cambria" w:eastAsia="Cambria"/>
          <w:spacing w:val="-10"/>
          <w:w w:val="135"/>
          <w:vertAlign w:val="baseline"/>
        </w:rPr>
        <w:t>,</w:t>
      </w:r>
      <w:r>
        <w:rPr>
          <w:rFonts w:asci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(4.18)</w:t>
      </w:r>
    </w:p>
    <w:p>
      <w:pPr>
        <w:pStyle w:val="BodyText"/>
        <w:spacing w:after="0" w:line="150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3334" w:val="left" w:leader="none"/>
          <w:tab w:pos="4092" w:val="left" w:leader="none"/>
        </w:tabs>
        <w:spacing w:line="278" w:lineRule="exact"/>
        <w:ind w:left="2692"/>
        <w:rPr>
          <w:rFonts w:ascii="Times New Roman" w:eastAsia="Times New Roman"/>
        </w:rPr>
      </w:pPr>
      <w:r>
        <w:rPr>
          <w:rFonts w:ascii="Cambria" w:eastAsia="Cambria"/>
          <w:spacing w:val="-10"/>
          <w:w w:val="120"/>
        </w:rPr>
        <w:t>𝑅</w:t>
      </w:r>
      <w:r>
        <w:rPr>
          <w:rFonts w:ascii="Cambria" w:eastAsia="Cambria"/>
        </w:rPr>
        <w:tab/>
      </w:r>
      <w:r>
        <w:rPr>
          <w:rFonts w:ascii="Cambria" w:eastAsia="Cambria"/>
          <w:spacing w:val="-5"/>
          <w:w w:val="120"/>
        </w:rPr>
        <w:t>𝑅</w:t>
      </w:r>
      <w:r>
        <w:rPr>
          <w:rFonts w:ascii="Times New Roman" w:eastAsia="Times New Roman"/>
          <w:spacing w:val="-5"/>
          <w:w w:val="120"/>
          <w:vertAlign w:val="subscript"/>
        </w:rPr>
        <w:t>B</w:t>
      </w:r>
      <w:r>
        <w:rPr>
          <w:rFonts w:ascii="Times New Roman" w:eastAsia="Times New Roman"/>
          <w:vertAlign w:val="baseline"/>
        </w:rPr>
        <w:tab/>
      </w:r>
      <w:r>
        <w:rPr>
          <w:rFonts w:ascii="Cambria" w:eastAsia="Cambria"/>
          <w:spacing w:val="-5"/>
          <w:w w:val="120"/>
          <w:vertAlign w:val="baseline"/>
        </w:rPr>
        <w:t>𝑅</w:t>
      </w:r>
      <w:r>
        <w:rPr>
          <w:rFonts w:ascii="Times New Roman" w:eastAsia="Times New Roman"/>
          <w:spacing w:val="-5"/>
          <w:w w:val="120"/>
          <w:vertAlign w:val="subscript"/>
        </w:rPr>
        <w:t>E</w:t>
      </w:r>
    </w:p>
    <w:p>
      <w:pPr>
        <w:tabs>
          <w:tab w:pos="2546" w:val="left" w:leader="none"/>
        </w:tabs>
        <w:spacing w:line="278" w:lineRule="exact" w:before="0"/>
        <w:ind w:left="1147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10"/>
          <w:w w:val="115"/>
          <w:sz w:val="28"/>
        </w:rPr>
        <w:t>𝐵</w:t>
      </w:r>
      <w:r>
        <w:rPr>
          <w:rFonts w:ascii="Cambria" w:eastAsia="Cambria"/>
          <w:sz w:val="28"/>
        </w:rPr>
        <w:tab/>
      </w:r>
      <w:r>
        <w:rPr>
          <w:rFonts w:ascii="Cambria" w:eastAsia="Cambria"/>
          <w:spacing w:val="-10"/>
          <w:w w:val="115"/>
          <w:sz w:val="28"/>
        </w:rPr>
        <w:t>𝐸</w:t>
      </w:r>
    </w:p>
    <w:p>
      <w:pPr>
        <w:spacing w:after="0" w:line="278" w:lineRule="exact"/>
        <w:jc w:val="left"/>
        <w:rPr>
          <w:rFonts w:asci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443" w:space="40"/>
            <w:col w:w="6152"/>
          </w:cols>
        </w:sectPr>
      </w:pPr>
    </w:p>
    <w:p>
      <w:pPr>
        <w:pStyle w:val="BodyText"/>
        <w:spacing w:before="32"/>
        <w:rPr>
          <w:rFonts w:ascii="Cambria"/>
        </w:rPr>
      </w:pPr>
    </w:p>
    <w:p>
      <w:pPr>
        <w:pStyle w:val="BodyText"/>
        <w:spacing w:before="1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7088">
                <wp:simplePos x="0" y="0"/>
                <wp:positionH relativeFrom="page">
                  <wp:posOffset>1830920</wp:posOffset>
                </wp:positionH>
                <wp:positionV relativeFrom="paragraph">
                  <wp:posOffset>190354</wp:posOffset>
                </wp:positionV>
                <wp:extent cx="59055" cy="127000"/>
                <wp:effectExtent l="0" t="0" r="0" b="0"/>
                <wp:wrapNone/>
                <wp:docPr id="641" name="Textbox 6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1" name="Textbox 641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4.167007pt;margin-top:14.988526pt;width:4.650pt;height:10pt;mso-position-horizontal-relative:page;mso-position-vertical-relative:paragraph;z-index:-18939392" type="#_x0000_t202" id="docshape41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7600">
                <wp:simplePos x="0" y="0"/>
                <wp:positionH relativeFrom="page">
                  <wp:posOffset>5631472</wp:posOffset>
                </wp:positionH>
                <wp:positionV relativeFrom="paragraph">
                  <wp:posOffset>190354</wp:posOffset>
                </wp:positionV>
                <wp:extent cx="59055" cy="127000"/>
                <wp:effectExtent l="0" t="0" r="0" b="0"/>
                <wp:wrapNone/>
                <wp:docPr id="642" name="Textbox 6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2" name="Textbox 642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423004pt;margin-top:14.988526pt;width:4.650pt;height:10pt;mso-position-horizontal-relative:page;mso-position-vertical-relative:paragraph;z-index:-18938880" type="#_x0000_t202" id="docshape41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где</w:t>
      </w:r>
      <w:r>
        <w:rPr>
          <w:spacing w:val="30"/>
          <w:w w:val="105"/>
        </w:rPr>
        <w:t> </w:t>
      </w:r>
      <w:r>
        <w:rPr>
          <w:rFonts w:ascii="Cambria" w:hAnsi="Cambria" w:eastAsia="Cambria"/>
          <w:w w:val="105"/>
        </w:rPr>
        <w:t>𝐵</w:t>
      </w:r>
      <w:r>
        <w:rPr>
          <w:rFonts w:ascii="Lucida Sans Unicode" w:hAnsi="Lucida Sans Unicode" w:eastAsia="Lucida Sans Unicode"/>
          <w:w w:val="105"/>
        </w:rPr>
        <w:t>ρ</w:t>
      </w:r>
      <w:r>
        <w:rPr>
          <w:rFonts w:ascii="Lucida Sans Unicode" w:hAnsi="Lucida Sans Unicode" w:eastAsia="Lucida Sans Unicode"/>
          <w:spacing w:val="2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54"/>
          <w:w w:val="125"/>
        </w:rPr>
        <w:t> </w:t>
      </w:r>
      <w:r>
        <w:rPr>
          <w:rFonts w:ascii="Cambria" w:hAnsi="Cambria" w:eastAsia="Cambria"/>
          <w:w w:val="105"/>
          <w:vertAlign w:val="superscript"/>
        </w:rPr>
        <w:t>𝑝</w:t>
      </w:r>
      <w:r>
        <w:rPr>
          <w:rFonts w:ascii="Calibri" w:hAnsi="Calibri" w:eastAsia="Calibri"/>
          <w:w w:val="105"/>
          <w:position w:val="10"/>
          <w:sz w:val="14"/>
          <w:u w:val="single"/>
          <w:vertAlign w:val="baseline"/>
        </w:rPr>
        <w:t>0</w:t>
      </w:r>
      <w:r>
        <w:rPr>
          <w:rFonts w:ascii="Calibri" w:hAnsi="Calibri" w:eastAsia="Calibri"/>
          <w:spacing w:val="31"/>
          <w:w w:val="105"/>
          <w:position w:val="10"/>
          <w:sz w:val="14"/>
          <w:vertAlign w:val="baseline"/>
        </w:rPr>
        <w:t>  </w:t>
      </w:r>
      <w:r>
        <w:rPr>
          <w:w w:val="105"/>
          <w:vertAlign w:val="baseline"/>
        </w:rPr>
        <w:t>–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магнитная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жесткость,</w:t>
      </w:r>
      <w:r>
        <w:rPr>
          <w:spacing w:val="31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𝑝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spacing w:val="4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4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Cambria" w:hAnsi="Cambria" w:eastAsia="Cambria"/>
          <w:w w:val="105"/>
          <w:vertAlign w:val="baseline"/>
        </w:rPr>
        <w:t>𝑚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Cambria" w:hAnsi="Cambria" w:eastAsia="Cambria"/>
          <w:w w:val="105"/>
          <w:vertAlign w:val="baseline"/>
        </w:rPr>
        <w:t>𝑐</w:t>
      </w:r>
      <w:r>
        <w:rPr>
          <w:w w:val="105"/>
          <w:vertAlign w:val="baseline"/>
        </w:rPr>
        <w:t>,</w:t>
      </w:r>
      <w:r>
        <w:rPr>
          <w:spacing w:val="30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κ</w:t>
      </w:r>
      <w:r>
        <w:rPr>
          <w:rFonts w:ascii="Lucida Sans Unicode" w:hAnsi="Lucida Sans Unicode" w:eastAsia="Lucida Sans Unicode"/>
          <w:spacing w:val="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4"/>
          <w:w w:val="125"/>
          <w:vertAlign w:val="baseline"/>
        </w:rPr>
        <w:t> </w:t>
      </w:r>
      <w:r>
        <w:rPr>
          <w:rFonts w:ascii="Cambria" w:hAnsi="Cambria" w:eastAsia="Cambria"/>
          <w:w w:val="105"/>
          <w:vertAlign w:val="superscript"/>
        </w:rPr>
        <w:t>𝑝</w:t>
      </w:r>
      <w:r>
        <w:rPr>
          <w:rFonts w:ascii="Calibri" w:hAnsi="Calibri" w:eastAsia="Calibri"/>
          <w:w w:val="105"/>
          <w:position w:val="10"/>
          <w:sz w:val="14"/>
          <w:u w:val="single"/>
          <w:vertAlign w:val="baseline"/>
        </w:rPr>
        <w:t>0</w:t>
      </w:r>
      <w:r>
        <w:rPr>
          <w:rFonts w:ascii="Lucida Sans Unicode" w:hAnsi="Lucida Sans Unicode" w:eastAsia="Lucida Sans Unicode"/>
          <w:w w:val="105"/>
          <w:position w:val="13"/>
          <w:sz w:val="20"/>
          <w:u w:val="single"/>
          <w:vertAlign w:val="baseline"/>
        </w:rPr>
        <w:t>β</w:t>
      </w:r>
      <w:r>
        <w:rPr>
          <w:rFonts w:ascii="Cambria" w:hAnsi="Cambria" w:eastAsia="Cambria"/>
          <w:w w:val="105"/>
          <w:position w:val="13"/>
          <w:sz w:val="20"/>
          <w:u w:val="single"/>
          <w:vertAlign w:val="baseline"/>
        </w:rPr>
        <w:t>𝑐</w:t>
      </w:r>
      <w:r>
        <w:rPr>
          <w:rFonts w:ascii="Cambria" w:hAnsi="Cambria" w:eastAsia="Cambria"/>
          <w:spacing w:val="75"/>
          <w:w w:val="105"/>
          <w:position w:val="13"/>
          <w:sz w:val="20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3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электрическая</w:t>
      </w:r>
    </w:p>
    <w:p>
      <w:pPr>
        <w:pStyle w:val="BodyText"/>
        <w:spacing w:line="300" w:lineRule="auto" w:before="28"/>
        <w:ind w:left="142" w:right="564"/>
        <w:jc w:val="both"/>
      </w:pPr>
      <w:r>
        <w:rPr/>
        <w:t>жёсткость.</w:t>
      </w:r>
      <w:r>
        <w:rPr>
          <w:spacing w:val="-4"/>
        </w:rPr>
        <w:t> </w:t>
      </w:r>
      <w:r>
        <w:rPr/>
        <w:t>Поскольку</w:t>
      </w:r>
      <w:r>
        <w:rPr>
          <w:spacing w:val="-4"/>
        </w:rPr>
        <w:t> </w:t>
      </w:r>
      <w:r>
        <w:rPr/>
        <w:t>для</w:t>
      </w:r>
      <w:r>
        <w:rPr>
          <w:spacing w:val="-4"/>
        </w:rPr>
        <w:t> </w:t>
      </w:r>
      <w:r>
        <w:rPr/>
        <w:t>фильтра</w:t>
      </w:r>
      <w:r>
        <w:rPr>
          <w:spacing w:val="-4"/>
        </w:rPr>
        <w:t> </w:t>
      </w:r>
      <w:r>
        <w:rPr/>
        <w:t>Вина</w:t>
      </w:r>
      <w:r>
        <w:rPr>
          <w:spacing w:val="-5"/>
        </w:rPr>
        <w:t> </w:t>
      </w:r>
      <w:r>
        <w:rPr>
          <w:rFonts w:ascii="Cambria" w:hAnsi="Cambria" w:eastAsia="Cambria"/>
        </w:rPr>
        <w:t>𝑅</w:t>
      </w:r>
      <w:r>
        <w:rPr>
          <w:rFonts w:ascii="Cambria" w:hAnsi="Cambria" w:eastAsia="Cambria"/>
          <w:spacing w:val="-1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mbria" w:hAnsi="Cambria" w:eastAsia="Cambria"/>
        </w:rPr>
        <w:t>∞</w:t>
      </w:r>
      <w:r>
        <w:rPr/>
        <w:t>,</w:t>
      </w:r>
      <w:r>
        <w:rPr>
          <w:spacing w:val="-4"/>
        </w:rPr>
        <w:t> </w:t>
      </w:r>
      <w:r>
        <w:rPr/>
        <w:t>то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радиусы</w:t>
      </w:r>
      <w:r>
        <w:rPr>
          <w:spacing w:val="-4"/>
        </w:rPr>
        <w:t> </w:t>
      </w:r>
      <w:r>
        <w:rPr/>
        <w:t>кривизны</w:t>
      </w:r>
      <w:r>
        <w:rPr>
          <w:spacing w:val="-4"/>
        </w:rPr>
        <w:t> </w:t>
      </w:r>
      <w:r>
        <w:rPr/>
        <w:t>свя­ </w:t>
      </w:r>
      <w:r>
        <w:rPr>
          <w:spacing w:val="-2"/>
        </w:rPr>
        <w:t>заны</w:t>
      </w:r>
      <w:r>
        <w:rPr>
          <w:spacing w:val="-12"/>
        </w:rPr>
        <w:t> </w:t>
      </w:r>
      <w:r>
        <w:rPr>
          <w:rFonts w:ascii="Cambria" w:hAnsi="Cambria" w:eastAsia="Cambria"/>
          <w:spacing w:val="-2"/>
        </w:rPr>
        <w:t>𝑅</w:t>
      </w:r>
      <w:r>
        <w:rPr>
          <w:rFonts w:ascii="Times New Roman" w:hAnsi="Times New Roman" w:eastAsia="Times New Roman"/>
          <w:spacing w:val="-2"/>
          <w:vertAlign w:val="subscript"/>
        </w:rPr>
        <w:t>B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−𝑅</w:t>
      </w:r>
      <w:r>
        <w:rPr>
          <w:rFonts w:ascii="Times New Roman" w:hAnsi="Times New Roman" w:eastAsia="Times New Roman"/>
          <w:spacing w:val="-2"/>
          <w:vertAlign w:val="subscript"/>
        </w:rPr>
        <w:t>E</w:t>
      </w:r>
      <w:r>
        <w:rPr>
          <w:spacing w:val="-2"/>
          <w:vertAlign w:val="baseline"/>
        </w:rPr>
        <w:t>.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выбора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радиуса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достаточно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определить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либо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магнитное </w:t>
      </w:r>
      <w:r>
        <w:rPr>
          <w:spacing w:val="-6"/>
          <w:vertAlign w:val="baseline"/>
        </w:rPr>
        <w:t>поле,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либо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электрическое.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Более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строгое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ограничение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дается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электрическое </w:t>
      </w:r>
      <w:r>
        <w:rPr>
          <w:vertAlign w:val="baseline"/>
        </w:rPr>
        <w:t>поле 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10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1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13 </w:t>
      </w:r>
      <w:r>
        <w:rPr>
          <w:vertAlign w:val="baseline"/>
        </w:rPr>
        <w:t>МВ/м [</w:t>
      </w:r>
      <w:hyperlink w:history="true" w:anchor="_bookmark248">
        <w:r>
          <w:rPr>
            <w:color w:val="009900"/>
            <w:vertAlign w:val="baseline"/>
          </w:rPr>
          <w:t>93</w:t>
        </w:r>
      </w:hyperlink>
      <w:r>
        <w:rPr>
          <w:vertAlign w:val="baseline"/>
        </w:rPr>
        <w:t>]. Для минимальной длины в периодической структуре</w:t>
      </w:r>
      <w:r>
        <w:rPr>
          <w:spacing w:val="40"/>
          <w:vertAlign w:val="baseline"/>
        </w:rPr>
        <w:t> </w:t>
      </w:r>
      <w:r>
        <w:rPr>
          <w:vertAlign w:val="baseline"/>
        </w:rPr>
        <w:t>из</w:t>
      </w:r>
      <w:r>
        <w:rPr>
          <w:spacing w:val="40"/>
          <w:vertAlign w:val="baseline"/>
        </w:rPr>
        <w:t> </w:t>
      </w:r>
      <w:r>
        <w:rPr>
          <w:vertAlign w:val="baseline"/>
        </w:rPr>
        <w:t>ур.</w:t>
      </w:r>
      <w:r>
        <w:rPr>
          <w:spacing w:val="40"/>
          <w:vertAlign w:val="baseline"/>
        </w:rPr>
        <w:t> </w:t>
      </w:r>
      <w:hyperlink w:history="true" w:anchor="_bookmark104">
        <w:r>
          <w:rPr>
            <w:color w:val="E50000"/>
            <w:vertAlign w:val="baseline"/>
          </w:rPr>
          <w:t>4.16</w:t>
        </w:r>
      </w:hyperlink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hyperlink w:history="true" w:anchor="_bookmark106">
        <w:r>
          <w:rPr>
            <w:color w:val="E50000"/>
            <w:vertAlign w:val="baseline"/>
          </w:rPr>
          <w:t>4.17</w:t>
        </w:r>
      </w:hyperlink>
    </w:p>
    <w:p>
      <w:pPr>
        <w:pStyle w:val="BodyText"/>
        <w:spacing w:after="0" w:line="300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93"/>
        <w:rPr>
          <w:sz w:val="20"/>
        </w:rPr>
      </w:pPr>
    </w:p>
    <w:p>
      <w:pPr>
        <w:spacing w:line="53" w:lineRule="exact" w:before="0"/>
        <w:ind w:left="0" w:right="0" w:firstLine="0"/>
        <w:jc w:val="right"/>
        <w:rPr>
          <w:rFonts w:ascii="Times New Roman"/>
          <w:sz w:val="20"/>
        </w:rPr>
      </w:pPr>
      <w:bookmarkStart w:name="_bookmark107" w:id="142"/>
      <w:bookmarkEnd w:id="142"/>
      <w:r>
        <w:rPr/>
      </w:r>
      <w:r>
        <w:rPr>
          <w:rFonts w:ascii="Times New Roman"/>
          <w:spacing w:val="-4"/>
          <w:w w:val="105"/>
          <w:sz w:val="20"/>
        </w:rPr>
        <w:t>comp</w:t>
      </w:r>
    </w:p>
    <w:p>
      <w:pPr>
        <w:pStyle w:val="BodyText"/>
        <w:tabs>
          <w:tab w:pos="2056" w:val="left" w:leader="none"/>
        </w:tabs>
        <w:spacing w:line="230" w:lineRule="exact" w:before="144"/>
        <w:ind w:left="731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libri" w:hAnsi="Calibri" w:eastAsia="Calibri"/>
        </w:rPr>
        <w:t>2</w:t>
      </w:r>
      <w:r>
        <w:rPr>
          <w:rFonts w:ascii="Lucida Sans Unicode" w:hAnsi="Lucida Sans Unicode" w:eastAsia="Lucida Sans Unicode"/>
        </w:rPr>
        <w:t>π</w:t>
      </w:r>
      <w:r>
        <w:rPr>
          <w:rFonts w:ascii="Lucida Sans Unicode" w:hAnsi="Lucida Sans Unicode" w:eastAsia="Lucida Sans Unicode"/>
          <w:spacing w:val="10"/>
        </w:rPr>
        <w:t> </w:t>
      </w:r>
      <w:r>
        <w:rPr>
          <w:rFonts w:ascii="Lucida Sans Unicode" w:hAnsi="Lucida Sans Unicode" w:eastAsia="Lucida Sans Unicode"/>
          <w:spacing w:val="-5"/>
        </w:rPr>
        <w:t>γ</w:t>
      </w:r>
      <w:r>
        <w:rPr>
          <w:rFonts w:ascii="Calibri" w:hAnsi="Calibri" w:eastAsia="Calibri"/>
          <w:spacing w:val="-5"/>
          <w:vertAlign w:val="superscript"/>
        </w:rPr>
        <w:t>2</w:t>
      </w:r>
      <w:r>
        <w:rPr>
          <w:rFonts w:ascii="Cambria" w:hAnsi="Cambria" w:eastAsia="Cambria"/>
          <w:spacing w:val="-5"/>
          <w:vertAlign w:val="baseline"/>
        </w:rPr>
        <w:t>𝐺</w:t>
      </w:r>
      <w:r>
        <w:rPr>
          <w:rFonts w:ascii="Cambria" w:hAnsi="Cambria" w:eastAsia="Cambria"/>
          <w:vertAlign w:val="baseline"/>
        </w:rPr>
        <w:tab/>
      </w:r>
      <w:r>
        <w:rPr>
          <w:rFonts w:ascii="Lucida Sans Unicode" w:hAnsi="Lucida Sans Unicode" w:eastAsia="Lucida Sans Unicode"/>
          <w:spacing w:val="-10"/>
          <w:vertAlign w:val="baseline"/>
        </w:rPr>
        <w:t>κ</w:t>
      </w:r>
    </w:p>
    <w:p>
      <w:pPr>
        <w:pStyle w:val="BodyText"/>
        <w:tabs>
          <w:tab w:pos="1198" w:val="left" w:leader="none"/>
          <w:tab w:pos="1710" w:val="left" w:leader="none"/>
        </w:tabs>
        <w:spacing w:line="230" w:lineRule="exact" w:before="144"/>
        <w:ind w:left="592"/>
        <w:rPr>
          <w:rFonts w:ascii="Calibri" w:hAnsi="Calibri" w:eastAsia="Calibri"/>
        </w:rPr>
      </w:pPr>
      <w:r>
        <w:rPr/>
        <w:br w:type="column"/>
      </w:r>
      <w:r>
        <w:rPr>
          <w:rFonts w:ascii="Calibri" w:hAnsi="Calibri" w:eastAsia="Calibri"/>
          <w:spacing w:val="-5"/>
          <w:w w:val="110"/>
        </w:rPr>
        <w:t>2</w:t>
      </w:r>
      <w:r>
        <w:rPr>
          <w:rFonts w:ascii="Lucida Sans Unicode" w:hAnsi="Lucida Sans Unicode" w:eastAsia="Lucida Sans Unicode"/>
          <w:spacing w:val="-5"/>
          <w:w w:val="110"/>
        </w:rPr>
        <w:t>π</w:t>
      </w:r>
      <w:r>
        <w:rPr>
          <w:rFonts w:ascii="Lucida Sans Unicode" w:hAnsi="Lucida Sans Unicode" w:eastAsia="Lucida Sans Unicode"/>
        </w:rPr>
        <w:tab/>
      </w:r>
      <w:r>
        <w:rPr>
          <w:rFonts w:ascii="Cambria" w:hAnsi="Cambria" w:eastAsia="Cambria"/>
          <w:spacing w:val="-10"/>
          <w:w w:val="110"/>
        </w:rPr>
        <w:t>𝐺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w w:val="110"/>
        </w:rPr>
        <w:t>𝑚𝑐</w:t>
      </w:r>
      <w:r>
        <w:rPr>
          <w:rFonts w:ascii="Calibri" w:hAnsi="Calibri" w:eastAsia="Calibri"/>
          <w:w w:val="110"/>
          <w:vertAlign w:val="superscript"/>
        </w:rPr>
        <w:t>2</w:t>
      </w:r>
      <w:r>
        <w:rPr>
          <w:rFonts w:ascii="Calibri" w:hAnsi="Calibri" w:eastAsia="Calibri"/>
          <w:spacing w:val="-9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γ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Lucida Sans Unicode" w:hAnsi="Lucida Sans Unicode" w:eastAsia="Lucida Sans Unicode"/>
          <w:w w:val="110"/>
          <w:vertAlign w:val="baseline"/>
        </w:rPr>
        <w:t>γ</w:t>
      </w:r>
      <w:r>
        <w:rPr>
          <w:rFonts w:ascii="Calibri" w:hAnsi="Calibri" w:eastAsia="Calibri"/>
          <w:w w:val="110"/>
          <w:vertAlign w:val="superscript"/>
        </w:rPr>
        <w:t>2</w:t>
      </w:r>
      <w:r>
        <w:rPr>
          <w:rFonts w:ascii="Calibri" w:hAnsi="Calibri" w:eastAsia="Calibri"/>
          <w:spacing w:val="5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3"/>
          <w:w w:val="115"/>
          <w:vertAlign w:val="baseline"/>
        </w:rPr>
        <w:t> </w:t>
      </w:r>
      <w:r>
        <w:rPr>
          <w:rFonts w:ascii="Calibri" w:hAnsi="Calibri" w:eastAsia="Calibri"/>
          <w:spacing w:val="-5"/>
          <w:w w:val="110"/>
          <w:vertAlign w:val="baseline"/>
        </w:rPr>
        <w:t>1)</w:t>
      </w:r>
    </w:p>
    <w:p>
      <w:pPr>
        <w:pStyle w:val="BodyText"/>
        <w:spacing w:after="0" w:line="230" w:lineRule="exact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643" w:space="40"/>
            <w:col w:w="2216" w:space="39"/>
            <w:col w:w="5697"/>
          </w:cols>
        </w:sectPr>
      </w:pPr>
    </w:p>
    <w:p>
      <w:pPr>
        <w:tabs>
          <w:tab w:pos="2652" w:val="left" w:leader="none"/>
        </w:tabs>
        <w:spacing w:before="4"/>
        <w:ind w:left="1064" w:right="0" w:firstLine="0"/>
        <w:jc w:val="left"/>
        <w:rPr>
          <w:rFonts w:ascii="Calibri" w:hAnsi="Calibri" w:eastAsia="Calibri"/>
          <w:sz w:val="28"/>
        </w:rPr>
      </w:pPr>
      <w:r>
        <w:rPr>
          <w:rFonts w:ascii="Cambria" w:hAnsi="Cambria" w:eastAsia="Cambria"/>
          <w:w w:val="125"/>
          <w:sz w:val="28"/>
        </w:rPr>
        <w:t>𝐿</w:t>
      </w:r>
      <w:r>
        <w:rPr>
          <w:rFonts w:ascii="Times New Roman" w:hAnsi="Times New Roman" w:eastAsia="Times New Roman"/>
          <w:w w:val="125"/>
          <w:position w:val="-3"/>
          <w:sz w:val="20"/>
        </w:rPr>
        <w:t>min</w:t>
      </w:r>
      <w:r>
        <w:rPr>
          <w:rFonts w:ascii="Times New Roman" w:hAnsi="Times New Roman" w:eastAsia="Times New Roman"/>
          <w:spacing w:val="14"/>
          <w:w w:val="130"/>
          <w:position w:val="-3"/>
          <w:sz w:val="20"/>
        </w:rPr>
        <w:t> </w:t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-12"/>
          <w:w w:val="130"/>
          <w:sz w:val="28"/>
        </w:rPr>
        <w:t> </w:t>
      </w:r>
      <w:r>
        <w:rPr>
          <w:rFonts w:ascii="Calibri" w:hAnsi="Calibri" w:eastAsia="Calibri"/>
          <w:spacing w:val="-5"/>
          <w:w w:val="125"/>
          <w:sz w:val="28"/>
        </w:rPr>
        <w:t>Φ</w:t>
      </w:r>
      <w:r>
        <w:rPr>
          <w:rFonts w:ascii="Cambria" w:hAnsi="Cambria" w:eastAsia="Cambria"/>
          <w:spacing w:val="-5"/>
          <w:w w:val="125"/>
          <w:position w:val="-7"/>
          <w:sz w:val="20"/>
        </w:rPr>
        <w:t>𝑝</w:t>
      </w:r>
      <w:r>
        <w:rPr>
          <w:rFonts w:ascii="Calibri" w:hAnsi="Calibri" w:eastAsia="Calibri"/>
          <w:spacing w:val="-5"/>
          <w:w w:val="125"/>
          <w:position w:val="-7"/>
          <w:sz w:val="20"/>
        </w:rPr>
        <w:t>E</w:t>
      </w:r>
      <w:r>
        <w:rPr>
          <w:rFonts w:ascii="Calibri" w:hAnsi="Calibri" w:eastAsia="Calibri"/>
          <w:position w:val="-7"/>
          <w:sz w:val="20"/>
        </w:rPr>
        <w:tab/>
      </w:r>
      <w:r>
        <w:rPr>
          <w:rFonts w:ascii="Cambria" w:hAnsi="Cambria" w:eastAsia="Cambria"/>
          <w:w w:val="125"/>
          <w:sz w:val="28"/>
        </w:rPr>
        <w:t>𝑅</w:t>
      </w:r>
      <w:r>
        <w:rPr>
          <w:rFonts w:ascii="Calibri" w:hAnsi="Calibri" w:eastAsia="Calibri"/>
          <w:w w:val="125"/>
          <w:position w:val="-3"/>
          <w:sz w:val="20"/>
        </w:rPr>
        <w:t>E</w:t>
      </w:r>
      <w:r>
        <w:rPr>
          <w:rFonts w:ascii="Calibri" w:hAnsi="Calibri" w:eastAsia="Calibri"/>
          <w:spacing w:val="32"/>
          <w:w w:val="130"/>
          <w:position w:val="-3"/>
          <w:sz w:val="20"/>
        </w:rPr>
        <w:t> </w:t>
      </w:r>
      <w:r>
        <w:rPr>
          <w:rFonts w:ascii="Calibri" w:hAnsi="Calibri" w:eastAsia="Calibri"/>
          <w:spacing w:val="-10"/>
          <w:w w:val="130"/>
          <w:sz w:val="28"/>
        </w:rPr>
        <w:t>=</w:t>
      </w:r>
    </w:p>
    <w:p>
      <w:pPr>
        <w:spacing w:line="269" w:lineRule="exact" w:before="4"/>
        <w:ind w:left="0" w:right="0" w:firstLine="0"/>
        <w:jc w:val="righ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69" w:lineRule="exact"/>
        <w:ind w:left="93"/>
        <w:rPr>
          <w:rFonts w:ascii="Times New Roman" w:eastAsia="Times New Roman"/>
        </w:rPr>
      </w:pP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27"/>
          <w:w w:val="120"/>
        </w:rPr>
        <w:t> </w:t>
      </w:r>
      <w:r>
        <w:rPr>
          <w:rFonts w:ascii="Cambria" w:eastAsia="Cambria"/>
          <w:w w:val="120"/>
        </w:rPr>
        <w:t>𝐺</w:t>
      </w:r>
      <w:r>
        <w:rPr>
          <w:rFonts w:ascii="Cambria" w:eastAsia="Cambria"/>
          <w:spacing w:val="-12"/>
          <w:w w:val="120"/>
        </w:rPr>
        <w:t> </w:t>
      </w:r>
      <w:r>
        <w:rPr>
          <w:rFonts w:ascii="Calibri" w:eastAsia="Calibri"/>
          <w:w w:val="130"/>
        </w:rPr>
        <w:t>+</w:t>
      </w:r>
      <w:r>
        <w:rPr>
          <w:rFonts w:ascii="Calibri" w:eastAsia="Calibri"/>
          <w:spacing w:val="-21"/>
          <w:w w:val="130"/>
        </w:rPr>
        <w:t> </w:t>
      </w:r>
      <w:r>
        <w:rPr>
          <w:rFonts w:ascii="Calibri" w:eastAsia="Calibri"/>
          <w:w w:val="120"/>
        </w:rPr>
        <w:t>1</w:t>
      </w:r>
      <w:r>
        <w:rPr>
          <w:rFonts w:ascii="Calibri" w:eastAsia="Calibri"/>
          <w:spacing w:val="-29"/>
          <w:w w:val="120"/>
        </w:rPr>
        <w:t> </w:t>
      </w:r>
      <w:r>
        <w:rPr>
          <w:rFonts w:ascii="Calibri" w:eastAsia="Calibri"/>
          <w:spacing w:val="-4"/>
          <w:w w:val="120"/>
        </w:rPr>
        <w:t>E</w:t>
      </w:r>
      <w:r>
        <w:rPr>
          <w:rFonts w:ascii="Times New Roman" w:eastAsia="Times New Roman"/>
          <w:spacing w:val="-4"/>
          <w:w w:val="120"/>
          <w:vertAlign w:val="subscript"/>
        </w:rPr>
        <w:t>max</w:t>
      </w:r>
    </w:p>
    <w:p>
      <w:pPr>
        <w:pStyle w:val="BodyText"/>
        <w:tabs>
          <w:tab w:pos="1355" w:val="left" w:leader="none"/>
        </w:tabs>
        <w:spacing w:before="201"/>
        <w:ind w:left="93"/>
        <w:rPr>
          <w:rFonts w:ascii="Cambria" w:eastAsia="Cambria"/>
        </w:rPr>
      </w:pPr>
      <w:r>
        <w:rPr/>
        <w:br w:type="column"/>
      </w:r>
      <w:r>
        <w:rPr>
          <w:rFonts w:ascii="Cambria" w:eastAsia="Cambria"/>
          <w:w w:val="115"/>
        </w:rPr>
        <w:t>𝑁</w:t>
      </w:r>
      <w:r>
        <w:rPr>
          <w:rFonts w:ascii="Cambria" w:eastAsia="Cambria"/>
          <w:spacing w:val="48"/>
          <w:w w:val="115"/>
        </w:rPr>
        <w:t> </w:t>
      </w:r>
      <w:r>
        <w:rPr>
          <w:rFonts w:ascii="Cambria" w:eastAsia="Cambria"/>
          <w:w w:val="115"/>
        </w:rPr>
        <w:t>𝐺</w:t>
      </w:r>
      <w:r>
        <w:rPr>
          <w:rFonts w:ascii="Cambria" w:eastAsia="Cambria"/>
          <w:spacing w:val="-15"/>
          <w:w w:val="140"/>
        </w:rPr>
        <w:t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18"/>
          <w:w w:val="140"/>
        </w:rPr>
        <w:t> </w:t>
      </w:r>
      <w:r>
        <w:rPr>
          <w:rFonts w:ascii="Calibri" w:eastAsia="Calibri"/>
          <w:spacing w:val="-10"/>
          <w:w w:val="110"/>
        </w:rPr>
        <w:t>1</w:t>
      </w:r>
      <w:r>
        <w:rPr>
          <w:rFonts w:ascii="Calibri" w:eastAsia="Calibri"/>
        </w:rPr>
        <w:tab/>
      </w:r>
      <w:r>
        <w:rPr>
          <w:rFonts w:ascii="Cambria" w:eastAsia="Cambria"/>
          <w:spacing w:val="-26"/>
          <w:w w:val="105"/>
        </w:rPr>
        <w:t>𝑒</w:t>
      </w:r>
    </w:p>
    <w:p>
      <w:pPr>
        <w:pStyle w:val="BodyText"/>
        <w:tabs>
          <w:tab w:pos="2373" w:val="left" w:leader="none"/>
        </w:tabs>
        <w:spacing w:line="264" w:lineRule="exact" w:before="4"/>
        <w:ind w:left="1373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(4.19)</w:t>
      </w:r>
    </w:p>
    <w:p>
      <w:pPr>
        <w:spacing w:line="285" w:lineRule="exact" w:before="0"/>
        <w:ind w:left="47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8736">
                <wp:simplePos x="0" y="0"/>
                <wp:positionH relativeFrom="page">
                  <wp:posOffset>2977527</wp:posOffset>
                </wp:positionH>
                <wp:positionV relativeFrom="paragraph">
                  <wp:posOffset>-47295</wp:posOffset>
                </wp:positionV>
                <wp:extent cx="1073785" cy="7620"/>
                <wp:effectExtent l="0" t="0" r="0" b="0"/>
                <wp:wrapNone/>
                <wp:docPr id="643" name="Group 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3" name="Group 643"/>
                      <wpg:cNvGrpSpPr/>
                      <wpg:grpSpPr>
                        <a:xfrm>
                          <a:off x="0" y="0"/>
                          <a:ext cx="1073785" cy="7620"/>
                          <a:chExt cx="1073785" cy="7620"/>
                        </a:xfrm>
                      </wpg:grpSpPr>
                      <wps:wsp>
                        <wps:cNvPr id="644" name="Graphic 644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710539" y="3644"/>
                            <a:ext cx="363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0">
                                <a:moveTo>
                                  <a:pt x="0" y="0"/>
                                </a:moveTo>
                                <a:lnTo>
                                  <a:pt x="3631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451004pt;margin-top:-3.724027pt;width:84.55pt;height:.6pt;mso-position-horizontal-relative:page;mso-position-vertical-relative:paragraph;z-index:15988736" id="docshapegroup414" coordorigin="4689,-74" coordsize="1691,12">
                <v:line style="position:absolute" from="4689,-69" to="5004,-69" stroked="true" strokeweight=".574pt" strokecolor="#000000">
                  <v:stroke dashstyle="solid"/>
                </v:line>
                <v:line style="position:absolute" from="5052,-69" to="5760,-69" stroked="true" strokeweight=".574pt" strokecolor="#000000">
                  <v:stroke dashstyle="solid"/>
                </v:line>
                <v:line style="position:absolute" from="5808,-69" to="6380,-69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9248">
                <wp:simplePos x="0" y="0"/>
                <wp:positionH relativeFrom="page">
                  <wp:posOffset>4321530</wp:posOffset>
                </wp:positionH>
                <wp:positionV relativeFrom="paragraph">
                  <wp:posOffset>-47295</wp:posOffset>
                </wp:positionV>
                <wp:extent cx="1785620" cy="7620"/>
                <wp:effectExtent l="0" t="0" r="0" b="0"/>
                <wp:wrapNone/>
                <wp:docPr id="647" name="Group 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7" name="Group 647"/>
                      <wpg:cNvGrpSpPr/>
                      <wpg:grpSpPr>
                        <a:xfrm>
                          <a:off x="0" y="0"/>
                          <a:ext cx="1785620" cy="7620"/>
                          <a:chExt cx="1785620" cy="7620"/>
                        </a:xfrm>
                      </wpg:grpSpPr>
                      <wps:wsp>
                        <wps:cNvPr id="648" name="Graphic 648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710552" y="3644"/>
                            <a:ext cx="302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0">
                                <a:moveTo>
                                  <a:pt x="0" y="0"/>
                                </a:moveTo>
                                <a:lnTo>
                                  <a:pt x="30241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1043330" y="3644"/>
                            <a:ext cx="742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 h="0">
                                <a:moveTo>
                                  <a:pt x="0" y="0"/>
                                </a:moveTo>
                                <a:lnTo>
                                  <a:pt x="74195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278015pt;margin-top:-3.724027pt;width:140.6pt;height:.6pt;mso-position-horizontal-relative:page;mso-position-vertical-relative:paragraph;z-index:15989248" id="docshapegroup415" coordorigin="6806,-74" coordsize="2812,12">
                <v:line style="position:absolute" from="6806,-69" to="7121,-69" stroked="true" strokeweight=".574pt" strokecolor="#000000">
                  <v:stroke dashstyle="solid"/>
                </v:line>
                <v:line style="position:absolute" from="7169,-69" to="7877,-69" stroked="true" strokeweight=".574pt" strokecolor="#000000">
                  <v:stroke dashstyle="solid"/>
                </v:line>
                <v:line style="position:absolute" from="7925,-69" to="8401,-69" stroked="true" strokeweight=".574pt" strokecolor="#000000">
                  <v:stroke dashstyle="solid"/>
                </v:line>
                <v:line style="position:absolute" from="8449,-69" to="9617,-69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/>
          <w:spacing w:val="-4"/>
          <w:w w:val="115"/>
          <w:position w:val="4"/>
          <w:sz w:val="28"/>
        </w:rPr>
        <w:t>E</w:t>
      </w:r>
      <w:r>
        <w:rPr>
          <w:rFonts w:ascii="Times New Roman"/>
          <w:spacing w:val="-4"/>
          <w:w w:val="115"/>
          <w:sz w:val="20"/>
        </w:rPr>
        <w:t>max</w:t>
      </w:r>
    </w:p>
    <w:p>
      <w:pPr>
        <w:spacing w:after="0" w:line="285" w:lineRule="exact"/>
        <w:jc w:val="left"/>
        <w:rPr>
          <w:rFonts w:ascii="Times New Roman"/>
          <w:sz w:val="20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3311" w:space="40"/>
            <w:col w:w="2077" w:space="39"/>
            <w:col w:w="1486" w:space="39"/>
            <w:col w:w="3643"/>
          </w:cols>
        </w:sect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24"/>
        <w:rPr>
          <w:rFonts w:ascii="Times New Roman"/>
        </w:rPr>
      </w:pPr>
    </w:p>
    <w:p>
      <w:pPr>
        <w:pStyle w:val="Heading1"/>
        <w:numPr>
          <w:ilvl w:val="1"/>
          <w:numId w:val="16"/>
        </w:numPr>
        <w:tabs>
          <w:tab w:pos="1907" w:val="left" w:leader="none"/>
        </w:tabs>
        <w:spacing w:line="240" w:lineRule="auto" w:before="1" w:after="0"/>
        <w:ind w:left="1907" w:right="0" w:hanging="719"/>
        <w:jc w:val="left"/>
      </w:pPr>
      <w:bookmarkStart w:name="Определение оптимальной энергии эксперим" w:id="143"/>
      <w:bookmarkEnd w:id="143"/>
      <w:r>
        <w:rPr>
          <w:b w:val="0"/>
        </w:rPr>
      </w:r>
      <w:bookmarkStart w:name="_bookmark108" w:id="144"/>
      <w:bookmarkEnd w:id="144"/>
      <w:r>
        <w:rPr>
          <w:b w:val="0"/>
        </w:rPr>
      </w:r>
      <w:r>
        <w:rPr/>
        <w:t>Определение</w:t>
      </w:r>
      <w:r>
        <w:rPr>
          <w:spacing w:val="66"/>
        </w:rPr>
        <w:t> </w:t>
      </w:r>
      <w:r>
        <w:rPr/>
        <w:t>оптимальной</w:t>
      </w:r>
      <w:r>
        <w:rPr>
          <w:spacing w:val="66"/>
        </w:rPr>
        <w:t> </w:t>
      </w:r>
      <w:r>
        <w:rPr/>
        <w:t>энергии</w:t>
      </w:r>
      <w:r>
        <w:rPr>
          <w:spacing w:val="66"/>
        </w:rPr>
        <w:t> </w:t>
      </w:r>
      <w:r>
        <w:rPr>
          <w:spacing w:val="-2"/>
        </w:rPr>
        <w:t>эксперимента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Как</w:t>
      </w:r>
      <w:r>
        <w:rPr>
          <w:spacing w:val="-9"/>
        </w:rPr>
        <w:t> </w:t>
      </w:r>
      <w:r>
        <w:rPr/>
        <w:t>видно</w:t>
      </w:r>
      <w:r>
        <w:rPr>
          <w:spacing w:val="-10"/>
        </w:rPr>
        <w:t> </w:t>
      </w:r>
      <w:r>
        <w:rPr/>
        <w:t>из</w:t>
      </w:r>
      <w:r>
        <w:rPr>
          <w:spacing w:val="-9"/>
        </w:rPr>
        <w:t> </w:t>
      </w:r>
      <w:r>
        <w:rPr/>
        <w:t>Т-БМТ</w:t>
      </w:r>
      <w:r>
        <w:rPr>
          <w:spacing w:val="-10"/>
        </w:rPr>
        <w:t> </w:t>
      </w:r>
      <w:r>
        <w:rPr/>
        <w:t>уравнения,</w:t>
      </w:r>
      <w:r>
        <w:rPr>
          <w:spacing w:val="-9"/>
        </w:rPr>
        <w:t> </w:t>
      </w:r>
      <w:r>
        <w:rPr/>
        <w:t>зависимость</w:t>
      </w:r>
      <w:r>
        <w:rPr>
          <w:spacing w:val="-9"/>
        </w:rPr>
        <w:t> </w:t>
      </w:r>
      <w:r>
        <w:rPr/>
        <w:t>от</w:t>
      </w:r>
      <w:r>
        <w:rPr>
          <w:spacing w:val="-10"/>
        </w:rPr>
        <w:t> </w:t>
      </w:r>
      <w:r>
        <w:rPr/>
        <w:t>энергии</w:t>
      </w:r>
      <w:r>
        <w:rPr>
          <w:spacing w:val="-9"/>
        </w:rPr>
        <w:t> </w:t>
      </w:r>
      <w:r>
        <w:rPr/>
        <w:t>пучка</w:t>
      </w:r>
      <w:r>
        <w:rPr>
          <w:spacing w:val="-9"/>
        </w:rPr>
        <w:t> </w:t>
      </w:r>
      <w:r>
        <w:rPr/>
        <w:t>являет­ </w:t>
      </w:r>
      <w:r>
        <w:rPr>
          <w:spacing w:val="-10"/>
        </w:rPr>
        <w:t>ся</w:t>
      </w:r>
      <w:r>
        <w:rPr>
          <w:spacing w:val="-7"/>
        </w:rPr>
        <w:t> </w:t>
      </w:r>
      <w:r>
        <w:rPr>
          <w:spacing w:val="-10"/>
        </w:rPr>
        <w:t>определяющей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проведения</w:t>
      </w:r>
      <w:r>
        <w:rPr>
          <w:spacing w:val="-7"/>
        </w:rPr>
        <w:t> </w:t>
      </w:r>
      <w:r>
        <w:rPr>
          <w:spacing w:val="-10"/>
        </w:rPr>
        <w:t>эксперимента.</w:t>
      </w:r>
      <w:r>
        <w:rPr>
          <w:spacing w:val="-7"/>
        </w:rPr>
        <w:t> </w:t>
      </w:r>
      <w:r>
        <w:rPr>
          <w:spacing w:val="-10"/>
        </w:rPr>
        <w:t>Эксперимент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исследованию </w:t>
      </w:r>
      <w:r>
        <w:rPr>
          <w:spacing w:val="-6"/>
        </w:rPr>
        <w:t>ЭДМ</w:t>
      </w:r>
      <w:r>
        <w:rPr>
          <w:spacing w:val="-6"/>
        </w:rPr>
        <w:t> не</w:t>
      </w:r>
      <w:r>
        <w:rPr>
          <w:spacing w:val="-6"/>
        </w:rPr>
        <w:t> требует</w:t>
      </w:r>
      <w:r>
        <w:rPr>
          <w:spacing w:val="-6"/>
        </w:rPr>
        <w:t> специального</w:t>
      </w:r>
      <w:r>
        <w:rPr>
          <w:spacing w:val="-6"/>
        </w:rPr>
        <w:t> детектора,</w:t>
      </w:r>
      <w:r>
        <w:rPr>
          <w:spacing w:val="-6"/>
        </w:rPr>
        <w:t> необходимо</w:t>
      </w:r>
      <w:r>
        <w:rPr>
          <w:spacing w:val="-6"/>
        </w:rPr>
        <w:t> только</w:t>
      </w:r>
      <w:r>
        <w:rPr>
          <w:spacing w:val="-6"/>
        </w:rPr>
        <w:t> наличие</w:t>
      </w:r>
      <w:r>
        <w:rPr>
          <w:spacing w:val="-6"/>
        </w:rPr>
        <w:t> поляри­ </w:t>
      </w:r>
      <w:r>
        <w:rPr>
          <w:spacing w:val="-8"/>
        </w:rPr>
        <w:t>метра с достаточной анализирующей способностью. Такое устройство измеряет </w:t>
      </w:r>
      <w:r>
        <w:rPr/>
        <w:t>асимметрию рассеяния на образце. Это требование устанавливает энергию </w:t>
      </w:r>
      <w:r>
        <w:rPr>
          <w:spacing w:val="-10"/>
        </w:rPr>
        <w:t>эксперимента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определяется</w:t>
      </w:r>
      <w:r>
        <w:rPr/>
        <w:t> </w:t>
      </w:r>
      <w:r>
        <w:rPr>
          <w:spacing w:val="-10"/>
        </w:rPr>
        <w:t>потребностями</w:t>
      </w:r>
      <w:r>
        <w:rPr/>
        <w:t> </w:t>
      </w:r>
      <w:r>
        <w:rPr>
          <w:spacing w:val="-10"/>
        </w:rPr>
        <w:t>поляриметрии.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протона,</w:t>
      </w:r>
      <w:r>
        <w:rPr/>
        <w:t> </w:t>
      </w:r>
      <w:r>
        <w:rPr>
          <w:spacing w:val="-10"/>
        </w:rPr>
        <w:t>наи­ </w:t>
      </w:r>
      <w:r>
        <w:rPr>
          <w:w w:val="90"/>
        </w:rPr>
        <w:t>большее сечение рассеяния на углеродной мишени находится при энергии пучка </w:t>
      </w:r>
      <w:r>
        <w:rPr>
          <w:spacing w:val="-10"/>
        </w:rPr>
        <w:t>270</w:t>
      </w:r>
      <w:r>
        <w:rPr>
          <w:spacing w:val="-7"/>
        </w:rPr>
        <w:t> </w:t>
      </w:r>
      <w:r>
        <w:rPr>
          <w:spacing w:val="-10"/>
        </w:rPr>
        <w:t>МэВ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135</w:t>
      </w:r>
      <w:r>
        <w:rPr>
          <w:spacing w:val="-6"/>
        </w:rPr>
        <w:t> </w:t>
      </w:r>
      <w:r>
        <w:rPr>
          <w:spacing w:val="-10"/>
        </w:rPr>
        <w:t>МэВ/нуклон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дейтрона</w:t>
      </w:r>
      <w:r>
        <w:rPr/>
        <w:t> </w:t>
      </w:r>
      <w:r>
        <w:rPr>
          <w:spacing w:val="-10"/>
        </w:rPr>
        <w:t>[</w:t>
      </w:r>
      <w:hyperlink w:history="true" w:anchor="_bookmark249">
        <w:r>
          <w:rPr>
            <w:color w:val="009900"/>
            <w:spacing w:val="-10"/>
          </w:rPr>
          <w:t>94</w:t>
        </w:r>
      </w:hyperlink>
      <w:r>
        <w:rPr>
          <w:spacing w:val="-10"/>
        </w:rPr>
        <w:t>;</w:t>
      </w:r>
      <w:r>
        <w:rPr>
          <w:spacing w:val="-7"/>
        </w:rPr>
        <w:t> </w:t>
      </w:r>
      <w:hyperlink w:history="true" w:anchor="_bookmark250">
        <w:r>
          <w:rPr>
            <w:color w:val="009900"/>
            <w:spacing w:val="-10"/>
          </w:rPr>
          <w:t>95</w:t>
        </w:r>
      </w:hyperlink>
      <w:r>
        <w:rPr>
          <w:spacing w:val="-10"/>
        </w:rPr>
        <w:t>].</w:t>
      </w:r>
      <w:r>
        <w:rPr/>
        <w:t> </w:t>
      </w:r>
      <w:r>
        <w:rPr>
          <w:spacing w:val="-10"/>
        </w:rPr>
        <w:t>Изменение</w:t>
      </w:r>
      <w:r>
        <w:rPr/>
        <w:t> </w:t>
      </w:r>
      <w:r>
        <w:rPr>
          <w:spacing w:val="-10"/>
        </w:rPr>
        <w:t>конечной</w:t>
      </w:r>
      <w:r>
        <w:rPr/>
        <w:t> </w:t>
      </w:r>
      <w:r>
        <w:rPr>
          <w:spacing w:val="-10"/>
        </w:rPr>
        <w:t>энергии эксперимента</w:t>
      </w:r>
      <w:r>
        <w:rPr>
          <w:spacing w:val="-5"/>
        </w:rPr>
        <w:t> </w:t>
      </w:r>
      <w:r>
        <w:rPr>
          <w:spacing w:val="-10"/>
        </w:rPr>
        <w:t>приводит</w:t>
      </w:r>
      <w:r>
        <w:rPr>
          <w:spacing w:val="-5"/>
        </w:rPr>
        <w:t> </w:t>
      </w:r>
      <w:r>
        <w:rPr>
          <w:spacing w:val="-10"/>
        </w:rPr>
        <w:t>к</w:t>
      </w:r>
      <w:r>
        <w:rPr>
          <w:spacing w:val="-5"/>
        </w:rPr>
        <w:t> </w:t>
      </w:r>
      <w:r>
        <w:rPr>
          <w:spacing w:val="-10"/>
        </w:rPr>
        <w:t>снижению</w:t>
      </w:r>
      <w:r>
        <w:rPr>
          <w:spacing w:val="-5"/>
        </w:rPr>
        <w:t> </w:t>
      </w:r>
      <w:r>
        <w:rPr>
          <w:spacing w:val="-10"/>
        </w:rPr>
        <w:t>анализирующей</w:t>
      </w:r>
      <w:r>
        <w:rPr>
          <w:spacing w:val="-5"/>
        </w:rPr>
        <w:t> </w:t>
      </w:r>
      <w:r>
        <w:rPr>
          <w:spacing w:val="-10"/>
        </w:rPr>
        <w:t>способности</w:t>
      </w:r>
      <w:r>
        <w:rPr>
          <w:spacing w:val="-5"/>
        </w:rPr>
        <w:t> </w:t>
      </w:r>
      <w:r>
        <w:rPr>
          <w:spacing w:val="-10"/>
        </w:rPr>
        <w:t>поляриметра </w:t>
      </w:r>
      <w:r>
        <w:rPr>
          <w:spacing w:val="-6"/>
        </w:rPr>
        <w:t>и</w:t>
      </w:r>
      <w:r>
        <w:rPr>
          <w:spacing w:val="-6"/>
        </w:rPr>
        <w:t> увеличивает</w:t>
      </w:r>
      <w:r>
        <w:rPr>
          <w:spacing w:val="-6"/>
        </w:rPr>
        <w:t> естественное</w:t>
      </w:r>
      <w:r>
        <w:rPr>
          <w:spacing w:val="-6"/>
        </w:rPr>
        <w:t> время</w:t>
      </w:r>
      <w:r>
        <w:rPr>
          <w:spacing w:val="-6"/>
        </w:rPr>
        <w:t> измерения</w:t>
      </w:r>
      <w:r>
        <w:rPr>
          <w:spacing w:val="-6"/>
        </w:rPr>
        <w:t> для</w:t>
      </w:r>
      <w:r>
        <w:rPr>
          <w:spacing w:val="-6"/>
        </w:rPr>
        <w:t> достижения</w:t>
      </w:r>
      <w:r>
        <w:rPr>
          <w:spacing w:val="-6"/>
        </w:rPr>
        <w:t> статистической </w:t>
      </w:r>
      <w:r>
        <w:rPr>
          <w:spacing w:val="-2"/>
        </w:rPr>
        <w:t>значимости.</w:t>
      </w:r>
    </w:p>
    <w:p>
      <w:pPr>
        <w:pStyle w:val="BodyText"/>
      </w:pPr>
    </w:p>
    <w:p>
      <w:pPr>
        <w:pStyle w:val="BodyText"/>
        <w:spacing w:before="163"/>
      </w:pPr>
    </w:p>
    <w:p>
      <w:pPr>
        <w:pStyle w:val="Heading1"/>
        <w:numPr>
          <w:ilvl w:val="1"/>
          <w:numId w:val="16"/>
        </w:numPr>
        <w:tabs>
          <w:tab w:pos="1257" w:val="left" w:leader="none"/>
        </w:tabs>
        <w:spacing w:line="240" w:lineRule="auto" w:before="0" w:after="0"/>
        <w:ind w:left="1257" w:right="0" w:hanging="719"/>
        <w:jc w:val="left"/>
      </w:pPr>
      <w:bookmarkStart w:name="Влияние сорта частиц на особенности спин" w:id="145"/>
      <w:bookmarkEnd w:id="145"/>
      <w:r>
        <w:rPr>
          <w:b w:val="0"/>
        </w:rPr>
      </w:r>
      <w:bookmarkStart w:name="_bookmark109" w:id="146"/>
      <w:bookmarkEnd w:id="146"/>
      <w:r>
        <w:rPr>
          <w:b w:val="0"/>
        </w:rPr>
      </w:r>
      <w:r>
        <w:rPr/>
        <w:t>Влияние</w:t>
      </w:r>
      <w:r>
        <w:rPr>
          <w:spacing w:val="60"/>
        </w:rPr>
        <w:t> </w:t>
      </w:r>
      <w:r>
        <w:rPr/>
        <w:t>сорта</w:t>
      </w:r>
      <w:r>
        <w:rPr>
          <w:spacing w:val="61"/>
        </w:rPr>
        <w:t> </w:t>
      </w:r>
      <w:r>
        <w:rPr/>
        <w:t>частиц</w:t>
      </w:r>
      <w:r>
        <w:rPr>
          <w:spacing w:val="61"/>
        </w:rPr>
        <w:t> </w:t>
      </w:r>
      <w:r>
        <w:rPr/>
        <w:t>на</w:t>
      </w:r>
      <w:r>
        <w:rPr>
          <w:spacing w:val="61"/>
        </w:rPr>
        <w:t> </w:t>
      </w:r>
      <w:r>
        <w:rPr/>
        <w:t>особенности</w:t>
      </w:r>
      <w:r>
        <w:rPr>
          <w:spacing w:val="61"/>
        </w:rPr>
        <w:t> </w:t>
      </w:r>
      <w:r>
        <w:rPr/>
        <w:t>спиновой</w:t>
      </w:r>
      <w:r>
        <w:rPr>
          <w:spacing w:val="61"/>
        </w:rPr>
        <w:t> </w:t>
      </w:r>
      <w:r>
        <w:rPr>
          <w:spacing w:val="-2"/>
        </w:rPr>
        <w:t>динамики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6"/>
        </w:rPr>
        <w:t>Из</w:t>
      </w:r>
      <w:r>
        <w:rPr>
          <w:spacing w:val="-9"/>
        </w:rPr>
        <w:t> </w:t>
      </w:r>
      <w:r>
        <w:rPr>
          <w:spacing w:val="-6"/>
        </w:rPr>
        <w:t>уравнений</w:t>
      </w:r>
      <w:r>
        <w:rPr>
          <w:spacing w:val="-10"/>
        </w:rPr>
        <w:t> </w:t>
      </w:r>
      <w:hyperlink w:history="true" w:anchor="_bookmark99">
        <w:r>
          <w:rPr>
            <w:color w:val="E50000"/>
            <w:spacing w:val="-6"/>
          </w:rPr>
          <w:t>4.9</w:t>
        </w:r>
      </w:hyperlink>
      <w:r>
        <w:rPr>
          <w:spacing w:val="-6"/>
        </w:rPr>
        <w:t>,</w:t>
      </w:r>
      <w:r>
        <w:rPr>
          <w:spacing w:val="-9"/>
        </w:rPr>
        <w:t> </w:t>
      </w:r>
      <w:hyperlink w:history="true" w:anchor="_bookmark100">
        <w:r>
          <w:rPr>
            <w:color w:val="E50000"/>
            <w:spacing w:val="-6"/>
          </w:rPr>
          <w:t>4.11</w:t>
        </w:r>
      </w:hyperlink>
      <w:r>
        <w:rPr>
          <w:color w:val="E50000"/>
          <w:spacing w:val="-9"/>
        </w:rPr>
        <w:t> </w:t>
      </w:r>
      <w:r>
        <w:rPr>
          <w:spacing w:val="-6"/>
        </w:rPr>
        <w:t>видно,</w:t>
      </w:r>
      <w:r>
        <w:rPr>
          <w:spacing w:val="-9"/>
        </w:rPr>
        <w:t> </w:t>
      </w:r>
      <w:r>
        <w:rPr>
          <w:spacing w:val="-6"/>
        </w:rPr>
        <w:t>что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спиновой</w:t>
      </w:r>
      <w:r>
        <w:rPr>
          <w:spacing w:val="-10"/>
        </w:rPr>
        <w:t> </w:t>
      </w:r>
      <w:r>
        <w:rPr>
          <w:spacing w:val="-6"/>
        </w:rPr>
        <w:t>динамики</w:t>
      </w:r>
      <w:r>
        <w:rPr>
          <w:spacing w:val="-9"/>
        </w:rPr>
        <w:t> </w:t>
      </w:r>
      <w:r>
        <w:rPr>
          <w:spacing w:val="-6"/>
        </w:rPr>
        <w:t>сорт</w:t>
      </w:r>
      <w:r>
        <w:rPr>
          <w:spacing w:val="-10"/>
        </w:rPr>
        <w:t> </w:t>
      </w:r>
      <w:r>
        <w:rPr>
          <w:spacing w:val="-6"/>
        </w:rPr>
        <w:t>частиц</w:t>
      </w:r>
      <w:r>
        <w:rPr>
          <w:spacing w:val="-9"/>
        </w:rPr>
        <w:t> </w:t>
      </w:r>
      <w:r>
        <w:rPr>
          <w:spacing w:val="-6"/>
        </w:rPr>
        <w:t>су­ </w:t>
      </w:r>
      <w:r>
        <w:rPr>
          <w:spacing w:val="-8"/>
        </w:rPr>
        <w:t>щественно влияет на вращение относительно импульса. Кроме того, различное </w:t>
      </w:r>
      <w:r>
        <w:rPr>
          <w:spacing w:val="-2"/>
        </w:rPr>
        <w:t>соотношения</w:t>
      </w:r>
      <w:r>
        <w:rPr>
          <w:spacing w:val="-8"/>
        </w:rPr>
        <w:t> </w:t>
      </w:r>
      <w:r>
        <w:rPr>
          <w:spacing w:val="-2"/>
        </w:rPr>
        <w:t>заряда</w:t>
      </w:r>
      <w:r>
        <w:rPr>
          <w:spacing w:val="-7"/>
        </w:rPr>
        <w:t> </w:t>
      </w:r>
      <w:r>
        <w:rPr>
          <w:spacing w:val="-2"/>
        </w:rPr>
        <w:t>к</w:t>
      </w:r>
      <w:r>
        <w:rPr>
          <w:spacing w:val="-8"/>
        </w:rPr>
        <w:t> </w:t>
      </w:r>
      <w:r>
        <w:rPr>
          <w:spacing w:val="-2"/>
        </w:rPr>
        <w:t>массе</w:t>
      </w:r>
      <w:r>
        <w:rPr>
          <w:spacing w:val="-8"/>
        </w:rPr>
        <w:t> </w:t>
      </w:r>
      <w:r>
        <w:rPr>
          <w:spacing w:val="-2"/>
        </w:rPr>
        <w:t>также</w:t>
      </w:r>
      <w:r>
        <w:rPr>
          <w:spacing w:val="-8"/>
        </w:rPr>
        <w:t> </w:t>
      </w:r>
      <w:r>
        <w:rPr>
          <w:spacing w:val="-2"/>
        </w:rPr>
        <w:t>влияет</w:t>
      </w:r>
      <w:r>
        <w:rPr>
          <w:spacing w:val="-7"/>
        </w:rPr>
        <w:t> </w:t>
      </w:r>
      <w:r>
        <w:rPr>
          <w:spacing w:val="-2"/>
        </w:rPr>
        <w:t>на</w:t>
      </w:r>
      <w:r>
        <w:rPr>
          <w:spacing w:val="-8"/>
        </w:rPr>
        <w:t> </w:t>
      </w:r>
      <w:r>
        <w:rPr>
          <w:spacing w:val="-2"/>
        </w:rPr>
        <w:t>орбитальную</w:t>
      </w:r>
      <w:r>
        <w:rPr>
          <w:spacing w:val="-7"/>
        </w:rPr>
        <w:t> </w:t>
      </w:r>
      <w:r>
        <w:rPr>
          <w:spacing w:val="-2"/>
        </w:rPr>
        <w:t>динамику</w:t>
      </w:r>
      <w:r>
        <w:rPr>
          <w:spacing w:val="-8"/>
        </w:rPr>
        <w:t> </w:t>
      </w:r>
      <w:r>
        <w:rPr>
          <w:spacing w:val="-2"/>
        </w:rPr>
        <w:t>пучка.</w:t>
      </w:r>
    </w:p>
    <w:p>
      <w:pPr>
        <w:pStyle w:val="BodyText"/>
        <w:spacing w:line="304" w:lineRule="auto"/>
        <w:ind w:left="142" w:right="562" w:firstLine="682"/>
        <w:jc w:val="both"/>
      </w:pPr>
      <w:r>
        <w:rPr>
          <w:spacing w:val="-6"/>
        </w:rPr>
        <w:t>В</w:t>
      </w:r>
      <w:r>
        <w:rPr>
          <w:spacing w:val="-6"/>
        </w:rPr>
        <w:t> зависимости</w:t>
      </w:r>
      <w:r>
        <w:rPr>
          <w:spacing w:val="-6"/>
        </w:rPr>
        <w:t> от</w:t>
      </w:r>
      <w:r>
        <w:rPr>
          <w:spacing w:val="-6"/>
        </w:rPr>
        <w:t> сорта</w:t>
      </w:r>
      <w:r>
        <w:rPr>
          <w:spacing w:val="-6"/>
        </w:rPr>
        <w:t> исследуемых</w:t>
      </w:r>
      <w:r>
        <w:rPr>
          <w:spacing w:val="-6"/>
        </w:rPr>
        <w:t> частиц</w:t>
      </w:r>
      <w:r>
        <w:rPr>
          <w:spacing w:val="-6"/>
        </w:rPr>
        <w:t> аномальный</w:t>
      </w:r>
      <w:r>
        <w:rPr>
          <w:spacing w:val="-6"/>
        </w:rPr>
        <w:t> магнитный</w:t>
      </w:r>
      <w:r>
        <w:rPr>
          <w:spacing w:val="-6"/>
        </w:rPr>
        <w:t> мо­ </w:t>
      </w:r>
      <w:r>
        <w:rPr/>
        <w:t>мент значительно отличается для протона </w:t>
      </w:r>
      <w:r>
        <w:rPr>
          <w:rFonts w:ascii="Cambria" w:hAnsi="Cambria" w:eastAsia="Cambria"/>
        </w:rPr>
        <w:t>𝐺</w:t>
      </w:r>
      <w:r>
        <w:rPr>
          <w:rFonts w:ascii="Times New Roman" w:hAnsi="Times New Roman" w:eastAsia="Times New Roman"/>
          <w:vertAlign w:val="subscript"/>
        </w:rPr>
        <w:t>p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79 </w:t>
      </w:r>
      <w:r>
        <w:rPr>
          <w:vertAlign w:val="baseline"/>
        </w:rPr>
        <w:t>и дейтрона </w:t>
      </w:r>
      <w:r>
        <w:rPr>
          <w:rFonts w:ascii="Cambria" w:hAnsi="Cambria" w:eastAsia="Cambria"/>
          <w:vertAlign w:val="baseline"/>
        </w:rPr>
        <w:t>𝐺</w:t>
      </w:r>
      <w:r>
        <w:rPr>
          <w:rFonts w:ascii="Times New Roman" w:hAnsi="Times New Roman" w:eastAsia="Times New Roman"/>
          <w:vertAlign w:val="subscript"/>
        </w:rPr>
        <w:t>d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vertAlign w:val="baseline"/>
        </w:rPr>
        <w:t>−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14</w:t>
      </w:r>
      <w:r>
        <w:rPr>
          <w:vertAlign w:val="baseline"/>
        </w:rPr>
        <w:t>. </w:t>
      </w:r>
      <w:r>
        <w:rPr>
          <w:spacing w:val="-4"/>
          <w:vertAlign w:val="baseline"/>
        </w:rPr>
        <w:t>Если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рассмотреть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вывод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формул</w:t>
      </w:r>
      <w:r>
        <w:rPr>
          <w:spacing w:val="-5"/>
          <w:vertAlign w:val="baseline"/>
        </w:rPr>
        <w:t> </w:t>
      </w:r>
      <w:hyperlink w:history="true" w:anchor="_bookmark104">
        <w:r>
          <w:rPr>
            <w:color w:val="E50000"/>
            <w:spacing w:val="-4"/>
            <w:vertAlign w:val="baseline"/>
          </w:rPr>
          <w:t>4.16</w:t>
        </w:r>
      </w:hyperlink>
      <w:r>
        <w:rPr>
          <w:spacing w:val="-4"/>
          <w:vertAlign w:val="baseline"/>
        </w:rPr>
        <w:t>,</w:t>
      </w:r>
      <w:r>
        <w:rPr>
          <w:spacing w:val="-5"/>
          <w:vertAlign w:val="baseline"/>
        </w:rPr>
        <w:t> </w:t>
      </w:r>
      <w:hyperlink w:history="true" w:anchor="_bookmark107">
        <w:r>
          <w:rPr>
            <w:color w:val="E50000"/>
            <w:spacing w:val="-4"/>
            <w:vertAlign w:val="baseline"/>
          </w:rPr>
          <w:t>4.19</w:t>
        </w:r>
      </w:hyperlink>
      <w:r>
        <w:rPr>
          <w:spacing w:val="-4"/>
          <w:vertAlign w:val="baseline"/>
        </w:rPr>
        <w:t>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всюду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учитывалось,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введен­</w:t>
      </w:r>
    </w:p>
    <w:p>
      <w:pPr>
        <w:pStyle w:val="BodyText"/>
        <w:spacing w:after="0" w:line="304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42" w:right="562"/>
        <w:jc w:val="both"/>
      </w:pPr>
      <w:r>
        <w:rPr>
          <w:spacing w:val="-2"/>
        </w:rPr>
        <w:t>ные</w:t>
      </w:r>
      <w:r>
        <w:rPr>
          <w:spacing w:val="-15"/>
        </w:rPr>
        <w:t> </w:t>
      </w:r>
      <w:r>
        <w:rPr>
          <w:spacing w:val="-2"/>
        </w:rPr>
        <w:t>углы</w:t>
      </w:r>
      <w:r>
        <w:rPr>
          <w:spacing w:val="-15"/>
        </w:rPr>
        <w:t> </w:t>
      </w:r>
      <w:r>
        <w:rPr>
          <w:spacing w:val="-2"/>
        </w:rPr>
        <w:t>могут</w:t>
      </w:r>
      <w:r>
        <w:rPr>
          <w:spacing w:val="-15"/>
        </w:rPr>
        <w:t> </w:t>
      </w:r>
      <w:r>
        <w:rPr>
          <w:spacing w:val="-2"/>
        </w:rPr>
        <w:t>иметь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положительный,</w:t>
      </w:r>
      <w:r>
        <w:rPr>
          <w:spacing w:val="-15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отрицательный</w:t>
      </w:r>
      <w:r>
        <w:rPr>
          <w:spacing w:val="-14"/>
        </w:rPr>
        <w:t> </w:t>
      </w:r>
      <w:r>
        <w:rPr>
          <w:spacing w:val="-2"/>
        </w:rPr>
        <w:t>знак.</w:t>
      </w:r>
      <w:r>
        <w:rPr>
          <w:spacing w:val="-15"/>
        </w:rPr>
        <w:t> </w:t>
      </w:r>
      <w:r>
        <w:rPr>
          <w:spacing w:val="-2"/>
        </w:rPr>
        <w:t>Таким </w:t>
      </w:r>
      <w:r>
        <w:rPr>
          <w:spacing w:val="-6"/>
        </w:rPr>
        <w:t>образом уравнения могут быть использованы как для рассмотрения дейтрона, </w:t>
      </w:r>
      <w:r>
        <w:rPr>
          <w:spacing w:val="-4"/>
        </w:rPr>
        <w:t>так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протона.</w:t>
      </w:r>
      <w:r>
        <w:rPr>
          <w:spacing w:val="-13"/>
        </w:rPr>
        <w:t> </w:t>
      </w:r>
      <w:r>
        <w:rPr>
          <w:spacing w:val="-4"/>
        </w:rPr>
        <w:t>Приведённые</w:t>
      </w:r>
      <w:r>
        <w:rPr>
          <w:spacing w:val="-13"/>
        </w:rPr>
        <w:t> </w:t>
      </w:r>
      <w:r>
        <w:rPr>
          <w:spacing w:val="-4"/>
        </w:rPr>
        <w:t>различия</w:t>
      </w:r>
      <w:r>
        <w:rPr>
          <w:spacing w:val="-13"/>
        </w:rPr>
        <w:t> </w:t>
      </w:r>
      <w:r>
        <w:rPr>
          <w:spacing w:val="-4"/>
        </w:rPr>
        <w:t>требуют</w:t>
      </w:r>
      <w:r>
        <w:rPr>
          <w:spacing w:val="-13"/>
        </w:rPr>
        <w:t> </w:t>
      </w:r>
      <w:r>
        <w:rPr>
          <w:spacing w:val="-4"/>
        </w:rPr>
        <w:t>применения</w:t>
      </w:r>
      <w:r>
        <w:rPr>
          <w:spacing w:val="-13"/>
        </w:rPr>
        <w:t> </w:t>
      </w:r>
      <w:r>
        <w:rPr>
          <w:spacing w:val="-4"/>
        </w:rPr>
        <w:t>индивидуальных </w:t>
      </w:r>
      <w:r>
        <w:rPr>
          <w:spacing w:val="-2"/>
        </w:rPr>
        <w:t>подходов</w:t>
      </w:r>
      <w:r>
        <w:rPr>
          <w:spacing w:val="-13"/>
        </w:rPr>
        <w:t> </w:t>
      </w:r>
      <w:r>
        <w:rPr>
          <w:spacing w:val="-2"/>
        </w:rPr>
        <w:t>к</w:t>
      </w:r>
      <w:r>
        <w:rPr>
          <w:spacing w:val="-13"/>
        </w:rPr>
        <w:t> </w:t>
      </w:r>
      <w:r>
        <w:rPr>
          <w:spacing w:val="-2"/>
        </w:rPr>
        <w:t>каждому</w:t>
      </w:r>
      <w:r>
        <w:rPr>
          <w:spacing w:val="-13"/>
        </w:rPr>
        <w:t> </w:t>
      </w:r>
      <w:r>
        <w:rPr>
          <w:spacing w:val="-2"/>
        </w:rPr>
        <w:t>типу</w:t>
      </w:r>
      <w:r>
        <w:rPr>
          <w:spacing w:val="-13"/>
        </w:rPr>
        <w:t> </w:t>
      </w:r>
      <w:r>
        <w:rPr>
          <w:spacing w:val="-2"/>
        </w:rPr>
        <w:t>частиц</w:t>
      </w:r>
      <w:r>
        <w:rPr>
          <w:spacing w:val="-13"/>
        </w:rPr>
        <w:t> </w:t>
      </w:r>
      <w:r>
        <w:rPr>
          <w:spacing w:val="-2"/>
        </w:rPr>
        <w:t>при</w:t>
      </w:r>
      <w:r>
        <w:rPr>
          <w:spacing w:val="-13"/>
        </w:rPr>
        <w:t> </w:t>
      </w:r>
      <w:r>
        <w:rPr>
          <w:spacing w:val="-2"/>
        </w:rPr>
        <w:t>планировании</w:t>
      </w:r>
      <w:r>
        <w:rPr>
          <w:spacing w:val="-13"/>
        </w:rPr>
        <w:t> </w:t>
      </w:r>
      <w:r>
        <w:rPr>
          <w:spacing w:val="-2"/>
        </w:rPr>
        <w:t>экспериментов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анали­ </w:t>
      </w:r>
      <w:r>
        <w:rPr/>
        <w:t>зе</w:t>
      </w:r>
      <w:r>
        <w:rPr>
          <w:spacing w:val="40"/>
        </w:rPr>
        <w:t> </w:t>
      </w:r>
      <w:r>
        <w:rPr/>
        <w:t>результатов.</w:t>
      </w:r>
    </w:p>
    <w:p>
      <w:pPr>
        <w:pStyle w:val="BodyText"/>
        <w:spacing w:line="316" w:lineRule="auto"/>
        <w:ind w:left="142" w:right="564" w:firstLine="682"/>
        <w:jc w:val="both"/>
      </w:pPr>
      <w:r>
        <w:rPr/>
        <w:t>В магнитном поле, направление вращения зависит исключительно от знака</w:t>
      </w:r>
      <w:r>
        <w:rPr>
          <w:spacing w:val="-11"/>
        </w:rPr>
        <w:t> </w:t>
      </w:r>
      <w:r>
        <w:rPr/>
        <w:t>аномального</w:t>
      </w:r>
      <w:r>
        <w:rPr>
          <w:spacing w:val="-11"/>
        </w:rPr>
        <w:t> </w:t>
      </w:r>
      <w:r>
        <w:rPr/>
        <w:t>магнитного</w:t>
      </w:r>
      <w:r>
        <w:rPr>
          <w:spacing w:val="-11"/>
        </w:rPr>
        <w:t> </w:t>
      </w:r>
      <w:r>
        <w:rPr/>
        <w:t>момента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не</w:t>
      </w:r>
      <w:r>
        <w:rPr>
          <w:spacing w:val="-11"/>
        </w:rPr>
        <w:t> </w:t>
      </w:r>
      <w:r>
        <w:rPr/>
        <w:t>зависит</w:t>
      </w:r>
      <w:r>
        <w:rPr>
          <w:spacing w:val="-11"/>
        </w:rPr>
        <w:t> </w:t>
      </w:r>
      <w:r>
        <w:rPr/>
        <w:t>от</w:t>
      </w:r>
      <w:r>
        <w:rPr>
          <w:spacing w:val="-11"/>
        </w:rPr>
        <w:t> </w:t>
      </w:r>
      <w:r>
        <w:rPr/>
        <w:t>энергии.</w:t>
      </w:r>
      <w:r>
        <w:rPr>
          <w:spacing w:val="-11"/>
        </w:rPr>
        <w:t> </w:t>
      </w:r>
      <w:r>
        <w:rPr/>
        <w:t>Однако</w:t>
      </w:r>
      <w:r>
        <w:rPr>
          <w:spacing w:val="-11"/>
        </w:rPr>
        <w:t> </w:t>
      </w:r>
      <w:r>
        <w:rPr/>
        <w:t>на величину относительного вращения влияют как энергия, так и абсолютное </w:t>
      </w:r>
      <w:r>
        <w:rPr>
          <w:spacing w:val="-10"/>
        </w:rPr>
        <w:t>значение</w:t>
      </w:r>
      <w:r>
        <w:rPr>
          <w:spacing w:val="-7"/>
        </w:rPr>
        <w:t> </w:t>
      </w:r>
      <w:r>
        <w:rPr>
          <w:spacing w:val="-10"/>
        </w:rPr>
        <w:t>аномального</w:t>
      </w:r>
      <w:r>
        <w:rPr>
          <w:spacing w:val="-7"/>
        </w:rPr>
        <w:t> </w:t>
      </w:r>
      <w:r>
        <w:rPr>
          <w:spacing w:val="-10"/>
        </w:rPr>
        <w:t>магнитного</w:t>
      </w:r>
      <w:r>
        <w:rPr>
          <w:spacing w:val="-7"/>
        </w:rPr>
        <w:t> </w:t>
      </w:r>
      <w:r>
        <w:rPr>
          <w:spacing w:val="-10"/>
        </w:rPr>
        <w:t>момента.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протонов</w:t>
      </w:r>
      <w:r>
        <w:rPr>
          <w:spacing w:val="-6"/>
        </w:rPr>
        <w:t> </w:t>
      </w:r>
      <w:r>
        <w:rPr>
          <w:spacing w:val="-10"/>
        </w:rPr>
        <w:t>этот</w:t>
      </w:r>
      <w:r>
        <w:rPr>
          <w:spacing w:val="-7"/>
        </w:rPr>
        <w:t> </w:t>
      </w:r>
      <w:r>
        <w:rPr>
          <w:spacing w:val="-10"/>
        </w:rPr>
        <w:t>эффект</w:t>
      </w:r>
      <w:r>
        <w:rPr>
          <w:spacing w:val="-7"/>
        </w:rPr>
        <w:t> </w:t>
      </w:r>
      <w:r>
        <w:rPr>
          <w:spacing w:val="-10"/>
        </w:rPr>
        <w:t>настоль­ </w:t>
      </w:r>
      <w:r>
        <w:rPr>
          <w:spacing w:val="-4"/>
        </w:rPr>
        <w:t>ко</w:t>
      </w:r>
      <w:r>
        <w:rPr>
          <w:spacing w:val="29"/>
        </w:rPr>
        <w:t> </w:t>
      </w:r>
      <w:r>
        <w:rPr>
          <w:spacing w:val="-4"/>
        </w:rPr>
        <w:t>важен,</w:t>
      </w:r>
      <w:r>
        <w:rPr>
          <w:spacing w:val="30"/>
        </w:rPr>
        <w:t> </w:t>
      </w:r>
      <w:r>
        <w:rPr>
          <w:spacing w:val="-4"/>
        </w:rPr>
        <w:t>что</w:t>
      </w:r>
      <w:r>
        <w:rPr>
          <w:spacing w:val="30"/>
        </w:rPr>
        <w:t> </w:t>
      </w:r>
      <w:r>
        <w:rPr>
          <w:spacing w:val="-4"/>
        </w:rPr>
        <w:t>вращение</w:t>
      </w:r>
      <w:r>
        <w:rPr>
          <w:spacing w:val="30"/>
        </w:rPr>
        <w:t> </w:t>
      </w:r>
      <w:r>
        <w:rPr>
          <w:spacing w:val="-4"/>
        </w:rPr>
        <w:t>спина</w:t>
      </w:r>
      <w:r>
        <w:rPr>
          <w:spacing w:val="29"/>
        </w:rPr>
        <w:t> </w:t>
      </w:r>
      <w:r>
        <w:rPr>
          <w:spacing w:val="-4"/>
        </w:rPr>
        <w:t>в</w:t>
      </w:r>
      <w:r>
        <w:rPr>
          <w:spacing w:val="30"/>
        </w:rPr>
        <w:t> </w:t>
      </w:r>
      <w:r>
        <w:rPr>
          <w:spacing w:val="-4"/>
        </w:rPr>
        <w:t>поворотной</w:t>
      </w:r>
      <w:r>
        <w:rPr>
          <w:spacing w:val="30"/>
        </w:rPr>
        <w:t> </w:t>
      </w:r>
      <w:r>
        <w:rPr>
          <w:spacing w:val="-4"/>
        </w:rPr>
        <w:t>арке</w:t>
      </w:r>
      <w:r>
        <w:rPr>
          <w:spacing w:val="30"/>
        </w:rPr>
        <w:t> </w:t>
      </w:r>
      <w:r>
        <w:rPr>
          <w:spacing w:val="-4"/>
        </w:rPr>
        <w:t>должно</w:t>
      </w:r>
      <w:r>
        <w:rPr>
          <w:spacing w:val="30"/>
        </w:rPr>
        <w:t> </w:t>
      </w:r>
      <w:r>
        <w:rPr>
          <w:spacing w:val="-4"/>
        </w:rPr>
        <w:t>быть</w:t>
      </w:r>
      <w:r>
        <w:rPr>
          <w:spacing w:val="29"/>
        </w:rPr>
        <w:t> </w:t>
      </w:r>
      <w:r>
        <w:rPr>
          <w:spacing w:val="-6"/>
        </w:rPr>
        <w:t>ограничено</w:t>
      </w:r>
    </w:p>
    <w:p>
      <w:pPr>
        <w:pStyle w:val="BodyText"/>
        <w:spacing w:line="372" w:lineRule="exact"/>
        <w:ind w:left="14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8112">
                <wp:simplePos x="0" y="0"/>
                <wp:positionH relativeFrom="page">
                  <wp:posOffset>1367155</wp:posOffset>
                </wp:positionH>
                <wp:positionV relativeFrom="paragraph">
                  <wp:posOffset>103631</wp:posOffset>
                </wp:positionV>
                <wp:extent cx="64135" cy="127000"/>
                <wp:effectExtent l="0" t="0" r="0" b="0"/>
                <wp:wrapNone/>
                <wp:docPr id="652" name="Textbox 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2" name="Textbox 652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650002pt;margin-top:8.159995pt;width:5.05pt;height:10pt;mso-position-horizontal-relative:page;mso-position-vertical-relative:paragraph;z-index:-18938368" type="#_x0000_t202" id="docshape41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2"/>
        </w:rPr>
        <w:t>γ</w:t>
      </w:r>
      <w:r>
        <w:rPr>
          <w:rFonts w:ascii="Cambria" w:hAnsi="Cambria" w:eastAsia="Cambria"/>
          <w:spacing w:val="-2"/>
        </w:rPr>
        <w:t>𝐺·</w:t>
      </w:r>
      <w:r>
        <w:rPr>
          <w:rFonts w:ascii="Cambria" w:hAnsi="Cambria" w:eastAsia="Cambria"/>
          <w:spacing w:val="-33"/>
        </w:rPr>
        <w:t> </w:t>
      </w:r>
      <w:r>
        <w:rPr>
          <w:rFonts w:ascii="Calibri" w:hAnsi="Calibri" w:eastAsia="Calibri"/>
          <w:spacing w:val="-2"/>
        </w:rPr>
        <w:t>Φ</w:t>
      </w:r>
      <w:r>
        <w:rPr>
          <w:rFonts w:ascii="Times New Roman" w:hAnsi="Times New Roman" w:eastAsia="Times New Roman"/>
          <w:spacing w:val="-2"/>
          <w:vertAlign w:val="superscript"/>
        </w:rPr>
        <w:t>arc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&lt;</w:t>
      </w:r>
      <w:r>
        <w:rPr>
          <w:rFonts w:ascii="Cambria" w:hAnsi="Cambria" w:eastAsia="Cambria"/>
          <w:spacing w:val="-4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spacing w:val="-2"/>
          <w:vertAlign w:val="baseline"/>
        </w:rPr>
        <w:t>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чтобы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сохранить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возможность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накопления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ЭДМ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продольно</w:t>
      </w:r>
    </w:p>
    <w:p>
      <w:pPr>
        <w:pStyle w:val="BodyText"/>
        <w:spacing w:line="312" w:lineRule="auto" w:before="31"/>
        <w:ind w:left="142" w:right="564"/>
        <w:jc w:val="both"/>
      </w:pPr>
      <w:r>
        <w:rPr>
          <w:spacing w:val="-6"/>
        </w:rPr>
        <w:t>поляризованного</w:t>
      </w:r>
      <w:r>
        <w:rPr>
          <w:spacing w:val="-11"/>
        </w:rPr>
        <w:t> </w:t>
      </w:r>
      <w:r>
        <w:rPr>
          <w:spacing w:val="-6"/>
        </w:rPr>
        <w:t>пучка.</w:t>
      </w:r>
      <w:r>
        <w:rPr>
          <w:spacing w:val="-11"/>
        </w:rPr>
        <w:t> </w:t>
      </w:r>
      <w:r>
        <w:rPr>
          <w:spacing w:val="-6"/>
        </w:rPr>
        <w:t>Использование</w:t>
      </w:r>
      <w:r>
        <w:rPr>
          <w:spacing w:val="-11"/>
        </w:rPr>
        <w:t> </w:t>
      </w:r>
      <w:r>
        <w:rPr>
          <w:spacing w:val="-6"/>
        </w:rPr>
        <w:t>периодических</w:t>
      </w:r>
      <w:r>
        <w:rPr>
          <w:spacing w:val="-11"/>
        </w:rPr>
        <w:t> </w:t>
      </w:r>
      <w:r>
        <w:rPr>
          <w:spacing w:val="-6"/>
        </w:rPr>
        <w:t>структур</w:t>
      </w:r>
      <w:r>
        <w:rPr>
          <w:spacing w:val="-11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сохра­ </w:t>
      </w:r>
      <w:r>
        <w:rPr>
          <w:spacing w:val="-4"/>
        </w:rPr>
        <w:t>нить</w:t>
      </w:r>
      <w:r>
        <w:rPr>
          <w:spacing w:val="-5"/>
        </w:rPr>
        <w:t> </w:t>
      </w:r>
      <w:r>
        <w:rPr>
          <w:spacing w:val="-4"/>
        </w:rPr>
        <w:t>возможность</w:t>
      </w:r>
      <w:r>
        <w:rPr>
          <w:spacing w:val="-5"/>
        </w:rPr>
        <w:t> </w:t>
      </w:r>
      <w:r>
        <w:rPr>
          <w:spacing w:val="-4"/>
        </w:rPr>
        <w:t>измерения</w:t>
      </w:r>
      <w:r>
        <w:rPr>
          <w:spacing w:val="-5"/>
        </w:rPr>
        <w:t> </w:t>
      </w:r>
      <w:r>
        <w:rPr>
          <w:spacing w:val="-4"/>
        </w:rPr>
        <w:t>ЭДМ</w:t>
      </w:r>
      <w:r>
        <w:rPr>
          <w:spacing w:val="-5"/>
        </w:rPr>
        <w:t> </w:t>
      </w:r>
      <w:r>
        <w:rPr>
          <w:spacing w:val="-4"/>
        </w:rPr>
        <w:t>протона</w:t>
      </w:r>
      <w:r>
        <w:rPr>
          <w:spacing w:val="-5"/>
        </w:rPr>
        <w:t> </w:t>
      </w:r>
      <w:r>
        <w:rPr>
          <w:spacing w:val="-4"/>
        </w:rPr>
        <w:t>с</w:t>
      </w:r>
      <w:r>
        <w:rPr>
          <w:spacing w:val="-5"/>
        </w:rPr>
        <w:t> </w:t>
      </w:r>
      <w:r>
        <w:rPr>
          <w:spacing w:val="-4"/>
        </w:rPr>
        <w:t>помощью</w:t>
      </w:r>
      <w:r>
        <w:rPr>
          <w:spacing w:val="-5"/>
        </w:rPr>
        <w:t> </w:t>
      </w:r>
      <w:r>
        <w:rPr>
          <w:spacing w:val="-4"/>
        </w:rPr>
        <w:t>квази-замороженной </w:t>
      </w:r>
      <w:r>
        <w:rPr/>
        <w:t>структуры,</w:t>
      </w:r>
      <w:r>
        <w:rPr>
          <w:spacing w:val="-1"/>
        </w:rPr>
        <w:t> </w:t>
      </w:r>
      <w:r>
        <w:rPr/>
        <w:t>периодичность</w:t>
      </w:r>
      <w:r>
        <w:rPr>
          <w:spacing w:val="-1"/>
        </w:rPr>
        <w:t> </w:t>
      </w:r>
      <w:r>
        <w:rPr/>
        <w:t>которой</w:t>
      </w:r>
      <w:r>
        <w:rPr>
          <w:spacing w:val="-1"/>
        </w:rPr>
        <w:t> </w:t>
      </w:r>
      <w:r>
        <w:rPr/>
        <w:t>должна</w:t>
      </w:r>
      <w:r>
        <w:rPr>
          <w:spacing w:val="-1"/>
        </w:rPr>
        <w:t> </w:t>
      </w:r>
      <w:r>
        <w:rPr/>
        <w:t>составлять</w:t>
      </w:r>
      <w:r>
        <w:rPr>
          <w:spacing w:val="-1"/>
        </w:rPr>
        <w:t> </w:t>
      </w:r>
      <w:r>
        <w:rPr/>
        <w:t>не</w:t>
      </w:r>
      <w:r>
        <w:rPr>
          <w:spacing w:val="-1"/>
        </w:rPr>
        <w:t> </w:t>
      </w:r>
      <w:r>
        <w:rPr/>
        <w:t>менее</w:t>
      </w:r>
      <w:r>
        <w:rPr>
          <w:spacing w:val="-2"/>
        </w:rPr>
        <w:t> </w:t>
      </w:r>
      <w:r>
        <w:rPr>
          <w:rFonts w:ascii="Cambria" w:hAnsi="Cambria" w:eastAsia="Cambria"/>
        </w:rPr>
        <w:t>𝑁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18"/>
          <w:w w:val="125"/>
        </w:rPr>
        <w:t> </w:t>
      </w:r>
      <w:r>
        <w:rPr>
          <w:rFonts w:ascii="Calibri" w:hAnsi="Calibri" w:eastAsia="Calibri"/>
        </w:rPr>
        <w:t>8</w:t>
      </w:r>
      <w:r>
        <w:rPr/>
        <w:t>.</w:t>
      </w:r>
    </w:p>
    <w:p>
      <w:pPr>
        <w:pStyle w:val="BodyText"/>
        <w:spacing w:line="302" w:lineRule="exact"/>
        <w:ind w:right="565"/>
        <w:jc w:val="right"/>
      </w:pP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того,</w:t>
      </w:r>
      <w:r>
        <w:rPr>
          <w:spacing w:val="-9"/>
        </w:rPr>
        <w:t> </w:t>
      </w:r>
      <w:r>
        <w:rPr>
          <w:spacing w:val="-6"/>
        </w:rPr>
        <w:t>чтобы</w:t>
      </w:r>
      <w:r>
        <w:rPr>
          <w:spacing w:val="-9"/>
        </w:rPr>
        <w:t> </w:t>
      </w:r>
      <w:r>
        <w:rPr>
          <w:spacing w:val="-6"/>
        </w:rPr>
        <w:t>оценить</w:t>
      </w:r>
      <w:r>
        <w:rPr>
          <w:spacing w:val="-10"/>
        </w:rPr>
        <w:t> </w:t>
      </w:r>
      <w:r>
        <w:rPr>
          <w:spacing w:val="-6"/>
        </w:rPr>
        <w:t>отличие</w:t>
      </w:r>
      <w:r>
        <w:rPr>
          <w:spacing w:val="-9"/>
        </w:rPr>
        <w:t> </w:t>
      </w:r>
      <w:r>
        <w:rPr>
          <w:spacing w:val="-6"/>
        </w:rPr>
        <w:t>измерения</w:t>
      </w:r>
      <w:r>
        <w:rPr>
          <w:spacing w:val="-9"/>
        </w:rPr>
        <w:t> </w:t>
      </w:r>
      <w:r>
        <w:rPr>
          <w:spacing w:val="-6"/>
        </w:rPr>
        <w:t>ЭДМ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квази-замороженной</w:t>
      </w:r>
    </w:p>
    <w:p>
      <w:pPr>
        <w:pStyle w:val="BodyText"/>
        <w:spacing w:before="100"/>
        <w:ind w:right="564"/>
        <w:jc w:val="right"/>
      </w:pPr>
      <w:r>
        <w:rPr>
          <w:spacing w:val="-10"/>
        </w:rPr>
        <w:t>и</w:t>
      </w:r>
      <w:r>
        <w:rPr>
          <w:spacing w:val="1"/>
        </w:rPr>
        <w:t> </w:t>
      </w:r>
      <w:r>
        <w:rPr>
          <w:spacing w:val="-10"/>
        </w:rPr>
        <w:t>замороженного</w:t>
      </w:r>
      <w:r>
        <w:rPr>
          <w:spacing w:val="1"/>
        </w:rPr>
        <w:t> </w:t>
      </w:r>
      <w:r>
        <w:rPr>
          <w:spacing w:val="-10"/>
        </w:rPr>
        <w:t>структуре,</w:t>
      </w:r>
      <w:r>
        <w:rPr>
          <w:spacing w:val="2"/>
        </w:rPr>
        <w:t> </w:t>
      </w:r>
      <w:r>
        <w:rPr>
          <w:spacing w:val="-10"/>
        </w:rPr>
        <w:t>в</w:t>
      </w:r>
      <w:r>
        <w:rPr>
          <w:spacing w:val="1"/>
        </w:rPr>
        <w:t> </w:t>
      </w:r>
      <w:r>
        <w:rPr>
          <w:spacing w:val="-10"/>
        </w:rPr>
        <w:t>первом</w:t>
      </w:r>
      <w:r>
        <w:rPr/>
        <w:t> </w:t>
      </w:r>
      <w:r>
        <w:rPr>
          <w:spacing w:val="-10"/>
        </w:rPr>
        <w:t>порядке</w:t>
      </w:r>
      <w:r>
        <w:rPr>
          <w:spacing w:val="2"/>
        </w:rPr>
        <w:t> </w:t>
      </w:r>
      <w:r>
        <w:rPr>
          <w:spacing w:val="-10"/>
        </w:rPr>
        <w:t>используем</w:t>
      </w:r>
      <w:r>
        <w:rPr>
          <w:spacing w:val="1"/>
        </w:rPr>
        <w:t> </w:t>
      </w:r>
      <w:r>
        <w:rPr>
          <w:spacing w:val="-10"/>
        </w:rPr>
        <w:t>коэффициентом</w:t>
      </w:r>
      <w:r>
        <w:rPr>
          <w:spacing w:val="2"/>
        </w:rPr>
        <w:t> </w:t>
      </w:r>
      <w:r>
        <w:rPr>
          <w:spacing w:val="-10"/>
        </w:rPr>
        <w:t>[</w:t>
      </w:r>
      <w:hyperlink w:history="true" w:anchor="_bookmark206">
        <w:r>
          <w:rPr>
            <w:color w:val="009900"/>
            <w:spacing w:val="-10"/>
          </w:rPr>
          <w:t>48</w:t>
        </w:r>
      </w:hyperlink>
      <w:r>
        <w:rPr>
          <w:spacing w:val="-10"/>
        </w:rPr>
        <w:t>]</w:t>
      </w:r>
    </w:p>
    <w:p>
      <w:pPr>
        <w:pStyle w:val="BodyText"/>
        <w:spacing w:before="2"/>
      </w:pPr>
    </w:p>
    <w:p>
      <w:pPr>
        <w:spacing w:line="216" w:lineRule="exact" w:before="0"/>
        <w:ind w:left="1521" w:right="0" w:firstLine="0"/>
        <w:jc w:val="center"/>
        <w:rPr>
          <w:rFonts w:ascii="Calibri"/>
          <w:position w:val="1"/>
          <w:sz w:val="20"/>
        </w:rPr>
      </w:pPr>
      <w:r>
        <w:rPr>
          <w:rFonts w:ascii="Calibri"/>
          <w:position w:val="1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78624">
                <wp:simplePos x="0" y="0"/>
                <wp:positionH relativeFrom="page">
                  <wp:posOffset>4419828</wp:posOffset>
                </wp:positionH>
                <wp:positionV relativeFrom="paragraph">
                  <wp:posOffset>56835</wp:posOffset>
                </wp:positionV>
                <wp:extent cx="128905" cy="209550"/>
                <wp:effectExtent l="0" t="0" r="0" b="0"/>
                <wp:wrapNone/>
                <wp:docPr id="653" name="Textbox 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3" name="Textbox 653"/>
                      <wps:cNvSpPr txBox="1"/>
                      <wps:spPr>
                        <a:xfrm>
                          <a:off x="0" y="0"/>
                          <a:ext cx="128905" cy="209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0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0"/>
                                <w:w w:val="99"/>
                                <w:position w:val="-6"/>
                                <w:sz w:val="2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95"/>
                                <w:sz w:val="28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018005pt;margin-top:4.475269pt;width:10.15pt;height:16.5pt;mso-position-horizontal-relative:page;mso-position-vertical-relative:paragraph;z-index:-18937856" type="#_x0000_t202" id="docshape417" filled="false" stroked="false">
                <v:textbox inset="0,0,0,0">
                  <w:txbxContent>
                    <w:p>
                      <w:pPr>
                        <w:spacing w:line="290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pacing w:val="-50"/>
                          <w:w w:val="99"/>
                          <w:position w:val="-6"/>
                          <w:sz w:val="20"/>
                          <w:u w:val="single"/>
                        </w:rPr>
                        <w:t> </w:t>
                      </w:r>
                      <w:r>
                        <w:rPr>
                          <w:rFonts w:ascii="Calibri" w:hAnsi="Calibri"/>
                          <w:w w:val="95"/>
                          <w:sz w:val="28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10" w:id="147"/>
      <w:bookmarkEnd w:id="147"/>
      <w:r>
        <w:rPr/>
      </w:r>
      <w:r>
        <w:rPr>
          <w:rFonts w:ascii="Times New Roman"/>
          <w:spacing w:val="-4"/>
          <w:w w:val="105"/>
          <w:sz w:val="20"/>
        </w:rPr>
        <w:t>arc</w:t>
      </w:r>
      <w:r>
        <w:rPr>
          <w:rFonts w:ascii="Calibri"/>
          <w:spacing w:val="-4"/>
          <w:w w:val="105"/>
          <w:position w:val="1"/>
          <w:sz w:val="20"/>
        </w:rPr>
        <w:t>2</w:t>
      </w:r>
    </w:p>
    <w:p>
      <w:pPr>
        <w:pStyle w:val="BodyText"/>
        <w:tabs>
          <w:tab w:pos="5888" w:val="left" w:leader="none"/>
          <w:tab w:pos="6273" w:val="left" w:leader="none"/>
          <w:tab w:pos="9365" w:val="left" w:leader="none"/>
        </w:tabs>
        <w:spacing w:line="357" w:lineRule="exact"/>
        <w:ind w:left="382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0160">
                <wp:simplePos x="0" y="0"/>
                <wp:positionH relativeFrom="page">
                  <wp:posOffset>3608070</wp:posOffset>
                </wp:positionH>
                <wp:positionV relativeFrom="paragraph">
                  <wp:posOffset>129485</wp:posOffset>
                </wp:positionV>
                <wp:extent cx="59690" cy="127000"/>
                <wp:effectExtent l="0" t="0" r="0" b="0"/>
                <wp:wrapNone/>
                <wp:docPr id="654" name="Textbox 6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4" name="Textbox 654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100006pt;margin-top:10.195694pt;width:4.7pt;height:10pt;mso-position-horizontal-relative:page;mso-position-vertical-relative:paragraph;z-index:-18936320" type="#_x0000_t202" id="docshape41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0672">
                <wp:simplePos x="0" y="0"/>
                <wp:positionH relativeFrom="page">
                  <wp:posOffset>4562119</wp:posOffset>
                </wp:positionH>
                <wp:positionV relativeFrom="paragraph">
                  <wp:posOffset>167665</wp:posOffset>
                </wp:positionV>
                <wp:extent cx="89535" cy="182880"/>
                <wp:effectExtent l="0" t="0" r="0" b="0"/>
                <wp:wrapNone/>
                <wp:docPr id="655" name="Textbox 6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5" name="Textbox 655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221985pt;margin-top:13.201994pt;width:7.05pt;height:14.4pt;mso-position-horizontal-relative:page;mso-position-vertical-relative:paragraph;z-index:-18935808" type="#_x0000_t202" id="docshape41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25"/>
        </w:rPr>
        <w:t>𝐽</w:t>
      </w:r>
      <w:r>
        <w:rPr>
          <w:rFonts w:ascii="Calibri" w:hAnsi="Calibri" w:eastAsia="Calibri"/>
          <w:w w:val="125"/>
          <w:vertAlign w:val="subscript"/>
        </w:rPr>
        <w:t>0</w:t>
      </w:r>
      <w:r>
        <w:rPr>
          <w:rFonts w:ascii="Calibri" w:hAnsi="Calibri" w:eastAsia="Calibri"/>
          <w:w w:val="125"/>
          <w:vertAlign w:val="baseline"/>
        </w:rPr>
        <w:t>(Φ</w:t>
      </w:r>
      <w:r>
        <w:rPr>
          <w:rFonts w:ascii="Times New Roman" w:hAnsi="Times New Roman" w:eastAsia="Times New Roman"/>
          <w:w w:val="125"/>
          <w:vertAlign w:val="superscript"/>
        </w:rPr>
        <w:t>arc</w:t>
      </w:r>
      <w:r>
        <w:rPr>
          <w:rFonts w:ascii="Calibri" w:hAnsi="Calibri" w:eastAsia="Calibri"/>
          <w:w w:val="125"/>
          <w:vertAlign w:val="baseline"/>
        </w:rPr>
        <w:t>)</w:t>
      </w:r>
      <w:r>
        <w:rPr>
          <w:rFonts w:ascii="Calibri" w:hAnsi="Calibri" w:eastAsia="Calibri"/>
          <w:spacing w:val="-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7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</w:t>
      </w:r>
      <w:r>
        <w:rPr>
          <w:rFonts w:ascii="Calibri" w:hAnsi="Calibri" w:eastAsia="Calibri"/>
          <w:spacing w:val="-12"/>
          <w:w w:val="110"/>
          <w:vertAlign w:val="baseline"/>
        </w:rPr>
        <w:t> </w:t>
      </w:r>
      <w:r>
        <w:rPr>
          <w:rFonts w:ascii="Cambria" w:hAnsi="Cambria" w:eastAsia="Cambria"/>
          <w:spacing w:val="-10"/>
          <w:w w:val="125"/>
          <w:vertAlign w:val="baseline"/>
        </w:rPr>
        <w:t>−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10"/>
          <w:w w:val="110"/>
          <w:position w:val="12"/>
          <w:sz w:val="20"/>
          <w:u w:val="single"/>
          <w:vertAlign w:val="baseline"/>
        </w:rPr>
        <w:t>𝑠</w:t>
      </w:r>
      <w:r>
        <w:rPr>
          <w:rFonts w:ascii="Cambria" w:hAnsi="Cambria" w:eastAsia="Cambria"/>
          <w:position w:val="12"/>
          <w:sz w:val="20"/>
          <w:u w:val="single"/>
          <w:vertAlign w:val="baseline"/>
        </w:rPr>
        <w:tab/>
      </w:r>
      <w:r>
        <w:rPr>
          <w:rFonts w:ascii="Cambria" w:hAnsi="Cambria" w:eastAsia="Cambria"/>
          <w:spacing w:val="-10"/>
          <w:w w:val="125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(4.20)</w:t>
      </w:r>
    </w:p>
    <w:p>
      <w:pPr>
        <w:pStyle w:val="BodyText"/>
        <w:spacing w:before="216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9136">
                <wp:simplePos x="0" y="0"/>
                <wp:positionH relativeFrom="page">
                  <wp:posOffset>1338516</wp:posOffset>
                </wp:positionH>
                <wp:positionV relativeFrom="paragraph">
                  <wp:posOffset>256752</wp:posOffset>
                </wp:positionV>
                <wp:extent cx="59690" cy="127000"/>
                <wp:effectExtent l="0" t="0" r="0" b="0"/>
                <wp:wrapNone/>
                <wp:docPr id="656" name="Textbox 6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6" name="Textbox 656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394997pt;margin-top:20.216732pt;width:4.7pt;height:10pt;mso-position-horizontal-relative:page;mso-position-vertical-relative:paragraph;z-index:-18937344" type="#_x0000_t202" id="docshape42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где</w:t>
      </w:r>
      <w:r>
        <w:rPr>
          <w:spacing w:val="-2"/>
        </w:rPr>
        <w:t> </w:t>
      </w:r>
      <w:r>
        <w:rPr>
          <w:rFonts w:ascii="Calibri" w:hAnsi="Calibri"/>
          <w:spacing w:val="-4"/>
        </w:rPr>
        <w:t>Φ</w:t>
      </w:r>
      <w:r>
        <w:rPr>
          <w:rFonts w:ascii="Times New Roman" w:hAnsi="Times New Roman"/>
          <w:spacing w:val="-4"/>
          <w:vertAlign w:val="superscript"/>
        </w:rPr>
        <w:t>arc</w:t>
      </w:r>
      <w:r>
        <w:rPr>
          <w:rFonts w:ascii="Times New Roman" w:hAnsi="Times New Roman"/>
          <w:spacing w:val="3"/>
          <w:vertAlign w:val="baseline"/>
        </w:rPr>
        <w:t> </w:t>
      </w:r>
      <w:r>
        <w:rPr>
          <w:spacing w:val="-4"/>
          <w:vertAlign w:val="baseline"/>
        </w:rPr>
        <w:t>представляет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угол,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связанный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МДМ-эффектом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поворотной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арки</w:t>
      </w:r>
      <w:r>
        <w:rPr>
          <w:spacing w:val="-1"/>
          <w:vertAlign w:val="baseline"/>
        </w:rPr>
        <w:t> </w:t>
      </w:r>
      <w:r>
        <w:rPr>
          <w:spacing w:val="-5"/>
          <w:vertAlign w:val="baseline"/>
        </w:rPr>
        <w:t>од­</w:t>
      </w:r>
    </w:p>
    <w:p>
      <w:pPr>
        <w:pStyle w:val="BodyText"/>
        <w:spacing w:line="312" w:lineRule="auto" w:before="86"/>
        <w:ind w:left="142" w:right="563"/>
        <w:jc w:val="both"/>
      </w:pPr>
      <w:r>
        <w:rPr/>
        <w:t>ного</w:t>
      </w:r>
      <w:r>
        <w:rPr>
          <w:spacing w:val="-9"/>
        </w:rPr>
        <w:t> </w:t>
      </w:r>
      <w:r>
        <w:rPr/>
        <w:t>периода.</w:t>
      </w:r>
      <w:r>
        <w:rPr>
          <w:spacing w:val="-9"/>
        </w:rPr>
        <w:t> </w:t>
      </w:r>
      <w:r>
        <w:rPr/>
        <w:t>Для</w:t>
      </w:r>
      <w:r>
        <w:rPr>
          <w:spacing w:val="-9"/>
        </w:rPr>
        <w:t> </w:t>
      </w:r>
      <w:r>
        <w:rPr/>
        <w:t>различной</w:t>
      </w:r>
      <w:r>
        <w:rPr>
          <w:spacing w:val="-9"/>
        </w:rPr>
        <w:t> </w:t>
      </w:r>
      <w:r>
        <w:rPr/>
        <w:t>периодичности</w:t>
      </w:r>
      <w:r>
        <w:rPr>
          <w:spacing w:val="-9"/>
        </w:rPr>
        <w:t> </w:t>
      </w:r>
      <w:r>
        <w:rPr/>
        <w:t>частиц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структур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таблице</w:t>
      </w:r>
      <w:r>
        <w:rPr>
          <w:spacing w:val="-9"/>
        </w:rPr>
        <w:t> </w:t>
      </w:r>
      <w:hyperlink w:history="true" w:anchor="_bookmark111">
        <w:r>
          <w:rPr>
            <w:color w:val="E50000"/>
          </w:rPr>
          <w:t>6</w:t>
        </w:r>
      </w:hyperlink>
      <w:r>
        <w:rPr>
          <w:color w:val="E50000"/>
        </w:rPr>
        <w:t> </w:t>
      </w:r>
      <w:r>
        <w:rPr>
          <w:spacing w:val="-6"/>
        </w:rPr>
        <w:t>приведены</w:t>
      </w:r>
      <w:r>
        <w:rPr>
          <w:spacing w:val="-11"/>
        </w:rPr>
        <w:t> </w:t>
      </w:r>
      <w:r>
        <w:rPr>
          <w:spacing w:val="-6"/>
        </w:rPr>
        <w:t>основные</w:t>
      </w:r>
      <w:r>
        <w:rPr>
          <w:spacing w:val="-11"/>
        </w:rPr>
        <w:t> </w:t>
      </w:r>
      <w:r>
        <w:rPr>
          <w:spacing w:val="-6"/>
        </w:rPr>
        <w:t>параметры.</w:t>
      </w:r>
      <w:r>
        <w:rPr>
          <w:spacing w:val="-11"/>
        </w:rPr>
        <w:t> </w:t>
      </w:r>
      <w:r>
        <w:rPr>
          <w:spacing w:val="-6"/>
        </w:rPr>
        <w:t>Максимальная</w:t>
      </w:r>
      <w:r>
        <w:rPr>
          <w:spacing w:val="-11"/>
        </w:rPr>
        <w:t> </w:t>
      </w:r>
      <w:r>
        <w:rPr>
          <w:spacing w:val="-6"/>
        </w:rPr>
        <w:t>периодичность,</w:t>
      </w:r>
      <w:r>
        <w:rPr>
          <w:spacing w:val="-11"/>
        </w:rPr>
        <w:t> </w:t>
      </w:r>
      <w:r>
        <w:rPr>
          <w:spacing w:val="-6"/>
        </w:rPr>
        <w:t>рассматрива­ </w:t>
      </w:r>
      <w:r>
        <w:rPr/>
        <w:t>емая как </w:t>
      </w:r>
      <w:r>
        <w:rPr>
          <w:rFonts w:ascii="Cambria" w:hAnsi="Cambria" w:eastAsia="Cambria"/>
        </w:rPr>
        <w:t>𝑁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16</w:t>
      </w:r>
      <w:r>
        <w:rPr/>
        <w:t>, обусловлена сложностями проектирования структуры. Показано,</w:t>
      </w:r>
      <w:r>
        <w:rPr>
          <w:spacing w:val="40"/>
        </w:rPr>
        <w:t> </w:t>
      </w:r>
      <w:r>
        <w:rPr/>
        <w:t>что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дейтронов</w:t>
      </w:r>
      <w:r>
        <w:rPr>
          <w:spacing w:val="40"/>
        </w:rPr>
        <w:t> </w:t>
      </w:r>
      <w:r>
        <w:rPr/>
        <w:t>QFS</w:t>
      </w:r>
      <w:r>
        <w:rPr>
          <w:spacing w:val="40"/>
        </w:rPr>
        <w:t> </w:t>
      </w:r>
      <w:r>
        <w:rPr/>
        <w:t>структура</w:t>
      </w:r>
      <w:r>
        <w:rPr>
          <w:spacing w:val="40"/>
        </w:rPr>
        <w:t> </w:t>
      </w:r>
      <w:r>
        <w:rPr/>
        <w:t>близка</w:t>
      </w:r>
      <w:r>
        <w:rPr>
          <w:spacing w:val="40"/>
        </w:rPr>
        <w:t> </w:t>
      </w:r>
      <w:r>
        <w:rPr/>
        <w:t>к</w:t>
      </w:r>
      <w:r>
        <w:rPr>
          <w:spacing w:val="40"/>
        </w:rPr>
        <w:t> </w:t>
      </w:r>
      <w:r>
        <w:rPr/>
        <w:t>FS.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протонов </w:t>
      </w:r>
      <w:r>
        <w:rPr>
          <w:spacing w:val="-6"/>
        </w:rPr>
        <w:t>16-периодическая</w:t>
      </w:r>
      <w:r>
        <w:rPr>
          <w:spacing w:val="-8"/>
        </w:rPr>
        <w:t> </w:t>
      </w:r>
      <w:r>
        <w:rPr>
          <w:spacing w:val="-6"/>
        </w:rPr>
        <w:t>структура</w:t>
      </w:r>
      <w:r>
        <w:rPr>
          <w:spacing w:val="-8"/>
        </w:rPr>
        <w:t> </w:t>
      </w:r>
      <w:r>
        <w:rPr>
          <w:spacing w:val="-6"/>
        </w:rPr>
        <w:t>может</w:t>
      </w:r>
      <w:r>
        <w:rPr>
          <w:spacing w:val="-8"/>
        </w:rPr>
        <w:t> </w:t>
      </w:r>
      <w:r>
        <w:rPr>
          <w:spacing w:val="-6"/>
        </w:rPr>
        <w:t>предоставить</w:t>
      </w:r>
      <w:r>
        <w:rPr>
          <w:spacing w:val="-8"/>
        </w:rPr>
        <w:t> </w:t>
      </w:r>
      <w:r>
        <w:rPr>
          <w:spacing w:val="-6"/>
        </w:rPr>
        <w:t>реальную</w:t>
      </w:r>
      <w:r>
        <w:rPr>
          <w:spacing w:val="-8"/>
        </w:rPr>
        <w:t> </w:t>
      </w:r>
      <w:r>
        <w:rPr>
          <w:spacing w:val="-6"/>
        </w:rPr>
        <w:t>возможность</w:t>
      </w:r>
      <w:r>
        <w:rPr>
          <w:spacing w:val="-8"/>
        </w:rPr>
        <w:t> </w:t>
      </w:r>
      <w:r>
        <w:rPr>
          <w:spacing w:val="-6"/>
        </w:rPr>
        <w:t>отра­ </w:t>
      </w:r>
      <w:r>
        <w:rPr>
          <w:spacing w:val="-2"/>
        </w:rPr>
        <w:t>ботки</w:t>
      </w:r>
      <w:r>
        <w:rPr>
          <w:spacing w:val="18"/>
        </w:rPr>
        <w:t> </w:t>
      </w:r>
      <w:r>
        <w:rPr>
          <w:spacing w:val="-2"/>
        </w:rPr>
        <w:t>методологии</w:t>
      </w:r>
      <w:r>
        <w:rPr>
          <w:spacing w:val="18"/>
        </w:rPr>
        <w:t> </w:t>
      </w:r>
      <w:r>
        <w:rPr>
          <w:spacing w:val="-2"/>
        </w:rPr>
        <w:t>измерения</w:t>
      </w:r>
      <w:r>
        <w:rPr>
          <w:spacing w:val="18"/>
        </w:rPr>
        <w:t> </w:t>
      </w:r>
      <w:r>
        <w:rPr>
          <w:spacing w:val="-2"/>
        </w:rPr>
        <w:t>ЭДМ.</w:t>
      </w:r>
    </w:p>
    <w:p>
      <w:pPr>
        <w:pStyle w:val="BodyText"/>
        <w:spacing w:line="316" w:lineRule="auto"/>
        <w:ind w:left="142" w:right="562" w:firstLine="68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9648">
                <wp:simplePos x="0" y="0"/>
                <wp:positionH relativeFrom="page">
                  <wp:posOffset>2486304</wp:posOffset>
                </wp:positionH>
                <wp:positionV relativeFrom="paragraph">
                  <wp:posOffset>619841</wp:posOffset>
                </wp:positionV>
                <wp:extent cx="182245" cy="676275"/>
                <wp:effectExtent l="0" t="0" r="0" b="0"/>
                <wp:wrapNone/>
                <wp:docPr id="657" name="Textbox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Textbox 657"/>
                      <wps:cNvSpPr txBox="1"/>
                      <wps:spPr>
                        <a:xfrm>
                          <a:off x="0" y="0"/>
                          <a:ext cx="18224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60"/>
                                <w:sz w:val="28"/>
                                <w:szCs w:val="28"/>
                              </w:rPr>
                              <w:t>√︃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5.772003pt;margin-top:48.806419pt;width:14.35pt;height:53.25pt;mso-position-horizontal-relative:page;mso-position-vertical-relative:paragraph;z-index:-18936832" type="#_x0000_t202" id="docshape42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60"/>
                          <w:sz w:val="28"/>
                          <w:szCs w:val="28"/>
                        </w:rPr>
                        <w:t>√︃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электростатических</w:t>
      </w:r>
      <w:r>
        <w:rPr>
          <w:spacing w:val="-9"/>
        </w:rPr>
        <w:t> </w:t>
      </w:r>
      <w:r>
        <w:rPr>
          <w:spacing w:val="-8"/>
        </w:rPr>
        <w:t>полях</w:t>
      </w:r>
      <w:r>
        <w:rPr>
          <w:spacing w:val="-9"/>
        </w:rPr>
        <w:t> </w:t>
      </w:r>
      <w:r>
        <w:rPr>
          <w:spacing w:val="-8"/>
        </w:rPr>
        <w:t>поведение</w:t>
      </w:r>
      <w:r>
        <w:rPr>
          <w:spacing w:val="-9"/>
        </w:rPr>
        <w:t> </w:t>
      </w:r>
      <w:r>
        <w:rPr>
          <w:spacing w:val="-8"/>
        </w:rPr>
        <w:t>протонов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дейтронов</w:t>
      </w:r>
      <w:r>
        <w:rPr>
          <w:spacing w:val="-9"/>
        </w:rPr>
        <w:t> </w:t>
      </w:r>
      <w:r>
        <w:rPr>
          <w:spacing w:val="-8"/>
        </w:rPr>
        <w:t>еще</w:t>
      </w:r>
      <w:r>
        <w:rPr>
          <w:spacing w:val="-9"/>
        </w:rPr>
        <w:t> </w:t>
      </w:r>
      <w:r>
        <w:rPr>
          <w:spacing w:val="-8"/>
        </w:rPr>
        <w:t>больше </w:t>
      </w:r>
      <w:r>
        <w:rPr>
          <w:spacing w:val="-4"/>
        </w:rPr>
        <w:t>усложняется</w:t>
      </w:r>
      <w:r>
        <w:rPr>
          <w:spacing w:val="-4"/>
        </w:rPr>
        <w:t> из-за</w:t>
      </w:r>
      <w:r>
        <w:rPr>
          <w:spacing w:val="-4"/>
        </w:rPr>
        <w:t> их</w:t>
      </w:r>
      <w:r>
        <w:rPr>
          <w:spacing w:val="-4"/>
        </w:rPr>
        <w:t> отличного</w:t>
      </w:r>
      <w:r>
        <w:rPr>
          <w:spacing w:val="-4"/>
        </w:rPr>
        <w:t> взаимодействия.</w:t>
      </w:r>
      <w:r>
        <w:rPr>
          <w:spacing w:val="-4"/>
        </w:rPr>
        <w:t> Для</w:t>
      </w:r>
      <w:r>
        <w:rPr>
          <w:spacing w:val="-4"/>
        </w:rPr>
        <w:t> протонов</w:t>
      </w:r>
      <w:r>
        <w:rPr>
          <w:spacing w:val="-4"/>
        </w:rPr>
        <w:t> направление </w:t>
      </w:r>
      <w:r>
        <w:rPr>
          <w:spacing w:val="-10"/>
        </w:rPr>
        <w:t>вращения</w:t>
      </w:r>
      <w:r>
        <w:rPr>
          <w:spacing w:val="-6"/>
        </w:rPr>
        <w:t> </w:t>
      </w:r>
      <w:r>
        <w:rPr>
          <w:spacing w:val="-10"/>
        </w:rPr>
        <w:t>спина</w:t>
      </w:r>
      <w:r>
        <w:rPr>
          <w:spacing w:val="-5"/>
        </w:rPr>
        <w:t> </w:t>
      </w:r>
      <w:r>
        <w:rPr>
          <w:spacing w:val="-10"/>
        </w:rPr>
        <w:t>мож</w:t>
      </w:r>
      <w:r>
        <w:rPr>
          <w:spacing w:val="-10"/>
          <w:u w:val="single"/>
        </w:rPr>
        <w:t>ет</w:t>
      </w:r>
      <w:r>
        <w:rPr>
          <w:spacing w:val="-5"/>
          <w:u w:val="single"/>
        </w:rPr>
        <w:t> </w:t>
      </w:r>
      <w:r>
        <w:rPr>
          <w:spacing w:val="-10"/>
          <w:u w:val="single"/>
        </w:rPr>
        <w:t>завис</w:t>
      </w:r>
      <w:r>
        <w:rPr>
          <w:spacing w:val="-10"/>
        </w:rPr>
        <w:t>еть</w:t>
      </w:r>
      <w:r>
        <w:rPr>
          <w:spacing w:val="-5"/>
        </w:rPr>
        <w:t> </w:t>
      </w:r>
      <w:r>
        <w:rPr>
          <w:spacing w:val="-10"/>
        </w:rPr>
        <w:t>от</w:t>
      </w:r>
      <w:r>
        <w:rPr>
          <w:spacing w:val="-5"/>
        </w:rPr>
        <w:t> </w:t>
      </w:r>
      <w:r>
        <w:rPr>
          <w:spacing w:val="-10"/>
        </w:rPr>
        <w:t>энергии,</w:t>
      </w:r>
      <w:r>
        <w:rPr>
          <w:spacing w:val="-5"/>
        </w:rPr>
        <w:t> </w:t>
      </w:r>
      <w:r>
        <w:rPr>
          <w:spacing w:val="-10"/>
        </w:rPr>
        <w:t>особенно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5"/>
        </w:rPr>
        <w:t> </w:t>
      </w:r>
      <w:r>
        <w:rPr>
          <w:spacing w:val="-10"/>
        </w:rPr>
        <w:t>окрестности</w:t>
      </w:r>
      <w:r>
        <w:rPr>
          <w:spacing w:val="-5"/>
        </w:rPr>
        <w:t> </w:t>
      </w:r>
      <w:r>
        <w:rPr>
          <w:spacing w:val="-10"/>
        </w:rPr>
        <w:t>магической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82"/>
        <w:ind w:left="142"/>
        <w:rPr>
          <w:rFonts w:ascii="Lucida Sans Unicode" w:hAnsi="Lucida Sans Unicode"/>
        </w:rPr>
      </w:pPr>
      <w:r>
        <w:rPr>
          <w:w w:val="90"/>
        </w:rPr>
        <w:t>энергии,</w:t>
      </w:r>
      <w:r>
        <w:rPr>
          <w:spacing w:val="11"/>
        </w:rPr>
        <w:t> </w:t>
      </w:r>
      <w:r>
        <w:rPr>
          <w:w w:val="90"/>
        </w:rPr>
        <w:t>где</w:t>
      </w:r>
      <w:r>
        <w:rPr>
          <w:spacing w:val="11"/>
        </w:rPr>
        <w:t> </w:t>
      </w:r>
      <w:r>
        <w:rPr>
          <w:rFonts w:ascii="Lucida Sans Unicode" w:hAnsi="Lucida Sans Unicode"/>
          <w:spacing w:val="-10"/>
          <w:w w:val="90"/>
        </w:rPr>
        <w:t>γ</w:t>
      </w:r>
    </w:p>
    <w:p>
      <w:pPr>
        <w:spacing w:line="240" w:lineRule="auto" w:before="38"/>
        <w:rPr>
          <w:rFonts w:ascii="Lucida Sans Unicode"/>
          <w:sz w:val="20"/>
        </w:rPr>
      </w:pPr>
      <w:r>
        <w:rPr/>
        <w:br w:type="column"/>
      </w:r>
      <w:r>
        <w:rPr>
          <w:rFonts w:ascii="Lucida Sans Unicode"/>
          <w:sz w:val="20"/>
        </w:rPr>
      </w:r>
    </w:p>
    <w:p>
      <w:pPr>
        <w:spacing w:before="0"/>
        <w:ind w:left="0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mag</w:t>
      </w:r>
    </w:p>
    <w:p>
      <w:pPr>
        <w:pStyle w:val="BodyText"/>
        <w:tabs>
          <w:tab w:pos="658" w:val="left" w:leader="none"/>
        </w:tabs>
        <w:spacing w:line="492" w:lineRule="exact"/>
        <w:ind w:left="49"/>
      </w:pPr>
      <w:r>
        <w:rPr/>
        <w:br w:type="column"/>
      </w:r>
      <w:r>
        <w:rPr>
          <w:rFonts w:ascii="Calibri" w:hAnsi="Calibri" w:eastAsia="Calibri"/>
          <w:spacing w:val="-10"/>
          <w:w w:val="125"/>
        </w:rPr>
        <w:t>=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position w:val="24"/>
          <w:u w:val="single"/>
        </w:rPr>
        <w:t>𝐺</w:t>
      </w:r>
      <w:r>
        <w:rPr>
          <w:rFonts w:ascii="Times New Roman" w:hAnsi="Times New Roman" w:eastAsia="Times New Roman"/>
          <w:position w:val="19"/>
          <w:sz w:val="20"/>
          <w:u w:val="single"/>
        </w:rPr>
        <w:t>p</w:t>
      </w:r>
      <w:r>
        <w:rPr>
          <w:rFonts w:ascii="Times New Roman" w:hAnsi="Times New Roman" w:eastAsia="Times New Roman"/>
          <w:spacing w:val="21"/>
          <w:position w:val="19"/>
          <w:sz w:val="20"/>
          <w:u w:val="single"/>
        </w:rPr>
        <w:t> </w:t>
      </w:r>
      <w:r>
        <w:rPr>
          <w:rFonts w:ascii="Calibri" w:hAnsi="Calibri" w:eastAsia="Calibri"/>
          <w:position w:val="24"/>
          <w:u w:val="single"/>
        </w:rPr>
        <w:t>+</w:t>
      </w:r>
      <w:r>
        <w:rPr>
          <w:rFonts w:ascii="Calibri" w:hAnsi="Calibri" w:eastAsia="Calibri"/>
          <w:spacing w:val="-2"/>
          <w:position w:val="24"/>
          <w:u w:val="single"/>
        </w:rPr>
        <w:t> </w:t>
      </w:r>
      <w:r>
        <w:rPr>
          <w:rFonts w:ascii="Calibri" w:hAnsi="Calibri" w:eastAsia="Calibri"/>
          <w:position w:val="24"/>
          <w:u w:val="single"/>
        </w:rPr>
        <w:t>1</w:t>
      </w:r>
      <w:r>
        <w:rPr>
          <w:rFonts w:ascii="Calibri" w:hAnsi="Calibri" w:eastAsia="Calibri"/>
          <w:spacing w:val="14"/>
          <w:position w:val="24"/>
        </w:rPr>
        <w:t> </w:t>
      </w:r>
      <w:r>
        <w:rPr>
          <w:rFonts w:ascii="Calibri" w:hAnsi="Calibri" w:eastAsia="Calibri"/>
        </w:rPr>
        <w:t>=</w:t>
      </w:r>
      <w:r>
        <w:rPr>
          <w:rFonts w:ascii="Calibri" w:hAnsi="Calibri" w:eastAsia="Calibri"/>
          <w:spacing w:val="14"/>
        </w:rPr>
        <w:t> </w:t>
      </w:r>
      <w:r>
        <w:rPr>
          <w:rFonts w:ascii="Calibri" w:hAnsi="Calibri" w:eastAsia="Calibri"/>
        </w:rPr>
        <w:t>1</w:t>
      </w:r>
      <w:r>
        <w:rPr>
          <w:rFonts w:ascii="Cambria" w:hAnsi="Cambria" w:eastAsia="Cambria"/>
        </w:rPr>
        <w:t>.</w:t>
      </w:r>
      <w:r>
        <w:rPr>
          <w:rFonts w:ascii="Calibri" w:hAnsi="Calibri" w:eastAsia="Calibri"/>
        </w:rPr>
        <w:t>248</w:t>
      </w:r>
      <w:r>
        <w:rPr>
          <w:rFonts w:ascii="Calibri" w:hAnsi="Calibri" w:eastAsia="Calibri"/>
          <w:spacing w:val="4"/>
        </w:rPr>
        <w:t> </w:t>
      </w:r>
      <w:r>
        <w:rPr/>
        <w:t>(</w:t>
      </w:r>
      <w:r>
        <w:rPr>
          <w:rFonts w:ascii="Calibri" w:hAnsi="Calibri" w:eastAsia="Calibri"/>
        </w:rPr>
        <w:t>233</w:t>
      </w:r>
      <w:r>
        <w:rPr>
          <w:rFonts w:ascii="Calibri" w:hAnsi="Calibri" w:eastAsia="Calibri"/>
          <w:spacing w:val="3"/>
        </w:rPr>
        <w:t> </w:t>
      </w:r>
      <w:r>
        <w:rPr/>
        <w:t>МэВ).</w:t>
      </w:r>
      <w:r>
        <w:rPr>
          <w:spacing w:val="-2"/>
        </w:rPr>
        <w:t> </w:t>
      </w:r>
      <w:r>
        <w:rPr/>
        <w:t>В</w:t>
      </w:r>
      <w:r>
        <w:rPr>
          <w:spacing w:val="-1"/>
        </w:rPr>
        <w:t> </w:t>
      </w:r>
      <w:r>
        <w:rPr/>
        <w:t>любом</w:t>
      </w:r>
      <w:r>
        <w:rPr>
          <w:spacing w:val="-2"/>
        </w:rPr>
        <w:t> </w:t>
      </w:r>
      <w:r>
        <w:rPr/>
        <w:t>случае, влияние</w:t>
      </w:r>
      <w:r>
        <w:rPr>
          <w:spacing w:val="-2"/>
        </w:rPr>
        <w:t> элек­</w:t>
      </w:r>
    </w:p>
    <w:p>
      <w:pPr>
        <w:pStyle w:val="BodyText"/>
        <w:spacing w:line="221" w:lineRule="exact"/>
        <w:ind w:left="901"/>
        <w:rPr>
          <w:rFonts w:ascii="Times New Roman" w:eastAsia="Times New Roman"/>
        </w:rPr>
      </w:pPr>
      <w:r>
        <w:rPr>
          <w:rFonts w:ascii="Cambria" w:eastAsia="Cambria"/>
          <w:spacing w:val="-5"/>
          <w:w w:val="125"/>
        </w:rPr>
        <w:t>𝐺</w:t>
      </w:r>
      <w:r>
        <w:rPr>
          <w:rFonts w:ascii="Times New Roman" w:eastAsia="Times New Roman"/>
          <w:spacing w:val="-5"/>
          <w:w w:val="125"/>
          <w:vertAlign w:val="subscript"/>
        </w:rPr>
        <w:t>p</w:t>
      </w:r>
    </w:p>
    <w:p>
      <w:pPr>
        <w:pStyle w:val="BodyText"/>
        <w:spacing w:after="0" w:line="221" w:lineRule="exact"/>
        <w:rPr>
          <w:rFonts w:ascii="Times New Roman" w:eastAsia="Times New Roman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1888" w:space="0"/>
            <w:col w:w="366" w:space="39"/>
            <w:col w:w="8342"/>
          </w:cols>
        </w:sectPr>
      </w:pPr>
    </w:p>
    <w:p>
      <w:pPr>
        <w:pStyle w:val="BodyText"/>
        <w:spacing w:line="316" w:lineRule="auto" w:before="14"/>
        <w:ind w:left="142" w:right="563"/>
        <w:jc w:val="both"/>
      </w:pPr>
      <w:r>
        <w:rPr>
          <w:spacing w:val="-2"/>
        </w:rPr>
        <w:t>трического</w:t>
      </w:r>
      <w:r>
        <w:rPr>
          <w:spacing w:val="-10"/>
        </w:rPr>
        <w:t> </w:t>
      </w:r>
      <w:r>
        <w:rPr>
          <w:spacing w:val="-2"/>
        </w:rPr>
        <w:t>поля</w:t>
      </w:r>
      <w:r>
        <w:rPr>
          <w:spacing w:val="-10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протон</w:t>
      </w:r>
      <w:r>
        <w:rPr>
          <w:spacing w:val="-10"/>
        </w:rPr>
        <w:t> </w:t>
      </w:r>
      <w:r>
        <w:rPr>
          <w:spacing w:val="-2"/>
        </w:rPr>
        <w:t>намного</w:t>
      </w:r>
      <w:r>
        <w:rPr>
          <w:spacing w:val="-10"/>
        </w:rPr>
        <w:t> </w:t>
      </w:r>
      <w:r>
        <w:rPr>
          <w:spacing w:val="-2"/>
        </w:rPr>
        <w:t>ниже,</w:t>
      </w:r>
      <w:r>
        <w:rPr>
          <w:spacing w:val="-10"/>
        </w:rPr>
        <w:t> </w:t>
      </w:r>
      <w:r>
        <w:rPr>
          <w:spacing w:val="-2"/>
        </w:rPr>
        <w:t>чем</w:t>
      </w:r>
      <w:r>
        <w:rPr>
          <w:spacing w:val="-10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дейтроны,</w:t>
      </w:r>
      <w:r>
        <w:rPr>
          <w:spacing w:val="-10"/>
        </w:rPr>
        <w:t> </w:t>
      </w:r>
      <w:r>
        <w:rPr>
          <w:spacing w:val="-2"/>
        </w:rPr>
        <w:t>как</w:t>
      </w:r>
      <w:r>
        <w:rPr>
          <w:spacing w:val="-10"/>
        </w:rPr>
        <w:t> </w:t>
      </w:r>
      <w:r>
        <w:rPr>
          <w:spacing w:val="-2"/>
        </w:rPr>
        <w:t>показано</w:t>
      </w:r>
      <w:r>
        <w:rPr>
          <w:spacing w:val="-10"/>
        </w:rPr>
        <w:t> </w:t>
      </w:r>
      <w:r>
        <w:rPr>
          <w:spacing w:val="-2"/>
        </w:rPr>
        <w:t>на рис.</w:t>
      </w:r>
      <w:r>
        <w:rPr>
          <w:spacing w:val="-9"/>
        </w:rPr>
        <w:t> </w:t>
      </w:r>
      <w:hyperlink w:history="true" w:anchor="_bookmark112">
        <w:r>
          <w:rPr>
            <w:color w:val="E50000"/>
            <w:spacing w:val="-2"/>
          </w:rPr>
          <w:t>4.2</w:t>
        </w:r>
      </w:hyperlink>
      <w:r>
        <w:rPr>
          <w:spacing w:val="-2"/>
        </w:rPr>
        <w:t>.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дейтронов</w:t>
      </w:r>
      <w:r>
        <w:rPr>
          <w:spacing w:val="-9"/>
        </w:rPr>
        <w:t> </w:t>
      </w:r>
      <w:r>
        <w:rPr>
          <w:spacing w:val="-2"/>
        </w:rPr>
        <w:t>не</w:t>
      </w:r>
      <w:r>
        <w:rPr>
          <w:spacing w:val="-9"/>
        </w:rPr>
        <w:t> </w:t>
      </w:r>
      <w:r>
        <w:rPr>
          <w:spacing w:val="-2"/>
        </w:rPr>
        <w:t>существует</w:t>
      </w:r>
      <w:r>
        <w:rPr>
          <w:spacing w:val="-9"/>
        </w:rPr>
        <w:t> </w:t>
      </w:r>
      <w:r>
        <w:rPr>
          <w:spacing w:val="-2"/>
        </w:rPr>
        <w:t>эквивалентной</w:t>
      </w:r>
      <w:r>
        <w:rPr>
          <w:spacing w:val="-9"/>
        </w:rPr>
        <w:t> </w:t>
      </w:r>
      <w:r>
        <w:rPr>
          <w:spacing w:val="-2"/>
        </w:rPr>
        <w:t>магической</w:t>
      </w:r>
      <w:r>
        <w:rPr>
          <w:spacing w:val="-9"/>
        </w:rPr>
        <w:t> </w:t>
      </w:r>
      <w:r>
        <w:rPr>
          <w:spacing w:val="-2"/>
        </w:rPr>
        <w:t>энергии,</w:t>
      </w:r>
      <w:r>
        <w:rPr>
          <w:spacing w:val="-9"/>
        </w:rPr>
        <w:t> </w:t>
      </w:r>
      <w:r>
        <w:rPr>
          <w:spacing w:val="-2"/>
        </w:rPr>
        <w:t>и их</w:t>
      </w:r>
      <w:r>
        <w:rPr>
          <w:spacing w:val="-15"/>
        </w:rPr>
        <w:t> </w:t>
      </w:r>
      <w:r>
        <w:rPr>
          <w:spacing w:val="-2"/>
        </w:rPr>
        <w:t>поведение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вращении</w:t>
      </w:r>
      <w:r>
        <w:rPr>
          <w:spacing w:val="-15"/>
        </w:rPr>
        <w:t> </w:t>
      </w:r>
      <w:r>
        <w:rPr>
          <w:spacing w:val="-2"/>
        </w:rPr>
        <w:t>со</w:t>
      </w:r>
      <w:r>
        <w:rPr>
          <w:spacing w:val="-15"/>
        </w:rPr>
        <w:t> </w:t>
      </w:r>
      <w:r>
        <w:rPr>
          <w:spacing w:val="-2"/>
        </w:rPr>
        <w:t>спином</w:t>
      </w:r>
      <w:r>
        <w:rPr>
          <w:spacing w:val="-15"/>
        </w:rPr>
        <w:t> </w:t>
      </w:r>
      <w:r>
        <w:rPr>
          <w:spacing w:val="-2"/>
        </w:rPr>
        <w:t>остается</w:t>
      </w:r>
      <w:r>
        <w:rPr>
          <w:spacing w:val="-15"/>
        </w:rPr>
        <w:t> </w:t>
      </w:r>
      <w:r>
        <w:rPr>
          <w:spacing w:val="-2"/>
        </w:rPr>
        <w:t>неизменным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4"/>
        </w:rPr>
        <w:t> </w:t>
      </w:r>
      <w:r>
        <w:rPr>
          <w:spacing w:val="-2"/>
        </w:rPr>
        <w:t>всех</w:t>
      </w:r>
      <w:r>
        <w:rPr>
          <w:spacing w:val="-15"/>
        </w:rPr>
        <w:t> </w:t>
      </w:r>
      <w:r>
        <w:rPr>
          <w:spacing w:val="-2"/>
        </w:rPr>
        <w:t>уровнях энергии.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63"/>
      </w:pPr>
    </w:p>
    <w:p>
      <w:pPr>
        <w:pStyle w:val="BodyText"/>
        <w:spacing w:line="316" w:lineRule="auto"/>
        <w:ind w:left="142" w:right="56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4368">
                <wp:simplePos x="0" y="0"/>
                <wp:positionH relativeFrom="page">
                  <wp:posOffset>2610002</wp:posOffset>
                </wp:positionH>
                <wp:positionV relativeFrom="paragraph">
                  <wp:posOffset>1039905</wp:posOffset>
                </wp:positionV>
                <wp:extent cx="2880360" cy="14604"/>
                <wp:effectExtent l="0" t="0" r="0" b="0"/>
                <wp:wrapNone/>
                <wp:docPr id="658" name="Graphic 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8" name="Graphic 658"/>
                      <wps:cNvSpPr/>
                      <wps:spPr>
                        <a:xfrm>
                          <a:off x="0" y="0"/>
                          <a:ext cx="288036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80360" h="14604">
                              <a:moveTo>
                                <a:pt x="2880004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2880004" y="14274"/>
                              </a:lnTo>
                              <a:lnTo>
                                <a:pt x="2880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5.511993pt;margin-top:81.882332pt;width:226.772pt;height:1.124pt;mso-position-horizontal-relative:page;mso-position-vertical-relative:paragraph;z-index:15994368" id="docshape422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111" w:id="148"/>
      <w:bookmarkEnd w:id="148"/>
      <w:r>
        <w:rPr/>
      </w:r>
      <w:r>
        <w:rPr/>
        <w:t>Таблица 6 — Значение угла отклонения спина в одном периоде и со­ ответствующий коэффициент, выражающий ослабление ЭДМ-сигнала в </w:t>
      </w:r>
      <w:r>
        <w:rPr>
          <w:spacing w:val="-6"/>
        </w:rPr>
        <w:t>квази-замороженной</w:t>
      </w:r>
      <w:r>
        <w:rPr>
          <w:spacing w:val="-6"/>
        </w:rPr>
        <w:t> структуре</w:t>
      </w:r>
      <w:r>
        <w:rPr>
          <w:spacing w:val="-6"/>
        </w:rPr>
        <w:t> относительно</w:t>
      </w:r>
      <w:r>
        <w:rPr>
          <w:spacing w:val="-6"/>
        </w:rPr>
        <w:t> замороженной</w:t>
      </w:r>
      <w:r>
        <w:rPr>
          <w:spacing w:val="-6"/>
        </w:rPr>
        <w:t> для</w:t>
      </w:r>
      <w:r>
        <w:rPr>
          <w:spacing w:val="-6"/>
        </w:rPr>
        <w:t> разного</w:t>
      </w:r>
      <w:r>
        <w:rPr>
          <w:spacing w:val="-6"/>
        </w:rPr>
        <w:t> сор­ </w:t>
      </w:r>
      <w:r>
        <w:rPr/>
        <w:t>та</w:t>
      </w:r>
      <w:r>
        <w:rPr>
          <w:spacing w:val="-9"/>
        </w:rPr>
        <w:t> </w:t>
      </w:r>
      <w:r>
        <w:rPr/>
        <w:t>частиц</w:t>
      </w:r>
      <w:r>
        <w:rPr>
          <w:spacing w:val="-9"/>
        </w:rPr>
        <w:t> </w:t>
      </w:r>
      <w:r>
        <w:rPr/>
        <w:t>и</w:t>
      </w:r>
      <w:r>
        <w:rPr>
          <w:spacing w:val="-8"/>
        </w:rPr>
        <w:t> </w:t>
      </w:r>
      <w:r>
        <w:rPr/>
        <w:t>периодичности.</w:t>
      </w:r>
    </w:p>
    <w:p>
      <w:pPr>
        <w:pStyle w:val="BodyText"/>
        <w:tabs>
          <w:tab w:pos="1557" w:val="left" w:leader="none"/>
          <w:tab w:pos="2065" w:val="left" w:leader="none"/>
          <w:tab w:pos="3361" w:val="left" w:leader="none"/>
        </w:tabs>
        <w:spacing w:line="188" w:lineRule="exact" w:before="87"/>
        <w:ind w:right="452"/>
        <w:jc w:val="center"/>
        <w:rPr>
          <w:rFonts w:ascii="Calibri" w:hAnsi="Calibri" w:eastAsia="Calibri"/>
        </w:rPr>
      </w:pPr>
      <w:r>
        <w:rPr>
          <w:spacing w:val="-2"/>
          <w:w w:val="110"/>
        </w:rPr>
        <w:t>Частица</w:t>
      </w:r>
      <w:r>
        <w:rPr/>
        <w:tab/>
      </w:r>
      <w:r>
        <w:rPr>
          <w:rFonts w:ascii="Cambria" w:hAnsi="Cambria" w:eastAsia="Cambria"/>
          <w:spacing w:val="-10"/>
          <w:w w:val="110"/>
        </w:rPr>
        <w:t>𝑁</w:t>
      </w:r>
      <w:r>
        <w:rPr>
          <w:rFonts w:ascii="Cambria" w:hAnsi="Cambria" w:eastAsia="Cambria"/>
        </w:rPr>
        <w:tab/>
      </w:r>
      <w:r>
        <w:rPr>
          <w:rFonts w:ascii="Calibri" w:hAnsi="Calibri" w:eastAsia="Calibri"/>
          <w:w w:val="110"/>
        </w:rPr>
        <w:t>Φ</w:t>
      </w:r>
      <w:r>
        <w:rPr>
          <w:rFonts w:ascii="Times New Roman" w:hAnsi="Times New Roman" w:eastAsia="Times New Roman"/>
          <w:w w:val="110"/>
          <w:vertAlign w:val="superscript"/>
        </w:rPr>
        <w:t>arc</w:t>
      </w:r>
      <w:r>
        <w:rPr>
          <w:w w:val="110"/>
          <w:vertAlign w:val="baseline"/>
        </w:rPr>
        <w:t>,</w:t>
      </w:r>
      <w:r>
        <w:rPr>
          <w:spacing w:val="7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deg</w:t>
      </w:r>
      <w:r>
        <w:rPr>
          <w:vertAlign w:val="baseline"/>
        </w:rPr>
        <w:tab/>
      </w:r>
      <w:r>
        <w:rPr>
          <w:rFonts w:ascii="Cambria" w:hAnsi="Cambria" w:eastAsia="Cambria"/>
          <w:spacing w:val="-2"/>
          <w:w w:val="110"/>
          <w:vertAlign w:val="baseline"/>
        </w:rPr>
        <w:t>𝐽</w:t>
      </w:r>
      <w:r>
        <w:rPr>
          <w:rFonts w:ascii="Calibri" w:hAnsi="Calibri" w:eastAsia="Calibri"/>
          <w:spacing w:val="-2"/>
          <w:w w:val="110"/>
          <w:vertAlign w:val="subscript"/>
        </w:rPr>
        <w:t>0</w:t>
      </w:r>
      <w:r>
        <w:rPr>
          <w:rFonts w:ascii="Calibri" w:hAnsi="Calibri" w:eastAsia="Calibri"/>
          <w:spacing w:val="-2"/>
          <w:w w:val="110"/>
          <w:vertAlign w:val="baseline"/>
        </w:rPr>
        <w:t>(Φ</w:t>
      </w:r>
      <w:r>
        <w:rPr>
          <w:rFonts w:ascii="Times New Roman" w:hAnsi="Times New Roman" w:eastAsia="Times New Roman"/>
          <w:spacing w:val="-2"/>
          <w:w w:val="110"/>
          <w:vertAlign w:val="superscript"/>
        </w:rPr>
        <w:t>arc</w:t>
      </w:r>
      <w:r>
        <w:rPr>
          <w:rFonts w:ascii="Calibri" w:hAnsi="Calibri" w:eastAsia="Calibri"/>
          <w:spacing w:val="-2"/>
          <w:w w:val="110"/>
          <w:vertAlign w:val="baseline"/>
        </w:rPr>
        <w:t>)</w:t>
      </w:r>
    </w:p>
    <w:p>
      <w:pPr>
        <w:tabs>
          <w:tab w:pos="3192" w:val="left" w:leader="none"/>
        </w:tabs>
        <w:spacing w:line="194" w:lineRule="exact" w:before="0"/>
        <w:ind w:left="1522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7"/>
        <w:rPr>
          <w:rFonts w:ascii="Cambria"/>
          <w:sz w:val="5"/>
        </w:rPr>
      </w:pPr>
    </w:p>
    <w:tbl>
      <w:tblPr>
        <w:tblW w:w="0" w:type="auto"/>
        <w:jc w:val="left"/>
        <w:tblInd w:w="28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16"/>
        <w:gridCol w:w="569"/>
        <w:gridCol w:w="1280"/>
        <w:gridCol w:w="1170"/>
      </w:tblGrid>
      <w:tr>
        <w:trPr>
          <w:trHeight w:val="612" w:hRule="atLeast"/>
        </w:trPr>
        <w:tc>
          <w:tcPr>
            <w:tcW w:w="15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16"/>
              <w:ind w:left="90"/>
              <w:rPr>
                <w:sz w:val="28"/>
              </w:rPr>
            </w:pPr>
            <w:r>
              <w:rPr>
                <w:spacing w:val="-7"/>
                <w:sz w:val="28"/>
              </w:rPr>
              <w:t>Дейтрон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10"/>
                <w:sz w:val="28"/>
              </w:rPr>
              <w:t>d</w:t>
            </w:r>
          </w:p>
        </w:tc>
        <w:tc>
          <w:tcPr>
            <w:tcW w:w="569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06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2</w:t>
            </w:r>
          </w:p>
        </w:tc>
        <w:tc>
          <w:tcPr>
            <w:tcW w:w="128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06"/>
              <w:ind w:left="0" w:right="78"/>
              <w:jc w:val="center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2"/>
                <w:w w:val="110"/>
                <w:sz w:val="28"/>
              </w:rPr>
              <w:t>−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29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45</w:t>
            </w:r>
          </w:p>
        </w:tc>
        <w:tc>
          <w:tcPr>
            <w:tcW w:w="117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06"/>
              <w:ind w:left="0" w:right="3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934</w:t>
            </w:r>
          </w:p>
        </w:tc>
      </w:tr>
      <w:tr>
        <w:trPr>
          <w:trHeight w:val="800" w:hRule="atLeast"/>
        </w:trPr>
        <w:tc>
          <w:tcPr>
            <w:tcW w:w="1516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569" w:type="dxa"/>
          </w:tcPr>
          <w:p>
            <w:pPr>
              <w:pStyle w:val="TableParagraph"/>
              <w:spacing w:line="254" w:lineRule="exact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4</w:t>
            </w:r>
          </w:p>
          <w:p>
            <w:pPr>
              <w:pStyle w:val="TableParagraph"/>
              <w:spacing w:before="76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8</w:t>
            </w:r>
          </w:p>
        </w:tc>
        <w:tc>
          <w:tcPr>
            <w:tcW w:w="1280" w:type="dxa"/>
          </w:tcPr>
          <w:p>
            <w:pPr>
              <w:pStyle w:val="TableParagraph"/>
              <w:spacing w:line="254" w:lineRule="exact"/>
              <w:ind w:left="168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2"/>
                <w:w w:val="110"/>
                <w:sz w:val="28"/>
              </w:rPr>
              <w:t>−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14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72</w:t>
            </w:r>
          </w:p>
          <w:p>
            <w:pPr>
              <w:pStyle w:val="TableParagraph"/>
              <w:spacing w:before="76"/>
              <w:ind w:left="238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4"/>
                <w:w w:val="115"/>
                <w:sz w:val="28"/>
              </w:rPr>
              <w:t>−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7</w:t>
            </w:r>
            <w:r>
              <w:rPr>
                <w:rFonts w:ascii="Cambria" w:hAnsi="Cambria"/>
                <w:spacing w:val="-4"/>
                <w:w w:val="115"/>
                <w:sz w:val="28"/>
              </w:rPr>
              <w:t>.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36</w:t>
            </w:r>
          </w:p>
        </w:tc>
        <w:tc>
          <w:tcPr>
            <w:tcW w:w="1170" w:type="dxa"/>
          </w:tcPr>
          <w:p>
            <w:pPr>
              <w:pStyle w:val="TableParagraph"/>
              <w:spacing w:line="254" w:lineRule="exact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983</w:t>
            </w:r>
          </w:p>
          <w:p>
            <w:pPr>
              <w:pStyle w:val="TableParagraph"/>
              <w:spacing w:before="76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996</w:t>
            </w:r>
          </w:p>
        </w:tc>
      </w:tr>
      <w:tr>
        <w:trPr>
          <w:trHeight w:val="781" w:hRule="atLeast"/>
        </w:trPr>
        <w:tc>
          <w:tcPr>
            <w:tcW w:w="1516" w:type="dxa"/>
          </w:tcPr>
          <w:p>
            <w:pPr>
              <w:pStyle w:val="TableParagraph"/>
              <w:spacing w:before="48"/>
              <w:ind w:left="0"/>
              <w:rPr>
                <w:rFonts w:ascii="Cambria"/>
                <w:sz w:val="28"/>
              </w:rPr>
            </w:pPr>
          </w:p>
          <w:p>
            <w:pPr>
              <w:pStyle w:val="TableParagraph"/>
              <w:ind w:left="90"/>
              <w:rPr>
                <w:sz w:val="28"/>
              </w:rPr>
            </w:pPr>
            <w:r>
              <w:rPr>
                <w:spacing w:val="-9"/>
                <w:sz w:val="28"/>
              </w:rPr>
              <w:t>Протон</w:t>
            </w:r>
            <w:r>
              <w:rPr>
                <w:spacing w:val="2"/>
                <w:sz w:val="28"/>
              </w:rPr>
              <w:t> </w:t>
            </w:r>
            <w:r>
              <w:rPr>
                <w:spacing w:val="-10"/>
                <w:sz w:val="28"/>
              </w:rPr>
              <w:t>p</w:t>
            </w:r>
          </w:p>
        </w:tc>
        <w:tc>
          <w:tcPr>
            <w:tcW w:w="569" w:type="dxa"/>
          </w:tcPr>
          <w:p>
            <w:pPr>
              <w:pStyle w:val="TableParagraph"/>
              <w:spacing w:line="290" w:lineRule="exact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16</w:t>
            </w:r>
          </w:p>
          <w:p>
            <w:pPr>
              <w:pStyle w:val="TableParagraph"/>
              <w:spacing w:before="76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8</w:t>
            </w:r>
          </w:p>
        </w:tc>
        <w:tc>
          <w:tcPr>
            <w:tcW w:w="1280" w:type="dxa"/>
          </w:tcPr>
          <w:p>
            <w:pPr>
              <w:pStyle w:val="TableParagraph"/>
              <w:spacing w:line="290" w:lineRule="exact"/>
              <w:ind w:left="238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4"/>
                <w:w w:val="115"/>
                <w:sz w:val="28"/>
              </w:rPr>
              <w:t>−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3</w:t>
            </w:r>
            <w:r>
              <w:rPr>
                <w:rFonts w:ascii="Cambria" w:hAnsi="Cambria"/>
                <w:spacing w:val="-4"/>
                <w:w w:val="115"/>
                <w:sz w:val="28"/>
              </w:rPr>
              <w:t>.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68</w:t>
            </w:r>
          </w:p>
          <w:p>
            <w:pPr>
              <w:pStyle w:val="TableParagraph"/>
              <w:spacing w:before="76"/>
              <w:ind w:left="2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103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83</w:t>
            </w:r>
          </w:p>
        </w:tc>
        <w:tc>
          <w:tcPr>
            <w:tcW w:w="1170" w:type="dxa"/>
          </w:tcPr>
          <w:p>
            <w:pPr>
              <w:pStyle w:val="TableParagraph"/>
              <w:spacing w:line="290" w:lineRule="exact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999</w:t>
            </w:r>
          </w:p>
          <w:p>
            <w:pPr>
              <w:pStyle w:val="TableParagraph"/>
              <w:spacing w:before="76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179</w:t>
            </w:r>
          </w:p>
        </w:tc>
      </w:tr>
      <w:tr>
        <w:trPr>
          <w:trHeight w:val="442" w:hRule="atLeast"/>
        </w:trPr>
        <w:tc>
          <w:tcPr>
            <w:tcW w:w="1516" w:type="dxa"/>
            <w:tcBorders>
              <w:bottom w:val="single" w:sz="12" w:space="0" w:color="000000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569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4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16</w:t>
            </w:r>
          </w:p>
        </w:tc>
        <w:tc>
          <w:tcPr>
            <w:tcW w:w="128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4"/>
              <w:ind w:left="0" w:right="78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51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91</w:t>
            </w: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4"/>
              <w:ind w:left="0" w:right="3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795</w:t>
            </w:r>
          </w:p>
        </w:tc>
      </w:tr>
    </w:tbl>
    <w:p>
      <w:pPr>
        <w:pStyle w:val="BodyText"/>
        <w:spacing w:before="131"/>
        <w:rPr>
          <w:rFonts w:ascii="Cambria"/>
          <w:sz w:val="20"/>
        </w:rPr>
      </w:pPr>
      <w:r>
        <w:rPr>
          <w:rFonts w:ascii="Cambria"/>
          <w:sz w:val="20"/>
        </w:rPr>
        <w:drawing>
          <wp:anchor distT="0" distB="0" distL="0" distR="0" allowOverlap="1" layoutInCell="1" locked="0" behindDoc="1" simplePos="0" relativeHeight="487853056">
            <wp:simplePos x="0" y="0"/>
            <wp:positionH relativeFrom="page">
              <wp:posOffset>2379872</wp:posOffset>
            </wp:positionH>
            <wp:positionV relativeFrom="paragraph">
              <wp:posOffset>247505</wp:posOffset>
            </wp:positionV>
            <wp:extent cx="3400139" cy="2266759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139" cy="226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ambria"/>
          <w:sz w:val="5"/>
        </w:rPr>
      </w:pPr>
    </w:p>
    <w:p>
      <w:pPr>
        <w:pStyle w:val="BodyText"/>
        <w:spacing w:after="0"/>
        <w:rPr>
          <w:rFonts w:ascii="Cambria"/>
          <w:sz w:val="5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543" w:lineRule="exact"/>
        <w:ind w:left="142"/>
        <w:rPr>
          <w:rFonts w:ascii="Lucida Sans Unicode" w:hAnsi="Lucida Sans Unicode"/>
          <w:position w:val="16"/>
          <w:sz w:val="14"/>
        </w:rPr>
      </w:pPr>
      <w:r>
        <w:rPr>
          <w:rFonts w:ascii="Lucida Sans Unicode" w:hAnsi="Lucida Sans Unicode"/>
          <w:position w:val="16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382208">
                <wp:simplePos x="0" y="0"/>
                <wp:positionH relativeFrom="page">
                  <wp:posOffset>4346689</wp:posOffset>
                </wp:positionH>
                <wp:positionV relativeFrom="paragraph">
                  <wp:posOffset>295121</wp:posOffset>
                </wp:positionV>
                <wp:extent cx="290830" cy="1270"/>
                <wp:effectExtent l="0" t="0" r="0" b="0"/>
                <wp:wrapNone/>
                <wp:docPr id="660" name="Graphic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Graphic 660"/>
                      <wps:cNvSpPr/>
                      <wps:spPr>
                        <a:xfrm>
                          <a:off x="0" y="0"/>
                          <a:ext cx="290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0830" h="0">
                              <a:moveTo>
                                <a:pt x="0" y="0"/>
                              </a:moveTo>
                              <a:lnTo>
                                <a:pt x="29055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34272" from="342.259003pt,23.237911pt" to="365.137003pt,23.237911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112" w:id="149"/>
      <w:bookmarkEnd w:id="149"/>
      <w:r>
        <w:rPr/>
      </w:r>
      <w:r>
        <w:rPr>
          <w:spacing w:val="-4"/>
        </w:rPr>
        <w:t>Рисунок</w:t>
      </w:r>
      <w:r>
        <w:rPr>
          <w:spacing w:val="-13"/>
        </w:rPr>
        <w:t> </w:t>
      </w:r>
      <w:r>
        <w:rPr>
          <w:spacing w:val="-4"/>
        </w:rPr>
        <w:t>4.2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-13"/>
        </w:rPr>
        <w:t> </w:t>
      </w:r>
      <w:r>
        <w:rPr>
          <w:spacing w:val="-4"/>
        </w:rPr>
        <w:t>Отношение</w:t>
      </w:r>
      <w:r>
        <w:rPr>
          <w:spacing w:val="-12"/>
        </w:rPr>
        <w:t> </w:t>
      </w:r>
      <w:r>
        <w:rPr>
          <w:spacing w:val="-4"/>
        </w:rPr>
        <w:t>спин-тюнов</w:t>
      </w:r>
      <w:r>
        <w:rPr>
          <w:spacing w:val="-10"/>
        </w:rPr>
        <w:t> </w:t>
      </w:r>
      <w:r>
        <w:rPr>
          <w:rFonts w:ascii="Lucida Sans Unicode" w:hAnsi="Lucida Sans Unicode"/>
          <w:spacing w:val="-4"/>
        </w:rPr>
        <w:t>κ</w:t>
      </w:r>
      <w:r>
        <w:rPr>
          <w:rFonts w:ascii="Lucida Sans Unicode" w:hAnsi="Lucida Sans Unicode"/>
          <w:spacing w:val="-18"/>
        </w:rPr>
        <w:t> </w:t>
      </w:r>
      <w:r>
        <w:rPr>
          <w:rFonts w:ascii="Calibri" w:hAnsi="Calibri"/>
          <w:spacing w:val="-4"/>
        </w:rPr>
        <w:t>=</w:t>
      </w:r>
      <w:r>
        <w:rPr>
          <w:rFonts w:ascii="Calibri" w:hAnsi="Calibri"/>
          <w:spacing w:val="10"/>
        </w:rPr>
        <w:t> </w:t>
      </w:r>
      <w:r>
        <w:rPr>
          <w:rFonts w:ascii="Lucida Sans Unicode" w:hAnsi="Lucida Sans Unicode"/>
          <w:spacing w:val="-5"/>
          <w:position w:val="24"/>
        </w:rPr>
        <w:t>ν</w:t>
      </w:r>
      <w:r>
        <w:rPr>
          <w:rFonts w:ascii="Calibri" w:hAnsi="Calibri"/>
          <w:spacing w:val="-5"/>
          <w:position w:val="19"/>
          <w:sz w:val="20"/>
        </w:rPr>
        <w:t>B</w:t>
      </w:r>
      <w:r>
        <w:rPr>
          <w:rFonts w:ascii="Lucida Sans Unicode" w:hAnsi="Lucida Sans Unicode"/>
          <w:spacing w:val="-5"/>
          <w:position w:val="16"/>
          <w:sz w:val="14"/>
        </w:rPr>
        <w:t>⊥</w:t>
      </w:r>
    </w:p>
    <w:p>
      <w:pPr>
        <w:pStyle w:val="BodyText"/>
        <w:spacing w:line="166" w:lineRule="exact"/>
        <w:ind w:right="58"/>
        <w:jc w:val="right"/>
        <w:rPr>
          <w:rFonts w:ascii="Calibri" w:hAnsi="Calibri"/>
        </w:rPr>
      </w:pPr>
      <w:r>
        <w:rPr>
          <w:rFonts w:ascii="Lucida Sans Unicode" w:hAnsi="Lucida Sans Unicode"/>
          <w:spacing w:val="-5"/>
          <w:w w:val="130"/>
        </w:rPr>
        <w:t>ν</w:t>
      </w:r>
      <w:r>
        <w:rPr>
          <w:rFonts w:ascii="Calibri" w:hAnsi="Calibri"/>
          <w:spacing w:val="-5"/>
          <w:w w:val="130"/>
          <w:vertAlign w:val="subscript"/>
        </w:rPr>
        <w:t>E</w:t>
      </w:r>
    </w:p>
    <w:p>
      <w:pPr>
        <w:pStyle w:val="BodyText"/>
        <w:spacing w:before="279"/>
        <w:ind w:left="63"/>
      </w:pPr>
      <w:r>
        <w:rPr/>
        <w:br w:type="column"/>
      </w:r>
      <w:r>
        <w:rPr>
          <w:w w:val="90"/>
        </w:rPr>
        <w:t>поперечного</w:t>
      </w:r>
      <w:r>
        <w:rPr>
          <w:spacing w:val="28"/>
        </w:rPr>
        <w:t> </w:t>
      </w:r>
      <w:r>
        <w:rPr>
          <w:w w:val="90"/>
        </w:rPr>
        <w:t>магнитного</w:t>
      </w:r>
      <w:r>
        <w:rPr>
          <w:spacing w:val="28"/>
        </w:rPr>
        <w:t> </w:t>
      </w:r>
      <w:r>
        <w:rPr>
          <w:w w:val="90"/>
        </w:rPr>
        <w:t>и</w:t>
      </w:r>
      <w:r>
        <w:rPr>
          <w:spacing w:val="29"/>
        </w:rPr>
        <w:t> </w:t>
      </w:r>
      <w:r>
        <w:rPr>
          <w:spacing w:val="-2"/>
          <w:w w:val="90"/>
        </w:rPr>
        <w:t>элек­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6008" w:space="40"/>
            <w:col w:w="4587"/>
          </w:cols>
        </w:sectPr>
      </w:pPr>
    </w:p>
    <w:p>
      <w:pPr>
        <w:pStyle w:val="BodyText"/>
        <w:spacing w:before="14"/>
        <w:ind w:right="422"/>
        <w:jc w:val="center"/>
      </w:pPr>
      <w:r>
        <w:rPr>
          <w:spacing w:val="-6"/>
        </w:rPr>
        <w:t>трического</w:t>
      </w:r>
      <w:r>
        <w:rPr>
          <w:spacing w:val="-7"/>
        </w:rPr>
        <w:t> </w:t>
      </w:r>
      <w:r>
        <w:rPr>
          <w:spacing w:val="-6"/>
        </w:rPr>
        <w:t>поля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дейтрона и</w:t>
      </w:r>
      <w:r>
        <w:rPr>
          <w:spacing w:val="-7"/>
        </w:rPr>
        <w:t> </w:t>
      </w:r>
      <w:r>
        <w:rPr>
          <w:spacing w:val="-6"/>
        </w:rPr>
        <w:t>протона.</w:t>
      </w:r>
    </w:p>
    <w:p>
      <w:pPr>
        <w:pStyle w:val="BodyText"/>
        <w:spacing w:before="87"/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10"/>
        </w:rPr>
        <w:t>Эти</w:t>
      </w:r>
      <w:r>
        <w:rPr>
          <w:spacing w:val="-6"/>
        </w:rPr>
        <w:t> </w:t>
      </w:r>
      <w:r>
        <w:rPr>
          <w:spacing w:val="-10"/>
        </w:rPr>
        <w:t>фундаментальные</w:t>
      </w:r>
      <w:r>
        <w:rPr>
          <w:spacing w:val="-6"/>
        </w:rPr>
        <w:t> </w:t>
      </w:r>
      <w:r>
        <w:rPr>
          <w:spacing w:val="-10"/>
        </w:rPr>
        <w:t>различия</w:t>
      </w:r>
      <w:r>
        <w:rPr>
          <w:spacing w:val="-7"/>
        </w:rPr>
        <w:t> </w:t>
      </w:r>
      <w:r>
        <w:rPr>
          <w:spacing w:val="-10"/>
        </w:rPr>
        <w:t>приводят</w:t>
      </w:r>
      <w:r>
        <w:rPr>
          <w:spacing w:val="-6"/>
        </w:rPr>
        <w:t> </w:t>
      </w:r>
      <w:r>
        <w:rPr>
          <w:spacing w:val="-10"/>
        </w:rPr>
        <w:t>к</w:t>
      </w:r>
      <w:r>
        <w:rPr>
          <w:spacing w:val="-6"/>
        </w:rPr>
        <w:t> </w:t>
      </w:r>
      <w:r>
        <w:rPr>
          <w:spacing w:val="-10"/>
        </w:rPr>
        <w:t>нескольким</w:t>
      </w:r>
      <w:r>
        <w:rPr>
          <w:spacing w:val="-7"/>
        </w:rPr>
        <w:t> </w:t>
      </w:r>
      <w:r>
        <w:rPr>
          <w:spacing w:val="-10"/>
        </w:rPr>
        <w:t>важным</w:t>
      </w:r>
      <w:r>
        <w:rPr>
          <w:spacing w:val="-7"/>
        </w:rPr>
        <w:t> </w:t>
      </w:r>
      <w:r>
        <w:rPr>
          <w:spacing w:val="-10"/>
        </w:rPr>
        <w:t>выводам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построении</w:t>
      </w:r>
      <w:r>
        <w:rPr>
          <w:spacing w:val="-13"/>
        </w:rPr>
        <w:t> </w:t>
      </w:r>
      <w:r>
        <w:rPr>
          <w:spacing w:val="-4"/>
        </w:rPr>
        <w:t>структуры</w:t>
      </w:r>
      <w:r>
        <w:rPr>
          <w:spacing w:val="-13"/>
        </w:rPr>
        <w:t> </w:t>
      </w:r>
      <w:r>
        <w:rPr>
          <w:spacing w:val="-4"/>
        </w:rPr>
        <w:t>кольца.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частности,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изучения</w:t>
      </w:r>
      <w:r>
        <w:rPr>
          <w:spacing w:val="-13"/>
        </w:rPr>
        <w:t> </w:t>
      </w:r>
      <w:r>
        <w:rPr>
          <w:spacing w:val="-4"/>
        </w:rPr>
        <w:t>обоих</w:t>
      </w:r>
      <w:r>
        <w:rPr>
          <w:spacing w:val="-12"/>
        </w:rPr>
        <w:t> </w:t>
      </w:r>
      <w:r>
        <w:rPr>
          <w:spacing w:val="-4"/>
        </w:rPr>
        <w:t>типов</w:t>
      </w:r>
      <w:r>
        <w:rPr>
          <w:spacing w:val="-13"/>
        </w:rPr>
        <w:t> </w:t>
      </w:r>
      <w:r>
        <w:rPr>
          <w:spacing w:val="-4"/>
        </w:rPr>
        <w:t>ча­ </w:t>
      </w:r>
      <w:r>
        <w:rPr>
          <w:spacing w:val="-10"/>
        </w:rPr>
        <w:t>стиц</w:t>
      </w:r>
      <w:r>
        <w:rPr>
          <w:spacing w:val="2"/>
        </w:rPr>
        <w:t> </w:t>
      </w:r>
      <w:r>
        <w:rPr>
          <w:spacing w:val="-10"/>
        </w:rPr>
        <w:t>необходимо</w:t>
      </w:r>
      <w:r>
        <w:rPr>
          <w:spacing w:val="2"/>
        </w:rPr>
        <w:t> </w:t>
      </w:r>
      <w:r>
        <w:rPr>
          <w:spacing w:val="-10"/>
        </w:rPr>
        <w:t>специальным</w:t>
      </w:r>
      <w:r>
        <w:rPr>
          <w:spacing w:val="3"/>
        </w:rPr>
        <w:t> </w:t>
      </w:r>
      <w:r>
        <w:rPr>
          <w:spacing w:val="-10"/>
        </w:rPr>
        <w:t>образом</w:t>
      </w:r>
      <w:r>
        <w:rPr>
          <w:spacing w:val="2"/>
        </w:rPr>
        <w:t> </w:t>
      </w:r>
      <w:r>
        <w:rPr>
          <w:spacing w:val="-10"/>
        </w:rPr>
        <w:t>проектировать</w:t>
      </w:r>
      <w:r>
        <w:rPr>
          <w:spacing w:val="2"/>
        </w:rPr>
        <w:t> </w:t>
      </w:r>
      <w:r>
        <w:rPr>
          <w:spacing w:val="-10"/>
        </w:rPr>
        <w:t>установку.</w:t>
      </w:r>
      <w:r>
        <w:rPr>
          <w:spacing w:val="3"/>
        </w:rPr>
        <w:t> </w:t>
      </w:r>
      <w:r>
        <w:rPr>
          <w:spacing w:val="-10"/>
        </w:rPr>
        <w:t>Согласно</w:t>
      </w:r>
      <w:r>
        <w:rPr>
          <w:spacing w:val="2"/>
        </w:rPr>
        <w:t> </w:t>
      </w:r>
      <w:r>
        <w:rPr>
          <w:spacing w:val="-10"/>
        </w:rPr>
        <w:t>ур.</w:t>
      </w:r>
    </w:p>
    <w:p>
      <w:pPr>
        <w:pStyle w:val="BodyText"/>
        <w:spacing w:line="314" w:lineRule="exact"/>
        <w:ind w:left="142"/>
        <w:jc w:val="both"/>
      </w:pPr>
      <w:hyperlink w:history="true" w:anchor="_bookmark104">
        <w:r>
          <w:rPr>
            <w:color w:val="E50000"/>
            <w:spacing w:val="-6"/>
          </w:rPr>
          <w:t>4.16</w:t>
        </w:r>
      </w:hyperlink>
      <w:r>
        <w:rPr>
          <w:color w:val="E50000"/>
          <w:spacing w:val="17"/>
        </w:rPr>
        <w:t> </w:t>
      </w:r>
      <w:r>
        <w:rPr>
          <w:spacing w:val="-6"/>
        </w:rPr>
        <w:t>направление</w:t>
      </w:r>
      <w:r>
        <w:rPr>
          <w:spacing w:val="17"/>
        </w:rPr>
        <w:t> </w:t>
      </w:r>
      <w:r>
        <w:rPr>
          <w:spacing w:val="-6"/>
        </w:rPr>
        <w:t>вращения</w:t>
      </w:r>
      <w:r>
        <w:rPr>
          <w:spacing w:val="17"/>
        </w:rPr>
        <w:t> </w:t>
      </w:r>
      <w:r>
        <w:rPr>
          <w:spacing w:val="-6"/>
        </w:rPr>
        <w:t>для</w:t>
      </w:r>
      <w:r>
        <w:rPr>
          <w:spacing w:val="17"/>
        </w:rPr>
        <w:t> </w:t>
      </w:r>
      <w:r>
        <w:rPr>
          <w:spacing w:val="-6"/>
        </w:rPr>
        <w:t>протона</w:t>
      </w:r>
      <w:r>
        <w:rPr>
          <w:spacing w:val="17"/>
        </w:rPr>
        <w:t> </w:t>
      </w:r>
      <w:r>
        <w:rPr>
          <w:spacing w:val="-6"/>
        </w:rPr>
        <w:t>и</w:t>
      </w:r>
      <w:r>
        <w:rPr>
          <w:spacing w:val="18"/>
        </w:rPr>
        <w:t> </w:t>
      </w:r>
      <w:r>
        <w:rPr>
          <w:spacing w:val="-6"/>
        </w:rPr>
        <w:t>дейтрона</w:t>
      </w:r>
      <w:r>
        <w:rPr>
          <w:spacing w:val="17"/>
        </w:rPr>
        <w:t> </w:t>
      </w:r>
      <w:r>
        <w:rPr>
          <w:spacing w:val="-6"/>
        </w:rPr>
        <w:t>различается.</w:t>
      </w:r>
      <w:r>
        <w:rPr>
          <w:spacing w:val="17"/>
        </w:rPr>
        <w:t> </w:t>
      </w:r>
      <w:r>
        <w:rPr>
          <w:spacing w:val="-6"/>
        </w:rPr>
        <w:t>Это</w:t>
      </w:r>
      <w:r>
        <w:rPr>
          <w:spacing w:val="17"/>
        </w:rPr>
        <w:t> </w:t>
      </w:r>
      <w:r>
        <w:rPr>
          <w:spacing w:val="-6"/>
        </w:rPr>
        <w:t>указы­</w:t>
      </w:r>
    </w:p>
    <w:p>
      <w:pPr>
        <w:pStyle w:val="BodyText"/>
        <w:spacing w:line="418" w:lineRule="exact" w:before="22"/>
        <w:ind w:left="142" w:right="563"/>
        <w:jc w:val="both"/>
      </w:pPr>
      <w:r>
        <w:rPr>
          <w:spacing w:val="-8"/>
        </w:rPr>
        <w:t>вает на необходимость смены полярности полей спинового компенсатора, либо поворота</w:t>
      </w:r>
      <w:r>
        <w:rPr>
          <w:spacing w:val="-9"/>
        </w:rPr>
        <w:t> </w:t>
      </w:r>
      <w:r>
        <w:rPr>
          <w:spacing w:val="-8"/>
        </w:rPr>
        <w:t>его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rFonts w:ascii="Lucida Sans Unicode" w:hAnsi="Lucida Sans Unicode"/>
          <w:spacing w:val="-8"/>
        </w:rPr>
        <w:t>π</w:t>
      </w:r>
      <w:r>
        <w:rPr>
          <w:rFonts w:ascii="Lucida Sans Unicode" w:hAnsi="Lucida Sans Unicode"/>
          <w:spacing w:val="-14"/>
        </w:rPr>
        <w:t> </w:t>
      </w:r>
      <w:r>
        <w:rPr>
          <w:spacing w:val="-8"/>
        </w:rPr>
        <w:t>вдоль</w:t>
      </w:r>
      <w:r>
        <w:rPr>
          <w:spacing w:val="-9"/>
        </w:rPr>
        <w:t> </w:t>
      </w:r>
      <w:r>
        <w:rPr>
          <w:spacing w:val="-8"/>
        </w:rPr>
        <w:t>продольной</w:t>
      </w:r>
      <w:r>
        <w:rPr>
          <w:spacing w:val="-6"/>
        </w:rPr>
        <w:t> </w:t>
      </w:r>
      <w:r>
        <w:rPr>
          <w:spacing w:val="-8"/>
        </w:rPr>
        <w:t>оси.</w:t>
      </w:r>
      <w:r>
        <w:rPr>
          <w:spacing w:val="-6"/>
        </w:rPr>
        <w:t> </w:t>
      </w:r>
      <w:r>
        <w:rPr>
          <w:spacing w:val="-8"/>
        </w:rPr>
        <w:t>Кроме</w:t>
      </w:r>
      <w:r>
        <w:rPr>
          <w:spacing w:val="-6"/>
        </w:rPr>
        <w:t> </w:t>
      </w:r>
      <w:r>
        <w:rPr>
          <w:spacing w:val="-8"/>
        </w:rPr>
        <w:t>того,</w:t>
      </w:r>
      <w:r>
        <w:rPr>
          <w:spacing w:val="-6"/>
        </w:rPr>
        <w:t> </w:t>
      </w:r>
      <w:r>
        <w:rPr>
          <w:spacing w:val="-8"/>
        </w:rPr>
        <w:t>минимально</w:t>
      </w:r>
      <w:r>
        <w:rPr>
          <w:spacing w:val="-6"/>
        </w:rPr>
        <w:t> </w:t>
      </w:r>
      <w:r>
        <w:rPr>
          <w:spacing w:val="-8"/>
        </w:rPr>
        <w:t>достижимая </w:t>
      </w:r>
      <w:r>
        <w:rPr>
          <w:spacing w:val="-4"/>
        </w:rPr>
        <w:t>длина</w:t>
      </w:r>
      <w:r>
        <w:rPr>
          <w:spacing w:val="-12"/>
        </w:rPr>
        <w:t> </w:t>
      </w:r>
      <w:r>
        <w:rPr>
          <w:spacing w:val="-4"/>
        </w:rPr>
        <w:t>компенсатора</w:t>
      </w:r>
      <w:r>
        <w:rPr>
          <w:spacing w:val="-12"/>
        </w:rPr>
        <w:t> </w:t>
      </w:r>
      <w:r>
        <w:rPr>
          <w:spacing w:val="-4"/>
        </w:rPr>
        <w:t>определяемая</w:t>
      </w:r>
      <w:r>
        <w:rPr>
          <w:spacing w:val="-12"/>
        </w:rPr>
        <w:t> </w:t>
      </w:r>
      <w:r>
        <w:rPr>
          <w:spacing w:val="-4"/>
        </w:rPr>
        <w:t>ур.</w:t>
      </w:r>
      <w:r>
        <w:rPr>
          <w:spacing w:val="-12"/>
        </w:rPr>
        <w:t> </w:t>
      </w:r>
      <w:hyperlink w:history="true" w:anchor="_bookmark107">
        <w:r>
          <w:rPr>
            <w:color w:val="E50000"/>
            <w:spacing w:val="-4"/>
          </w:rPr>
          <w:t>4.19</w:t>
        </w:r>
      </w:hyperlink>
      <w:r>
        <w:rPr>
          <w:spacing w:val="-4"/>
        </w:rPr>
        <w:t>,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протона</w:t>
      </w:r>
      <w:r>
        <w:rPr>
          <w:spacing w:val="-12"/>
        </w:rPr>
        <w:t> </w:t>
      </w:r>
      <w:r>
        <w:rPr>
          <w:spacing w:val="-4"/>
        </w:rPr>
        <w:t>больше,</w:t>
      </w:r>
      <w:r>
        <w:rPr>
          <w:spacing w:val="-12"/>
        </w:rPr>
        <w:t> </w:t>
      </w:r>
      <w:r>
        <w:rPr>
          <w:spacing w:val="-4"/>
        </w:rPr>
        <w:t>чем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дей­ </w:t>
      </w:r>
      <w:r>
        <w:rPr>
          <w:spacing w:val="-10"/>
        </w:rPr>
        <w:t>тронов</w:t>
      </w:r>
      <w:r>
        <w:rPr/>
        <w:t> </w:t>
      </w:r>
      <w:r>
        <w:rPr>
          <w:spacing w:val="-10"/>
        </w:rPr>
        <w:t>при</w:t>
      </w:r>
      <w:r>
        <w:rPr/>
        <w:t> </w:t>
      </w:r>
      <w:r>
        <w:rPr>
          <w:spacing w:val="-10"/>
        </w:rPr>
        <w:t>оптимальной</w:t>
      </w:r>
      <w:r>
        <w:rPr/>
        <w:t> </w:t>
      </w:r>
      <w:r>
        <w:rPr>
          <w:spacing w:val="-10"/>
        </w:rPr>
        <w:t>энергии</w:t>
      </w:r>
      <w:r>
        <w:rPr/>
        <w:t> </w:t>
      </w:r>
      <w:r>
        <w:rPr>
          <w:spacing w:val="-10"/>
        </w:rPr>
        <w:t>поляриметра.</w:t>
      </w:r>
      <w:r>
        <w:rPr/>
        <w:t> </w:t>
      </w:r>
      <w:r>
        <w:rPr>
          <w:spacing w:val="-10"/>
        </w:rPr>
        <w:t>Это</w:t>
      </w:r>
      <w:r>
        <w:rPr/>
        <w:t> </w:t>
      </w:r>
      <w:r>
        <w:rPr>
          <w:spacing w:val="-10"/>
        </w:rPr>
        <w:t>несоответствие</w:t>
      </w:r>
      <w:r>
        <w:rPr/>
        <w:t> </w:t>
      </w:r>
      <w:r>
        <w:rPr>
          <w:spacing w:val="-10"/>
        </w:rPr>
        <w:t>может</w:t>
      </w:r>
      <w:r>
        <w:rPr/>
        <w:t> </w:t>
      </w:r>
      <w:r>
        <w:rPr>
          <w:spacing w:val="-10"/>
        </w:rPr>
        <w:t>быть устранено</w:t>
      </w:r>
      <w:r>
        <w:rPr>
          <w:spacing w:val="-1"/>
        </w:rPr>
        <w:t> </w:t>
      </w:r>
      <w:r>
        <w:rPr>
          <w:spacing w:val="-10"/>
        </w:rPr>
        <w:t>путем</w:t>
      </w:r>
      <w:r>
        <w:rPr>
          <w:spacing w:val="-1"/>
        </w:rPr>
        <w:t> </w:t>
      </w:r>
      <w:r>
        <w:rPr>
          <w:spacing w:val="-10"/>
        </w:rPr>
        <w:t>снижения</w:t>
      </w:r>
      <w:r>
        <w:rPr>
          <w:spacing w:val="-1"/>
        </w:rPr>
        <w:t> </w:t>
      </w:r>
      <w:r>
        <w:rPr>
          <w:spacing w:val="-10"/>
        </w:rPr>
        <w:t>экспериментальной</w:t>
      </w:r>
      <w:r>
        <w:rPr>
          <w:spacing w:val="-1"/>
        </w:rPr>
        <w:t> </w:t>
      </w:r>
      <w:r>
        <w:rPr>
          <w:spacing w:val="-10"/>
        </w:rPr>
        <w:t>энергии</w:t>
      </w:r>
      <w:r>
        <w:rPr/>
        <w:t> </w:t>
      </w:r>
      <w:r>
        <w:rPr>
          <w:spacing w:val="-10"/>
        </w:rPr>
        <w:t>для</w:t>
      </w:r>
      <w:r>
        <w:rPr>
          <w:spacing w:val="-1"/>
        </w:rPr>
        <w:t> </w:t>
      </w:r>
      <w:r>
        <w:rPr>
          <w:spacing w:val="-10"/>
        </w:rPr>
        <w:t>протонов</w:t>
      </w:r>
      <w:r>
        <w:rPr/>
        <w:t> </w:t>
      </w:r>
      <w:r>
        <w:rPr>
          <w:spacing w:val="-10"/>
        </w:rPr>
        <w:t>(рис.</w:t>
      </w:r>
      <w:r>
        <w:rPr/>
        <w:t> </w:t>
      </w:r>
      <w:hyperlink w:history="true" w:anchor="_bookmark113">
        <w:r>
          <w:rPr>
            <w:color w:val="E50000"/>
            <w:spacing w:val="-10"/>
          </w:rPr>
          <w:t>4.3</w:t>
        </w:r>
      </w:hyperlink>
      <w:r>
        <w:rPr>
          <w:spacing w:val="-10"/>
        </w:rPr>
        <w:t>). </w:t>
      </w:r>
      <w:r>
        <w:rPr>
          <w:spacing w:val="-8"/>
        </w:rPr>
        <w:t>При</w:t>
      </w:r>
      <w:r>
        <w:rPr/>
        <w:t> </w:t>
      </w:r>
      <w:r>
        <w:rPr>
          <w:spacing w:val="-8"/>
        </w:rPr>
        <w:t>длине</w:t>
      </w:r>
      <w:r>
        <w:rPr>
          <w:spacing w:val="1"/>
        </w:rPr>
        <w:t> </w:t>
      </w:r>
      <w:r>
        <w:rPr>
          <w:spacing w:val="-8"/>
        </w:rPr>
        <w:t>спинового</w:t>
      </w:r>
      <w:r>
        <w:rPr/>
        <w:t> </w:t>
      </w:r>
      <w:r>
        <w:rPr>
          <w:spacing w:val="-8"/>
        </w:rPr>
        <w:t>компенсатора,</w:t>
      </w:r>
      <w:r>
        <w:rPr/>
        <w:t> </w:t>
      </w:r>
      <w:r>
        <w:rPr>
          <w:spacing w:val="-8"/>
        </w:rPr>
        <w:t>эквивалентной</w:t>
      </w:r>
      <w:r>
        <w:rPr>
          <w:spacing w:val="1"/>
        </w:rPr>
        <w:t> </w:t>
      </w:r>
      <w:r>
        <w:rPr>
          <w:spacing w:val="-8"/>
        </w:rPr>
        <w:t>той,</w:t>
      </w:r>
      <w:r>
        <w:rPr/>
        <w:t> </w:t>
      </w:r>
      <w:r>
        <w:rPr>
          <w:spacing w:val="-8"/>
        </w:rPr>
        <w:t>которая</w:t>
      </w:r>
      <w:r>
        <w:rPr/>
        <w:t> </w:t>
      </w:r>
      <w:r>
        <w:rPr>
          <w:spacing w:val="-8"/>
        </w:rPr>
        <w:t>используется</w:t>
      </w:r>
    </w:p>
    <w:p>
      <w:pPr>
        <w:pStyle w:val="BodyText"/>
        <w:spacing w:after="0" w:line="418" w:lineRule="exact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1"/>
        <w:jc w:val="both"/>
      </w:pP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дейтронов,</w:t>
      </w:r>
      <w:r>
        <w:rPr>
          <w:spacing w:val="-7"/>
        </w:rPr>
        <w:t> </w:t>
      </w:r>
      <w:r>
        <w:rPr>
          <w:spacing w:val="-10"/>
        </w:rPr>
        <w:t>энергия</w:t>
      </w:r>
      <w:r>
        <w:rPr>
          <w:spacing w:val="-7"/>
        </w:rPr>
        <w:t> </w:t>
      </w:r>
      <w:r>
        <w:rPr>
          <w:spacing w:val="-10"/>
        </w:rPr>
        <w:t>протонов</w:t>
      </w:r>
      <w:r>
        <w:rPr>
          <w:spacing w:val="-7"/>
        </w:rPr>
        <w:t> </w:t>
      </w:r>
      <w:r>
        <w:rPr>
          <w:spacing w:val="-10"/>
        </w:rPr>
        <w:t>должна</w:t>
      </w:r>
      <w:r>
        <w:rPr>
          <w:spacing w:val="-7"/>
        </w:rPr>
        <w:t> </w:t>
      </w:r>
      <w:r>
        <w:rPr>
          <w:spacing w:val="-10"/>
        </w:rPr>
        <w:t>быть</w:t>
      </w:r>
      <w:r>
        <w:rPr>
          <w:spacing w:val="-7"/>
        </w:rPr>
        <w:t> </w:t>
      </w:r>
      <w:r>
        <w:rPr>
          <w:spacing w:val="-10"/>
        </w:rPr>
        <w:t>снижена</w:t>
      </w:r>
      <w:r>
        <w:rPr>
          <w:spacing w:val="-7"/>
        </w:rPr>
        <w:t> </w:t>
      </w:r>
      <w:r>
        <w:rPr>
          <w:spacing w:val="-10"/>
        </w:rPr>
        <w:t>до</w:t>
      </w:r>
      <w:r>
        <w:rPr>
          <w:spacing w:val="-7"/>
        </w:rPr>
        <w:t> </w:t>
      </w:r>
      <w:r>
        <w:rPr>
          <w:spacing w:val="-10"/>
        </w:rPr>
        <w:t>73</w:t>
      </w:r>
      <w:r>
        <w:rPr>
          <w:spacing w:val="-6"/>
        </w:rPr>
        <w:t> </w:t>
      </w:r>
      <w:r>
        <w:rPr>
          <w:spacing w:val="-10"/>
        </w:rPr>
        <w:t>МэВ,</w:t>
      </w:r>
      <w:r>
        <w:rPr>
          <w:spacing w:val="-7"/>
        </w:rPr>
        <w:t> </w:t>
      </w:r>
      <w:r>
        <w:rPr>
          <w:spacing w:val="-10"/>
        </w:rPr>
        <w:t>анализирую­ щая</w:t>
      </w:r>
      <w:r>
        <w:rPr/>
        <w:t> </w:t>
      </w:r>
      <w:r>
        <w:rPr>
          <w:spacing w:val="-10"/>
        </w:rPr>
        <w:t>способность</w:t>
      </w:r>
      <w:r>
        <w:rPr/>
        <w:t> </w:t>
      </w:r>
      <w:r>
        <w:rPr>
          <w:spacing w:val="-10"/>
        </w:rPr>
        <w:t>уменьшается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2-3</w:t>
      </w:r>
      <w:r>
        <w:rPr/>
        <w:t> </w:t>
      </w:r>
      <w:r>
        <w:rPr>
          <w:spacing w:val="-10"/>
        </w:rPr>
        <w:t>раза,</w:t>
      </w:r>
      <w:r>
        <w:rPr/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полезно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проработки</w:t>
      </w:r>
      <w:r>
        <w:rPr/>
        <w:t> </w:t>
      </w:r>
      <w:r>
        <w:rPr>
          <w:spacing w:val="-10"/>
        </w:rPr>
        <w:t>методики </w:t>
      </w:r>
      <w:r>
        <w:rPr>
          <w:spacing w:val="-6"/>
        </w:rPr>
        <w:t>исследования,</w:t>
      </w:r>
      <w:r>
        <w:rPr>
          <w:spacing w:val="-9"/>
        </w:rPr>
        <w:t> </w:t>
      </w:r>
      <w:r>
        <w:rPr>
          <w:spacing w:val="-6"/>
        </w:rPr>
        <w:t>но</w:t>
      </w:r>
      <w:r>
        <w:rPr>
          <w:spacing w:val="-9"/>
        </w:rPr>
        <w:t> </w:t>
      </w:r>
      <w:r>
        <w:rPr>
          <w:spacing w:val="-6"/>
        </w:rPr>
        <w:t>недостаточно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статистической</w:t>
      </w:r>
      <w:r>
        <w:rPr>
          <w:spacing w:val="-9"/>
        </w:rPr>
        <w:t> </w:t>
      </w:r>
      <w:r>
        <w:rPr>
          <w:spacing w:val="-6"/>
        </w:rPr>
        <w:t>проверки</w:t>
      </w:r>
      <w:r>
        <w:rPr>
          <w:spacing w:val="-9"/>
        </w:rPr>
        <w:t> </w:t>
      </w:r>
      <w:r>
        <w:rPr>
          <w:spacing w:val="-6"/>
        </w:rPr>
        <w:t>(таблица</w:t>
      </w:r>
      <w:r>
        <w:rPr>
          <w:spacing w:val="-9"/>
        </w:rPr>
        <w:t> </w:t>
      </w:r>
      <w:hyperlink w:history="true" w:anchor="_bookmark114">
        <w:r>
          <w:rPr>
            <w:color w:val="E50000"/>
            <w:spacing w:val="-6"/>
          </w:rPr>
          <w:t>7</w:t>
        </w:r>
      </w:hyperlink>
      <w:r>
        <w:rPr>
          <w:spacing w:val="-6"/>
        </w:rPr>
        <w:t>).</w:t>
      </w:r>
      <w:r>
        <w:rPr>
          <w:spacing w:val="-9"/>
        </w:rPr>
        <w:t> </w:t>
      </w:r>
      <w:r>
        <w:rPr>
          <w:spacing w:val="-6"/>
        </w:rPr>
        <w:t>Дву­ </w:t>
      </w:r>
      <w:r>
        <w:rPr>
          <w:spacing w:val="-10"/>
        </w:rPr>
        <w:t>мя</w:t>
      </w:r>
      <w:r>
        <w:rPr/>
        <w:t> </w:t>
      </w:r>
      <w:r>
        <w:rPr>
          <w:spacing w:val="-10"/>
        </w:rPr>
        <w:t>приемлемыми</w:t>
      </w:r>
      <w:r>
        <w:rPr/>
        <w:t> </w:t>
      </w:r>
      <w:r>
        <w:rPr>
          <w:spacing w:val="-10"/>
        </w:rPr>
        <w:t>подходами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создания</w:t>
      </w:r>
      <w:r>
        <w:rPr/>
        <w:t> </w:t>
      </w:r>
      <w:r>
        <w:rPr>
          <w:spacing w:val="-10"/>
        </w:rPr>
        <w:t>дополнительных</w:t>
      </w:r>
      <w:r>
        <w:rPr/>
        <w:t> </w:t>
      </w:r>
      <w:r>
        <w:rPr>
          <w:spacing w:val="-10"/>
        </w:rPr>
        <w:t>электромагнитных </w:t>
      </w:r>
      <w:r>
        <w:rPr>
          <w:spacing w:val="-8"/>
        </w:rPr>
        <w:t>полей в роли спинового компенсатора является применение фильтра Вина или </w:t>
      </w:r>
      <w:bookmarkStart w:name="_bookmark113" w:id="150"/>
      <w:bookmarkEnd w:id="150"/>
      <w:r>
        <w:rPr>
          <w:spacing w:val="-4"/>
        </w:rPr>
        <w:t>электрос</w:t>
      </w:r>
      <w:r>
        <w:rPr>
          <w:spacing w:val="-4"/>
        </w:rPr>
        <w:t>татического дефлектора с кикером, что будет рассмотрено далее.</w:t>
      </w:r>
    </w:p>
    <w:p>
      <w:pPr>
        <w:pStyle w:val="BodyText"/>
        <w:spacing w:before="9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2331085</wp:posOffset>
            </wp:positionH>
            <wp:positionV relativeFrom="paragraph">
              <wp:posOffset>115347</wp:posOffset>
            </wp:positionV>
            <wp:extent cx="3394889" cy="2137029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889" cy="2137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27"/>
        <w:ind w:left="142" w:right="565"/>
        <w:jc w:val="center"/>
      </w:pPr>
      <w:r>
        <w:rPr>
          <w:spacing w:val="-8"/>
        </w:rPr>
        <w:t>Рисунок</w:t>
      </w:r>
      <w:r>
        <w:rPr>
          <w:spacing w:val="13"/>
        </w:rPr>
        <w:t> </w:t>
      </w:r>
      <w:r>
        <w:rPr>
          <w:spacing w:val="-8"/>
        </w:rPr>
        <w:t>4.3</w:t>
      </w:r>
      <w:r>
        <w:rPr>
          <w:spacing w:val="13"/>
        </w:rPr>
        <w:t> </w:t>
      </w:r>
      <w:r>
        <w:rPr>
          <w:spacing w:val="-8"/>
        </w:rPr>
        <w:t>—</w:t>
      </w:r>
      <w:r>
        <w:rPr>
          <w:spacing w:val="12"/>
        </w:rPr>
        <w:t> </w:t>
      </w:r>
      <w:r>
        <w:rPr>
          <w:spacing w:val="-8"/>
        </w:rPr>
        <w:t>Зависимость</w:t>
      </w:r>
      <w:r>
        <w:rPr>
          <w:spacing w:val="13"/>
        </w:rPr>
        <w:t> </w:t>
      </w:r>
      <w:r>
        <w:rPr>
          <w:spacing w:val="-8"/>
        </w:rPr>
        <w:t>длины</w:t>
      </w:r>
      <w:r>
        <w:rPr>
          <w:spacing w:val="13"/>
        </w:rPr>
        <w:t> </w:t>
      </w:r>
      <w:r>
        <w:rPr>
          <w:spacing w:val="-8"/>
        </w:rPr>
        <w:t>компенсирующего</w:t>
      </w:r>
      <w:r>
        <w:rPr>
          <w:spacing w:val="13"/>
        </w:rPr>
        <w:t> </w:t>
      </w:r>
      <w:r>
        <w:rPr>
          <w:spacing w:val="-8"/>
        </w:rPr>
        <w:t>элемента</w:t>
      </w:r>
      <w:r>
        <w:rPr>
          <w:spacing w:val="13"/>
        </w:rPr>
        <w:t> </w:t>
      </w:r>
      <w:r>
        <w:rPr>
          <w:spacing w:val="-8"/>
        </w:rPr>
        <w:t>в</w:t>
      </w:r>
      <w:r>
        <w:rPr>
          <w:spacing w:val="13"/>
        </w:rPr>
        <w:t> </w:t>
      </w:r>
      <w:r>
        <w:rPr>
          <w:spacing w:val="-8"/>
        </w:rPr>
        <w:t>зависимости </w:t>
      </w:r>
      <w:r>
        <w:rPr/>
        <w:t>от энергии сгустка на нуклон.</w:t>
      </w:r>
    </w:p>
    <w:p>
      <w:pPr>
        <w:pStyle w:val="BodyText"/>
        <w:spacing w:before="121"/>
      </w:pPr>
    </w:p>
    <w:p>
      <w:pPr>
        <w:pStyle w:val="BodyText"/>
        <w:spacing w:line="316" w:lineRule="auto"/>
        <w:ind w:left="142" w:right="56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6416">
                <wp:simplePos x="0" y="0"/>
                <wp:positionH relativeFrom="page">
                  <wp:posOffset>1678558</wp:posOffset>
                </wp:positionH>
                <wp:positionV relativeFrom="paragraph">
                  <wp:posOffset>508765</wp:posOffset>
                </wp:positionV>
                <wp:extent cx="4743450" cy="14604"/>
                <wp:effectExtent l="0" t="0" r="0" b="0"/>
                <wp:wrapNone/>
                <wp:docPr id="662" name="Graphic 6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2" name="Graphic 662"/>
                      <wps:cNvSpPr/>
                      <wps:spPr>
                        <a:xfrm>
                          <a:off x="0" y="0"/>
                          <a:ext cx="474345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14604">
                              <a:moveTo>
                                <a:pt x="4742878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4742878" y="14274"/>
                              </a:lnTo>
                              <a:lnTo>
                                <a:pt x="4742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2.169998pt;margin-top:40.06028pt;width:373.455pt;height:1.124pt;mso-position-horizontal-relative:page;mso-position-vertical-relative:paragraph;z-index:15996416" id="docshape423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114" w:id="151"/>
      <w:bookmarkEnd w:id="151"/>
      <w:r>
        <w:rPr/>
      </w:r>
      <w:r>
        <w:rPr>
          <w:spacing w:val="-8"/>
        </w:rPr>
        <w:t>Таблица 7 — Параметры частиц, оптимальная энергия эксперимента и соответ­ </w:t>
      </w:r>
      <w:r>
        <w:rPr>
          <w:spacing w:val="-6"/>
        </w:rPr>
        <w:t>ствующая полная длина спин компенсирующих элементов.</w:t>
      </w:r>
    </w:p>
    <w:p>
      <w:pPr>
        <w:pStyle w:val="BodyText"/>
        <w:tabs>
          <w:tab w:pos="3031" w:val="left" w:leader="none"/>
          <w:tab w:pos="3235" w:val="left" w:leader="none"/>
          <w:tab w:pos="3819" w:val="left" w:leader="none"/>
          <w:tab w:pos="4070" w:val="left" w:leader="none"/>
          <w:tab w:pos="4780" w:val="left" w:leader="none"/>
          <w:tab w:pos="4856" w:val="left" w:leader="none"/>
          <w:tab w:pos="5660" w:val="left" w:leader="none"/>
          <w:tab w:pos="6588" w:val="left" w:leader="none"/>
          <w:tab w:pos="8177" w:val="left" w:leader="none"/>
          <w:tab w:pos="8307" w:val="left" w:leader="none"/>
        </w:tabs>
        <w:spacing w:line="336" w:lineRule="auto" w:before="50"/>
        <w:ind w:left="1487" w:right="1910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96928">
                <wp:simplePos x="0" y="0"/>
                <wp:positionH relativeFrom="page">
                  <wp:posOffset>1678558</wp:posOffset>
                </wp:positionH>
                <wp:positionV relativeFrom="paragraph">
                  <wp:posOffset>342229</wp:posOffset>
                </wp:positionV>
                <wp:extent cx="4743450" cy="1270"/>
                <wp:effectExtent l="0" t="0" r="0" b="0"/>
                <wp:wrapNone/>
                <wp:docPr id="663" name="Graphic 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3" name="Graphic 663"/>
                      <wps:cNvSpPr/>
                      <wps:spPr>
                        <a:xfrm>
                          <a:off x="0" y="0"/>
                          <a:ext cx="4743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0">
                              <a:moveTo>
                                <a:pt x="0" y="0"/>
                              </a:moveTo>
                              <a:lnTo>
                                <a:pt x="4742878" y="0"/>
                              </a:lnTo>
                            </a:path>
                          </a:pathLst>
                        </a:custGeom>
                        <a:ln w="891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6928" from="132.169998pt,26.947201pt" to="505.624998pt,26.947201pt" stroked="true" strokeweight=".702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  <w:w w:val="105"/>
        </w:rPr>
        <w:t>Частицы</w:t>
      </w:r>
      <w:r>
        <w:rPr/>
        <w:tab/>
      </w:r>
      <w:r>
        <w:rPr>
          <w:rFonts w:ascii="Cambria" w:hAnsi="Cambria" w:eastAsia="Cambria"/>
          <w:spacing w:val="-4"/>
          <w:w w:val="105"/>
        </w:rPr>
        <w:t>𝐴/𝑍</w:t>
      </w:r>
      <w:r>
        <w:rPr>
          <w:rFonts w:ascii="Cambria" w:hAnsi="Cambria" w:eastAsia="Cambria"/>
        </w:rPr>
        <w:tab/>
        <w:tab/>
      </w:r>
      <w:r>
        <w:rPr>
          <w:rFonts w:ascii="Cambria" w:hAnsi="Cambria" w:eastAsia="Cambria"/>
          <w:spacing w:val="-10"/>
          <w:w w:val="105"/>
        </w:rPr>
        <w:t>𝐺</w:t>
      </w:r>
      <w:r>
        <w:rPr>
          <w:rFonts w:ascii="Cambria" w:hAnsi="Cambria" w:eastAsia="Cambria"/>
        </w:rPr>
        <w:tab/>
        <w:tab/>
      </w:r>
      <w:r>
        <w:rPr>
          <w:rFonts w:ascii="Lucida Sans Unicode" w:hAnsi="Lucida Sans Unicode" w:eastAsia="Lucida Sans Unicode"/>
          <w:spacing w:val="-4"/>
          <w:w w:val="105"/>
        </w:rPr>
        <w:t>γ</w:t>
      </w:r>
      <w:r>
        <w:rPr>
          <w:rFonts w:ascii="Times New Roman" w:hAnsi="Times New Roman" w:eastAsia="Times New Roman"/>
          <w:spacing w:val="-4"/>
          <w:w w:val="105"/>
          <w:vertAlign w:val="subscript"/>
        </w:rPr>
        <w:t>exp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Times New Roman" w:hAnsi="Times New Roman" w:eastAsia="Times New Roman"/>
          <w:w w:val="105"/>
          <w:vertAlign w:val="subscript"/>
        </w:rPr>
        <w:t>exp</w:t>
      </w:r>
      <w:r>
        <w:rPr>
          <w:w w:val="105"/>
          <w:vertAlign w:val="baseline"/>
        </w:rPr>
        <w:t>, МэВ/нуклон</w:t>
      </w:r>
      <w:r>
        <w:rPr>
          <w:vertAlign w:val="baseline"/>
        </w:rPr>
        <w:tab/>
      </w:r>
      <w:r>
        <w:rPr>
          <w:rFonts w:ascii="Cambria" w:hAnsi="Cambria" w:eastAsia="Cambria"/>
          <w:w w:val="105"/>
          <w:vertAlign w:val="baseline"/>
        </w:rPr>
        <w:t>𝐿</w:t>
      </w:r>
      <w:r>
        <w:rPr>
          <w:w w:val="105"/>
          <w:vertAlign w:val="baseline"/>
        </w:rPr>
        <w:t>,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м Дейтрон d</w:t>
      </w:r>
      <w:r>
        <w:rPr>
          <w:vertAlign w:val="baseline"/>
        </w:rPr>
        <w:tab/>
        <w:tab/>
      </w:r>
      <w:r>
        <w:rPr>
          <w:rFonts w:ascii="Calibri" w:hAnsi="Calibri" w:eastAsia="Calibri"/>
          <w:spacing w:val="-10"/>
          <w:w w:val="105"/>
          <w:vertAlign w:val="baseline"/>
        </w:rPr>
        <w:t>2</w:t>
      </w:r>
      <w:r>
        <w:rPr>
          <w:rFonts w:ascii="Calibri" w:hAnsi="Calibri" w:eastAsia="Calibri"/>
          <w:vertAlign w:val="baseline"/>
        </w:rPr>
        <w:tab/>
      </w:r>
      <w:r>
        <w:rPr>
          <w:rFonts w:ascii="Cambria" w:hAnsi="Cambria" w:eastAsia="Cambria"/>
          <w:spacing w:val="-2"/>
          <w:w w:val="105"/>
          <w:vertAlign w:val="baseline"/>
        </w:rPr>
        <w:t>−</w:t>
      </w:r>
      <w:r>
        <w:rPr>
          <w:rFonts w:ascii="Calibri" w:hAnsi="Calibri" w:eastAsia="Calibri"/>
          <w:spacing w:val="-2"/>
          <w:w w:val="105"/>
          <w:vertAlign w:val="baseline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.</w:t>
      </w:r>
      <w:r>
        <w:rPr>
          <w:rFonts w:ascii="Calibri" w:hAnsi="Calibri" w:eastAsia="Calibri"/>
          <w:spacing w:val="-2"/>
          <w:w w:val="105"/>
          <w:vertAlign w:val="baseline"/>
        </w:rPr>
        <w:t>14</w:t>
      </w:r>
      <w:r>
        <w:rPr>
          <w:rFonts w:ascii="Calibri" w:hAnsi="Calibri" w:eastAsia="Calibri"/>
          <w:vertAlign w:val="baseline"/>
        </w:rPr>
        <w:tab/>
      </w:r>
      <w:r>
        <w:rPr>
          <w:rFonts w:ascii="Calibri" w:hAnsi="Calibri" w:eastAsia="Calibri"/>
          <w:spacing w:val="-4"/>
          <w:w w:val="105"/>
          <w:vertAlign w:val="baseline"/>
        </w:rPr>
        <w:t>1</w:t>
      </w:r>
      <w:r>
        <w:rPr>
          <w:rFonts w:ascii="Cambria" w:hAnsi="Cambria" w:eastAsia="Cambria"/>
          <w:spacing w:val="-4"/>
          <w:w w:val="105"/>
          <w:vertAlign w:val="baseline"/>
        </w:rPr>
        <w:t>.</w:t>
      </w:r>
      <w:r>
        <w:rPr>
          <w:rFonts w:ascii="Calibri" w:hAnsi="Calibri" w:eastAsia="Calibri"/>
          <w:spacing w:val="-4"/>
          <w:w w:val="105"/>
          <w:vertAlign w:val="baseline"/>
        </w:rPr>
        <w:t>144</w:t>
      </w:r>
      <w:r>
        <w:rPr>
          <w:rFonts w:ascii="Calibri" w:hAnsi="Calibri" w:eastAsia="Calibri"/>
          <w:vertAlign w:val="baseline"/>
        </w:rPr>
        <w:tab/>
        <w:tab/>
      </w:r>
      <w:r>
        <w:rPr>
          <w:rFonts w:ascii="Calibri" w:hAnsi="Calibri" w:eastAsia="Calibri"/>
          <w:spacing w:val="-4"/>
          <w:w w:val="105"/>
          <w:vertAlign w:val="baseline"/>
        </w:rPr>
        <w:t>135</w:t>
      </w:r>
      <w:r>
        <w:rPr>
          <w:rFonts w:ascii="Times New Roman" w:hAnsi="Times New Roman" w:eastAsia="Times New Roman"/>
          <w:vertAlign w:val="baseline"/>
        </w:rPr>
        <w:tab/>
        <w:tab/>
      </w:r>
      <w:r>
        <w:rPr>
          <w:rFonts w:ascii="Calibri" w:hAnsi="Calibri" w:eastAsia="Calibri"/>
          <w:spacing w:val="-6"/>
          <w:w w:val="105"/>
          <w:vertAlign w:val="baseline"/>
        </w:rPr>
        <w:t>53</w:t>
      </w:r>
    </w:p>
    <w:p>
      <w:pPr>
        <w:pStyle w:val="BodyText"/>
        <w:tabs>
          <w:tab w:pos="1747" w:val="left" w:leader="none"/>
          <w:tab w:pos="2442" w:val="left" w:leader="none"/>
          <w:tab w:pos="3293" w:val="left" w:leader="none"/>
          <w:tab w:pos="5100" w:val="left" w:leader="none"/>
          <w:tab w:pos="6749" w:val="left" w:leader="none"/>
        </w:tabs>
        <w:spacing w:line="282" w:lineRule="exact"/>
        <w:ind w:right="481"/>
        <w:jc w:val="center"/>
        <w:rPr>
          <w:rFonts w:ascii="Calibri" w:hAnsi="Calibri"/>
        </w:rPr>
      </w:pPr>
      <w:r>
        <w:rPr>
          <w:spacing w:val="-9"/>
        </w:rPr>
        <w:t>Протон</w:t>
      </w:r>
      <w:r>
        <w:rPr>
          <w:spacing w:val="2"/>
        </w:rPr>
        <w:t> </w:t>
      </w:r>
      <w:r>
        <w:rPr>
          <w:spacing w:val="-10"/>
        </w:rPr>
        <w:t>p</w:t>
      </w:r>
      <w:r>
        <w:rPr/>
        <w:tab/>
      </w:r>
      <w:r>
        <w:rPr>
          <w:rFonts w:ascii="Calibri" w:hAnsi="Calibri"/>
          <w:spacing w:val="-10"/>
        </w:rPr>
        <w:t>1</w:t>
      </w:r>
      <w:r>
        <w:rPr>
          <w:rFonts w:ascii="Calibri" w:hAnsi="Calibri"/>
        </w:rPr>
        <w:tab/>
      </w:r>
      <w:r>
        <w:rPr>
          <w:rFonts w:ascii="Calibri" w:hAnsi="Calibri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79</w:t>
      </w:r>
      <w:r>
        <w:rPr>
          <w:rFonts w:ascii="Calibri" w:hAnsi="Calibri"/>
        </w:rPr>
        <w:tab/>
      </w:r>
      <w:r>
        <w:rPr>
          <w:rFonts w:ascii="Calibri" w:hAnsi="Calibri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289</w:t>
      </w:r>
      <w:r>
        <w:rPr>
          <w:rFonts w:ascii="Calibri" w:hAnsi="Calibri"/>
        </w:rPr>
        <w:tab/>
      </w:r>
      <w:r>
        <w:rPr>
          <w:rFonts w:ascii="Calibri" w:hAnsi="Calibri"/>
          <w:spacing w:val="-5"/>
        </w:rPr>
        <w:t>270</w:t>
      </w:r>
      <w:r>
        <w:rPr>
          <w:rFonts w:ascii="Times New Roman" w:hAnsi="Times New Roman"/>
        </w:rPr>
        <w:tab/>
      </w:r>
      <w:r>
        <w:rPr>
          <w:rFonts w:ascii="Calibri" w:hAnsi="Calibri"/>
          <w:spacing w:val="-5"/>
        </w:rPr>
        <w:t>247</w:t>
      </w:r>
    </w:p>
    <w:p>
      <w:pPr>
        <w:pStyle w:val="BodyText"/>
        <w:tabs>
          <w:tab w:pos="6658" w:val="left" w:leader="none"/>
          <w:tab w:pos="8307" w:val="left" w:leader="none"/>
        </w:tabs>
        <w:spacing w:before="76"/>
        <w:ind w:left="4781"/>
        <w:rPr>
          <w:rFonts w:ascii="Calibri"/>
        </w:rPr>
      </w:pPr>
      <w:r>
        <w:rPr>
          <w:rFonts w:ascii="Calibri"/>
          <w:spacing w:val="-4"/>
        </w:rPr>
        <w:t>1</w:t>
      </w:r>
      <w:r>
        <w:rPr>
          <w:rFonts w:ascii="Cambria"/>
          <w:spacing w:val="-4"/>
        </w:rPr>
        <w:t>.</w:t>
      </w:r>
      <w:r>
        <w:rPr>
          <w:rFonts w:ascii="Calibri"/>
          <w:spacing w:val="-4"/>
        </w:rPr>
        <w:t>078</w:t>
      </w:r>
      <w:r>
        <w:rPr>
          <w:rFonts w:ascii="Calibri"/>
        </w:rPr>
        <w:tab/>
      </w:r>
      <w:r>
        <w:rPr>
          <w:rFonts w:ascii="Calibri"/>
          <w:spacing w:val="-5"/>
        </w:rPr>
        <w:t>73</w:t>
      </w:r>
      <w:r>
        <w:rPr>
          <w:rFonts w:ascii="Calibri"/>
        </w:rPr>
        <w:tab/>
      </w:r>
      <w:r>
        <w:rPr>
          <w:rFonts w:ascii="Calibri"/>
          <w:spacing w:val="-5"/>
        </w:rPr>
        <w:t>53</w:t>
      </w:r>
    </w:p>
    <w:p>
      <w:pPr>
        <w:pStyle w:val="BodyText"/>
        <w:spacing w:before="3"/>
        <w:rPr>
          <w:rFonts w:ascii="Calibri"/>
          <w:sz w:val="6"/>
        </w:rPr>
      </w:pPr>
      <w:r>
        <w:rPr>
          <w:rFonts w:ascii="Calibri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1678558</wp:posOffset>
                </wp:positionH>
                <wp:positionV relativeFrom="paragraph">
                  <wp:posOffset>63678</wp:posOffset>
                </wp:positionV>
                <wp:extent cx="4743450" cy="14604"/>
                <wp:effectExtent l="0" t="0" r="0" b="0"/>
                <wp:wrapTopAndBottom/>
                <wp:docPr id="664" name="Graphic 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4" name="Graphic 664"/>
                      <wps:cNvSpPr/>
                      <wps:spPr>
                        <a:xfrm>
                          <a:off x="0" y="0"/>
                          <a:ext cx="474345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14604">
                              <a:moveTo>
                                <a:pt x="4742878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4742878" y="14274"/>
                              </a:lnTo>
                              <a:lnTo>
                                <a:pt x="4742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2.169998pt;margin-top:5.014071pt;width:373.455pt;height:1.124pt;mso-position-horizontal-relative:page;mso-position-vertical-relative:paragraph;z-index:-15461376;mso-wrap-distance-left:0;mso-wrap-distance-right:0" id="docshape424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117"/>
        <w:rPr>
          <w:rFonts w:ascii="Calibri"/>
        </w:rPr>
      </w:pPr>
    </w:p>
    <w:p>
      <w:pPr>
        <w:pStyle w:val="Heading1"/>
        <w:numPr>
          <w:ilvl w:val="2"/>
          <w:numId w:val="16"/>
        </w:numPr>
        <w:tabs>
          <w:tab w:pos="1142" w:val="left" w:leader="none"/>
        </w:tabs>
        <w:spacing w:line="240" w:lineRule="auto" w:before="0" w:after="0"/>
        <w:ind w:left="1142" w:right="0" w:hanging="964"/>
        <w:jc w:val="left"/>
      </w:pPr>
      <w:bookmarkStart w:name="Применение прямого фильтра Вина со скрещ" w:id="152"/>
      <w:bookmarkEnd w:id="152"/>
      <w:r>
        <w:rPr>
          <w:b w:val="0"/>
        </w:rPr>
      </w:r>
      <w:bookmarkStart w:name="_bookmark115" w:id="153"/>
      <w:bookmarkEnd w:id="153"/>
      <w:r>
        <w:rPr>
          <w:b w:val="0"/>
        </w:rPr>
      </w:r>
      <w:r>
        <w:rPr>
          <w:w w:val="105"/>
        </w:rPr>
        <w:t>Применение</w:t>
      </w:r>
      <w:r>
        <w:rPr>
          <w:spacing w:val="14"/>
          <w:w w:val="105"/>
        </w:rPr>
        <w:t> </w:t>
      </w:r>
      <w:r>
        <w:rPr>
          <w:w w:val="105"/>
        </w:rPr>
        <w:t>прямого</w:t>
      </w:r>
      <w:r>
        <w:rPr>
          <w:spacing w:val="14"/>
          <w:w w:val="105"/>
        </w:rPr>
        <w:t> </w:t>
      </w:r>
      <w:r>
        <w:rPr>
          <w:w w:val="105"/>
        </w:rPr>
        <w:t>фильтра</w:t>
      </w:r>
      <w:r>
        <w:rPr>
          <w:spacing w:val="15"/>
          <w:w w:val="105"/>
        </w:rPr>
        <w:t> </w:t>
      </w:r>
      <w:r>
        <w:rPr>
          <w:w w:val="105"/>
        </w:rPr>
        <w:t>Вина</w:t>
      </w:r>
      <w:r>
        <w:rPr>
          <w:spacing w:val="14"/>
          <w:w w:val="105"/>
        </w:rPr>
        <w:t> </w:t>
      </w:r>
      <w:r>
        <w:rPr>
          <w:w w:val="105"/>
        </w:rPr>
        <w:t>со</w:t>
      </w:r>
      <w:r>
        <w:rPr>
          <w:spacing w:val="15"/>
          <w:w w:val="105"/>
        </w:rPr>
        <w:t> </w:t>
      </w:r>
      <w:r>
        <w:rPr>
          <w:w w:val="105"/>
        </w:rPr>
        <w:t>скрещенными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10"/>
        </w:rPr>
        <w:t>Фильтр</w:t>
      </w:r>
      <w:r>
        <w:rPr/>
        <w:t> </w:t>
      </w:r>
      <w:r>
        <w:rPr>
          <w:spacing w:val="-10"/>
        </w:rPr>
        <w:t>Вина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важным</w:t>
      </w:r>
      <w:r>
        <w:rPr/>
        <w:t> </w:t>
      </w:r>
      <w:r>
        <w:rPr>
          <w:spacing w:val="-10"/>
        </w:rPr>
        <w:t>инструментом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ускорителях</w:t>
      </w:r>
      <w:r>
        <w:rPr/>
        <w:t> </w:t>
      </w:r>
      <w:r>
        <w:rPr>
          <w:spacing w:val="-10"/>
        </w:rPr>
        <w:t>частиц,</w:t>
      </w:r>
      <w:r>
        <w:rPr/>
        <w:t> </w:t>
      </w:r>
      <w:r>
        <w:rPr>
          <w:spacing w:val="-10"/>
        </w:rPr>
        <w:t>пред­ </w:t>
      </w:r>
      <w:r>
        <w:rPr>
          <w:w w:val="90"/>
        </w:rPr>
        <w:t>назначенным для манипуляции спиновой динамики без изменения орбитальной </w:t>
      </w:r>
      <w:r>
        <w:rPr>
          <w:spacing w:val="-6"/>
        </w:rPr>
        <w:t>траектории</w:t>
      </w:r>
      <w:r>
        <w:rPr>
          <w:spacing w:val="-9"/>
        </w:rPr>
        <w:t> </w:t>
      </w:r>
      <w:r>
        <w:rPr>
          <w:spacing w:val="-6"/>
        </w:rPr>
        <w:t>частиц.</w:t>
      </w:r>
      <w:r>
        <w:rPr>
          <w:spacing w:val="-9"/>
        </w:rPr>
        <w:t> </w:t>
      </w:r>
      <w:r>
        <w:rPr>
          <w:spacing w:val="-6"/>
        </w:rPr>
        <w:t>Это</w:t>
      </w:r>
      <w:r>
        <w:rPr>
          <w:spacing w:val="-9"/>
        </w:rPr>
        <w:t> </w:t>
      </w:r>
      <w:r>
        <w:rPr>
          <w:spacing w:val="-6"/>
        </w:rPr>
        <w:t>достигается</w:t>
      </w:r>
      <w:r>
        <w:rPr>
          <w:spacing w:val="-9"/>
        </w:rPr>
        <w:t> </w:t>
      </w:r>
      <w:r>
        <w:rPr>
          <w:spacing w:val="-6"/>
        </w:rPr>
        <w:t>за</w:t>
      </w:r>
      <w:r>
        <w:rPr>
          <w:spacing w:val="-9"/>
        </w:rPr>
        <w:t> </w:t>
      </w:r>
      <w:r>
        <w:rPr>
          <w:spacing w:val="-6"/>
        </w:rPr>
        <w:t>счет</w:t>
      </w:r>
      <w:r>
        <w:rPr>
          <w:spacing w:val="-9"/>
        </w:rPr>
        <w:t> </w:t>
      </w:r>
      <w:r>
        <w:rPr>
          <w:spacing w:val="-6"/>
        </w:rPr>
        <w:t>использования</w:t>
      </w:r>
      <w:r>
        <w:rPr>
          <w:spacing w:val="-9"/>
        </w:rPr>
        <w:t> </w:t>
      </w:r>
      <w:r>
        <w:rPr>
          <w:spacing w:val="-6"/>
        </w:rPr>
        <w:t>перпендикулярных </w:t>
      </w:r>
      <w:r>
        <w:rPr>
          <w:spacing w:val="-8"/>
        </w:rPr>
        <w:t>магнитного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электрического</w:t>
      </w:r>
      <w:r>
        <w:rPr>
          <w:spacing w:val="-9"/>
        </w:rPr>
        <w:t> </w:t>
      </w:r>
      <w:r>
        <w:rPr>
          <w:spacing w:val="-8"/>
        </w:rPr>
        <w:t>поля,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компенсируют</w:t>
      </w:r>
      <w:r>
        <w:rPr>
          <w:spacing w:val="-9"/>
        </w:rPr>
        <w:t> </w:t>
      </w:r>
      <w:r>
        <w:rPr>
          <w:spacing w:val="-8"/>
        </w:rPr>
        <w:t>друг</w:t>
      </w:r>
      <w:r>
        <w:rPr>
          <w:spacing w:val="-9"/>
        </w:rPr>
        <w:t> </w:t>
      </w:r>
      <w:r>
        <w:rPr>
          <w:spacing w:val="-8"/>
        </w:rPr>
        <w:t>друга,</w:t>
      </w:r>
      <w:r>
        <w:rPr>
          <w:spacing w:val="-9"/>
        </w:rPr>
        <w:t> </w:t>
      </w:r>
      <w:r>
        <w:rPr>
          <w:spacing w:val="-8"/>
        </w:rPr>
        <w:t>что при­ </w:t>
      </w:r>
      <w:r>
        <w:rPr>
          <w:spacing w:val="-4"/>
        </w:rPr>
        <w:t>водит также к компенсации силы Лоренца и не возмущает спин за счет ЭДМ.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1"/>
        <w:jc w:val="both"/>
      </w:pPr>
      <w:r>
        <w:rPr>
          <w:spacing w:val="-6"/>
        </w:rPr>
        <w:t>Такая</w:t>
      </w:r>
      <w:r>
        <w:rPr>
          <w:spacing w:val="-6"/>
        </w:rPr>
        <w:t> конфигурация</w:t>
      </w:r>
      <w:r>
        <w:rPr>
          <w:spacing w:val="-6"/>
        </w:rPr>
        <w:t> позволяет</w:t>
      </w:r>
      <w:r>
        <w:rPr>
          <w:spacing w:val="-6"/>
        </w:rPr>
        <w:t> частицам</w:t>
      </w:r>
      <w:r>
        <w:rPr>
          <w:spacing w:val="-6"/>
        </w:rPr>
        <w:t> двигаться</w:t>
      </w:r>
      <w:r>
        <w:rPr>
          <w:spacing w:val="-6"/>
        </w:rPr>
        <w:t> по</w:t>
      </w:r>
      <w:r>
        <w:rPr>
          <w:spacing w:val="-6"/>
        </w:rPr>
        <w:t> прямой</w:t>
      </w:r>
      <w:r>
        <w:rPr>
          <w:spacing w:val="-6"/>
        </w:rPr>
        <w:t> линии,</w:t>
      </w:r>
      <w:r>
        <w:rPr>
          <w:spacing w:val="-6"/>
        </w:rPr>
        <w:t> обеспе­ </w:t>
      </w:r>
      <w:r>
        <w:rPr/>
        <w:t>чивая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этом</w:t>
      </w:r>
      <w:r>
        <w:rPr>
          <w:spacing w:val="-17"/>
        </w:rPr>
        <w:t> </w:t>
      </w:r>
      <w:r>
        <w:rPr/>
        <w:t>компенсацию</w:t>
      </w:r>
      <w:r>
        <w:rPr>
          <w:spacing w:val="-17"/>
        </w:rPr>
        <w:t> </w:t>
      </w:r>
      <w:r>
        <w:rPr/>
        <w:t>МДМ-эффекта,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делает</w:t>
      </w:r>
      <w:r>
        <w:rPr>
          <w:spacing w:val="-17"/>
        </w:rPr>
        <w:t> </w:t>
      </w:r>
      <w:r>
        <w:rPr/>
        <w:t>фильтр</w:t>
      </w:r>
      <w:r>
        <w:rPr>
          <w:spacing w:val="-17"/>
        </w:rPr>
        <w:t> </w:t>
      </w:r>
      <w:r>
        <w:rPr/>
        <w:t>идеальным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экспериментов,</w:t>
      </w:r>
      <w:r>
        <w:rPr/>
        <w:t> </w:t>
      </w:r>
      <w:r>
        <w:rPr>
          <w:spacing w:val="-10"/>
        </w:rPr>
        <w:t>требующих</w:t>
      </w:r>
      <w:r>
        <w:rPr/>
        <w:t> </w:t>
      </w:r>
      <w:r>
        <w:rPr>
          <w:spacing w:val="-10"/>
        </w:rPr>
        <w:t>манипуляций</w:t>
      </w:r>
      <w:r>
        <w:rPr/>
        <w:t> </w:t>
      </w:r>
      <w:r>
        <w:rPr>
          <w:spacing w:val="-10"/>
        </w:rPr>
        <w:t>со</w:t>
      </w:r>
      <w:r>
        <w:rPr/>
        <w:t> </w:t>
      </w:r>
      <w:r>
        <w:rPr>
          <w:spacing w:val="-10"/>
        </w:rPr>
        <w:t>спином.</w:t>
      </w:r>
      <w:r>
        <w:rPr/>
        <w:t> </w:t>
      </w:r>
      <w:r>
        <w:rPr>
          <w:spacing w:val="-10"/>
        </w:rPr>
        <w:t>Конструкция</w:t>
      </w:r>
      <w:r>
        <w:rPr/>
        <w:t> </w:t>
      </w:r>
      <w:r>
        <w:rPr>
          <w:spacing w:val="-10"/>
        </w:rPr>
        <w:t>фильтра </w:t>
      </w:r>
      <w:r>
        <w:rPr>
          <w:spacing w:val="-6"/>
        </w:rPr>
        <w:t>гарантирует отсутствие чистого отклонения вдоль линии пучка, минимизируя </w:t>
      </w:r>
      <w:r>
        <w:rPr>
          <w:spacing w:val="-4"/>
        </w:rPr>
        <w:t>дополнительные</w:t>
      </w:r>
      <w:r>
        <w:rPr>
          <w:spacing w:val="-13"/>
        </w:rPr>
        <w:t> </w:t>
      </w:r>
      <w:r>
        <w:rPr>
          <w:spacing w:val="-4"/>
        </w:rPr>
        <w:t>требования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пространству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прямых</w:t>
      </w:r>
      <w:r>
        <w:rPr>
          <w:spacing w:val="-13"/>
        </w:rPr>
        <w:t> </w:t>
      </w:r>
      <w:r>
        <w:rPr>
          <w:spacing w:val="-4"/>
        </w:rPr>
        <w:t>секциях</w:t>
      </w:r>
      <w:r>
        <w:rPr>
          <w:spacing w:val="-13"/>
        </w:rPr>
        <w:t> </w:t>
      </w:r>
      <w:r>
        <w:rPr>
          <w:spacing w:val="-4"/>
        </w:rPr>
        <w:t>кольца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пред­ </w:t>
      </w:r>
      <w:r>
        <w:rPr>
          <w:spacing w:val="-6"/>
        </w:rPr>
        <w:t>полагает классическое последовательное расположение элементов кольца.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6"/>
        </w:rPr>
        <w:t>На</w:t>
      </w:r>
      <w:r>
        <w:rPr>
          <w:spacing w:val="-6"/>
        </w:rPr>
        <w:t> рис.</w:t>
      </w:r>
      <w:r>
        <w:rPr>
          <w:spacing w:val="-6"/>
        </w:rPr>
        <w:t> </w:t>
      </w:r>
      <w:hyperlink w:history="true" w:anchor="_bookmark116">
        <w:r>
          <w:rPr>
            <w:color w:val="E50000"/>
            <w:spacing w:val="-6"/>
          </w:rPr>
          <w:t>4.4</w:t>
        </w:r>
      </w:hyperlink>
      <w:r>
        <w:rPr>
          <w:color w:val="E50000"/>
          <w:spacing w:val="-6"/>
        </w:rPr>
        <w:t> </w:t>
      </w:r>
      <w:r>
        <w:rPr>
          <w:spacing w:val="-6"/>
        </w:rPr>
        <w:t>представлены</w:t>
      </w:r>
      <w:r>
        <w:rPr>
          <w:spacing w:val="-6"/>
        </w:rPr>
        <w:t> принципиальные</w:t>
      </w:r>
      <w:r>
        <w:rPr>
          <w:spacing w:val="-6"/>
        </w:rPr>
        <w:t> схемы</w:t>
      </w:r>
      <w:r>
        <w:rPr>
          <w:spacing w:val="-6"/>
        </w:rPr>
        <w:t> квази-замороженного </w:t>
      </w:r>
      <w:r>
        <w:rPr/>
        <w:t>спина для дейтрона, так и для протона. Во-первых, показано, что отклоне­ </w:t>
      </w:r>
      <w:r>
        <w:rPr>
          <w:spacing w:val="-4"/>
        </w:rPr>
        <w:t>ние</w:t>
      </w:r>
      <w:r>
        <w:rPr>
          <w:spacing w:val="-13"/>
        </w:rPr>
        <w:t> </w:t>
      </w:r>
      <w:r>
        <w:rPr>
          <w:spacing w:val="-4"/>
        </w:rPr>
        <w:t>спина</w:t>
      </w:r>
      <w:r>
        <w:rPr>
          <w:spacing w:val="-13"/>
        </w:rPr>
        <w:t> </w:t>
      </w:r>
      <w:r>
        <w:rPr>
          <w:spacing w:val="-4"/>
        </w:rPr>
        <w:t>за</w:t>
      </w:r>
      <w:r>
        <w:rPr>
          <w:spacing w:val="-13"/>
        </w:rPr>
        <w:t> </w:t>
      </w:r>
      <w:r>
        <w:rPr>
          <w:spacing w:val="-4"/>
        </w:rPr>
        <w:t>один</w:t>
      </w:r>
      <w:r>
        <w:rPr>
          <w:spacing w:val="-13"/>
        </w:rPr>
        <w:t> </w:t>
      </w:r>
      <w:r>
        <w:rPr>
          <w:spacing w:val="-4"/>
        </w:rPr>
        <w:t>период</w:t>
      </w:r>
      <w:r>
        <w:rPr>
          <w:spacing w:val="-13"/>
        </w:rPr>
        <w:t> </w:t>
      </w:r>
      <w:r>
        <w:rPr>
          <w:spacing w:val="-4"/>
        </w:rPr>
        <w:t>из-за</w:t>
      </w:r>
      <w:r>
        <w:rPr>
          <w:spacing w:val="-12"/>
        </w:rPr>
        <w:t> </w:t>
      </w:r>
      <w:r>
        <w:rPr>
          <w:spacing w:val="-4"/>
        </w:rPr>
        <w:t>МДМ-эффекта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магнитной</w:t>
      </w:r>
      <w:r>
        <w:rPr>
          <w:spacing w:val="-13"/>
        </w:rPr>
        <w:t> </w:t>
      </w:r>
      <w:r>
        <w:rPr>
          <w:spacing w:val="-4"/>
        </w:rPr>
        <w:t>арке</w:t>
      </w:r>
      <w:r>
        <w:rPr>
          <w:spacing w:val="-13"/>
        </w:rPr>
        <w:t> </w:t>
      </w:r>
      <w:r>
        <w:rPr>
          <w:spacing w:val="-4"/>
        </w:rPr>
        <w:t>значительно больше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протона.</w:t>
      </w:r>
      <w:r>
        <w:rPr>
          <w:spacing w:val="-13"/>
        </w:rPr>
        <w:t> </w:t>
      </w:r>
      <w:r>
        <w:rPr>
          <w:spacing w:val="-4"/>
        </w:rPr>
        <w:t>Во-вторых,</w:t>
      </w:r>
      <w:r>
        <w:rPr>
          <w:spacing w:val="-13"/>
        </w:rPr>
        <w:t> </w:t>
      </w:r>
      <w:r>
        <w:rPr>
          <w:spacing w:val="-4"/>
        </w:rPr>
        <w:t>направления</w:t>
      </w:r>
      <w:r>
        <w:rPr>
          <w:spacing w:val="-13"/>
        </w:rPr>
        <w:t> </w:t>
      </w:r>
      <w:r>
        <w:rPr>
          <w:spacing w:val="-4"/>
        </w:rPr>
        <w:t>полей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разного</w:t>
      </w:r>
      <w:r>
        <w:rPr>
          <w:spacing w:val="-13"/>
        </w:rPr>
        <w:t> </w:t>
      </w:r>
      <w:r>
        <w:rPr>
          <w:spacing w:val="-4"/>
        </w:rPr>
        <w:t>сорта</w:t>
      </w:r>
      <w:r>
        <w:rPr>
          <w:spacing w:val="-12"/>
        </w:rPr>
        <w:t> </w:t>
      </w:r>
      <w:r>
        <w:rPr>
          <w:spacing w:val="-4"/>
        </w:rPr>
        <w:t>частиц </w:t>
      </w:r>
      <w:bookmarkStart w:name="_bookmark116" w:id="154"/>
      <w:bookmarkEnd w:id="154"/>
      <w:r>
        <w:rPr/>
        <w:t>меняю</w:t>
      </w:r>
      <w:r>
        <w:rPr/>
        <w:t>т</w:t>
      </w:r>
      <w:r>
        <w:rPr>
          <w:spacing w:val="40"/>
        </w:rPr>
        <w:t> </w:t>
      </w:r>
      <w:r>
        <w:rPr/>
        <w:t>знак.</w:t>
      </w:r>
    </w:p>
    <w:p>
      <w:pPr>
        <w:pStyle w:val="BodyText"/>
        <w:spacing w:before="40"/>
        <w:ind w:right="422"/>
        <w:jc w:val="center"/>
      </w:pPr>
      <w:r>
        <w:rPr/>
        <w:drawing>
          <wp:anchor distT="0" distB="0" distL="0" distR="0" allowOverlap="1" layoutInCell="1" locked="0" behindDoc="1" simplePos="0" relativeHeight="487856640">
            <wp:simplePos x="0" y="0"/>
            <wp:positionH relativeFrom="page">
              <wp:posOffset>2159977</wp:posOffset>
            </wp:positionH>
            <wp:positionV relativeFrom="paragraph">
              <wp:posOffset>236621</wp:posOffset>
            </wp:positionV>
            <wp:extent cx="3749420" cy="1946528"/>
            <wp:effectExtent l="0" t="0" r="0" b="0"/>
            <wp:wrapTopAndBottom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420" cy="194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а.</w:t>
      </w:r>
      <w:r>
        <w:rPr>
          <w:spacing w:val="18"/>
        </w:rPr>
        <w:t> </w:t>
      </w:r>
      <w:r>
        <w:rPr>
          <w:spacing w:val="-2"/>
        </w:rPr>
        <w:t>Дейтрон</w:t>
      </w:r>
    </w:p>
    <w:p>
      <w:pPr>
        <w:pStyle w:val="BodyText"/>
        <w:spacing w:before="187" w:after="14"/>
        <w:ind w:right="422"/>
        <w:jc w:val="center"/>
      </w:pPr>
      <w:r>
        <w:rPr/>
        <w:t>б.</w:t>
      </w:r>
      <w:r>
        <w:rPr>
          <w:spacing w:val="7"/>
        </w:rPr>
        <w:t> </w:t>
      </w:r>
      <w:r>
        <w:rPr>
          <w:spacing w:val="-2"/>
        </w:rPr>
        <w:t>Протон</w:t>
      </w:r>
    </w:p>
    <w:p>
      <w:pPr>
        <w:pStyle w:val="BodyText"/>
        <w:ind w:left="2126"/>
        <w:rPr>
          <w:sz w:val="20"/>
        </w:rPr>
      </w:pPr>
      <w:r>
        <w:rPr>
          <w:sz w:val="20"/>
        </w:rPr>
        <w:drawing>
          <wp:inline distT="0" distB="0" distL="0" distR="0">
            <wp:extent cx="3798951" cy="1936623"/>
            <wp:effectExtent l="0" t="0" r="0" b="0"/>
            <wp:docPr id="666" name="Image 6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6" name="Image 66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951" cy="19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21"/>
        <w:ind w:left="142" w:right="566"/>
        <w:jc w:val="center"/>
      </w:pPr>
      <w:r>
        <w:rPr>
          <w:spacing w:val="-6"/>
        </w:rPr>
        <w:t>Рисунок</w:t>
      </w:r>
      <w:r>
        <w:rPr>
          <w:spacing w:val="32"/>
        </w:rPr>
        <w:t> </w:t>
      </w:r>
      <w:r>
        <w:rPr>
          <w:spacing w:val="-6"/>
        </w:rPr>
        <w:t>4.4</w:t>
      </w:r>
      <w:r>
        <w:rPr>
          <w:spacing w:val="32"/>
        </w:rPr>
        <w:t> </w:t>
      </w:r>
      <w:r>
        <w:rPr>
          <w:spacing w:val="-6"/>
        </w:rPr>
        <w:t>—</w:t>
      </w:r>
      <w:r>
        <w:rPr>
          <w:spacing w:val="32"/>
        </w:rPr>
        <w:t> </w:t>
      </w:r>
      <w:r>
        <w:rPr>
          <w:spacing w:val="-6"/>
        </w:rPr>
        <w:t>Принципиальная</w:t>
      </w:r>
      <w:r>
        <w:rPr>
          <w:spacing w:val="33"/>
        </w:rPr>
        <w:t> </w:t>
      </w:r>
      <w:r>
        <w:rPr>
          <w:spacing w:val="-6"/>
        </w:rPr>
        <w:t>схема</w:t>
      </w:r>
      <w:r>
        <w:rPr>
          <w:spacing w:val="32"/>
        </w:rPr>
        <w:t> </w:t>
      </w:r>
      <w:r>
        <w:rPr>
          <w:spacing w:val="-6"/>
        </w:rPr>
        <w:t>одного</w:t>
      </w:r>
      <w:r>
        <w:rPr>
          <w:spacing w:val="32"/>
        </w:rPr>
        <w:t> </w:t>
      </w:r>
      <w:r>
        <w:rPr>
          <w:spacing w:val="-6"/>
        </w:rPr>
        <w:t>периода</w:t>
      </w:r>
      <w:r>
        <w:rPr>
          <w:spacing w:val="32"/>
        </w:rPr>
        <w:t> </w:t>
      </w:r>
      <w:r>
        <w:rPr>
          <w:spacing w:val="-6"/>
        </w:rPr>
        <w:t>квази-замороженной </w:t>
      </w:r>
      <w:r>
        <w:rPr/>
        <w:t>структуры</w:t>
      </w:r>
      <w:r>
        <w:rPr>
          <w:spacing w:val="-6"/>
        </w:rPr>
        <w:t> </w:t>
      </w:r>
      <w:r>
        <w:rPr/>
        <w:t>с</w:t>
      </w:r>
      <w:r>
        <w:rPr>
          <w:spacing w:val="-6"/>
        </w:rPr>
        <w:t> </w:t>
      </w:r>
      <w:r>
        <w:rPr/>
        <w:t>фильтрами</w:t>
      </w:r>
      <w:r>
        <w:rPr>
          <w:spacing w:val="-6"/>
        </w:rPr>
        <w:t> </w:t>
      </w:r>
      <w:r>
        <w:rPr/>
        <w:t>Вина</w:t>
      </w:r>
      <w:r>
        <w:rPr>
          <w:spacing w:val="-6"/>
        </w:rPr>
        <w:t> </w:t>
      </w:r>
      <w:r>
        <w:rPr/>
        <w:t>для</w:t>
      </w:r>
      <w:r>
        <w:rPr>
          <w:spacing w:val="-6"/>
        </w:rPr>
        <w:t> </w:t>
      </w:r>
      <w:r>
        <w:rPr/>
        <w:t>а.</w:t>
      </w:r>
      <w:r>
        <w:rPr>
          <w:spacing w:val="-6"/>
        </w:rPr>
        <w:t> </w:t>
      </w:r>
      <w:r>
        <w:rPr/>
        <w:t>дейтронов,</w:t>
      </w:r>
      <w:r>
        <w:rPr>
          <w:spacing w:val="-6"/>
        </w:rPr>
        <w:t> </w:t>
      </w:r>
      <w:r>
        <w:rPr/>
        <w:t>б.</w:t>
      </w:r>
      <w:r>
        <w:rPr>
          <w:spacing w:val="-6"/>
        </w:rPr>
        <w:t> </w:t>
      </w:r>
      <w:r>
        <w:rPr/>
        <w:t>протонов.</w:t>
      </w:r>
    </w:p>
    <w:p>
      <w:pPr>
        <w:pStyle w:val="BodyText"/>
        <w:spacing w:before="83"/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6"/>
        </w:rPr>
        <w:t>Адаптивность</w:t>
      </w:r>
      <w:r>
        <w:rPr>
          <w:spacing w:val="-8"/>
        </w:rPr>
        <w:t> </w:t>
      </w:r>
      <w:r>
        <w:rPr>
          <w:spacing w:val="-6"/>
        </w:rPr>
        <w:t>фильтра</w:t>
      </w:r>
      <w:r>
        <w:rPr>
          <w:spacing w:val="-8"/>
        </w:rPr>
        <w:t> </w:t>
      </w:r>
      <w:r>
        <w:rPr>
          <w:spacing w:val="-6"/>
        </w:rPr>
        <w:t>Вина</w:t>
      </w:r>
      <w:r>
        <w:rPr>
          <w:spacing w:val="-8"/>
        </w:rPr>
        <w:t> </w:t>
      </w:r>
      <w:r>
        <w:rPr>
          <w:spacing w:val="-6"/>
        </w:rPr>
        <w:t>проявляется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возможности</w:t>
      </w:r>
      <w:r>
        <w:rPr>
          <w:spacing w:val="-8"/>
        </w:rPr>
        <w:t> </w:t>
      </w:r>
      <w:r>
        <w:rPr>
          <w:spacing w:val="-6"/>
        </w:rPr>
        <w:t>его</w:t>
      </w:r>
      <w:r>
        <w:rPr>
          <w:spacing w:val="-8"/>
        </w:rPr>
        <w:t> </w:t>
      </w:r>
      <w:r>
        <w:rPr>
          <w:spacing w:val="-6"/>
        </w:rPr>
        <w:t>использова­ </w:t>
      </w:r>
      <w:r>
        <w:rPr/>
        <w:t>нии как для дейтронов, так и для протонов; для дейтронов он может быть использован</w:t>
      </w:r>
      <w:r>
        <w:rPr>
          <w:spacing w:val="-16"/>
        </w:rPr>
        <w:t> </w:t>
      </w:r>
      <w:r>
        <w:rPr/>
        <w:t>непосредственно</w:t>
      </w:r>
      <w:r>
        <w:rPr>
          <w:spacing w:val="-16"/>
        </w:rPr>
        <w:t> </w:t>
      </w:r>
      <w:r>
        <w:rPr/>
        <w:t>на</w:t>
      </w:r>
      <w:r>
        <w:rPr>
          <w:spacing w:val="-16"/>
        </w:rPr>
        <w:t> </w:t>
      </w:r>
      <w:r>
        <w:rPr/>
        <w:t>оптимальных</w:t>
      </w:r>
      <w:r>
        <w:rPr>
          <w:spacing w:val="-16"/>
        </w:rPr>
        <w:t> </w:t>
      </w:r>
      <w:r>
        <w:rPr/>
        <w:t>энергиях,</w:t>
      </w:r>
      <w:r>
        <w:rPr>
          <w:spacing w:val="-16"/>
        </w:rPr>
        <w:t> </w:t>
      </w:r>
      <w:r>
        <w:rPr/>
        <w:t>тогда</w:t>
      </w:r>
      <w:r>
        <w:rPr>
          <w:spacing w:val="-16"/>
        </w:rPr>
        <w:t> </w:t>
      </w:r>
      <w:r>
        <w:rPr/>
        <w:t>как</w:t>
      </w:r>
      <w:r>
        <w:rPr>
          <w:spacing w:val="-16"/>
        </w:rPr>
        <w:t> </w:t>
      </w:r>
      <w:r>
        <w:rPr/>
        <w:t>для</w:t>
      </w:r>
      <w:r>
        <w:rPr>
          <w:spacing w:val="-16"/>
        </w:rPr>
        <w:t> </w:t>
      </w:r>
      <w:r>
        <w:rPr/>
        <w:t>про­ </w:t>
      </w:r>
      <w:r>
        <w:rPr>
          <w:spacing w:val="-2"/>
        </w:rPr>
        <w:t>тонов</w:t>
      </w:r>
      <w:r>
        <w:rPr>
          <w:spacing w:val="28"/>
        </w:rPr>
        <w:t> </w:t>
      </w:r>
      <w:r>
        <w:rPr>
          <w:spacing w:val="-2"/>
        </w:rPr>
        <w:t>в</w:t>
      </w:r>
      <w:r>
        <w:rPr>
          <w:spacing w:val="28"/>
        </w:rPr>
        <w:t> </w:t>
      </w:r>
      <w:r>
        <w:rPr>
          <w:spacing w:val="-2"/>
        </w:rPr>
        <w:t>той</w:t>
      </w:r>
      <w:r>
        <w:rPr>
          <w:spacing w:val="29"/>
        </w:rPr>
        <w:t> </w:t>
      </w:r>
      <w:r>
        <w:rPr>
          <w:spacing w:val="-2"/>
        </w:rPr>
        <w:t>же</w:t>
      </w:r>
      <w:r>
        <w:rPr>
          <w:spacing w:val="28"/>
        </w:rPr>
        <w:t> </w:t>
      </w:r>
      <w:r>
        <w:rPr>
          <w:spacing w:val="-2"/>
        </w:rPr>
        <w:t>структуре</w:t>
      </w:r>
      <w:r>
        <w:rPr>
          <w:spacing w:val="28"/>
        </w:rPr>
        <w:t> </w:t>
      </w:r>
      <w:r>
        <w:rPr>
          <w:spacing w:val="-2"/>
        </w:rPr>
        <w:t>необходимо</w:t>
      </w:r>
      <w:r>
        <w:rPr>
          <w:spacing w:val="29"/>
        </w:rPr>
        <w:t> </w:t>
      </w:r>
      <w:r>
        <w:rPr>
          <w:spacing w:val="-2"/>
        </w:rPr>
        <w:t>изменить</w:t>
      </w:r>
      <w:r>
        <w:rPr>
          <w:spacing w:val="28"/>
        </w:rPr>
        <w:t> </w:t>
      </w:r>
      <w:r>
        <w:rPr>
          <w:spacing w:val="-2"/>
        </w:rPr>
        <w:t>полярность</w:t>
      </w:r>
      <w:r>
        <w:rPr>
          <w:spacing w:val="28"/>
        </w:rPr>
        <w:t> </w:t>
      </w:r>
      <w:r>
        <w:rPr>
          <w:spacing w:val="-2"/>
        </w:rPr>
        <w:t>или</w:t>
      </w:r>
      <w:r>
        <w:rPr>
          <w:spacing w:val="29"/>
        </w:rPr>
        <w:t> </w:t>
      </w:r>
      <w:r>
        <w:rPr>
          <w:spacing w:val="-2"/>
        </w:rPr>
        <w:t>повернуть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418" w:lineRule="exact" w:before="310"/>
        <w:ind w:left="142" w:right="562"/>
        <w:jc w:val="both"/>
      </w:pPr>
      <w:r>
        <w:rPr>
          <w:spacing w:val="-4"/>
        </w:rPr>
        <w:t>установку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rFonts w:ascii="Lucida Sans Unicode" w:hAnsi="Lucida Sans Unicode"/>
          <w:spacing w:val="-4"/>
        </w:rPr>
        <w:t>π</w:t>
      </w:r>
      <w:r>
        <w:rPr>
          <w:rFonts w:ascii="Lucida Sans Unicode" w:hAnsi="Lucida Sans Unicode"/>
          <w:spacing w:val="-18"/>
        </w:rPr>
        <w:t> </w:t>
      </w:r>
      <w:r>
        <w:rPr>
          <w:spacing w:val="-4"/>
        </w:rPr>
        <w:t>вдоль</w:t>
      </w:r>
      <w:r>
        <w:rPr>
          <w:spacing w:val="-13"/>
        </w:rPr>
        <w:t> </w:t>
      </w:r>
      <w:r>
        <w:rPr>
          <w:spacing w:val="-4"/>
        </w:rPr>
        <w:t>продольной</w:t>
      </w:r>
      <w:r>
        <w:rPr>
          <w:spacing w:val="-13"/>
        </w:rPr>
        <w:t> </w:t>
      </w:r>
      <w:r>
        <w:rPr>
          <w:spacing w:val="-4"/>
        </w:rPr>
        <w:t>оси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использовать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более</w:t>
      </w:r>
      <w:r>
        <w:rPr>
          <w:spacing w:val="-13"/>
        </w:rPr>
        <w:t> </w:t>
      </w:r>
      <w:r>
        <w:rPr>
          <w:spacing w:val="-4"/>
        </w:rPr>
        <w:t>низких</w:t>
      </w:r>
      <w:r>
        <w:rPr>
          <w:spacing w:val="-12"/>
        </w:rPr>
        <w:t> </w:t>
      </w:r>
      <w:r>
        <w:rPr>
          <w:spacing w:val="-4"/>
        </w:rPr>
        <w:t>энерги­ </w:t>
      </w:r>
      <w:r>
        <w:rPr>
          <w:spacing w:val="-6"/>
        </w:rPr>
        <w:t>ях. Эта гибкость способствует разработке методологии для изучения спиновой </w:t>
      </w:r>
      <w:r>
        <w:rPr>
          <w:spacing w:val="-4"/>
        </w:rPr>
        <w:t>динамики</w:t>
      </w:r>
      <w:r>
        <w:rPr>
          <w:spacing w:val="-8"/>
        </w:rPr>
        <w:t> </w:t>
      </w:r>
      <w:r>
        <w:rPr>
          <w:spacing w:val="-4"/>
        </w:rPr>
        <w:t>различных</w:t>
      </w:r>
      <w:r>
        <w:rPr>
          <w:spacing w:val="-7"/>
        </w:rPr>
        <w:t> </w:t>
      </w:r>
      <w:r>
        <w:rPr>
          <w:spacing w:val="-4"/>
        </w:rPr>
        <w:t>типов</w:t>
      </w:r>
      <w:r>
        <w:rPr>
          <w:spacing w:val="-8"/>
        </w:rPr>
        <w:t> </w:t>
      </w:r>
      <w:r>
        <w:rPr>
          <w:spacing w:val="-4"/>
        </w:rPr>
        <w:t>частиц,</w:t>
      </w:r>
      <w:r>
        <w:rPr>
          <w:spacing w:val="-7"/>
        </w:rPr>
        <w:t> </w:t>
      </w:r>
      <w:r>
        <w:rPr>
          <w:spacing w:val="-4"/>
        </w:rPr>
        <w:t>улучшая</w:t>
      </w:r>
      <w:r>
        <w:rPr>
          <w:spacing w:val="-8"/>
        </w:rPr>
        <w:t> </w:t>
      </w:r>
      <w:r>
        <w:rPr>
          <w:spacing w:val="-4"/>
        </w:rPr>
        <w:t>экспериментальные</w:t>
      </w:r>
      <w:r>
        <w:rPr>
          <w:spacing w:val="-7"/>
        </w:rPr>
        <w:t> </w:t>
      </w:r>
      <w:r>
        <w:rPr>
          <w:spacing w:val="-4"/>
        </w:rPr>
        <w:t>подходы.</w:t>
      </w:r>
      <w:r>
        <w:rPr>
          <w:spacing w:val="-7"/>
        </w:rPr>
        <w:t> </w:t>
      </w:r>
      <w:r>
        <w:rPr>
          <w:spacing w:val="-4"/>
        </w:rPr>
        <w:t>В </w:t>
      </w:r>
      <w:r>
        <w:rPr>
          <w:spacing w:val="-6"/>
        </w:rPr>
        <w:t>целом, способность фильтра Вина управлять спином частиц без нарушения их </w:t>
      </w:r>
      <w:r>
        <w:rPr>
          <w:spacing w:val="-2"/>
        </w:rPr>
        <w:t>орбиты,</w:t>
      </w:r>
      <w:r>
        <w:rPr>
          <w:spacing w:val="-15"/>
        </w:rPr>
        <w:t> </w:t>
      </w:r>
      <w:r>
        <w:rPr>
          <w:spacing w:val="-2"/>
        </w:rPr>
        <w:t>делает</w:t>
      </w:r>
      <w:r>
        <w:rPr>
          <w:spacing w:val="-15"/>
        </w:rPr>
        <w:t> </w:t>
      </w:r>
      <w:r>
        <w:rPr>
          <w:spacing w:val="-2"/>
        </w:rPr>
        <w:t>его</w:t>
      </w:r>
      <w:r>
        <w:rPr>
          <w:spacing w:val="-15"/>
        </w:rPr>
        <w:t> </w:t>
      </w:r>
      <w:r>
        <w:rPr>
          <w:spacing w:val="-2"/>
        </w:rPr>
        <w:t>перспективным</w:t>
      </w:r>
      <w:r>
        <w:rPr>
          <w:spacing w:val="-15"/>
        </w:rPr>
        <w:t> </w:t>
      </w:r>
      <w:r>
        <w:rPr>
          <w:spacing w:val="-2"/>
        </w:rPr>
        <w:t>элементом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современных</w:t>
      </w:r>
      <w:r>
        <w:rPr>
          <w:spacing w:val="-15"/>
        </w:rPr>
        <w:t> </w:t>
      </w:r>
      <w:r>
        <w:rPr>
          <w:spacing w:val="-2"/>
        </w:rPr>
        <w:t>прецизионных экспериментах.</w:t>
      </w:r>
    </w:p>
    <w:p>
      <w:pPr>
        <w:pStyle w:val="BodyText"/>
      </w:pPr>
    </w:p>
    <w:p>
      <w:pPr>
        <w:pStyle w:val="BodyText"/>
        <w:spacing w:before="259"/>
      </w:pPr>
    </w:p>
    <w:p>
      <w:pPr>
        <w:pStyle w:val="Heading1"/>
        <w:numPr>
          <w:ilvl w:val="2"/>
          <w:numId w:val="16"/>
        </w:numPr>
        <w:tabs>
          <w:tab w:pos="2129" w:val="left" w:leader="none"/>
          <w:tab w:pos="3243" w:val="left" w:leader="none"/>
        </w:tabs>
        <w:spacing w:line="280" w:lineRule="auto" w:before="0" w:after="0"/>
        <w:ind w:left="3243" w:right="1588" w:hanging="2078"/>
        <w:jc w:val="left"/>
      </w:pPr>
      <w:bookmarkStart w:name="Применение электростатического дефлектор" w:id="155"/>
      <w:bookmarkEnd w:id="155"/>
      <w:r>
        <w:rPr>
          <w:b w:val="0"/>
        </w:rPr>
      </w:r>
      <w:bookmarkStart w:name="_bookmark117" w:id="156"/>
      <w:bookmarkEnd w:id="156"/>
      <w:r>
        <w:rPr>
          <w:b w:val="0"/>
        </w:rPr>
      </w:r>
      <w:r>
        <w:rPr/>
        <w:t>Применение</w:t>
      </w:r>
      <w:r>
        <w:rPr>
          <w:spacing w:val="40"/>
        </w:rPr>
        <w:t> </w:t>
      </w:r>
      <w:r>
        <w:rPr/>
        <w:t>электростатического</w:t>
      </w:r>
      <w:r>
        <w:rPr>
          <w:spacing w:val="40"/>
        </w:rPr>
        <w:t> </w:t>
      </w:r>
      <w:r>
        <w:rPr/>
        <w:t>дефлектора</w:t>
      </w:r>
      <w:r>
        <w:rPr>
          <w:spacing w:val="40"/>
        </w:rPr>
        <w:t> </w:t>
      </w:r>
      <w:r>
        <w:rPr/>
        <w:t>и дополнительного</w:t>
      </w:r>
      <w:r>
        <w:rPr>
          <w:spacing w:val="40"/>
        </w:rPr>
        <w:t> </w:t>
      </w:r>
      <w:r>
        <w:rPr/>
        <w:t>киккера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3" w:firstLine="682"/>
        <w:jc w:val="both"/>
      </w:pPr>
      <w:r>
        <w:rPr>
          <w:spacing w:val="-4"/>
        </w:rPr>
        <w:t>Чисто</w:t>
      </w:r>
      <w:r>
        <w:rPr>
          <w:spacing w:val="-4"/>
        </w:rPr>
        <w:t> электростатический</w:t>
      </w:r>
      <w:r>
        <w:rPr>
          <w:spacing w:val="-4"/>
        </w:rPr>
        <w:t> дефлектор</w:t>
      </w:r>
      <w:r>
        <w:rPr>
          <w:spacing w:val="-4"/>
        </w:rPr>
        <w:t> предназначен</w:t>
      </w:r>
      <w:r>
        <w:rPr>
          <w:spacing w:val="-4"/>
        </w:rPr>
        <w:t> для</w:t>
      </w:r>
      <w:r>
        <w:rPr>
          <w:spacing w:val="-4"/>
        </w:rPr>
        <w:t> изменения</w:t>
      </w:r>
      <w:r>
        <w:rPr>
          <w:spacing w:val="-4"/>
        </w:rPr>
        <w:t> как </w:t>
      </w:r>
      <w:r>
        <w:rPr/>
        <w:t>траекторий</w:t>
      </w:r>
      <w:r>
        <w:rPr>
          <w:spacing w:val="-3"/>
        </w:rPr>
        <w:t> </w:t>
      </w:r>
      <w:r>
        <w:rPr/>
        <w:t>частиц,</w:t>
      </w:r>
      <w:r>
        <w:rPr>
          <w:spacing w:val="-2"/>
        </w:rPr>
        <w:t> </w:t>
      </w:r>
      <w:r>
        <w:rPr/>
        <w:t>так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спиновой</w:t>
      </w:r>
      <w:r>
        <w:rPr>
          <w:spacing w:val="-3"/>
        </w:rPr>
        <w:t> </w:t>
      </w:r>
      <w:r>
        <w:rPr/>
        <w:t>динамики,</w:t>
      </w:r>
      <w:r>
        <w:rPr>
          <w:spacing w:val="-3"/>
        </w:rPr>
        <w:t> </w:t>
      </w:r>
      <w:r>
        <w:rPr/>
        <w:t>при</w:t>
      </w:r>
      <w:r>
        <w:rPr>
          <w:spacing w:val="-3"/>
        </w:rPr>
        <w:t> </w:t>
      </w:r>
      <w:r>
        <w:rPr/>
        <w:t>этом</w:t>
      </w:r>
      <w:r>
        <w:rPr>
          <w:spacing w:val="-3"/>
        </w:rPr>
        <w:t> </w:t>
      </w:r>
      <w:r>
        <w:rPr/>
        <w:t>создается</w:t>
      </w:r>
      <w:r>
        <w:rPr>
          <w:spacing w:val="-3"/>
        </w:rPr>
        <w:t> </w:t>
      </w:r>
      <w:r>
        <w:rPr/>
        <w:t>радиаль­ ное</w:t>
      </w:r>
      <w:r>
        <w:rPr>
          <w:spacing w:val="-17"/>
        </w:rPr>
        <w:t> </w:t>
      </w:r>
      <w:r>
        <w:rPr/>
        <w:t>электрическое</w:t>
      </w:r>
      <w:r>
        <w:rPr>
          <w:spacing w:val="-17"/>
        </w:rPr>
        <w:t> </w:t>
      </w:r>
      <w:r>
        <w:rPr/>
        <w:t>поле</w:t>
      </w:r>
      <w:r>
        <w:rPr>
          <w:spacing w:val="-17"/>
        </w:rPr>
        <w:t> </w:t>
      </w:r>
      <w:r>
        <w:rPr/>
        <w:t>с</w:t>
      </w:r>
      <w:r>
        <w:rPr>
          <w:spacing w:val="-17"/>
        </w:rPr>
        <w:t> </w:t>
      </w:r>
      <w:r>
        <w:rPr/>
        <w:t>ненулевой</w:t>
      </w:r>
      <w:r>
        <w:rPr>
          <w:spacing w:val="-17"/>
        </w:rPr>
        <w:t> </w:t>
      </w:r>
      <w:r>
        <w:rPr/>
        <w:t>кривизной.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отличие</w:t>
      </w:r>
      <w:r>
        <w:rPr>
          <w:spacing w:val="-17"/>
        </w:rPr>
        <w:t> </w:t>
      </w:r>
      <w:r>
        <w:rPr/>
        <w:t>от</w:t>
      </w:r>
      <w:r>
        <w:rPr>
          <w:spacing w:val="-16"/>
        </w:rPr>
        <w:t> </w:t>
      </w:r>
      <w:r>
        <w:rPr/>
        <w:t>фильтра</w:t>
      </w:r>
      <w:r>
        <w:rPr>
          <w:spacing w:val="-17"/>
        </w:rPr>
        <w:t> </w:t>
      </w:r>
      <w:r>
        <w:rPr/>
        <w:t>Вина, </w:t>
      </w:r>
      <w:r>
        <w:rPr>
          <w:spacing w:val="-10"/>
        </w:rPr>
        <w:t>дефлектор</w:t>
      </w:r>
      <w:r>
        <w:rPr>
          <w:spacing w:val="-4"/>
        </w:rPr>
        <w:t> </w:t>
      </w:r>
      <w:r>
        <w:rPr>
          <w:spacing w:val="-10"/>
        </w:rPr>
        <w:t>требует</w:t>
      </w:r>
      <w:r>
        <w:rPr>
          <w:spacing w:val="-4"/>
        </w:rPr>
        <w:t> </w:t>
      </w:r>
      <w:r>
        <w:rPr>
          <w:spacing w:val="-10"/>
        </w:rPr>
        <w:t>дополнительного</w:t>
      </w:r>
      <w:r>
        <w:rPr>
          <w:spacing w:val="-4"/>
        </w:rPr>
        <w:t> </w:t>
      </w:r>
      <w:r>
        <w:rPr>
          <w:spacing w:val="-10"/>
        </w:rPr>
        <w:t>киккера</w:t>
      </w:r>
      <w:r>
        <w:rPr>
          <w:spacing w:val="-4"/>
        </w:rPr>
        <w:t> </w:t>
      </w:r>
      <w:r>
        <w:rPr>
          <w:spacing w:val="-10"/>
        </w:rPr>
        <w:t>для</w:t>
      </w:r>
      <w:r>
        <w:rPr>
          <w:spacing w:val="-4"/>
        </w:rPr>
        <w:t> </w:t>
      </w:r>
      <w:r>
        <w:rPr>
          <w:spacing w:val="-10"/>
        </w:rPr>
        <w:t>компенсации</w:t>
      </w:r>
      <w:r>
        <w:rPr>
          <w:spacing w:val="-4"/>
        </w:rPr>
        <w:t> </w:t>
      </w:r>
      <w:r>
        <w:rPr>
          <w:spacing w:val="-10"/>
        </w:rPr>
        <w:t>орбитальных</w:t>
      </w:r>
      <w:r>
        <w:rPr>
          <w:spacing w:val="-4"/>
        </w:rPr>
        <w:t> </w:t>
      </w:r>
      <w:r>
        <w:rPr>
          <w:spacing w:val="-10"/>
        </w:rPr>
        <w:t>от­ </w:t>
      </w:r>
      <w:r>
        <w:rPr>
          <w:spacing w:val="-4"/>
        </w:rPr>
        <w:t>клонений,</w:t>
      </w:r>
      <w:r>
        <w:rPr>
          <w:spacing w:val="-3"/>
        </w:rPr>
        <w:t> </w:t>
      </w:r>
      <w:r>
        <w:rPr>
          <w:spacing w:val="-4"/>
        </w:rPr>
        <w:t>что</w:t>
      </w:r>
      <w:r>
        <w:rPr>
          <w:spacing w:val="-3"/>
        </w:rPr>
        <w:t> </w:t>
      </w:r>
      <w:r>
        <w:rPr>
          <w:spacing w:val="-4"/>
        </w:rPr>
        <w:t>увеличивает</w:t>
      </w:r>
      <w:r>
        <w:rPr>
          <w:spacing w:val="-3"/>
        </w:rPr>
        <w:t> </w:t>
      </w:r>
      <w:r>
        <w:rPr>
          <w:spacing w:val="-4"/>
        </w:rPr>
        <w:t>общую</w:t>
      </w:r>
      <w:r>
        <w:rPr>
          <w:spacing w:val="-3"/>
        </w:rPr>
        <w:t> </w:t>
      </w:r>
      <w:r>
        <w:rPr>
          <w:spacing w:val="-4"/>
        </w:rPr>
        <w:t>длину</w:t>
      </w:r>
      <w:r>
        <w:rPr>
          <w:spacing w:val="-3"/>
        </w:rPr>
        <w:t> </w:t>
      </w:r>
      <w:r>
        <w:rPr>
          <w:spacing w:val="-4"/>
        </w:rPr>
        <w:t>спинового</w:t>
      </w:r>
      <w:r>
        <w:rPr>
          <w:spacing w:val="-3"/>
        </w:rPr>
        <w:t> </w:t>
      </w:r>
      <w:r>
        <w:rPr>
          <w:spacing w:val="-4"/>
        </w:rPr>
        <w:t>компенсатора.</w:t>
      </w:r>
    </w:p>
    <w:p>
      <w:pPr>
        <w:pStyle w:val="BodyText"/>
        <w:spacing w:line="324" w:lineRule="exact"/>
        <w:ind w:left="82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5280">
                <wp:simplePos x="0" y="0"/>
                <wp:positionH relativeFrom="page">
                  <wp:posOffset>6980390</wp:posOffset>
                </wp:positionH>
                <wp:positionV relativeFrom="paragraph">
                  <wp:posOffset>89022</wp:posOffset>
                </wp:positionV>
                <wp:extent cx="149860" cy="159385"/>
                <wp:effectExtent l="0" t="0" r="0" b="0"/>
                <wp:wrapNone/>
                <wp:docPr id="667" name="Textbox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Textbox 667"/>
                      <wps:cNvSpPr txBox="1"/>
                      <wps:spPr>
                        <a:xfrm>
                          <a:off x="0" y="0"/>
                          <a:ext cx="1498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637024pt;margin-top:7.009665pt;width:11.8pt;height:12.55pt;mso-position-horizontal-relative:page;mso-position-vertical-relative:paragraph;z-index:-18931200" type="#_x0000_t202" id="docshape425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</w:rPr>
        <w:t>При</w:t>
      </w:r>
      <w:r>
        <w:rPr>
          <w:spacing w:val="14"/>
        </w:rPr>
        <w:t> </w:t>
      </w:r>
      <w:r>
        <w:rPr>
          <w:spacing w:val="-10"/>
        </w:rPr>
        <w:t>необходимости</w:t>
      </w:r>
      <w:r>
        <w:rPr>
          <w:spacing w:val="14"/>
        </w:rPr>
        <w:t> </w:t>
      </w:r>
      <w:r>
        <w:rPr>
          <w:spacing w:val="-10"/>
        </w:rPr>
        <w:t>введения</w:t>
      </w:r>
      <w:r>
        <w:rPr>
          <w:spacing w:val="14"/>
        </w:rPr>
        <w:t> </w:t>
      </w:r>
      <w:r>
        <w:rPr>
          <w:spacing w:val="-10"/>
        </w:rPr>
        <w:t>электростатической</w:t>
      </w:r>
      <w:r>
        <w:rPr>
          <w:spacing w:val="14"/>
        </w:rPr>
        <w:t> </w:t>
      </w:r>
      <w:r>
        <w:rPr>
          <w:spacing w:val="-10"/>
        </w:rPr>
        <w:t>арки</w:t>
      </w:r>
      <w:r>
        <w:rPr>
          <w:spacing w:val="14"/>
        </w:rPr>
        <w:t> </w:t>
      </w:r>
      <w:r>
        <w:rPr>
          <w:spacing w:val="-10"/>
        </w:rPr>
        <w:t>с</w:t>
      </w:r>
      <w:r>
        <w:rPr>
          <w:spacing w:val="14"/>
        </w:rPr>
        <w:t> </w:t>
      </w:r>
      <w:r>
        <w:rPr>
          <w:spacing w:val="-10"/>
        </w:rPr>
        <w:t>кривизной</w:t>
      </w:r>
      <w:r>
        <w:rPr>
          <w:spacing w:val="15"/>
        </w:rPr>
        <w:t> </w:t>
      </w:r>
      <w:r>
        <w:rPr>
          <w:rFonts w:ascii="Calibri" w:hAnsi="Calibri"/>
          <w:spacing w:val="-10"/>
        </w:rPr>
        <w:t>Φ</w:t>
      </w:r>
      <w:r>
        <w:rPr>
          <w:rFonts w:ascii="Times New Roman" w:hAnsi="Times New Roman"/>
          <w:spacing w:val="-10"/>
          <w:vertAlign w:val="superscript"/>
        </w:rPr>
        <w:t>def</w:t>
      </w:r>
      <w:r>
        <w:rPr>
          <w:spacing w:val="-10"/>
          <w:vertAlign w:val="baseline"/>
        </w:rPr>
        <w:t>,</w:t>
      </w:r>
    </w:p>
    <w:p>
      <w:pPr>
        <w:pStyle w:val="BodyText"/>
        <w:spacing w:line="312" w:lineRule="auto" w:before="75"/>
        <w:ind w:left="142" w:right="56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5792">
                <wp:simplePos x="0" y="0"/>
                <wp:positionH relativeFrom="page">
                  <wp:posOffset>5981776</wp:posOffset>
                </wp:positionH>
                <wp:positionV relativeFrom="paragraph">
                  <wp:posOffset>148763</wp:posOffset>
                </wp:positionV>
                <wp:extent cx="153670" cy="159385"/>
                <wp:effectExtent l="0" t="0" r="0" b="0"/>
                <wp:wrapNone/>
                <wp:docPr id="668" name="Textbox 6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8" name="Textbox 668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1.006012pt;margin-top:11.713678pt;width:12.1pt;height:12.55pt;mso-position-horizontal-relative:page;mso-position-vertical-relative:paragraph;z-index:-18930688" type="#_x0000_t202" id="docshape426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</w:rPr>
        <w:t>магнитные</w:t>
      </w:r>
      <w:r>
        <w:rPr>
          <w:spacing w:val="-7"/>
        </w:rPr>
        <w:t> </w:t>
      </w:r>
      <w:r>
        <w:rPr>
          <w:spacing w:val="-10"/>
        </w:rPr>
        <w:t>арки</w:t>
      </w:r>
      <w:r>
        <w:rPr>
          <w:spacing w:val="-7"/>
        </w:rPr>
        <w:t> </w:t>
      </w:r>
      <w:r>
        <w:rPr>
          <w:spacing w:val="-10"/>
        </w:rPr>
        <w:t>должны</w:t>
      </w:r>
      <w:r>
        <w:rPr>
          <w:spacing w:val="-7"/>
        </w:rPr>
        <w:t> </w:t>
      </w:r>
      <w:r>
        <w:rPr>
          <w:spacing w:val="-10"/>
        </w:rPr>
        <w:t>дополнительно</w:t>
      </w:r>
      <w:r>
        <w:rPr>
          <w:spacing w:val="-7"/>
        </w:rPr>
        <w:t> </w:t>
      </w:r>
      <w:r>
        <w:rPr>
          <w:spacing w:val="-10"/>
        </w:rPr>
        <w:t>поворачивать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угол</w:t>
      </w:r>
      <w:r>
        <w:rPr>
          <w:spacing w:val="-7"/>
        </w:rPr>
        <w:t> </w:t>
      </w:r>
      <w:r>
        <w:rPr>
          <w:rFonts w:ascii="Calibri" w:hAnsi="Calibri"/>
          <w:spacing w:val="-10"/>
        </w:rPr>
        <w:t>Φ</w:t>
      </w:r>
      <w:r>
        <w:rPr>
          <w:rFonts w:ascii="Times New Roman" w:hAnsi="Times New Roman"/>
          <w:spacing w:val="-10"/>
          <w:vertAlign w:val="superscript"/>
        </w:rPr>
        <w:t>kick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помощи </w:t>
      </w:r>
      <w:r>
        <w:rPr>
          <w:spacing w:val="-4"/>
          <w:vertAlign w:val="baseline"/>
        </w:rPr>
        <w:t>киккеров.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рис.</w:t>
      </w:r>
      <w:r>
        <w:rPr>
          <w:spacing w:val="-13"/>
          <w:vertAlign w:val="baseline"/>
        </w:rPr>
        <w:t> </w:t>
      </w:r>
      <w:hyperlink w:history="true" w:anchor="_bookmark118">
        <w:r>
          <w:rPr>
            <w:color w:val="E50000"/>
            <w:spacing w:val="-4"/>
            <w:vertAlign w:val="baseline"/>
          </w:rPr>
          <w:t>4.5</w:t>
        </w:r>
      </w:hyperlink>
      <w:r>
        <w:rPr>
          <w:spacing w:val="-4"/>
          <w:vertAlign w:val="baseline"/>
        </w:rPr>
        <w:t>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изображено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поведения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спин-вектора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дейтрона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 </w:t>
      </w:r>
      <w:r>
        <w:rPr>
          <w:spacing w:val="-10"/>
          <w:vertAlign w:val="baseline"/>
        </w:rPr>
        <w:t>последовательном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действии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магнитной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арки,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киккера,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электростатической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арки </w:t>
      </w:r>
      <w:r>
        <w:rPr>
          <w:spacing w:val="-8"/>
          <w:vertAlign w:val="baseline"/>
        </w:rPr>
        <w:t>с отрицательной кривизной и симметрично расположенного киккера. Для про­ тона же меняется кривизна электростатической арки, а также дополнительных </w:t>
      </w:r>
      <w:r>
        <w:rPr>
          <w:spacing w:val="-4"/>
          <w:vertAlign w:val="baseline"/>
        </w:rPr>
        <w:t>киккеров,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измерений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полной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увеличивается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их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эффектив­ ная</w:t>
      </w:r>
      <w:r>
        <w:rPr>
          <w:spacing w:val="8"/>
          <w:vertAlign w:val="baseline"/>
        </w:rPr>
        <w:t> </w:t>
      </w:r>
      <w:r>
        <w:rPr>
          <w:spacing w:val="-4"/>
          <w:vertAlign w:val="baseline"/>
        </w:rPr>
        <w:t>длина,</w:t>
      </w:r>
      <w:r>
        <w:rPr>
          <w:spacing w:val="9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8"/>
          <w:vertAlign w:val="baseline"/>
        </w:rPr>
        <w:t> </w:t>
      </w:r>
      <w:r>
        <w:rPr>
          <w:spacing w:val="-4"/>
          <w:vertAlign w:val="baseline"/>
        </w:rPr>
        <w:t>показано</w:t>
      </w:r>
      <w:r>
        <w:rPr>
          <w:spacing w:val="9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9"/>
          <w:vertAlign w:val="baseline"/>
        </w:rPr>
        <w:t> </w:t>
      </w:r>
      <w:r>
        <w:rPr>
          <w:spacing w:val="-4"/>
          <w:vertAlign w:val="baseline"/>
        </w:rPr>
        <w:t>рис.</w:t>
      </w:r>
      <w:r>
        <w:rPr>
          <w:spacing w:val="8"/>
          <w:vertAlign w:val="baseline"/>
        </w:rPr>
        <w:t> </w:t>
      </w:r>
      <w:hyperlink w:history="true" w:anchor="_bookmark118">
        <w:r>
          <w:rPr>
            <w:color w:val="E50000"/>
            <w:spacing w:val="-4"/>
            <w:vertAlign w:val="baseline"/>
          </w:rPr>
          <w:t>4.5</w:t>
        </w:r>
      </w:hyperlink>
      <w:r>
        <w:rPr>
          <w:spacing w:val="-4"/>
          <w:vertAlign w:val="baseline"/>
        </w:rPr>
        <w:t>б.</w:t>
      </w:r>
      <w:r>
        <w:rPr>
          <w:spacing w:val="9"/>
          <w:vertAlign w:val="baseline"/>
        </w:rPr>
        <w:t> </w:t>
      </w:r>
      <w:r>
        <w:rPr>
          <w:spacing w:val="-4"/>
          <w:vertAlign w:val="baseline"/>
        </w:rPr>
        <w:t>Поворот</w:t>
      </w:r>
      <w:r>
        <w:rPr>
          <w:spacing w:val="9"/>
          <w:vertAlign w:val="baseline"/>
        </w:rPr>
        <w:t> </w:t>
      </w:r>
      <w:r>
        <w:rPr>
          <w:spacing w:val="-4"/>
          <w:vertAlign w:val="baseline"/>
        </w:rPr>
        <w:t>импульса,</w:t>
      </w:r>
      <w:r>
        <w:rPr>
          <w:spacing w:val="8"/>
          <w:vertAlign w:val="baseline"/>
        </w:rPr>
        <w:t> </w:t>
      </w:r>
      <w:r>
        <w:rPr>
          <w:spacing w:val="-4"/>
          <w:vertAlign w:val="baseline"/>
        </w:rPr>
        <w:t>после</w:t>
      </w:r>
      <w:r>
        <w:rPr>
          <w:spacing w:val="9"/>
          <w:vertAlign w:val="baseline"/>
        </w:rPr>
        <w:t> </w:t>
      </w:r>
      <w:r>
        <w:rPr>
          <w:spacing w:val="-6"/>
          <w:vertAlign w:val="baseline"/>
        </w:rPr>
        <w:t>прохождения</w:t>
      </w:r>
    </w:p>
    <w:p>
      <w:pPr>
        <w:pStyle w:val="BodyText"/>
        <w:spacing w:line="394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6304">
                <wp:simplePos x="0" y="0"/>
                <wp:positionH relativeFrom="page">
                  <wp:posOffset>4488802</wp:posOffset>
                </wp:positionH>
                <wp:positionV relativeFrom="paragraph">
                  <wp:posOffset>140151</wp:posOffset>
                </wp:positionV>
                <wp:extent cx="101600" cy="127000"/>
                <wp:effectExtent l="0" t="0" r="0" b="0"/>
                <wp:wrapNone/>
                <wp:docPr id="669" name="Textbox 6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9" name="Textbox 669"/>
                      <wps:cNvSpPr txBox="1"/>
                      <wps:spPr>
                        <a:xfrm>
                          <a:off x="0" y="0"/>
                          <a:ext cx="1016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449005pt;margin-top:11.035521pt;width:8pt;height:10pt;mso-position-horizontal-relative:page;mso-position-vertical-relative:paragraph;z-index:-18930176" type="#_x0000_t202" id="docshape42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периода</w:t>
      </w:r>
      <w:r>
        <w:rPr>
          <w:spacing w:val="23"/>
        </w:rPr>
        <w:t> </w:t>
      </w:r>
      <w:r>
        <w:rPr>
          <w:spacing w:val="-6"/>
        </w:rPr>
        <w:t>должен</w:t>
      </w:r>
      <w:r>
        <w:rPr>
          <w:spacing w:val="24"/>
        </w:rPr>
        <w:t> </w:t>
      </w:r>
      <w:r>
        <w:rPr>
          <w:spacing w:val="-6"/>
        </w:rPr>
        <w:t>также</w:t>
      </w:r>
      <w:r>
        <w:rPr>
          <w:spacing w:val="23"/>
        </w:rPr>
        <w:t> </w:t>
      </w:r>
      <w:r>
        <w:rPr>
          <w:spacing w:val="-6"/>
        </w:rPr>
        <w:t>быть</w:t>
      </w:r>
      <w:r>
        <w:rPr>
          <w:spacing w:val="24"/>
        </w:rPr>
        <w:t> </w:t>
      </w:r>
      <w:r>
        <w:rPr>
          <w:spacing w:val="-6"/>
        </w:rPr>
        <w:t>повернуть</w:t>
      </w:r>
      <w:r>
        <w:rPr>
          <w:spacing w:val="23"/>
        </w:rPr>
        <w:t> </w:t>
      </w:r>
      <w:r>
        <w:rPr>
          <w:spacing w:val="-6"/>
        </w:rPr>
        <w:t>на</w:t>
      </w:r>
      <w:r>
        <w:rPr>
          <w:spacing w:val="42"/>
        </w:rPr>
        <w:t> </w:t>
      </w:r>
      <w:r>
        <w:rPr>
          <w:rFonts w:ascii="Calibri" w:hAnsi="Calibri"/>
          <w:spacing w:val="-6"/>
          <w:u w:val="single"/>
          <w:vertAlign w:val="superscript"/>
        </w:rPr>
        <w:t>2</w:t>
      </w:r>
      <w:r>
        <w:rPr>
          <w:rFonts w:ascii="Lucida Sans Unicode" w:hAnsi="Lucida Sans Unicode"/>
          <w:spacing w:val="-6"/>
          <w:u w:val="single"/>
          <w:vertAlign w:val="superscript"/>
        </w:rPr>
        <w:t>π</w:t>
      </w:r>
      <w:r>
        <w:rPr>
          <w:rFonts w:ascii="Lucida Sans Unicode" w:hAnsi="Lucida Sans Unicode"/>
          <w:spacing w:val="20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обеспечения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квази-заморо­</w:t>
      </w:r>
    </w:p>
    <w:p>
      <w:pPr>
        <w:pStyle w:val="BodyText"/>
        <w:spacing w:before="38"/>
        <w:ind w:left="142"/>
        <w:jc w:val="both"/>
      </w:pPr>
      <w:r>
        <w:rPr>
          <w:spacing w:val="-8"/>
        </w:rPr>
        <w:t>женного</w:t>
      </w:r>
      <w:r>
        <w:rPr>
          <w:spacing w:val="28"/>
        </w:rPr>
        <w:t> </w:t>
      </w:r>
      <w:r>
        <w:rPr>
          <w:spacing w:val="-2"/>
        </w:rPr>
        <w:t>условия.</w:t>
      </w:r>
    </w:p>
    <w:p>
      <w:pPr>
        <w:pStyle w:val="BodyText"/>
        <w:spacing w:line="316" w:lineRule="auto" w:before="100"/>
        <w:ind w:left="142" w:right="562" w:firstLine="682"/>
        <w:jc w:val="both"/>
      </w:pPr>
      <w:r>
        <w:rPr>
          <w:spacing w:val="-8"/>
        </w:rPr>
        <w:t>Использование</w:t>
      </w:r>
      <w:r>
        <w:rPr>
          <w:spacing w:val="-8"/>
        </w:rPr>
        <w:t> таких</w:t>
      </w:r>
      <w:r>
        <w:rPr>
          <w:spacing w:val="-8"/>
        </w:rPr>
        <w:t> элементов</w:t>
      </w:r>
      <w:r>
        <w:rPr>
          <w:spacing w:val="-8"/>
        </w:rPr>
        <w:t> особенно</w:t>
      </w:r>
      <w:r>
        <w:rPr>
          <w:spacing w:val="-8"/>
        </w:rPr>
        <w:t> интересно</w:t>
      </w:r>
      <w:r>
        <w:rPr>
          <w:spacing w:val="-8"/>
        </w:rPr>
        <w:t> для</w:t>
      </w:r>
      <w:r>
        <w:rPr>
          <w:spacing w:val="-8"/>
        </w:rPr>
        <w:t> создания</w:t>
      </w:r>
      <w:r>
        <w:rPr>
          <w:spacing w:val="-8"/>
        </w:rPr>
        <w:t> обход­ </w:t>
      </w:r>
      <w:r>
        <w:rPr>
          <w:spacing w:val="-6"/>
        </w:rPr>
        <w:t>ных</w:t>
      </w:r>
      <w:r>
        <w:rPr>
          <w:spacing w:val="-11"/>
        </w:rPr>
        <w:t> </w:t>
      </w:r>
      <w:r>
        <w:rPr>
          <w:spacing w:val="-6"/>
        </w:rPr>
        <w:t>секций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дополнение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1"/>
        </w:rPr>
        <w:t> </w:t>
      </w:r>
      <w:r>
        <w:rPr>
          <w:spacing w:val="-6"/>
        </w:rPr>
        <w:t>исходным</w:t>
      </w:r>
      <w:r>
        <w:rPr>
          <w:spacing w:val="-11"/>
        </w:rPr>
        <w:t> </w:t>
      </w:r>
      <w:r>
        <w:rPr>
          <w:spacing w:val="-6"/>
        </w:rPr>
        <w:t>прямым</w:t>
      </w:r>
      <w:r>
        <w:rPr>
          <w:spacing w:val="-11"/>
        </w:rPr>
        <w:t> </w:t>
      </w:r>
      <w:r>
        <w:rPr>
          <w:spacing w:val="-6"/>
        </w:rPr>
        <w:t>секциям,</w:t>
      </w:r>
      <w:r>
        <w:rPr>
          <w:spacing w:val="-11"/>
        </w:rPr>
        <w:t> </w:t>
      </w:r>
      <w:r>
        <w:rPr>
          <w:spacing w:val="-6"/>
        </w:rPr>
        <w:t>позволяя</w:t>
      </w:r>
      <w:r>
        <w:rPr>
          <w:spacing w:val="-10"/>
        </w:rPr>
        <w:t> </w:t>
      </w:r>
      <w:r>
        <w:rPr>
          <w:spacing w:val="-6"/>
        </w:rPr>
        <w:t>варьировать </w:t>
      </w:r>
      <w:r>
        <w:rPr>
          <w:spacing w:val="-2"/>
        </w:rPr>
        <w:t>структуру</w:t>
      </w:r>
      <w:r>
        <w:rPr>
          <w:spacing w:val="-8"/>
        </w:rPr>
        <w:t> </w:t>
      </w:r>
      <w:r>
        <w:rPr>
          <w:spacing w:val="-2"/>
        </w:rPr>
        <w:t>установки.</w:t>
      </w:r>
      <w:r>
        <w:rPr>
          <w:spacing w:val="-8"/>
        </w:rPr>
        <w:t> </w:t>
      </w:r>
      <w:r>
        <w:rPr>
          <w:spacing w:val="-2"/>
        </w:rPr>
        <w:t>Однако,</w:t>
      </w:r>
      <w:r>
        <w:rPr>
          <w:spacing w:val="-8"/>
        </w:rPr>
        <w:t> </w:t>
      </w:r>
      <w:r>
        <w:rPr>
          <w:spacing w:val="-2"/>
        </w:rPr>
        <w:t>необходимо</w:t>
      </w:r>
      <w:r>
        <w:rPr>
          <w:spacing w:val="-8"/>
        </w:rPr>
        <w:t> </w:t>
      </w:r>
      <w:r>
        <w:rPr>
          <w:spacing w:val="-2"/>
        </w:rPr>
        <w:t>учитывать</w:t>
      </w:r>
      <w:r>
        <w:rPr>
          <w:spacing w:val="-8"/>
        </w:rPr>
        <w:t> </w:t>
      </w:r>
      <w:r>
        <w:rPr>
          <w:spacing w:val="-2"/>
        </w:rPr>
        <w:t>расстояние</w:t>
      </w:r>
      <w:r>
        <w:rPr>
          <w:spacing w:val="-8"/>
        </w:rPr>
        <w:t> </w:t>
      </w:r>
      <w:r>
        <w:rPr>
          <w:spacing w:val="-2"/>
        </w:rPr>
        <w:t>между</w:t>
      </w:r>
      <w:r>
        <w:rPr>
          <w:spacing w:val="-8"/>
        </w:rPr>
        <w:t> </w:t>
      </w:r>
      <w:r>
        <w:rPr>
          <w:spacing w:val="-2"/>
        </w:rPr>
        <w:t>про­ </w:t>
      </w:r>
      <w:r>
        <w:rPr>
          <w:spacing w:val="-8"/>
        </w:rPr>
        <w:t>странственным</w:t>
      </w:r>
      <w:r>
        <w:rPr>
          <w:spacing w:val="-8"/>
        </w:rPr>
        <w:t> расположением</w:t>
      </w:r>
      <w:r>
        <w:rPr>
          <w:spacing w:val="-8"/>
        </w:rPr>
        <w:t> оборудования,</w:t>
      </w:r>
      <w:r>
        <w:rPr>
          <w:spacing w:val="-8"/>
        </w:rPr>
        <w:t> чтобы</w:t>
      </w:r>
      <w:r>
        <w:rPr>
          <w:spacing w:val="-8"/>
        </w:rPr>
        <w:t> обеспечить</w:t>
      </w:r>
      <w:r>
        <w:rPr>
          <w:spacing w:val="-8"/>
        </w:rPr>
        <w:t> возможность </w:t>
      </w:r>
      <w:r>
        <w:rPr>
          <w:spacing w:val="-6"/>
        </w:rPr>
        <w:t>независимой</w:t>
      </w:r>
      <w:r>
        <w:rPr>
          <w:spacing w:val="-11"/>
        </w:rPr>
        <w:t> </w:t>
      </w:r>
      <w:r>
        <w:rPr>
          <w:spacing w:val="-6"/>
        </w:rPr>
        <w:t>работы.</w:t>
      </w:r>
      <w:r>
        <w:rPr>
          <w:spacing w:val="-11"/>
        </w:rPr>
        <w:t> </w:t>
      </w:r>
      <w:r>
        <w:rPr>
          <w:spacing w:val="-6"/>
        </w:rPr>
        <w:t>Основная</w:t>
      </w:r>
      <w:r>
        <w:rPr>
          <w:spacing w:val="-11"/>
        </w:rPr>
        <w:t> </w:t>
      </w:r>
      <w:r>
        <w:rPr>
          <w:spacing w:val="-6"/>
        </w:rPr>
        <w:t>сложность</w:t>
      </w:r>
      <w:r>
        <w:rPr>
          <w:spacing w:val="-11"/>
        </w:rPr>
        <w:t> </w:t>
      </w:r>
      <w:r>
        <w:rPr>
          <w:spacing w:val="-6"/>
        </w:rPr>
        <w:t>заключается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том,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каждого </w:t>
      </w:r>
      <w:r>
        <w:rPr>
          <w:spacing w:val="-4"/>
        </w:rPr>
        <w:t>типа</w:t>
      </w:r>
      <w:r>
        <w:rPr>
          <w:spacing w:val="-4"/>
        </w:rPr>
        <w:t> частиц</w:t>
      </w:r>
      <w:r>
        <w:rPr>
          <w:spacing w:val="-4"/>
        </w:rPr>
        <w:t> требуется</w:t>
      </w:r>
      <w:r>
        <w:rPr>
          <w:spacing w:val="-4"/>
        </w:rPr>
        <w:t> различная</w:t>
      </w:r>
      <w:r>
        <w:rPr>
          <w:spacing w:val="-4"/>
        </w:rPr>
        <w:t> кривизна,</w:t>
      </w:r>
      <w:r>
        <w:rPr>
          <w:spacing w:val="-4"/>
        </w:rPr>
        <w:t> которую</w:t>
      </w:r>
      <w:r>
        <w:rPr>
          <w:spacing w:val="-4"/>
        </w:rPr>
        <w:t> необходимо</w:t>
      </w:r>
      <w:r>
        <w:rPr>
          <w:spacing w:val="-4"/>
        </w:rPr>
        <w:t> определить на</w:t>
      </w:r>
      <w:r>
        <w:rPr>
          <w:spacing w:val="-9"/>
        </w:rPr>
        <w:t> </w:t>
      </w:r>
      <w:r>
        <w:rPr>
          <w:spacing w:val="-4"/>
        </w:rPr>
        <w:t>этапе</w:t>
      </w:r>
      <w:r>
        <w:rPr>
          <w:spacing w:val="-9"/>
        </w:rPr>
        <w:t> </w:t>
      </w:r>
      <w:r>
        <w:rPr>
          <w:spacing w:val="-4"/>
        </w:rPr>
        <w:t>проектирования</w:t>
      </w:r>
      <w:r>
        <w:rPr>
          <w:spacing w:val="-9"/>
        </w:rPr>
        <w:t> </w:t>
      </w:r>
      <w:r>
        <w:rPr>
          <w:spacing w:val="-4"/>
        </w:rPr>
        <w:t>структуры.</w:t>
      </w:r>
      <w:r>
        <w:rPr>
          <w:spacing w:val="-9"/>
        </w:rPr>
        <w:t> </w:t>
      </w:r>
      <w:r>
        <w:rPr>
          <w:spacing w:val="-4"/>
        </w:rPr>
        <w:t>Несмотря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эти</w:t>
      </w:r>
      <w:r>
        <w:rPr>
          <w:spacing w:val="-9"/>
        </w:rPr>
        <w:t> </w:t>
      </w:r>
      <w:r>
        <w:rPr>
          <w:spacing w:val="-4"/>
        </w:rPr>
        <w:t>сложности,</w:t>
      </w:r>
      <w:r>
        <w:rPr>
          <w:spacing w:val="-9"/>
        </w:rPr>
        <w:t> </w:t>
      </w:r>
      <w:r>
        <w:rPr>
          <w:spacing w:val="-4"/>
        </w:rPr>
        <w:t>электроста­ </w:t>
      </w:r>
      <w:r>
        <w:rPr>
          <w:spacing w:val="-8"/>
        </w:rPr>
        <w:t>тический</w:t>
      </w:r>
      <w:r>
        <w:rPr>
          <w:spacing w:val="-9"/>
        </w:rPr>
        <w:t> </w:t>
      </w:r>
      <w:r>
        <w:rPr>
          <w:spacing w:val="-8"/>
        </w:rPr>
        <w:t>дефлектор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киккером</w:t>
      </w:r>
      <w:r>
        <w:rPr>
          <w:spacing w:val="-9"/>
        </w:rPr>
        <w:t> </w:t>
      </w:r>
      <w:r>
        <w:rPr>
          <w:spacing w:val="-8"/>
        </w:rPr>
        <w:t>предлагает</w:t>
      </w:r>
      <w:r>
        <w:rPr>
          <w:spacing w:val="-9"/>
        </w:rPr>
        <w:t> </w:t>
      </w:r>
      <w:r>
        <w:rPr>
          <w:spacing w:val="-8"/>
        </w:rPr>
        <w:t>надежное</w:t>
      </w:r>
      <w:r>
        <w:rPr>
          <w:spacing w:val="-9"/>
        </w:rPr>
        <w:t> </w:t>
      </w:r>
      <w:r>
        <w:rPr>
          <w:spacing w:val="-8"/>
        </w:rPr>
        <w:t>решение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управления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ind w:right="422"/>
        <w:jc w:val="center"/>
      </w:pPr>
      <w:r>
        <w:rPr/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2159977</wp:posOffset>
            </wp:positionH>
            <wp:positionV relativeFrom="paragraph">
              <wp:posOffset>211208</wp:posOffset>
            </wp:positionV>
            <wp:extent cx="3776090" cy="2539269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090" cy="253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8" w:id="157"/>
      <w:bookmarkEnd w:id="157"/>
      <w:r>
        <w:rPr/>
      </w:r>
      <w:r>
        <w:rPr/>
        <w:t>а.</w:t>
      </w:r>
      <w:r>
        <w:rPr>
          <w:spacing w:val="18"/>
        </w:rPr>
        <w:t> </w:t>
      </w:r>
      <w:r>
        <w:rPr>
          <w:spacing w:val="-2"/>
        </w:rPr>
        <w:t>Дейтрон</w:t>
      </w:r>
    </w:p>
    <w:p>
      <w:pPr>
        <w:pStyle w:val="BodyText"/>
        <w:spacing w:before="166" w:after="14"/>
        <w:ind w:right="422"/>
        <w:jc w:val="center"/>
      </w:pPr>
      <w:r>
        <w:rPr/>
        <w:t>б.</w:t>
      </w:r>
      <w:r>
        <w:rPr>
          <w:spacing w:val="7"/>
        </w:rPr>
        <w:t> </w:t>
      </w:r>
      <w:r>
        <w:rPr>
          <w:spacing w:val="-2"/>
        </w:rPr>
        <w:t>Протон</w:t>
      </w:r>
    </w:p>
    <w:p>
      <w:pPr>
        <w:pStyle w:val="BodyText"/>
        <w:ind w:left="1283"/>
        <w:rPr>
          <w:sz w:val="20"/>
        </w:rPr>
      </w:pPr>
      <w:r>
        <w:rPr>
          <w:sz w:val="20"/>
        </w:rPr>
        <w:drawing>
          <wp:inline distT="0" distB="0" distL="0" distR="0">
            <wp:extent cx="4853178" cy="1992820"/>
            <wp:effectExtent l="0" t="0" r="0" b="0"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178" cy="19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34"/>
        <w:ind w:left="142" w:right="564" w:hanging="2"/>
        <w:jc w:val="center"/>
      </w:pPr>
      <w:r>
        <w:rPr>
          <w:spacing w:val="-6"/>
        </w:rPr>
        <w:t>Рисунок</w:t>
      </w:r>
      <w:r>
        <w:rPr>
          <w:spacing w:val="32"/>
        </w:rPr>
        <w:t> </w:t>
      </w:r>
      <w:r>
        <w:rPr>
          <w:spacing w:val="-6"/>
        </w:rPr>
        <w:t>4.5</w:t>
      </w:r>
      <w:r>
        <w:rPr>
          <w:spacing w:val="32"/>
        </w:rPr>
        <w:t> </w:t>
      </w:r>
      <w:r>
        <w:rPr>
          <w:spacing w:val="-6"/>
        </w:rPr>
        <w:t>—</w:t>
      </w:r>
      <w:r>
        <w:rPr>
          <w:spacing w:val="32"/>
        </w:rPr>
        <w:t> </w:t>
      </w:r>
      <w:r>
        <w:rPr>
          <w:spacing w:val="-6"/>
        </w:rPr>
        <w:t>Принципиальная</w:t>
      </w:r>
      <w:r>
        <w:rPr>
          <w:spacing w:val="33"/>
        </w:rPr>
        <w:t> </w:t>
      </w:r>
      <w:r>
        <w:rPr>
          <w:spacing w:val="-6"/>
        </w:rPr>
        <w:t>схема</w:t>
      </w:r>
      <w:r>
        <w:rPr>
          <w:spacing w:val="32"/>
        </w:rPr>
        <w:t> </w:t>
      </w:r>
      <w:r>
        <w:rPr>
          <w:spacing w:val="-6"/>
        </w:rPr>
        <w:t>одного</w:t>
      </w:r>
      <w:r>
        <w:rPr>
          <w:spacing w:val="32"/>
        </w:rPr>
        <w:t> </w:t>
      </w:r>
      <w:r>
        <w:rPr>
          <w:spacing w:val="-6"/>
        </w:rPr>
        <w:t>периода</w:t>
      </w:r>
      <w:r>
        <w:rPr>
          <w:spacing w:val="32"/>
        </w:rPr>
        <w:t> </w:t>
      </w:r>
      <w:r>
        <w:rPr>
          <w:spacing w:val="-6"/>
        </w:rPr>
        <w:t>квази-замороженной </w:t>
      </w:r>
      <w:r>
        <w:rPr>
          <w:spacing w:val="-4"/>
        </w:rPr>
        <w:t>структуры</w:t>
      </w:r>
      <w:r>
        <w:rPr>
          <w:spacing w:val="15"/>
        </w:rPr>
        <w:t> </w:t>
      </w:r>
      <w:r>
        <w:rPr>
          <w:spacing w:val="-4"/>
        </w:rPr>
        <w:t>с</w:t>
      </w:r>
      <w:r>
        <w:rPr>
          <w:spacing w:val="15"/>
        </w:rPr>
        <w:t> </w:t>
      </w:r>
      <w:r>
        <w:rPr>
          <w:spacing w:val="-4"/>
        </w:rPr>
        <w:t>электростатическими</w:t>
      </w:r>
      <w:r>
        <w:rPr>
          <w:spacing w:val="15"/>
        </w:rPr>
        <w:t> </w:t>
      </w:r>
      <w:r>
        <w:rPr>
          <w:spacing w:val="-4"/>
        </w:rPr>
        <w:t>дефлекторами</w:t>
      </w:r>
      <w:r>
        <w:rPr>
          <w:spacing w:val="15"/>
        </w:rPr>
        <w:t> </w:t>
      </w:r>
      <w:r>
        <w:rPr>
          <w:spacing w:val="-4"/>
        </w:rPr>
        <w:t>для</w:t>
      </w:r>
      <w:r>
        <w:rPr>
          <w:spacing w:val="15"/>
        </w:rPr>
        <w:t> </w:t>
      </w:r>
      <w:r>
        <w:rPr>
          <w:spacing w:val="-4"/>
        </w:rPr>
        <w:t>а.</w:t>
      </w:r>
      <w:r>
        <w:rPr>
          <w:spacing w:val="15"/>
        </w:rPr>
        <w:t> </w:t>
      </w:r>
      <w:r>
        <w:rPr>
          <w:spacing w:val="-4"/>
        </w:rPr>
        <w:t>дейтронов,</w:t>
      </w:r>
      <w:r>
        <w:rPr>
          <w:spacing w:val="15"/>
        </w:rPr>
        <w:t> </w:t>
      </w:r>
      <w:r>
        <w:rPr>
          <w:spacing w:val="-4"/>
        </w:rPr>
        <w:t>б.</w:t>
      </w:r>
      <w:r>
        <w:rPr>
          <w:spacing w:val="15"/>
        </w:rPr>
        <w:t> </w:t>
      </w:r>
      <w:r>
        <w:rPr>
          <w:spacing w:val="-4"/>
        </w:rPr>
        <w:t>прото­ нов.</w:t>
      </w:r>
    </w:p>
    <w:p>
      <w:pPr>
        <w:pStyle w:val="BodyText"/>
        <w:spacing w:before="285"/>
        <w:ind w:left="142"/>
      </w:pPr>
      <w:r>
        <w:rPr>
          <w:spacing w:val="-8"/>
        </w:rPr>
        <w:t>спином</w:t>
      </w:r>
      <w:r>
        <w:rPr>
          <w:spacing w:val="-7"/>
        </w:rPr>
        <w:t> </w:t>
      </w:r>
      <w:r>
        <w:rPr>
          <w:spacing w:val="-8"/>
        </w:rPr>
        <w:t>и</w:t>
      </w:r>
      <w:r>
        <w:rPr>
          <w:spacing w:val="-7"/>
        </w:rPr>
        <w:t> </w:t>
      </w:r>
      <w:r>
        <w:rPr>
          <w:spacing w:val="-8"/>
        </w:rPr>
        <w:t>траекторией</w:t>
      </w:r>
      <w:r>
        <w:rPr>
          <w:spacing w:val="-7"/>
        </w:rPr>
        <w:t> </w:t>
      </w:r>
      <w:r>
        <w:rPr>
          <w:spacing w:val="-8"/>
        </w:rPr>
        <w:t>частиц.</w:t>
      </w:r>
    </w:p>
    <w:p>
      <w:pPr>
        <w:pStyle w:val="BodyText"/>
        <w:spacing w:before="200"/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Такой результат говорит о том, что принципиальным для реализации квази-замороженности</w:t>
      </w:r>
      <w:r>
        <w:rPr>
          <w:spacing w:val="-15"/>
        </w:rPr>
        <w:t> </w:t>
      </w:r>
      <w:r>
        <w:rPr/>
        <w:t>остается</w:t>
      </w:r>
      <w:r>
        <w:rPr>
          <w:spacing w:val="-15"/>
        </w:rPr>
        <w:t> </w:t>
      </w:r>
      <w:r>
        <w:rPr/>
        <w:t>наличие</w:t>
      </w:r>
      <w:r>
        <w:rPr>
          <w:spacing w:val="-15"/>
        </w:rPr>
        <w:t> </w:t>
      </w:r>
      <w:r>
        <w:rPr/>
        <w:t>отклоняющих</w:t>
      </w:r>
      <w:r>
        <w:rPr>
          <w:spacing w:val="-15"/>
        </w:rPr>
        <w:t> </w:t>
      </w:r>
      <w:r>
        <w:rPr/>
        <w:t>полей.</w:t>
      </w:r>
      <w:r>
        <w:rPr>
          <w:spacing w:val="-15"/>
        </w:rPr>
        <w:t> </w:t>
      </w:r>
      <w:r>
        <w:rPr/>
        <w:t>При</w:t>
      </w:r>
      <w:r>
        <w:rPr>
          <w:spacing w:val="-15"/>
        </w:rPr>
        <w:t> </w:t>
      </w:r>
      <w:r>
        <w:rPr/>
        <w:t>исполь­ зовании</w:t>
      </w:r>
      <w:r>
        <w:rPr>
          <w:spacing w:val="-2"/>
        </w:rPr>
        <w:t> </w:t>
      </w:r>
      <w:r>
        <w:rPr/>
        <w:t>чисто</w:t>
      </w:r>
      <w:r>
        <w:rPr>
          <w:spacing w:val="-2"/>
        </w:rPr>
        <w:t> </w:t>
      </w:r>
      <w:r>
        <w:rPr/>
        <w:t>электростатических</w:t>
      </w:r>
      <w:r>
        <w:rPr>
          <w:spacing w:val="-2"/>
        </w:rPr>
        <w:t> </w:t>
      </w:r>
      <w:r>
        <w:rPr/>
        <w:t>дефлекторов,</w:t>
      </w:r>
      <w:r>
        <w:rPr>
          <w:spacing w:val="-2"/>
        </w:rPr>
        <w:t> </w:t>
      </w:r>
      <w:r>
        <w:rPr/>
        <w:t>необходимо</w:t>
      </w:r>
      <w:r>
        <w:rPr>
          <w:spacing w:val="-2"/>
        </w:rPr>
        <w:t> </w:t>
      </w:r>
      <w:r>
        <w:rPr/>
        <w:t>использовать </w:t>
      </w:r>
      <w:r>
        <w:rPr>
          <w:spacing w:val="-2"/>
        </w:rPr>
        <w:t>дополнительный</w:t>
      </w:r>
      <w:r>
        <w:rPr>
          <w:spacing w:val="-13"/>
        </w:rPr>
        <w:t> </w:t>
      </w:r>
      <w:r>
        <w:rPr>
          <w:spacing w:val="-2"/>
        </w:rPr>
        <w:t>внешний</w:t>
      </w:r>
      <w:r>
        <w:rPr>
          <w:spacing w:val="-13"/>
        </w:rPr>
        <w:t> </w:t>
      </w:r>
      <w:r>
        <w:rPr>
          <w:spacing w:val="-2"/>
        </w:rPr>
        <w:t>магнитный</w:t>
      </w:r>
      <w:r>
        <w:rPr>
          <w:spacing w:val="-13"/>
        </w:rPr>
        <w:t> </w:t>
      </w:r>
      <w:r>
        <w:rPr>
          <w:spacing w:val="-2"/>
        </w:rPr>
        <w:t>толчок.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случае</w:t>
      </w:r>
      <w:r>
        <w:rPr>
          <w:spacing w:val="-13"/>
        </w:rPr>
        <w:t> </w:t>
      </w:r>
      <w:r>
        <w:rPr>
          <w:spacing w:val="-2"/>
        </w:rPr>
        <w:t>же</w:t>
      </w:r>
      <w:r>
        <w:rPr>
          <w:spacing w:val="-13"/>
        </w:rPr>
        <w:t> </w:t>
      </w:r>
      <w:r>
        <w:rPr>
          <w:spacing w:val="-2"/>
        </w:rPr>
        <w:t>прямого</w:t>
      </w:r>
      <w:r>
        <w:rPr>
          <w:spacing w:val="-13"/>
        </w:rPr>
        <w:t> </w:t>
      </w:r>
      <w:r>
        <w:rPr>
          <w:spacing w:val="-2"/>
        </w:rPr>
        <w:t>фильтра </w:t>
      </w:r>
      <w:r>
        <w:rPr>
          <w:spacing w:val="-4"/>
        </w:rPr>
        <w:t>Вина</w:t>
      </w:r>
      <w:r>
        <w:rPr>
          <w:spacing w:val="-4"/>
        </w:rPr>
        <w:t> используется</w:t>
      </w:r>
      <w:r>
        <w:rPr>
          <w:spacing w:val="-4"/>
        </w:rPr>
        <w:t> скрещенные</w:t>
      </w:r>
      <w:r>
        <w:rPr>
          <w:spacing w:val="-4"/>
        </w:rPr>
        <w:t> магнитное</w:t>
      </w:r>
      <w:r>
        <w:rPr>
          <w:spacing w:val="-4"/>
        </w:rPr>
        <w:t> и</w:t>
      </w:r>
      <w:r>
        <w:rPr>
          <w:spacing w:val="-4"/>
        </w:rPr>
        <w:t> электростатическое</w:t>
      </w:r>
      <w:r>
        <w:rPr>
          <w:spacing w:val="-4"/>
        </w:rPr>
        <w:t> поля.</w:t>
      </w:r>
      <w:r>
        <w:rPr>
          <w:spacing w:val="-4"/>
        </w:rPr>
        <w:t> Инте­ </w:t>
      </w:r>
      <w:r>
        <w:rPr>
          <w:spacing w:val="-2"/>
        </w:rPr>
        <w:t>гральная</w:t>
      </w:r>
      <w:r>
        <w:rPr>
          <w:spacing w:val="12"/>
        </w:rPr>
        <w:t> </w:t>
      </w:r>
      <w:r>
        <w:rPr>
          <w:spacing w:val="-2"/>
        </w:rPr>
        <w:t>величина</w:t>
      </w:r>
      <w:r>
        <w:rPr>
          <w:spacing w:val="12"/>
        </w:rPr>
        <w:t> </w:t>
      </w:r>
      <w:r>
        <w:rPr>
          <w:spacing w:val="-2"/>
        </w:rPr>
        <w:t>поля</w:t>
      </w:r>
      <w:r>
        <w:rPr>
          <w:spacing w:val="12"/>
        </w:rPr>
        <w:t> </w:t>
      </w:r>
      <w:r>
        <w:rPr>
          <w:spacing w:val="-2"/>
        </w:rPr>
        <w:t>при</w:t>
      </w:r>
      <w:r>
        <w:rPr>
          <w:spacing w:val="12"/>
        </w:rPr>
        <w:t> </w:t>
      </w:r>
      <w:r>
        <w:rPr>
          <w:spacing w:val="-2"/>
        </w:rPr>
        <w:t>этом</w:t>
      </w:r>
      <w:r>
        <w:rPr>
          <w:spacing w:val="12"/>
        </w:rPr>
        <w:t> </w:t>
      </w:r>
      <w:r>
        <w:rPr>
          <w:spacing w:val="-2"/>
        </w:rPr>
        <w:t>сохраняется.</w:t>
      </w:r>
    </w:p>
    <w:p>
      <w:pPr>
        <w:pStyle w:val="BodyText"/>
        <w:spacing w:line="316" w:lineRule="auto"/>
        <w:ind w:left="142" w:right="561" w:firstLine="682"/>
        <w:jc w:val="both"/>
      </w:pPr>
      <w:r>
        <w:rPr/>
        <w:t>Как</w:t>
      </w:r>
      <w:r>
        <w:rPr>
          <w:spacing w:val="-6"/>
        </w:rPr>
        <w:t> </w:t>
      </w:r>
      <w:r>
        <w:rPr/>
        <w:t>видно</w:t>
      </w:r>
      <w:r>
        <w:rPr>
          <w:spacing w:val="-6"/>
        </w:rPr>
        <w:t> </w:t>
      </w:r>
      <w:r>
        <w:rPr/>
        <w:t>из</w:t>
      </w:r>
      <w:r>
        <w:rPr>
          <w:spacing w:val="-6"/>
        </w:rPr>
        <w:t> </w:t>
      </w:r>
      <w:r>
        <w:rPr/>
        <w:t>рассмотренных</w:t>
      </w:r>
      <w:r>
        <w:rPr>
          <w:spacing w:val="-6"/>
        </w:rPr>
        <w:t> </w:t>
      </w:r>
      <w:r>
        <w:rPr/>
        <w:t>принципиальных</w:t>
      </w:r>
      <w:r>
        <w:rPr>
          <w:spacing w:val="-6"/>
        </w:rPr>
        <w:t> </w:t>
      </w:r>
      <w:r>
        <w:rPr/>
        <w:t>структур,</w:t>
      </w:r>
      <w:r>
        <w:rPr>
          <w:spacing w:val="-6"/>
        </w:rPr>
        <w:t> </w:t>
      </w:r>
      <w:r>
        <w:rPr/>
        <w:t>изучение</w:t>
      </w:r>
      <w:r>
        <w:rPr>
          <w:spacing w:val="-6"/>
        </w:rPr>
        <w:t> </w:t>
      </w:r>
      <w:r>
        <w:rPr/>
        <w:t>од­ новременно ЭДМ дейтрона и протона в структуре с электростатическими дефлекторами</w:t>
      </w:r>
      <w:r>
        <w:rPr>
          <w:spacing w:val="-4"/>
        </w:rPr>
        <w:t> </w:t>
      </w:r>
      <w:r>
        <w:rPr/>
        <w:t>не</w:t>
      </w:r>
      <w:r>
        <w:rPr>
          <w:spacing w:val="-4"/>
        </w:rPr>
        <w:t> </w:t>
      </w:r>
      <w:r>
        <w:rPr/>
        <w:t>целесообразно</w:t>
      </w:r>
      <w:r>
        <w:rPr>
          <w:spacing w:val="-4"/>
        </w:rPr>
        <w:t> </w:t>
      </w:r>
      <w:r>
        <w:rPr/>
        <w:t>по</w:t>
      </w:r>
      <w:r>
        <w:rPr>
          <w:spacing w:val="-4"/>
        </w:rPr>
        <w:t> </w:t>
      </w:r>
      <w:r>
        <w:rPr/>
        <w:t>сравнению</w:t>
      </w:r>
      <w:r>
        <w:rPr>
          <w:spacing w:val="-4"/>
        </w:rPr>
        <w:t> </w:t>
      </w:r>
      <w:r>
        <w:rPr/>
        <w:t>со</w:t>
      </w:r>
      <w:r>
        <w:rPr>
          <w:spacing w:val="-4"/>
        </w:rPr>
        <w:t> </w:t>
      </w:r>
      <w:r>
        <w:rPr/>
        <w:t>структурой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использова­ </w:t>
      </w:r>
      <w:r>
        <w:rPr>
          <w:spacing w:val="-4"/>
        </w:rPr>
        <w:t>нием</w:t>
      </w:r>
      <w:r>
        <w:rPr>
          <w:spacing w:val="7"/>
        </w:rPr>
        <w:t> </w:t>
      </w:r>
      <w:r>
        <w:rPr>
          <w:spacing w:val="-4"/>
        </w:rPr>
        <w:t>фильтров</w:t>
      </w:r>
      <w:r>
        <w:rPr>
          <w:spacing w:val="8"/>
        </w:rPr>
        <w:t> </w:t>
      </w:r>
      <w:r>
        <w:rPr>
          <w:spacing w:val="-4"/>
        </w:rPr>
        <w:t>Вина.</w:t>
      </w:r>
      <w:r>
        <w:rPr>
          <w:spacing w:val="7"/>
        </w:rPr>
        <w:t> </w:t>
      </w:r>
      <w:r>
        <w:rPr>
          <w:spacing w:val="-4"/>
        </w:rPr>
        <w:t>Во-первых,</w:t>
      </w:r>
      <w:r>
        <w:rPr>
          <w:spacing w:val="8"/>
        </w:rPr>
        <w:t> </w:t>
      </w:r>
      <w:r>
        <w:rPr>
          <w:spacing w:val="-4"/>
        </w:rPr>
        <w:t>требуемая</w:t>
      </w:r>
      <w:r>
        <w:rPr>
          <w:spacing w:val="8"/>
        </w:rPr>
        <w:t> </w:t>
      </w:r>
      <w:r>
        <w:rPr>
          <w:spacing w:val="-4"/>
        </w:rPr>
        <w:t>длина</w:t>
      </w:r>
      <w:r>
        <w:rPr>
          <w:spacing w:val="8"/>
        </w:rPr>
        <w:t> </w:t>
      </w:r>
      <w:r>
        <w:rPr>
          <w:spacing w:val="-4"/>
        </w:rPr>
        <w:t>дефлекторов</w:t>
      </w:r>
      <w:r>
        <w:rPr>
          <w:spacing w:val="7"/>
        </w:rPr>
        <w:t> </w:t>
      </w:r>
      <w:r>
        <w:rPr>
          <w:spacing w:val="-4"/>
        </w:rPr>
        <w:t>равна</w:t>
      </w:r>
      <w:r>
        <w:rPr>
          <w:spacing w:val="8"/>
        </w:rPr>
        <w:t> </w:t>
      </w:r>
      <w:r>
        <w:rPr>
          <w:spacing w:val="-4"/>
        </w:rPr>
        <w:t>длине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8"/>
        </w:rPr>
        <w:t>фильтров Вина, но в первом случае необходимы дополнительные киккеры. Во­ </w:t>
      </w:r>
      <w:r>
        <w:rPr/>
        <w:t>вторых,</w:t>
      </w:r>
      <w:r>
        <w:rPr>
          <w:spacing w:val="-14"/>
        </w:rPr>
        <w:t> </w:t>
      </w:r>
      <w:r>
        <w:rPr/>
        <w:t>кривизна</w:t>
      </w:r>
      <w:r>
        <w:rPr>
          <w:spacing w:val="-14"/>
        </w:rPr>
        <w:t> </w:t>
      </w:r>
      <w:r>
        <w:rPr/>
        <w:t>дефлекторов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протонов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дейтронов</w:t>
      </w:r>
      <w:r>
        <w:rPr>
          <w:spacing w:val="-14"/>
        </w:rPr>
        <w:t> </w:t>
      </w:r>
      <w:r>
        <w:rPr/>
        <w:t>имеет</w:t>
      </w:r>
      <w:r>
        <w:rPr>
          <w:spacing w:val="-14"/>
        </w:rPr>
        <w:t> </w:t>
      </w:r>
      <w:r>
        <w:rPr/>
        <w:t>различный знак.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тоже</w:t>
      </w:r>
      <w:r>
        <w:rPr>
          <w:spacing w:val="-11"/>
        </w:rPr>
        <w:t> </w:t>
      </w:r>
      <w:r>
        <w:rPr/>
        <w:t>время,</w:t>
      </w:r>
      <w:r>
        <w:rPr>
          <w:spacing w:val="-11"/>
        </w:rPr>
        <w:t> </w:t>
      </w:r>
      <w:r>
        <w:rPr/>
        <w:t>фильтры</w:t>
      </w:r>
      <w:r>
        <w:rPr>
          <w:spacing w:val="-11"/>
        </w:rPr>
        <w:t> </w:t>
      </w:r>
      <w:r>
        <w:rPr/>
        <w:t>Вина</w:t>
      </w:r>
      <w:r>
        <w:rPr>
          <w:spacing w:val="-11"/>
        </w:rPr>
        <w:t> </w:t>
      </w:r>
      <w:r>
        <w:rPr/>
        <w:t>устанавливаются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прямой</w:t>
      </w:r>
      <w:r>
        <w:rPr>
          <w:spacing w:val="-11"/>
        </w:rPr>
        <w:t> </w:t>
      </w:r>
      <w:r>
        <w:rPr/>
        <w:t>участок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не </w:t>
      </w:r>
      <w:r>
        <w:rPr>
          <w:spacing w:val="-2"/>
        </w:rPr>
        <w:t>требуют</w:t>
      </w:r>
      <w:r>
        <w:rPr>
          <w:spacing w:val="-8"/>
        </w:rPr>
        <w:t> </w:t>
      </w:r>
      <w:r>
        <w:rPr>
          <w:spacing w:val="-2"/>
        </w:rPr>
        <w:t>альтернативного</w:t>
      </w:r>
      <w:r>
        <w:rPr>
          <w:spacing w:val="-8"/>
        </w:rPr>
        <w:t> </w:t>
      </w:r>
      <w:r>
        <w:rPr>
          <w:spacing w:val="-2"/>
        </w:rPr>
        <w:t>канала.</w:t>
      </w:r>
      <w:r>
        <w:rPr>
          <w:spacing w:val="-8"/>
        </w:rPr>
        <w:t> </w:t>
      </w:r>
      <w:r>
        <w:rPr>
          <w:spacing w:val="-2"/>
        </w:rPr>
        <w:t>А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8"/>
        </w:rPr>
        <w:t> </w:t>
      </w:r>
      <w:r>
        <w:rPr>
          <w:spacing w:val="-2"/>
        </w:rPr>
        <w:t>изучения</w:t>
      </w:r>
      <w:r>
        <w:rPr>
          <w:spacing w:val="-8"/>
        </w:rPr>
        <w:t> </w:t>
      </w:r>
      <w:r>
        <w:rPr>
          <w:spacing w:val="-2"/>
        </w:rPr>
        <w:t>протонов</w:t>
      </w:r>
      <w:r>
        <w:rPr>
          <w:spacing w:val="-8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фильтрах</w:t>
      </w:r>
      <w:r>
        <w:rPr>
          <w:spacing w:val="-8"/>
        </w:rPr>
        <w:t> </w:t>
      </w:r>
      <w:r>
        <w:rPr>
          <w:spacing w:val="-2"/>
        </w:rPr>
        <w:t>Вина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быть</w:t>
      </w:r>
      <w:r>
        <w:rPr>
          <w:spacing w:val="-13"/>
        </w:rPr>
        <w:t> </w:t>
      </w:r>
      <w:r>
        <w:rPr>
          <w:spacing w:val="-4"/>
        </w:rPr>
        <w:t>изменена</w:t>
      </w:r>
      <w:r>
        <w:rPr>
          <w:spacing w:val="-13"/>
        </w:rPr>
        <w:t> </w:t>
      </w:r>
      <w:r>
        <w:rPr>
          <w:spacing w:val="-4"/>
        </w:rPr>
        <w:t>полярность,</w:t>
      </w:r>
      <w:r>
        <w:rPr>
          <w:spacing w:val="-13"/>
        </w:rPr>
        <w:t> </w:t>
      </w:r>
      <w:r>
        <w:rPr>
          <w:spacing w:val="-4"/>
        </w:rPr>
        <w:t>либо</w:t>
      </w:r>
      <w:r>
        <w:rPr>
          <w:spacing w:val="-13"/>
        </w:rPr>
        <w:t> </w:t>
      </w:r>
      <w:r>
        <w:rPr>
          <w:spacing w:val="-4"/>
        </w:rPr>
        <w:t>сам</w:t>
      </w:r>
      <w:r>
        <w:rPr>
          <w:spacing w:val="-13"/>
        </w:rPr>
        <w:t> </w:t>
      </w:r>
      <w:r>
        <w:rPr>
          <w:spacing w:val="-4"/>
        </w:rPr>
        <w:t>элемент</w:t>
      </w:r>
      <w:r>
        <w:rPr>
          <w:spacing w:val="-13"/>
        </w:rPr>
        <w:t> </w:t>
      </w:r>
      <w:r>
        <w:rPr>
          <w:spacing w:val="-4"/>
        </w:rPr>
        <w:t>повернут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2"/>
        </w:rPr>
        <w:t> </w:t>
      </w:r>
      <w:r>
        <w:rPr>
          <w:spacing w:val="-4"/>
        </w:rPr>
        <w:t>180</w:t>
      </w:r>
      <w:r>
        <w:rPr>
          <w:spacing w:val="-13"/>
        </w:rPr>
        <w:t> </w:t>
      </w:r>
      <w:r>
        <w:rPr>
          <w:spacing w:val="-4"/>
        </w:rPr>
        <w:t>градусов </w:t>
      </w:r>
      <w:r>
        <w:rPr>
          <w:w w:val="90"/>
        </w:rPr>
        <w:t>относительно</w:t>
      </w:r>
      <w:r>
        <w:rPr>
          <w:spacing w:val="38"/>
        </w:rPr>
        <w:t> </w:t>
      </w:r>
      <w:r>
        <w:rPr>
          <w:w w:val="90"/>
        </w:rPr>
        <w:t>продольной</w:t>
      </w:r>
      <w:r>
        <w:rPr>
          <w:spacing w:val="38"/>
        </w:rPr>
        <w:t> </w:t>
      </w:r>
      <w:r>
        <w:rPr>
          <w:w w:val="90"/>
        </w:rPr>
        <w:t>оси.</w:t>
      </w:r>
      <w:r>
        <w:rPr>
          <w:spacing w:val="38"/>
        </w:rPr>
        <w:t> </w:t>
      </w:r>
      <w:r>
        <w:rPr>
          <w:w w:val="90"/>
        </w:rPr>
        <w:t>Использование</w:t>
      </w:r>
      <w:r>
        <w:rPr>
          <w:spacing w:val="38"/>
        </w:rPr>
        <w:t> </w:t>
      </w:r>
      <w:r>
        <w:rPr>
          <w:w w:val="90"/>
        </w:rPr>
        <w:t>дефлекторов</w:t>
      </w:r>
      <w:r>
        <w:rPr>
          <w:spacing w:val="38"/>
        </w:rPr>
        <w:t> </w:t>
      </w:r>
      <w:r>
        <w:rPr>
          <w:w w:val="90"/>
        </w:rPr>
        <w:t>может</w:t>
      </w:r>
      <w:r>
        <w:rPr>
          <w:spacing w:val="38"/>
        </w:rPr>
        <w:t> </w:t>
      </w:r>
      <w:r>
        <w:rPr>
          <w:w w:val="90"/>
        </w:rPr>
        <w:t>быть</w:t>
      </w:r>
      <w:r>
        <w:rPr>
          <w:spacing w:val="38"/>
        </w:rPr>
        <w:t> </w:t>
      </w:r>
      <w:r>
        <w:rPr>
          <w:w w:val="90"/>
        </w:rPr>
        <w:t>полезно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случае</w:t>
      </w:r>
      <w:r>
        <w:rPr>
          <w:spacing w:val="-11"/>
        </w:rPr>
        <w:t> </w:t>
      </w:r>
      <w:r>
        <w:rPr>
          <w:spacing w:val="-6"/>
        </w:rPr>
        <w:t>естественной</w:t>
      </w:r>
      <w:r>
        <w:rPr>
          <w:spacing w:val="-11"/>
        </w:rPr>
        <w:t> </w:t>
      </w:r>
      <w:r>
        <w:rPr>
          <w:spacing w:val="-6"/>
        </w:rPr>
        <w:t>способности</w:t>
      </w:r>
      <w:r>
        <w:rPr>
          <w:spacing w:val="-11"/>
        </w:rPr>
        <w:t> </w:t>
      </w:r>
      <w:r>
        <w:rPr>
          <w:spacing w:val="-6"/>
        </w:rPr>
        <w:t>орбитально</w:t>
      </w:r>
      <w:r>
        <w:rPr>
          <w:spacing w:val="-11"/>
        </w:rPr>
        <w:t> </w:t>
      </w:r>
      <w:r>
        <w:rPr>
          <w:spacing w:val="-6"/>
        </w:rPr>
        <w:t>отклонять</w:t>
      </w:r>
      <w:r>
        <w:rPr>
          <w:spacing w:val="-11"/>
        </w:rPr>
        <w:t> </w:t>
      </w:r>
      <w:r>
        <w:rPr>
          <w:spacing w:val="-6"/>
        </w:rPr>
        <w:t>пучок,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позволяет </w:t>
      </w:r>
      <w:r>
        <w:rPr/>
        <w:t>создать</w:t>
      </w:r>
      <w:r>
        <w:rPr>
          <w:spacing w:val="14"/>
        </w:rPr>
        <w:t> </w:t>
      </w:r>
      <w:r>
        <w:rPr/>
        <w:t>альтернативный</w:t>
      </w:r>
      <w:r>
        <w:rPr>
          <w:spacing w:val="14"/>
        </w:rPr>
        <w:t> </w:t>
      </w:r>
      <w:r>
        <w:rPr/>
        <w:t>канал.</w:t>
      </w:r>
    </w:p>
    <w:p>
      <w:pPr>
        <w:pStyle w:val="BodyText"/>
      </w:pPr>
    </w:p>
    <w:p>
      <w:pPr>
        <w:pStyle w:val="BodyText"/>
        <w:spacing w:before="167"/>
      </w:pPr>
    </w:p>
    <w:p>
      <w:pPr>
        <w:pStyle w:val="Heading1"/>
        <w:numPr>
          <w:ilvl w:val="1"/>
          <w:numId w:val="16"/>
        </w:numPr>
        <w:tabs>
          <w:tab w:pos="1568" w:val="left" w:leader="none"/>
          <w:tab w:pos="2152" w:val="left" w:leader="none"/>
        </w:tabs>
        <w:spacing w:line="280" w:lineRule="auto" w:before="0" w:after="0"/>
        <w:ind w:left="2152" w:right="1272" w:hanging="1303"/>
        <w:jc w:val="left"/>
      </w:pPr>
      <w:bookmarkStart w:name="Применение концепции квази-замороженного" w:id="158"/>
      <w:bookmarkEnd w:id="158"/>
      <w:r>
        <w:rPr>
          <w:b w:val="0"/>
        </w:rPr>
      </w:r>
      <w:bookmarkStart w:name="_bookmark119" w:id="159"/>
      <w:bookmarkEnd w:id="159"/>
      <w:r>
        <w:rPr>
          <w:b w:val="0"/>
        </w:rPr>
      </w:r>
      <w:r>
        <w:rPr>
          <w:spacing w:val="-2"/>
          <w:w w:val="105"/>
        </w:rPr>
        <w:t>Применение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концепции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квази-замороженного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спина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в </w:t>
      </w:r>
      <w:r>
        <w:rPr>
          <w:w w:val="105"/>
        </w:rPr>
        <w:t>действующих</w:t>
      </w:r>
      <w:r>
        <w:rPr>
          <w:spacing w:val="40"/>
          <w:w w:val="105"/>
        </w:rPr>
        <w:t> </w:t>
      </w:r>
      <w:r>
        <w:rPr>
          <w:w w:val="105"/>
        </w:rPr>
        <w:t>ускорительных</w:t>
      </w:r>
      <w:r>
        <w:rPr>
          <w:spacing w:val="40"/>
          <w:w w:val="105"/>
        </w:rPr>
        <w:t> </w:t>
      </w:r>
      <w:r>
        <w:rPr>
          <w:w w:val="105"/>
        </w:rPr>
        <w:t>установках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06"/>
        <w:rPr>
          <w:rFonts w:ascii="Cambria"/>
          <w:b/>
        </w:rPr>
      </w:pPr>
    </w:p>
    <w:p>
      <w:pPr>
        <w:pStyle w:val="BodyText"/>
        <w:spacing w:line="312" w:lineRule="auto" w:before="1"/>
        <w:ind w:left="142" w:right="564" w:firstLine="682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4387328">
                <wp:simplePos x="0" y="0"/>
                <wp:positionH relativeFrom="page">
                  <wp:posOffset>7024661</wp:posOffset>
                </wp:positionH>
                <wp:positionV relativeFrom="paragraph">
                  <wp:posOffset>936292</wp:posOffset>
                </wp:positionV>
                <wp:extent cx="64135" cy="127000"/>
                <wp:effectExtent l="0" t="0" r="0" b="0"/>
                <wp:wrapNone/>
                <wp:docPr id="672" name="Textbox 6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2" name="Textbox 672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3.122986pt;margin-top:73.723824pt;width:5.05pt;height:10pt;mso-position-horizontal-relative:page;mso-position-vertical-relative:paragraph;z-index:-18929152" type="#_x0000_t202" id="docshape42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настоящее</w:t>
      </w:r>
      <w:r>
        <w:rPr>
          <w:spacing w:val="-9"/>
        </w:rPr>
        <w:t> </w:t>
      </w:r>
      <w:r>
        <w:rPr>
          <w:spacing w:val="-4"/>
        </w:rPr>
        <w:t>время</w:t>
      </w:r>
      <w:r>
        <w:rPr>
          <w:spacing w:val="-9"/>
        </w:rPr>
        <w:t> </w:t>
      </w:r>
      <w:r>
        <w:rPr>
          <w:spacing w:val="-4"/>
        </w:rPr>
        <w:t>предложенные</w:t>
      </w:r>
      <w:r>
        <w:rPr>
          <w:spacing w:val="-9"/>
        </w:rPr>
        <w:t> </w:t>
      </w:r>
      <w:r>
        <w:rPr>
          <w:spacing w:val="-4"/>
        </w:rPr>
        <w:t>энергетические</w:t>
      </w:r>
      <w:r>
        <w:rPr>
          <w:spacing w:val="-9"/>
        </w:rPr>
        <w:t> </w:t>
      </w:r>
      <w:r>
        <w:rPr>
          <w:spacing w:val="-4"/>
        </w:rPr>
        <w:t>требования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ЭДМ </w:t>
      </w:r>
      <w:r>
        <w:rPr>
          <w:spacing w:val="-2"/>
        </w:rPr>
        <w:t>исследований</w:t>
      </w:r>
      <w:r>
        <w:rPr>
          <w:spacing w:val="-10"/>
        </w:rPr>
        <w:t> </w:t>
      </w:r>
      <w:r>
        <w:rPr>
          <w:spacing w:val="-2"/>
        </w:rPr>
        <w:t>установлены</w:t>
      </w:r>
      <w:r>
        <w:rPr>
          <w:spacing w:val="-10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уровне</w:t>
      </w:r>
      <w:r>
        <w:rPr>
          <w:spacing w:val="-10"/>
        </w:rPr>
        <w:t> </w:t>
      </w:r>
      <w:r>
        <w:rPr>
          <w:spacing w:val="-2"/>
        </w:rPr>
        <w:t>270</w:t>
      </w:r>
      <w:r>
        <w:rPr>
          <w:spacing w:val="-10"/>
        </w:rPr>
        <w:t> </w:t>
      </w:r>
      <w:r>
        <w:rPr>
          <w:spacing w:val="-2"/>
        </w:rPr>
        <w:t>МэВ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ниже,</w:t>
      </w:r>
      <w:r>
        <w:rPr>
          <w:spacing w:val="-10"/>
        </w:rPr>
        <w:t> </w:t>
      </w:r>
      <w:r>
        <w:rPr>
          <w:spacing w:val="-2"/>
        </w:rPr>
        <w:t>однако</w:t>
      </w:r>
      <w:r>
        <w:rPr>
          <w:spacing w:val="-10"/>
        </w:rPr>
        <w:t> </w:t>
      </w:r>
      <w:r>
        <w:rPr>
          <w:spacing w:val="-2"/>
        </w:rPr>
        <w:t>никаких</w:t>
      </w:r>
      <w:r>
        <w:rPr>
          <w:spacing w:val="-10"/>
        </w:rPr>
        <w:t> </w:t>
      </w:r>
      <w:r>
        <w:rPr>
          <w:spacing w:val="-2"/>
        </w:rPr>
        <w:t>огра­ ничений</w:t>
      </w:r>
      <w:r>
        <w:rPr>
          <w:spacing w:val="-15"/>
        </w:rPr>
        <w:t> </w:t>
      </w:r>
      <w:r>
        <w:rPr>
          <w:spacing w:val="-2"/>
        </w:rPr>
        <w:t>относительно</w:t>
      </w:r>
      <w:r>
        <w:rPr>
          <w:spacing w:val="-15"/>
        </w:rPr>
        <w:t> </w:t>
      </w:r>
      <w:r>
        <w:rPr>
          <w:spacing w:val="-2"/>
        </w:rPr>
        <w:t>орбитального</w:t>
      </w:r>
      <w:r>
        <w:rPr>
          <w:spacing w:val="-15"/>
        </w:rPr>
        <w:t> </w:t>
      </w:r>
      <w:r>
        <w:rPr>
          <w:spacing w:val="-2"/>
        </w:rPr>
        <w:t>вращения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арке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сделано.</w:t>
      </w:r>
      <w:r>
        <w:rPr>
          <w:spacing w:val="-15"/>
        </w:rPr>
        <w:t> </w:t>
      </w:r>
      <w:r>
        <w:rPr>
          <w:spacing w:val="-2"/>
        </w:rPr>
        <w:t>Основным </w:t>
      </w:r>
      <w:r>
        <w:rPr>
          <w:spacing w:val="-8"/>
        </w:rPr>
        <w:t>условием</w:t>
      </w:r>
      <w:r>
        <w:rPr>
          <w:spacing w:val="4"/>
        </w:rPr>
        <w:t> </w:t>
      </w:r>
      <w:r>
        <w:rPr>
          <w:spacing w:val="-8"/>
        </w:rPr>
        <w:t>является</w:t>
      </w:r>
      <w:r>
        <w:rPr>
          <w:spacing w:val="5"/>
        </w:rPr>
        <w:t> </w:t>
      </w:r>
      <w:r>
        <w:rPr>
          <w:spacing w:val="-8"/>
        </w:rPr>
        <w:t>достижения</w:t>
      </w:r>
      <w:r>
        <w:rPr>
          <w:spacing w:val="5"/>
        </w:rPr>
        <w:t> </w:t>
      </w:r>
      <w:r>
        <w:rPr>
          <w:spacing w:val="-8"/>
        </w:rPr>
        <w:t>поворота</w:t>
      </w:r>
      <w:r>
        <w:rPr>
          <w:spacing w:val="5"/>
        </w:rPr>
        <w:t> </w:t>
      </w:r>
      <w:r>
        <w:rPr>
          <w:spacing w:val="-8"/>
        </w:rPr>
        <w:t>импульса</w:t>
      </w:r>
      <w:r>
        <w:rPr>
          <w:spacing w:val="5"/>
        </w:rPr>
        <w:t> </w:t>
      </w:r>
      <w:r>
        <w:rPr>
          <w:spacing w:val="-8"/>
        </w:rPr>
        <w:t>на</w:t>
      </w:r>
      <w:r>
        <w:rPr>
          <w:spacing w:val="5"/>
        </w:rPr>
        <w:t> </w:t>
      </w:r>
      <w:r>
        <w:rPr>
          <w:spacing w:val="-8"/>
        </w:rPr>
        <w:t>определенный</w:t>
      </w:r>
      <w:r>
        <w:rPr>
          <w:spacing w:val="5"/>
        </w:rPr>
        <w:t> </w:t>
      </w:r>
      <w:r>
        <w:rPr>
          <w:spacing w:val="-8"/>
        </w:rPr>
        <w:t>угол</w:t>
      </w:r>
      <w:r>
        <w:rPr>
          <w:spacing w:val="6"/>
        </w:rPr>
        <w:t> </w:t>
      </w:r>
      <w:r>
        <w:rPr>
          <w:rFonts w:ascii="Calibri" w:hAnsi="Calibri"/>
          <w:spacing w:val="-8"/>
        </w:rPr>
        <w:t>Φ</w:t>
      </w:r>
      <w:r>
        <w:rPr>
          <w:rFonts w:ascii="Times New Roman" w:hAnsi="Times New Roman"/>
          <w:spacing w:val="-8"/>
          <w:vertAlign w:val="superscript"/>
        </w:rPr>
        <w:t>arc</w:t>
      </w:r>
    </w:p>
    <w:p>
      <w:pPr>
        <w:pStyle w:val="BodyText"/>
        <w:spacing w:before="18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7840">
                <wp:simplePos x="0" y="0"/>
                <wp:positionH relativeFrom="page">
                  <wp:posOffset>3620782</wp:posOffset>
                </wp:positionH>
                <wp:positionV relativeFrom="paragraph">
                  <wp:posOffset>131316</wp:posOffset>
                </wp:positionV>
                <wp:extent cx="59690" cy="127000"/>
                <wp:effectExtent l="0" t="0" r="0" b="0"/>
                <wp:wrapNone/>
                <wp:docPr id="673" name="Textbox 6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3" name="Textbox 673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101013pt;margin-top:10.339847pt;width:4.7pt;height:10pt;mso-position-horizontal-relative:page;mso-position-vertical-relative:paragraph;z-index:-18928640" type="#_x0000_t202" id="docshape42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с</w:t>
      </w:r>
      <w:r>
        <w:rPr>
          <w:spacing w:val="27"/>
        </w:rPr>
        <w:t> </w:t>
      </w:r>
      <w:r>
        <w:rPr/>
        <w:t>соответствующим</w:t>
      </w:r>
      <w:r>
        <w:rPr>
          <w:spacing w:val="27"/>
        </w:rPr>
        <w:t> </w:t>
      </w:r>
      <w:r>
        <w:rPr/>
        <w:t>поворотом</w:t>
      </w:r>
      <w:r>
        <w:rPr>
          <w:spacing w:val="28"/>
        </w:rPr>
        <w:t> </w:t>
      </w:r>
      <w:r>
        <w:rPr>
          <w:rFonts w:ascii="Calibri" w:hAnsi="Calibri"/>
        </w:rPr>
        <w:t>Φ</w:t>
      </w:r>
      <w:r>
        <w:rPr>
          <w:rFonts w:ascii="Times New Roman" w:hAnsi="Times New Roman"/>
          <w:vertAlign w:val="superscript"/>
        </w:rPr>
        <w:t>arc</w:t>
      </w:r>
      <w:r>
        <w:rPr>
          <w:rFonts w:ascii="Times New Roman" w:hAnsi="Times New Roman"/>
          <w:spacing w:val="32"/>
          <w:vertAlign w:val="baseline"/>
        </w:rPr>
        <w:t> </w:t>
      </w:r>
      <w:r>
        <w:rPr>
          <w:vertAlign w:val="baseline"/>
        </w:rPr>
        <w:t>для</w:t>
      </w:r>
      <w:r>
        <w:rPr>
          <w:spacing w:val="27"/>
          <w:vertAlign w:val="baseline"/>
        </w:rPr>
        <w:t> </w:t>
      </w:r>
      <w:r>
        <w:rPr>
          <w:vertAlign w:val="baseline"/>
        </w:rPr>
        <w:t>спина.</w:t>
      </w:r>
      <w:r>
        <w:rPr>
          <w:spacing w:val="28"/>
          <w:vertAlign w:val="baseline"/>
        </w:rPr>
        <w:t> </w:t>
      </w:r>
      <w:r>
        <w:rPr>
          <w:vertAlign w:val="baseline"/>
        </w:rPr>
        <w:t>Это</w:t>
      </w:r>
      <w:r>
        <w:rPr>
          <w:spacing w:val="27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28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27"/>
          <w:vertAlign w:val="baseline"/>
        </w:rPr>
        <w:t> </w:t>
      </w:r>
      <w:r>
        <w:rPr>
          <w:spacing w:val="-2"/>
          <w:vertAlign w:val="baseline"/>
        </w:rPr>
        <w:t>достигнуто</w:t>
      </w:r>
    </w:p>
    <w:p>
      <w:pPr>
        <w:pStyle w:val="BodyText"/>
        <w:spacing w:line="316" w:lineRule="auto" w:before="87"/>
        <w:ind w:left="142" w:right="561"/>
        <w:jc w:val="both"/>
      </w:pPr>
      <w:r>
        <w:rPr>
          <w:spacing w:val="-2"/>
        </w:rPr>
        <w:t>путем</w:t>
      </w:r>
      <w:r>
        <w:rPr>
          <w:spacing w:val="-11"/>
        </w:rPr>
        <w:t> </w:t>
      </w:r>
      <w:r>
        <w:rPr>
          <w:spacing w:val="-2"/>
        </w:rPr>
        <w:t>достаточного</w:t>
      </w:r>
      <w:r>
        <w:rPr>
          <w:spacing w:val="-11"/>
        </w:rPr>
        <w:t> </w:t>
      </w:r>
      <w:r>
        <w:rPr>
          <w:spacing w:val="-2"/>
        </w:rPr>
        <w:t>набора</w:t>
      </w:r>
      <w:r>
        <w:rPr>
          <w:spacing w:val="-11"/>
        </w:rPr>
        <w:t> </w:t>
      </w:r>
      <w:r>
        <w:rPr>
          <w:spacing w:val="-2"/>
        </w:rPr>
        <w:t>интеграла</w:t>
      </w:r>
      <w:r>
        <w:rPr>
          <w:spacing w:val="-11"/>
        </w:rPr>
        <w:t> </w:t>
      </w:r>
      <w:r>
        <w:rPr>
          <w:spacing w:val="-2"/>
        </w:rPr>
        <w:t>магнитного</w:t>
      </w:r>
      <w:r>
        <w:rPr>
          <w:spacing w:val="-11"/>
        </w:rPr>
        <w:t> </w:t>
      </w:r>
      <w:r>
        <w:rPr>
          <w:spacing w:val="-2"/>
        </w:rPr>
        <w:t>поля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диполях.</w:t>
      </w:r>
      <w:r>
        <w:rPr>
          <w:spacing w:val="-11"/>
        </w:rPr>
        <w:t> </w:t>
      </w:r>
      <w:r>
        <w:rPr>
          <w:spacing w:val="-2"/>
        </w:rPr>
        <w:t>Величина </w:t>
      </w:r>
      <w:r>
        <w:rPr>
          <w:spacing w:val="-8"/>
        </w:rPr>
        <w:t>магнитного</w:t>
      </w:r>
      <w:r>
        <w:rPr>
          <w:spacing w:val="-9"/>
        </w:rPr>
        <w:t> </w:t>
      </w:r>
      <w:r>
        <w:rPr>
          <w:spacing w:val="-8"/>
        </w:rPr>
        <w:t>поля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быть</w:t>
      </w:r>
      <w:r>
        <w:rPr>
          <w:spacing w:val="-9"/>
        </w:rPr>
        <w:t> </w:t>
      </w:r>
      <w:r>
        <w:rPr>
          <w:spacing w:val="-8"/>
        </w:rPr>
        <w:t>произвольной,</w:t>
      </w:r>
      <w:r>
        <w:rPr>
          <w:spacing w:val="-9"/>
        </w:rPr>
        <w:t> </w:t>
      </w:r>
      <w:r>
        <w:rPr>
          <w:spacing w:val="-8"/>
        </w:rPr>
        <w:t>чтобы</w:t>
      </w:r>
      <w:r>
        <w:rPr>
          <w:spacing w:val="-9"/>
        </w:rPr>
        <w:t> </w:t>
      </w:r>
      <w:r>
        <w:rPr>
          <w:spacing w:val="-8"/>
        </w:rPr>
        <w:t>добиться</w:t>
      </w:r>
      <w:r>
        <w:rPr>
          <w:spacing w:val="-9"/>
        </w:rPr>
        <w:t> </w:t>
      </w:r>
      <w:r>
        <w:rPr>
          <w:spacing w:val="-8"/>
        </w:rPr>
        <w:t>максимальной</w:t>
      </w:r>
      <w:r>
        <w:rPr>
          <w:spacing w:val="-9"/>
        </w:rPr>
        <w:t> </w:t>
      </w:r>
      <w:r>
        <w:rPr>
          <w:spacing w:val="-8"/>
        </w:rPr>
        <w:t>эф­ </w:t>
      </w:r>
      <w:r>
        <w:rPr>
          <w:spacing w:val="-4"/>
        </w:rPr>
        <w:t>фективности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минимизировать</w:t>
      </w:r>
      <w:r>
        <w:rPr>
          <w:spacing w:val="-13"/>
        </w:rPr>
        <w:t> </w:t>
      </w:r>
      <w:r>
        <w:rPr>
          <w:spacing w:val="-4"/>
        </w:rPr>
        <w:t>эффективную</w:t>
      </w:r>
      <w:r>
        <w:rPr>
          <w:spacing w:val="-13"/>
        </w:rPr>
        <w:t> </w:t>
      </w:r>
      <w:r>
        <w:rPr>
          <w:spacing w:val="-4"/>
        </w:rPr>
        <w:t>длину</w:t>
      </w:r>
      <w:r>
        <w:rPr>
          <w:spacing w:val="-13"/>
        </w:rPr>
        <w:t> </w:t>
      </w:r>
      <w:r>
        <w:rPr>
          <w:spacing w:val="-4"/>
        </w:rPr>
        <w:t>арки,</w:t>
      </w:r>
      <w:r>
        <w:rPr>
          <w:spacing w:val="-13"/>
        </w:rPr>
        <w:t> </w:t>
      </w:r>
      <w:r>
        <w:rPr>
          <w:spacing w:val="-4"/>
        </w:rPr>
        <w:t>поле</w:t>
      </w:r>
      <w:r>
        <w:rPr>
          <w:spacing w:val="-13"/>
        </w:rPr>
        <w:t> </w:t>
      </w:r>
      <w:r>
        <w:rPr>
          <w:spacing w:val="-4"/>
        </w:rPr>
        <w:t>должно</w:t>
      </w:r>
      <w:r>
        <w:rPr>
          <w:spacing w:val="-13"/>
        </w:rPr>
        <w:t> </w:t>
      </w:r>
      <w:r>
        <w:rPr>
          <w:spacing w:val="-4"/>
        </w:rPr>
        <w:t>быть </w:t>
      </w:r>
      <w:r>
        <w:rPr>
          <w:spacing w:val="-10"/>
        </w:rPr>
        <w:t>максимально</w:t>
      </w:r>
      <w:r>
        <w:rPr/>
        <w:t> </w:t>
      </w:r>
      <w:r>
        <w:rPr>
          <w:spacing w:val="-10"/>
        </w:rPr>
        <w:t>возможным,</w:t>
      </w:r>
      <w:r>
        <w:rPr/>
        <w:t> </w:t>
      </w:r>
      <w:r>
        <w:rPr>
          <w:spacing w:val="-10"/>
        </w:rPr>
        <w:t>учитывая</w:t>
      </w:r>
      <w:r>
        <w:rPr/>
        <w:t> </w:t>
      </w:r>
      <w:r>
        <w:rPr>
          <w:spacing w:val="-10"/>
        </w:rPr>
        <w:t>уникальные</w:t>
      </w:r>
      <w:r>
        <w:rPr/>
        <w:t> </w:t>
      </w:r>
      <w:r>
        <w:rPr>
          <w:spacing w:val="-10"/>
        </w:rPr>
        <w:t>особенности</w:t>
      </w:r>
      <w:r>
        <w:rPr/>
        <w:t> </w:t>
      </w:r>
      <w:r>
        <w:rPr>
          <w:spacing w:val="-10"/>
        </w:rPr>
        <w:t>структуры.</w:t>
      </w:r>
      <w:r>
        <w:rPr/>
        <w:t> </w:t>
      </w:r>
      <w:r>
        <w:rPr>
          <w:spacing w:val="-10"/>
        </w:rPr>
        <w:t>Такой </w:t>
      </w:r>
      <w:r>
        <w:rPr>
          <w:spacing w:val="-4"/>
        </w:rPr>
        <w:t>подход</w:t>
      </w:r>
      <w:r>
        <w:rPr>
          <w:spacing w:val="-9"/>
        </w:rPr>
        <w:t> </w:t>
      </w:r>
      <w:r>
        <w:rPr>
          <w:spacing w:val="-4"/>
        </w:rPr>
        <w:t>не</w:t>
      </w:r>
      <w:r>
        <w:rPr>
          <w:spacing w:val="-9"/>
        </w:rPr>
        <w:t> </w:t>
      </w:r>
      <w:r>
        <w:rPr>
          <w:spacing w:val="-4"/>
        </w:rPr>
        <w:t>только</w:t>
      </w:r>
      <w:r>
        <w:rPr>
          <w:spacing w:val="-9"/>
        </w:rPr>
        <w:t> </w:t>
      </w:r>
      <w:r>
        <w:rPr>
          <w:spacing w:val="-4"/>
        </w:rPr>
        <w:t>оптимизирует</w:t>
      </w:r>
      <w:r>
        <w:rPr>
          <w:spacing w:val="-9"/>
        </w:rPr>
        <w:t> </w:t>
      </w:r>
      <w:r>
        <w:rPr>
          <w:spacing w:val="-4"/>
        </w:rPr>
        <w:t>исследования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текущем</w:t>
      </w:r>
      <w:r>
        <w:rPr>
          <w:spacing w:val="-9"/>
        </w:rPr>
        <w:t> </w:t>
      </w:r>
      <w:r>
        <w:rPr>
          <w:spacing w:val="-4"/>
        </w:rPr>
        <w:t>уровне</w:t>
      </w:r>
      <w:r>
        <w:rPr>
          <w:spacing w:val="-9"/>
        </w:rPr>
        <w:t> </w:t>
      </w:r>
      <w:r>
        <w:rPr>
          <w:spacing w:val="-4"/>
        </w:rPr>
        <w:t>энергии,</w:t>
      </w:r>
      <w:r>
        <w:rPr>
          <w:spacing w:val="-9"/>
        </w:rPr>
        <w:t> </w:t>
      </w:r>
      <w:r>
        <w:rPr>
          <w:spacing w:val="-4"/>
        </w:rPr>
        <w:t>но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открывает</w:t>
      </w:r>
      <w:r>
        <w:rPr>
          <w:spacing w:val="-9"/>
        </w:rPr>
        <w:t> </w:t>
      </w:r>
      <w:r>
        <w:rPr>
          <w:spacing w:val="-8"/>
        </w:rPr>
        <w:t>возможности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других</w:t>
      </w:r>
      <w:r>
        <w:rPr>
          <w:spacing w:val="-9"/>
        </w:rPr>
        <w:t> </w:t>
      </w:r>
      <w:r>
        <w:rPr>
          <w:spacing w:val="-8"/>
        </w:rPr>
        <w:t>исследований</w:t>
      </w:r>
      <w:r>
        <w:rPr>
          <w:spacing w:val="-9"/>
        </w:rPr>
        <w:t> </w:t>
      </w:r>
      <w:r>
        <w:rPr>
          <w:spacing w:val="-8"/>
        </w:rPr>
        <w:t>поляризованных</w:t>
      </w:r>
      <w:r>
        <w:rPr>
          <w:spacing w:val="-9"/>
        </w:rPr>
        <w:t> </w:t>
      </w:r>
      <w:r>
        <w:rPr>
          <w:spacing w:val="-8"/>
        </w:rPr>
        <w:t>или</w:t>
      </w:r>
      <w:r>
        <w:rPr>
          <w:spacing w:val="-9"/>
        </w:rPr>
        <w:t> </w:t>
      </w:r>
      <w:r>
        <w:rPr>
          <w:spacing w:val="-8"/>
        </w:rPr>
        <w:t>непо­ </w:t>
      </w:r>
      <w:r>
        <w:rPr>
          <w:spacing w:val="-6"/>
        </w:rPr>
        <w:t>ляризованных</w:t>
      </w:r>
      <w:r>
        <w:rPr>
          <w:spacing w:val="-11"/>
        </w:rPr>
        <w:t> </w:t>
      </w:r>
      <w:r>
        <w:rPr>
          <w:spacing w:val="-6"/>
        </w:rPr>
        <w:t>пучков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более</w:t>
      </w:r>
      <w:r>
        <w:rPr>
          <w:spacing w:val="-11"/>
        </w:rPr>
        <w:t> </w:t>
      </w:r>
      <w:r>
        <w:rPr>
          <w:spacing w:val="-6"/>
        </w:rPr>
        <w:t>высоких</w:t>
      </w:r>
      <w:r>
        <w:rPr>
          <w:spacing w:val="-11"/>
        </w:rPr>
        <w:t> </w:t>
      </w:r>
      <w:r>
        <w:rPr>
          <w:spacing w:val="-6"/>
        </w:rPr>
        <w:t>энергиях,</w:t>
      </w:r>
      <w:r>
        <w:rPr>
          <w:spacing w:val="-11"/>
        </w:rPr>
        <w:t> </w:t>
      </w:r>
      <w:r>
        <w:rPr>
          <w:spacing w:val="-6"/>
        </w:rPr>
        <w:t>потенциально</w:t>
      </w:r>
      <w:r>
        <w:rPr>
          <w:spacing w:val="-11"/>
        </w:rPr>
        <w:t> </w:t>
      </w:r>
      <w:r>
        <w:rPr>
          <w:spacing w:val="-6"/>
        </w:rPr>
        <w:t>достигающих </w:t>
      </w:r>
      <w:r>
        <w:rPr>
          <w:spacing w:val="-4"/>
        </w:rPr>
        <w:t>нескольких</w:t>
      </w:r>
      <w:r>
        <w:rPr>
          <w:spacing w:val="-4"/>
        </w:rPr>
        <w:t> ГэВ.</w:t>
      </w:r>
      <w:r>
        <w:rPr>
          <w:spacing w:val="-4"/>
        </w:rPr>
        <w:t> Универсальность</w:t>
      </w:r>
      <w:r>
        <w:rPr>
          <w:spacing w:val="-4"/>
        </w:rPr>
        <w:t> квази-замороженной</w:t>
      </w:r>
      <w:r>
        <w:rPr>
          <w:spacing w:val="-4"/>
        </w:rPr>
        <w:t> структуры</w:t>
      </w:r>
      <w:r>
        <w:rPr>
          <w:spacing w:val="-4"/>
        </w:rPr>
        <w:t> позволяет </w:t>
      </w:r>
      <w:r>
        <w:rPr/>
        <w:t>внедрять</w:t>
      </w:r>
      <w:r>
        <w:rPr>
          <w:spacing w:val="-17"/>
        </w:rPr>
        <w:t> </w:t>
      </w:r>
      <w:r>
        <w:rPr/>
        <w:t>её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различные</w:t>
      </w:r>
      <w:r>
        <w:rPr>
          <w:spacing w:val="-17"/>
        </w:rPr>
        <w:t> </w:t>
      </w:r>
      <w:r>
        <w:rPr/>
        <w:t>установки,</w:t>
      </w:r>
      <w:r>
        <w:rPr>
          <w:spacing w:val="-17"/>
        </w:rPr>
        <w:t> </w:t>
      </w:r>
      <w:r>
        <w:rPr/>
        <w:t>включая</w:t>
      </w:r>
      <w:r>
        <w:rPr>
          <w:spacing w:val="-17"/>
        </w:rPr>
        <w:t> </w:t>
      </w:r>
      <w:r>
        <w:rPr/>
        <w:t>существующие</w:t>
      </w:r>
      <w:r>
        <w:rPr>
          <w:spacing w:val="-17"/>
        </w:rPr>
        <w:t> </w:t>
      </w:r>
      <w:r>
        <w:rPr/>
        <w:t>ускорительные </w:t>
      </w:r>
      <w:r>
        <w:rPr>
          <w:spacing w:val="-10"/>
        </w:rPr>
        <w:t>кольца,</w:t>
      </w:r>
      <w:r>
        <w:rPr>
          <w:spacing w:val="-2"/>
        </w:rPr>
        <w:t> </w:t>
      </w:r>
      <w:r>
        <w:rPr>
          <w:spacing w:val="-10"/>
        </w:rPr>
        <w:t>тем</w:t>
      </w:r>
      <w:r>
        <w:rPr>
          <w:spacing w:val="-2"/>
        </w:rPr>
        <w:t> </w:t>
      </w:r>
      <w:r>
        <w:rPr>
          <w:spacing w:val="-10"/>
        </w:rPr>
        <w:t>самым</w:t>
      </w:r>
      <w:r>
        <w:rPr>
          <w:spacing w:val="-2"/>
        </w:rPr>
        <w:t> </w:t>
      </w:r>
      <w:r>
        <w:rPr>
          <w:spacing w:val="-10"/>
        </w:rPr>
        <w:t>отвечая</w:t>
      </w:r>
      <w:r>
        <w:rPr>
          <w:spacing w:val="-2"/>
        </w:rPr>
        <w:t> </w:t>
      </w:r>
      <w:r>
        <w:rPr>
          <w:spacing w:val="-10"/>
        </w:rPr>
        <w:t>современным</w:t>
      </w:r>
      <w:r>
        <w:rPr>
          <w:spacing w:val="-1"/>
        </w:rPr>
        <w:t> </w:t>
      </w:r>
      <w:r>
        <w:rPr>
          <w:spacing w:val="-10"/>
        </w:rPr>
        <w:t>экспериментальным</w:t>
      </w:r>
      <w:r>
        <w:rPr>
          <w:spacing w:val="-2"/>
        </w:rPr>
        <w:t> </w:t>
      </w:r>
      <w:r>
        <w:rPr>
          <w:spacing w:val="-10"/>
        </w:rPr>
        <w:t>требованиям</w:t>
      </w:r>
      <w:r>
        <w:rPr>
          <w:spacing w:val="-2"/>
        </w:rPr>
        <w:t> </w:t>
      </w:r>
      <w:r>
        <w:rPr>
          <w:spacing w:val="-10"/>
        </w:rPr>
        <w:t>для </w:t>
      </w:r>
      <w:r>
        <w:rPr>
          <w:w w:val="90"/>
        </w:rPr>
        <w:t>работы на повышенных уровнях энергии. Применение изложенного подхода бу­ </w:t>
      </w:r>
      <w:r>
        <w:rPr/>
        <w:t>дет рассмотрено сразу для двух установок ОИЯИ: Nuclotron – являющемся бустером</w:t>
      </w:r>
      <w:r>
        <w:rPr>
          <w:spacing w:val="4"/>
        </w:rPr>
        <w:t> </w:t>
      </w:r>
      <w:r>
        <w:rPr/>
        <w:t>для</w:t>
      </w:r>
      <w:r>
        <w:rPr>
          <w:spacing w:val="4"/>
        </w:rPr>
        <w:t> </w:t>
      </w:r>
      <w:r>
        <w:rPr/>
        <w:t>коллайдера,</w:t>
      </w:r>
      <w:r>
        <w:rPr>
          <w:spacing w:val="5"/>
        </w:rPr>
        <w:t> </w:t>
      </w:r>
      <w:r>
        <w:rPr/>
        <w:t>так</w:t>
      </w:r>
      <w:r>
        <w:rPr>
          <w:spacing w:val="4"/>
        </w:rPr>
        <w:t> </w:t>
      </w:r>
      <w:r>
        <w:rPr/>
        <w:t>и</w:t>
      </w:r>
      <w:r>
        <w:rPr>
          <w:spacing w:val="5"/>
        </w:rPr>
        <w:t> </w:t>
      </w:r>
      <w:r>
        <w:rPr/>
        <w:t>самого</w:t>
      </w:r>
      <w:r>
        <w:rPr>
          <w:spacing w:val="5"/>
        </w:rPr>
        <w:t> </w:t>
      </w:r>
      <w:r>
        <w:rPr/>
        <w:t>коллайдера</w:t>
      </w:r>
      <w:r>
        <w:rPr>
          <w:spacing w:val="4"/>
        </w:rPr>
        <w:t> </w:t>
      </w:r>
      <w:r>
        <w:rPr/>
        <w:t>NICA.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numPr>
          <w:ilvl w:val="1"/>
          <w:numId w:val="16"/>
        </w:numPr>
        <w:tabs>
          <w:tab w:pos="1704" w:val="left" w:leader="none"/>
          <w:tab w:pos="1969" w:val="left" w:leader="none"/>
        </w:tabs>
        <w:spacing w:line="280" w:lineRule="auto" w:before="0" w:after="0"/>
        <w:ind w:left="1969" w:right="1408" w:hanging="984"/>
        <w:jc w:val="left"/>
      </w:pPr>
      <w:bookmarkStart w:name="Использование Nuclotron в качестве бусте" w:id="160"/>
      <w:bookmarkEnd w:id="160"/>
      <w:r>
        <w:rPr>
          <w:b w:val="0"/>
        </w:rPr>
      </w:r>
      <w:bookmarkStart w:name="_bookmark120" w:id="161"/>
      <w:bookmarkEnd w:id="161"/>
      <w:r>
        <w:rPr>
          <w:b w:val="0"/>
        </w:rPr>
      </w:r>
      <w:r>
        <w:rPr>
          <w:w w:val="105"/>
        </w:rPr>
        <w:t>Использование</w:t>
      </w:r>
      <w:r>
        <w:rPr>
          <w:spacing w:val="17"/>
          <w:w w:val="105"/>
        </w:rPr>
        <w:t> </w:t>
      </w:r>
      <w:r>
        <w:rPr>
          <w:w w:val="105"/>
        </w:rPr>
        <w:t>Nuclotron</w:t>
      </w:r>
      <w:r>
        <w:rPr>
          <w:spacing w:val="17"/>
          <w:w w:val="105"/>
        </w:rPr>
        <w:t> </w:t>
      </w:r>
      <w:r>
        <w:rPr>
          <w:w w:val="105"/>
        </w:rPr>
        <w:t>в</w:t>
      </w:r>
      <w:r>
        <w:rPr>
          <w:spacing w:val="17"/>
          <w:w w:val="105"/>
        </w:rPr>
        <w:t> </w:t>
      </w:r>
      <w:r>
        <w:rPr>
          <w:w w:val="105"/>
        </w:rPr>
        <w:t>качестве</w:t>
      </w:r>
      <w:r>
        <w:rPr>
          <w:spacing w:val="17"/>
          <w:w w:val="105"/>
        </w:rPr>
        <w:t> </w:t>
      </w:r>
      <w:r>
        <w:rPr>
          <w:w w:val="105"/>
        </w:rPr>
        <w:t>бустера</w:t>
      </w:r>
      <w:r>
        <w:rPr>
          <w:spacing w:val="17"/>
          <w:w w:val="105"/>
        </w:rPr>
        <w:t> </w:t>
      </w:r>
      <w:r>
        <w:rPr>
          <w:w w:val="105"/>
        </w:rPr>
        <w:t>легких поляризованных</w:t>
      </w:r>
      <w:r>
        <w:rPr>
          <w:spacing w:val="40"/>
          <w:w w:val="105"/>
        </w:rPr>
        <w:t> </w:t>
      </w:r>
      <w:r>
        <w:rPr>
          <w:w w:val="105"/>
        </w:rPr>
        <w:t>частиц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коллайдер</w:t>
      </w:r>
      <w:r>
        <w:rPr>
          <w:spacing w:val="40"/>
          <w:w w:val="105"/>
        </w:rPr>
        <w:t> </w:t>
      </w:r>
      <w:r>
        <w:rPr>
          <w:w w:val="105"/>
        </w:rPr>
        <w:t>NICA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6" w:firstLine="682"/>
        <w:jc w:val="both"/>
      </w:pPr>
      <w:r>
        <w:rPr>
          <w:spacing w:val="-8"/>
        </w:rPr>
        <w:t>Рассмотрим</w:t>
      </w:r>
      <w:r>
        <w:rPr>
          <w:spacing w:val="-9"/>
        </w:rPr>
        <w:t> </w:t>
      </w:r>
      <w:r>
        <w:rPr>
          <w:spacing w:val="-8"/>
        </w:rPr>
        <w:t>возможность</w:t>
      </w:r>
      <w:r>
        <w:rPr>
          <w:spacing w:val="-9"/>
        </w:rPr>
        <w:t> </w:t>
      </w:r>
      <w:r>
        <w:rPr>
          <w:spacing w:val="-8"/>
        </w:rPr>
        <w:t>использования</w:t>
      </w:r>
      <w:r>
        <w:rPr>
          <w:spacing w:val="-9"/>
        </w:rPr>
        <w:t> </w:t>
      </w:r>
      <w:r>
        <w:rPr>
          <w:spacing w:val="-8"/>
        </w:rPr>
        <w:t>синхротрона</w:t>
      </w:r>
      <w:r>
        <w:rPr>
          <w:spacing w:val="-9"/>
        </w:rPr>
        <w:t> </w:t>
      </w:r>
      <w:r>
        <w:rPr>
          <w:spacing w:val="-8"/>
        </w:rPr>
        <w:t>Nuclotron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ЭДМ исследований</w:t>
      </w:r>
      <w:r>
        <w:rPr>
          <w:spacing w:val="-5"/>
        </w:rPr>
        <w:t> </w:t>
      </w:r>
      <w:r>
        <w:rPr>
          <w:spacing w:val="-8"/>
        </w:rPr>
        <w:t>с</w:t>
      </w:r>
      <w:r>
        <w:rPr>
          <w:spacing w:val="-4"/>
        </w:rPr>
        <w:t> </w:t>
      </w:r>
      <w:r>
        <w:rPr>
          <w:spacing w:val="-8"/>
        </w:rPr>
        <w:t>применением</w:t>
      </w:r>
      <w:r>
        <w:rPr>
          <w:spacing w:val="-4"/>
        </w:rPr>
        <w:t> </w:t>
      </w:r>
      <w:r>
        <w:rPr>
          <w:spacing w:val="-8"/>
        </w:rPr>
        <w:t>концепции</w:t>
      </w:r>
      <w:r>
        <w:rPr>
          <w:spacing w:val="-4"/>
        </w:rPr>
        <w:t> </w:t>
      </w:r>
      <w:r>
        <w:rPr>
          <w:spacing w:val="-8"/>
        </w:rPr>
        <w:t>квази-замороженного</w:t>
      </w:r>
      <w:r>
        <w:rPr>
          <w:spacing w:val="-4"/>
        </w:rPr>
        <w:t> </w:t>
      </w:r>
      <w:r>
        <w:rPr>
          <w:spacing w:val="-8"/>
        </w:rPr>
        <w:t>спина.</w:t>
      </w:r>
    </w:p>
    <w:p>
      <w:pPr>
        <w:pStyle w:val="BodyText"/>
        <w:spacing w:line="304" w:lineRule="auto"/>
        <w:ind w:left="142" w:right="563" w:firstLine="682"/>
        <w:jc w:val="both"/>
      </w:pPr>
      <w:r>
        <w:rPr/>
        <w:t>В первую очередь, текущая структура Nuclotron предназначена для </w:t>
      </w:r>
      <w:r>
        <w:rPr>
          <w:spacing w:val="-10"/>
        </w:rPr>
        <w:t>ускорения</w:t>
      </w:r>
      <w:r>
        <w:rPr>
          <w:spacing w:val="-2"/>
        </w:rPr>
        <w:t> </w:t>
      </w:r>
      <w:r>
        <w:rPr>
          <w:spacing w:val="-10"/>
        </w:rPr>
        <w:t>поляризованные</w:t>
      </w:r>
      <w:r>
        <w:rPr>
          <w:spacing w:val="-2"/>
        </w:rPr>
        <w:t> </w:t>
      </w:r>
      <w:r>
        <w:rPr>
          <w:spacing w:val="-10"/>
        </w:rPr>
        <w:t>протоны</w:t>
      </w:r>
      <w:r>
        <w:rPr>
          <w:spacing w:val="-2"/>
        </w:rPr>
        <w:t> </w:t>
      </w:r>
      <w:r>
        <w:rPr>
          <w:spacing w:val="-10"/>
        </w:rPr>
        <w:t>до</w:t>
      </w:r>
      <w:r>
        <w:rPr>
          <w:spacing w:val="-2"/>
        </w:rPr>
        <w:t> </w:t>
      </w:r>
      <w:r>
        <w:rPr>
          <w:spacing w:val="-10"/>
        </w:rPr>
        <w:t>энергии</w:t>
      </w:r>
      <w:r>
        <w:rPr>
          <w:spacing w:val="-2"/>
        </w:rPr>
        <w:t> </w:t>
      </w:r>
      <w:r>
        <w:rPr>
          <w:spacing w:val="-10"/>
        </w:rPr>
        <w:t>порядка</w:t>
      </w:r>
      <w:r>
        <w:rPr>
          <w:spacing w:val="-2"/>
        </w:rPr>
        <w:t> </w:t>
      </w:r>
      <w:r>
        <w:rPr>
          <w:rFonts w:ascii="Calibri" w:hAnsi="Calibri"/>
          <w:spacing w:val="-10"/>
        </w:rPr>
        <w:t>8</w:t>
      </w:r>
      <w:r>
        <w:rPr>
          <w:rFonts w:ascii="Calibri" w:hAnsi="Calibri"/>
        </w:rPr>
        <w:t> </w:t>
      </w:r>
      <w:r>
        <w:rPr>
          <w:spacing w:val="-10"/>
        </w:rPr>
        <w:t>ГэВ</w:t>
      </w:r>
      <w:r>
        <w:rPr>
          <w:spacing w:val="-2"/>
        </w:rPr>
        <w:t> </w:t>
      </w:r>
      <w:r>
        <w:rPr>
          <w:spacing w:val="-10"/>
        </w:rPr>
        <w:t>с</w:t>
      </w:r>
      <w:r>
        <w:rPr>
          <w:spacing w:val="-2"/>
        </w:rPr>
        <w:t> </w:t>
      </w:r>
      <w:r>
        <w:rPr>
          <w:spacing w:val="-10"/>
        </w:rPr>
        <w:t>возможной</w:t>
      </w:r>
      <w:r>
        <w:rPr>
          <w:spacing w:val="-2"/>
        </w:rPr>
        <w:t> </w:t>
      </w:r>
      <w:r>
        <w:rPr>
          <w:spacing w:val="-10"/>
        </w:rPr>
        <w:t>по­ </w:t>
      </w:r>
      <w:r>
        <w:rPr>
          <w:spacing w:val="-8"/>
        </w:rPr>
        <w:t>следующей инжекцией в коллайдер NICA для экспериментов на SPD детекторе </w:t>
      </w:r>
      <w:r>
        <w:rPr>
          <w:spacing w:val="-10"/>
        </w:rPr>
        <w:t>при</w:t>
      </w:r>
      <w:r>
        <w:rPr>
          <w:spacing w:val="-7"/>
        </w:rPr>
        <w:t> </w:t>
      </w:r>
      <w:r>
        <w:rPr>
          <w:spacing w:val="-10"/>
        </w:rPr>
        <w:t>энергии</w:t>
      </w:r>
      <w:r>
        <w:rPr>
          <w:spacing w:val="-7"/>
        </w:rPr>
        <w:t> </w:t>
      </w:r>
      <w:r>
        <w:rPr>
          <w:rFonts w:ascii="Calibri" w:hAnsi="Calibri"/>
          <w:spacing w:val="-10"/>
        </w:rPr>
        <w:t>12</w:t>
      </w:r>
      <w:r>
        <w:rPr>
          <w:rFonts w:ascii="Cambria" w:hAnsi="Cambria"/>
          <w:spacing w:val="-10"/>
        </w:rPr>
        <w:t>.</w:t>
      </w:r>
      <w:r>
        <w:rPr>
          <w:rFonts w:ascii="Calibri" w:hAnsi="Calibri"/>
          <w:spacing w:val="-10"/>
        </w:rPr>
        <w:t>6</w:t>
      </w:r>
      <w:r>
        <w:rPr>
          <w:rFonts w:ascii="Calibri" w:hAnsi="Calibri"/>
          <w:spacing w:val="-2"/>
        </w:rPr>
        <w:t> </w:t>
      </w:r>
      <w:r>
        <w:rPr>
          <w:spacing w:val="-10"/>
        </w:rPr>
        <w:t>ГэВ.</w:t>
      </w:r>
      <w:r>
        <w:rPr>
          <w:spacing w:val="-7"/>
        </w:rPr>
        <w:t> </w:t>
      </w:r>
      <w:r>
        <w:rPr>
          <w:spacing w:val="-10"/>
        </w:rPr>
        <w:t>Как</w:t>
      </w:r>
      <w:r>
        <w:rPr>
          <w:spacing w:val="-7"/>
        </w:rPr>
        <w:t> </w:t>
      </w:r>
      <w:r>
        <w:rPr>
          <w:spacing w:val="-10"/>
        </w:rPr>
        <w:t>было</w:t>
      </w:r>
      <w:r>
        <w:rPr>
          <w:spacing w:val="-7"/>
        </w:rPr>
        <w:t> </w:t>
      </w:r>
      <w:r>
        <w:rPr>
          <w:spacing w:val="-10"/>
        </w:rPr>
        <w:t>показано</w:t>
      </w:r>
      <w:r>
        <w:rPr>
          <w:spacing w:val="-6"/>
        </w:rPr>
        <w:t> </w:t>
      </w:r>
      <w:r>
        <w:rPr>
          <w:spacing w:val="-10"/>
        </w:rPr>
        <w:t>ранее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Главе</w:t>
      </w:r>
      <w:r>
        <w:rPr>
          <w:spacing w:val="-7"/>
        </w:rPr>
        <w:t> </w:t>
      </w:r>
      <w:hyperlink w:history="true" w:anchor="_bookmark23">
        <w:r>
          <w:rPr>
            <w:color w:val="E50000"/>
            <w:spacing w:val="-10"/>
          </w:rPr>
          <w:t>2</w:t>
        </w:r>
      </w:hyperlink>
      <w:r>
        <w:rPr>
          <w:spacing w:val="-10"/>
        </w:rPr>
        <w:t>,</w:t>
      </w:r>
      <w:r>
        <w:rPr>
          <w:spacing w:val="-6"/>
        </w:rPr>
        <w:t> </w:t>
      </w:r>
      <w:r>
        <w:rPr>
          <w:spacing w:val="-10"/>
        </w:rPr>
        <w:t>прохождение</w:t>
      </w:r>
      <w:r>
        <w:rPr>
          <w:spacing w:val="-7"/>
        </w:rPr>
        <w:t> </w:t>
      </w:r>
      <w:r>
        <w:rPr>
          <w:spacing w:val="-10"/>
        </w:rPr>
        <w:t>критиче­ </w:t>
      </w:r>
      <w:r>
        <w:rPr>
          <w:spacing w:val="-6"/>
        </w:rPr>
        <w:t>ской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без</w:t>
      </w:r>
      <w:r>
        <w:rPr>
          <w:spacing w:val="-11"/>
        </w:rPr>
        <w:t> </w:t>
      </w:r>
      <w:r>
        <w:rPr>
          <w:spacing w:val="-6"/>
        </w:rPr>
        <w:t>потерь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регулярной</w:t>
      </w:r>
      <w:r>
        <w:rPr>
          <w:spacing w:val="-11"/>
        </w:rPr>
        <w:t> </w:t>
      </w:r>
      <w:r>
        <w:rPr>
          <w:spacing w:val="-6"/>
        </w:rPr>
        <w:t>структуре</w:t>
      </w:r>
      <w:r>
        <w:rPr>
          <w:spacing w:val="-11"/>
        </w:rPr>
        <w:t> </w:t>
      </w:r>
      <w:r>
        <w:rPr>
          <w:spacing w:val="-6"/>
        </w:rPr>
        <w:t>коллайдера</w:t>
      </w:r>
      <w:r>
        <w:rPr>
          <w:spacing w:val="-11"/>
        </w:rPr>
        <w:t> </w:t>
      </w:r>
      <w:r>
        <w:rPr>
          <w:spacing w:val="-6"/>
        </w:rPr>
        <w:t>NICA</w:t>
      </w:r>
      <w:r>
        <w:rPr>
          <w:spacing w:val="-10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энергии</w:t>
      </w:r>
    </w:p>
    <w:p>
      <w:pPr>
        <w:pStyle w:val="BodyText"/>
        <w:spacing w:line="307" w:lineRule="auto"/>
        <w:ind w:left="142" w:right="564"/>
        <w:jc w:val="both"/>
      </w:pPr>
      <w:r>
        <w:rPr>
          <w:rFonts w:ascii="Calibri" w:hAnsi="Calibri"/>
          <w:spacing w:val="-4"/>
        </w:rPr>
        <w:t>5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7</w:t>
      </w:r>
      <w:r>
        <w:rPr>
          <w:rFonts w:ascii="Calibri" w:hAnsi="Calibri"/>
          <w:spacing w:val="-12"/>
        </w:rPr>
        <w:t> </w:t>
      </w:r>
      <w:r>
        <w:rPr>
          <w:spacing w:val="-4"/>
        </w:rPr>
        <w:t>ГэВ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протонного</w:t>
      </w:r>
      <w:r>
        <w:rPr>
          <w:spacing w:val="-13"/>
        </w:rPr>
        <w:t> </w:t>
      </w:r>
      <w:r>
        <w:rPr>
          <w:spacing w:val="-4"/>
        </w:rPr>
        <w:t>поляризованного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3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необходимым</w:t>
      </w:r>
      <w:r>
        <w:rPr>
          <w:spacing w:val="-13"/>
        </w:rPr>
        <w:t> </w:t>
      </w:r>
      <w:r>
        <w:rPr>
          <w:spacing w:val="-4"/>
        </w:rPr>
        <w:t>требо­ </w:t>
      </w:r>
      <w:r>
        <w:rPr>
          <w:spacing w:val="-6"/>
        </w:rPr>
        <w:t>ванием</w:t>
      </w:r>
      <w:r>
        <w:rPr>
          <w:spacing w:val="-6"/>
        </w:rPr>
        <w:t> эксперимента</w:t>
      </w:r>
      <w:r>
        <w:rPr>
          <w:spacing w:val="-6"/>
        </w:rPr>
        <w:t> для</w:t>
      </w:r>
      <w:r>
        <w:rPr>
          <w:spacing w:val="-6"/>
        </w:rPr>
        <w:t> достижения</w:t>
      </w:r>
      <w:r>
        <w:rPr>
          <w:spacing w:val="-6"/>
        </w:rPr>
        <w:t> требуемой</w:t>
      </w:r>
      <w:r>
        <w:rPr>
          <w:spacing w:val="-6"/>
        </w:rPr>
        <w:t> светимости.</w:t>
      </w:r>
      <w:r>
        <w:rPr>
          <w:spacing w:val="-6"/>
        </w:rPr>
        <w:t> Таким</w:t>
      </w:r>
      <w:r>
        <w:rPr>
          <w:spacing w:val="-6"/>
        </w:rPr>
        <w:t> образом, </w:t>
      </w:r>
      <w:r>
        <w:rPr>
          <w:spacing w:val="-10"/>
        </w:rPr>
        <w:t>могут</w:t>
      </w:r>
      <w:r>
        <w:rPr>
          <w:spacing w:val="-2"/>
        </w:rPr>
        <w:t> </w:t>
      </w:r>
      <w:r>
        <w:rPr>
          <w:spacing w:val="-10"/>
        </w:rPr>
        <w:t>быть</w:t>
      </w:r>
      <w:r>
        <w:rPr>
          <w:spacing w:val="-2"/>
        </w:rPr>
        <w:t> </w:t>
      </w:r>
      <w:r>
        <w:rPr>
          <w:spacing w:val="-10"/>
        </w:rPr>
        <w:t>рассмотрены</w:t>
      </w:r>
      <w:r>
        <w:rPr>
          <w:spacing w:val="-2"/>
        </w:rPr>
        <w:t> </w:t>
      </w:r>
      <w:r>
        <w:rPr>
          <w:spacing w:val="-10"/>
        </w:rPr>
        <w:t>2</w:t>
      </w:r>
      <w:r>
        <w:rPr>
          <w:spacing w:val="-2"/>
        </w:rPr>
        <w:t> </w:t>
      </w:r>
      <w:r>
        <w:rPr>
          <w:spacing w:val="-10"/>
        </w:rPr>
        <w:t>вариации</w:t>
      </w:r>
      <w:r>
        <w:rPr>
          <w:spacing w:val="-2"/>
        </w:rPr>
        <w:t> </w:t>
      </w:r>
      <w:r>
        <w:rPr>
          <w:spacing w:val="-10"/>
        </w:rPr>
        <w:t>инжекции</w:t>
      </w:r>
      <w:r>
        <w:rPr>
          <w:spacing w:val="-2"/>
        </w:rPr>
        <w:t> </w:t>
      </w:r>
      <w:r>
        <w:rPr>
          <w:spacing w:val="-10"/>
        </w:rPr>
        <w:t>из</w:t>
      </w:r>
      <w:r>
        <w:rPr>
          <w:spacing w:val="-2"/>
        </w:rPr>
        <w:t> </w:t>
      </w:r>
      <w:r>
        <w:rPr>
          <w:spacing w:val="-10"/>
        </w:rPr>
        <w:t>бустера</w:t>
      </w:r>
      <w:r>
        <w:rPr>
          <w:spacing w:val="-2"/>
        </w:rPr>
        <w:t> </w:t>
      </w:r>
      <w:r>
        <w:rPr>
          <w:spacing w:val="-10"/>
        </w:rPr>
        <w:t>1)</w:t>
      </w:r>
      <w:r>
        <w:rPr>
          <w:spacing w:val="-2"/>
        </w:rPr>
        <w:t> </w:t>
      </w:r>
      <w:r>
        <w:rPr>
          <w:spacing w:val="-10"/>
        </w:rPr>
        <w:t>ниже</w:t>
      </w:r>
      <w:r>
        <w:rPr>
          <w:spacing w:val="-2"/>
        </w:rPr>
        <w:t> </w:t>
      </w:r>
      <w:r>
        <w:rPr>
          <w:spacing w:val="-10"/>
        </w:rPr>
        <w:t>критической;</w:t>
      </w:r>
    </w:p>
    <w:p>
      <w:pPr>
        <w:pStyle w:val="BodyText"/>
        <w:spacing w:line="316" w:lineRule="auto" w:before="12"/>
        <w:ind w:left="142" w:right="564"/>
        <w:jc w:val="both"/>
      </w:pPr>
      <w:r>
        <w:rPr>
          <w:spacing w:val="-6"/>
        </w:rPr>
        <w:t>2)</w:t>
      </w:r>
      <w:r>
        <w:rPr>
          <w:spacing w:val="-7"/>
        </w:rPr>
        <w:t> </w:t>
      </w:r>
      <w:r>
        <w:rPr>
          <w:spacing w:val="-6"/>
        </w:rPr>
        <w:t>выше</w:t>
      </w:r>
      <w:r>
        <w:rPr>
          <w:spacing w:val="-7"/>
        </w:rPr>
        <w:t> </w:t>
      </w:r>
      <w:r>
        <w:rPr>
          <w:spacing w:val="-6"/>
        </w:rPr>
        <w:t>критической</w:t>
      </w:r>
      <w:r>
        <w:rPr>
          <w:spacing w:val="-7"/>
        </w:rPr>
        <w:t> </w:t>
      </w:r>
      <w:r>
        <w:rPr>
          <w:spacing w:val="-6"/>
        </w:rPr>
        <w:t>энергии</w:t>
      </w:r>
      <w:r>
        <w:rPr>
          <w:spacing w:val="-7"/>
        </w:rPr>
        <w:t> </w:t>
      </w:r>
      <w:r>
        <w:rPr>
          <w:spacing w:val="-6"/>
        </w:rPr>
        <w:t>коллайдера</w:t>
      </w:r>
      <w:r>
        <w:rPr>
          <w:spacing w:val="-8"/>
        </w:rPr>
        <w:t> </w:t>
      </w:r>
      <w:r>
        <w:rPr>
          <w:spacing w:val="-6"/>
        </w:rPr>
        <w:t>NICA.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первом</w:t>
      </w:r>
      <w:r>
        <w:rPr>
          <w:spacing w:val="-7"/>
        </w:rPr>
        <w:t> </w:t>
      </w:r>
      <w:r>
        <w:rPr>
          <w:spacing w:val="-6"/>
        </w:rPr>
        <w:t>случае,</w:t>
      </w:r>
      <w:r>
        <w:rPr>
          <w:spacing w:val="-7"/>
        </w:rPr>
        <w:t> </w:t>
      </w:r>
      <w:r>
        <w:rPr>
          <w:spacing w:val="-6"/>
        </w:rPr>
        <w:t>необходимо </w:t>
      </w:r>
      <w:r>
        <w:rPr>
          <w:w w:val="90"/>
        </w:rPr>
        <w:t>осуществить скачок критической энергии непосредственно в кольце коллайдера, </w:t>
      </w:r>
      <w:r>
        <w:rPr>
          <w:spacing w:val="-6"/>
        </w:rPr>
        <w:t>что</w:t>
      </w:r>
      <w:r>
        <w:rPr>
          <w:spacing w:val="-8"/>
        </w:rPr>
        <w:t> </w:t>
      </w:r>
      <w:r>
        <w:rPr>
          <w:spacing w:val="-6"/>
        </w:rPr>
        <w:t>накладываются</w:t>
      </w:r>
      <w:r>
        <w:rPr>
          <w:spacing w:val="-8"/>
        </w:rPr>
        <w:t> </w:t>
      </w:r>
      <w:r>
        <w:rPr>
          <w:spacing w:val="-6"/>
        </w:rPr>
        <w:t>существенные</w:t>
      </w:r>
      <w:r>
        <w:rPr>
          <w:spacing w:val="-8"/>
        </w:rPr>
        <w:t> </w:t>
      </w:r>
      <w:r>
        <w:rPr>
          <w:spacing w:val="-6"/>
        </w:rPr>
        <w:t>ограничения</w:t>
      </w:r>
      <w:r>
        <w:rPr>
          <w:spacing w:val="-8"/>
        </w:rPr>
        <w:t> </w:t>
      </w:r>
      <w:r>
        <w:rPr>
          <w:spacing w:val="-6"/>
        </w:rPr>
        <w:t>на</w:t>
      </w:r>
      <w:r>
        <w:rPr>
          <w:spacing w:val="-8"/>
        </w:rPr>
        <w:t> </w:t>
      </w:r>
      <w:r>
        <w:rPr>
          <w:spacing w:val="-6"/>
        </w:rPr>
        <w:t>параметры</w:t>
      </w:r>
      <w:r>
        <w:rPr>
          <w:spacing w:val="-8"/>
        </w:rPr>
        <w:t> </w:t>
      </w:r>
      <w:r>
        <w:rPr>
          <w:spacing w:val="-6"/>
        </w:rPr>
        <w:t>пучка,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резуль­ </w:t>
      </w:r>
      <w:r>
        <w:rPr>
          <w:spacing w:val="-8"/>
        </w:rPr>
        <w:t>тате</w:t>
      </w:r>
      <w:r>
        <w:rPr>
          <w:spacing w:val="-9"/>
        </w:rPr>
        <w:t> </w:t>
      </w:r>
      <w:r>
        <w:rPr>
          <w:spacing w:val="-8"/>
        </w:rPr>
        <w:t>которых</w:t>
      </w:r>
      <w:r>
        <w:rPr>
          <w:spacing w:val="-9"/>
        </w:rPr>
        <w:t> </w:t>
      </w:r>
      <w:r>
        <w:rPr>
          <w:spacing w:val="-8"/>
        </w:rPr>
        <w:t>снижается</w:t>
      </w:r>
      <w:r>
        <w:rPr>
          <w:spacing w:val="-9"/>
        </w:rPr>
        <w:t> </w:t>
      </w:r>
      <w:r>
        <w:rPr>
          <w:spacing w:val="-8"/>
        </w:rPr>
        <w:t>светимость</w:t>
      </w:r>
      <w:r>
        <w:rPr>
          <w:spacing w:val="-9"/>
        </w:rPr>
        <w:t> </w:t>
      </w:r>
      <w:r>
        <w:rPr>
          <w:spacing w:val="-8"/>
        </w:rPr>
        <w:t>конечного</w:t>
      </w:r>
      <w:r>
        <w:rPr>
          <w:spacing w:val="-9"/>
        </w:rPr>
        <w:t> </w:t>
      </w:r>
      <w:r>
        <w:rPr>
          <w:spacing w:val="-8"/>
        </w:rPr>
        <w:t>эксперимента.</w:t>
      </w:r>
      <w:r>
        <w:rPr>
          <w:spacing w:val="-9"/>
        </w:rPr>
        <w:t> </w:t>
      </w:r>
      <w:r>
        <w:rPr>
          <w:spacing w:val="-8"/>
        </w:rPr>
        <w:t>Во</w:t>
      </w:r>
      <w:r>
        <w:rPr>
          <w:spacing w:val="-9"/>
        </w:rPr>
        <w:t> </w:t>
      </w:r>
      <w:r>
        <w:rPr>
          <w:spacing w:val="-8"/>
        </w:rPr>
        <w:t>втором</w:t>
      </w:r>
      <w:r>
        <w:rPr>
          <w:spacing w:val="-9"/>
        </w:rPr>
        <w:t> </w:t>
      </w:r>
      <w:r>
        <w:rPr>
          <w:spacing w:val="-8"/>
        </w:rPr>
        <w:t>случае, </w:t>
      </w:r>
      <w:r>
        <w:rPr>
          <w:spacing w:val="-6"/>
        </w:rPr>
        <w:t>после</w:t>
      </w:r>
      <w:r>
        <w:rPr>
          <w:spacing w:val="-11"/>
        </w:rPr>
        <w:t> </w:t>
      </w:r>
      <w:r>
        <w:rPr>
          <w:spacing w:val="-6"/>
        </w:rPr>
        <w:t>инжекции</w:t>
      </w:r>
      <w:r>
        <w:rPr>
          <w:spacing w:val="-11"/>
        </w:rPr>
        <w:t> </w:t>
      </w:r>
      <w:r>
        <w:rPr>
          <w:spacing w:val="-6"/>
        </w:rPr>
        <w:t>необходимо</w:t>
      </w:r>
      <w:r>
        <w:rPr>
          <w:spacing w:val="-11"/>
        </w:rPr>
        <w:t> </w:t>
      </w:r>
      <w:r>
        <w:rPr>
          <w:spacing w:val="-6"/>
        </w:rPr>
        <w:t>охлаждение</w:t>
      </w:r>
      <w:r>
        <w:rPr>
          <w:spacing w:val="-11"/>
        </w:rPr>
        <w:t> </w:t>
      </w:r>
      <w:r>
        <w:rPr>
          <w:spacing w:val="-6"/>
        </w:rPr>
        <w:t>пучка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7-10</w:t>
      </w:r>
      <w:r>
        <w:rPr>
          <w:spacing w:val="-11"/>
        </w:rPr>
        <w:t> </w:t>
      </w:r>
      <w:r>
        <w:rPr>
          <w:spacing w:val="-6"/>
        </w:rPr>
        <w:t>ГэВ.</w:t>
      </w:r>
      <w:r>
        <w:rPr>
          <w:spacing w:val="-10"/>
        </w:rPr>
        <w:t> </w:t>
      </w:r>
      <w:r>
        <w:rPr>
          <w:spacing w:val="-6"/>
        </w:rPr>
        <w:t>Однако, текущий</w:t>
      </w:r>
      <w:r>
        <w:rPr>
          <w:spacing w:val="-11"/>
        </w:rPr>
        <w:t> </w:t>
      </w:r>
      <w:r>
        <w:rPr>
          <w:spacing w:val="-6"/>
        </w:rPr>
        <w:t>электронный</w:t>
      </w:r>
      <w:r>
        <w:rPr>
          <w:spacing w:val="-11"/>
        </w:rPr>
        <w:t> </w:t>
      </w:r>
      <w:r>
        <w:rPr>
          <w:spacing w:val="-6"/>
        </w:rPr>
        <w:t>охладитель</w:t>
      </w:r>
      <w:r>
        <w:rPr>
          <w:spacing w:val="-11"/>
        </w:rPr>
        <w:t> </w:t>
      </w:r>
      <w:r>
        <w:rPr>
          <w:spacing w:val="-6"/>
        </w:rPr>
        <w:t>рассчитан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энергию</w:t>
      </w:r>
      <w:r>
        <w:rPr>
          <w:spacing w:val="-11"/>
        </w:rPr>
        <w:t> </w:t>
      </w:r>
      <w:r>
        <w:rPr>
          <w:spacing w:val="-6"/>
        </w:rPr>
        <w:t>пучка</w:t>
      </w:r>
      <w:r>
        <w:rPr>
          <w:spacing w:val="-11"/>
        </w:rPr>
        <w:t> </w:t>
      </w:r>
      <w:r>
        <w:rPr>
          <w:spacing w:val="-6"/>
        </w:rPr>
        <w:t>2-3</w:t>
      </w:r>
      <w:r>
        <w:rPr>
          <w:spacing w:val="-11"/>
        </w:rPr>
        <w:t> </w:t>
      </w:r>
      <w:r>
        <w:rPr>
          <w:spacing w:val="-6"/>
        </w:rPr>
        <w:t>ГэВ,</w:t>
      </w:r>
      <w:r>
        <w:rPr>
          <w:spacing w:val="-10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де­ </w:t>
      </w:r>
      <w:r>
        <w:rPr>
          <w:spacing w:val="-4"/>
        </w:rPr>
        <w:t>лает</w:t>
      </w:r>
      <w:r>
        <w:rPr>
          <w:spacing w:val="-6"/>
        </w:rPr>
        <w:t> </w:t>
      </w:r>
      <w:r>
        <w:rPr>
          <w:spacing w:val="-4"/>
        </w:rPr>
        <w:t>необходимым</w:t>
      </w:r>
      <w:r>
        <w:rPr>
          <w:spacing w:val="-6"/>
        </w:rPr>
        <w:t> </w:t>
      </w:r>
      <w:r>
        <w:rPr>
          <w:spacing w:val="-4"/>
        </w:rPr>
        <w:t>разработку</w:t>
      </w:r>
      <w:r>
        <w:rPr>
          <w:spacing w:val="-6"/>
        </w:rPr>
        <w:t> </w:t>
      </w:r>
      <w:r>
        <w:rPr>
          <w:spacing w:val="-4"/>
        </w:rPr>
        <w:t>новой</w:t>
      </w:r>
      <w:r>
        <w:rPr>
          <w:spacing w:val="-6"/>
        </w:rPr>
        <w:t> </w:t>
      </w:r>
      <w:r>
        <w:rPr>
          <w:spacing w:val="-4"/>
        </w:rPr>
        <w:t>установки</w:t>
      </w:r>
      <w:r>
        <w:rPr>
          <w:spacing w:val="-6"/>
        </w:rPr>
        <w:t> </w:t>
      </w:r>
      <w:r>
        <w:rPr>
          <w:spacing w:val="-4"/>
        </w:rPr>
        <w:t>электронного</w:t>
      </w:r>
      <w:r>
        <w:rPr>
          <w:spacing w:val="-6"/>
        </w:rPr>
        <w:t> </w:t>
      </w:r>
      <w:r>
        <w:rPr>
          <w:spacing w:val="-4"/>
        </w:rPr>
        <w:t>охлаждения</w:t>
      </w:r>
      <w:r>
        <w:rPr>
          <w:spacing w:val="-6"/>
        </w:rPr>
        <w:t> </w:t>
      </w:r>
      <w:r>
        <w:rPr>
          <w:spacing w:val="-4"/>
        </w:rPr>
        <w:t>на </w:t>
      </w:r>
      <w:r>
        <w:rPr>
          <w:spacing w:val="-2"/>
        </w:rPr>
        <w:t>повышенной</w:t>
      </w:r>
      <w:r>
        <w:rPr>
          <w:spacing w:val="19"/>
        </w:rPr>
        <w:t> </w:t>
      </w:r>
      <w:r>
        <w:rPr>
          <w:spacing w:val="-2"/>
        </w:rPr>
        <w:t>энергии.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spacing w:val="-8"/>
        </w:rPr>
        <w:t>Альтернативно, в Главе </w:t>
      </w:r>
      <w:hyperlink w:history="true" w:anchor="_bookmark72">
        <w:r>
          <w:rPr>
            <w:color w:val="E50000"/>
            <w:spacing w:val="-8"/>
          </w:rPr>
          <w:t>3</w:t>
        </w:r>
      </w:hyperlink>
      <w:r>
        <w:rPr>
          <w:color w:val="E50000"/>
          <w:spacing w:val="-8"/>
        </w:rPr>
        <w:t> </w:t>
      </w:r>
      <w:r>
        <w:rPr>
          <w:spacing w:val="-8"/>
        </w:rPr>
        <w:t>был представлен вариант модернизации модер­ </w:t>
      </w:r>
      <w:r>
        <w:rPr>
          <w:spacing w:val="-10"/>
        </w:rPr>
        <w:t>низация</w:t>
      </w:r>
      <w:r>
        <w:rPr>
          <w:spacing w:val="-2"/>
        </w:rPr>
        <w:t> </w:t>
      </w:r>
      <w:r>
        <w:rPr>
          <w:spacing w:val="-10"/>
        </w:rPr>
        <w:t>кольца</w:t>
      </w:r>
      <w:r>
        <w:rPr>
          <w:spacing w:val="-2"/>
        </w:rPr>
        <w:t> </w:t>
      </w:r>
      <w:r>
        <w:rPr>
          <w:spacing w:val="-10"/>
        </w:rPr>
        <w:t>NICA</w:t>
      </w:r>
      <w:r>
        <w:rPr>
          <w:spacing w:val="-2"/>
        </w:rPr>
        <w:t> </w:t>
      </w:r>
      <w:r>
        <w:rPr>
          <w:spacing w:val="-10"/>
        </w:rPr>
        <w:t>с</w:t>
      </w:r>
      <w:r>
        <w:rPr>
          <w:spacing w:val="-2"/>
        </w:rPr>
        <w:t> </w:t>
      </w:r>
      <w:r>
        <w:rPr>
          <w:spacing w:val="-10"/>
        </w:rPr>
        <w:t>повышенной</w:t>
      </w:r>
      <w:r>
        <w:rPr>
          <w:spacing w:val="-2"/>
        </w:rPr>
        <w:t> </w:t>
      </w:r>
      <w:r>
        <w:rPr>
          <w:spacing w:val="-10"/>
        </w:rPr>
        <w:t>критической</w:t>
      </w:r>
      <w:r>
        <w:rPr>
          <w:spacing w:val="-2"/>
        </w:rPr>
        <w:t> </w:t>
      </w:r>
      <w:r>
        <w:rPr>
          <w:spacing w:val="-10"/>
        </w:rPr>
        <w:t>энергией.</w:t>
      </w:r>
      <w:r>
        <w:rPr>
          <w:spacing w:val="-1"/>
        </w:rPr>
        <w:t> </w:t>
      </w:r>
      <w:r>
        <w:rPr>
          <w:spacing w:val="-10"/>
        </w:rPr>
        <w:t>При</w:t>
      </w:r>
      <w:r>
        <w:rPr>
          <w:spacing w:val="-2"/>
        </w:rPr>
        <w:t> </w:t>
      </w:r>
      <w:r>
        <w:rPr>
          <w:spacing w:val="-10"/>
        </w:rPr>
        <w:t>таком</w:t>
      </w:r>
      <w:r>
        <w:rPr>
          <w:spacing w:val="-2"/>
        </w:rPr>
        <w:t> </w:t>
      </w:r>
      <w:r>
        <w:rPr>
          <w:spacing w:val="-10"/>
        </w:rPr>
        <w:t>подходе проблем</w:t>
      </w:r>
      <w:r>
        <w:rPr>
          <w:spacing w:val="-1"/>
        </w:rPr>
        <w:t> </w:t>
      </w: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прохождением</w:t>
      </w:r>
      <w:r>
        <w:rPr>
          <w:spacing w:val="-1"/>
        </w:rPr>
        <w:t> </w:t>
      </w:r>
      <w:r>
        <w:rPr>
          <w:spacing w:val="-10"/>
        </w:rPr>
        <w:t>критической</w:t>
      </w:r>
      <w:r>
        <w:rPr>
          <w:spacing w:val="-1"/>
        </w:rPr>
        <w:t> </w:t>
      </w:r>
      <w:r>
        <w:rPr>
          <w:spacing w:val="-10"/>
        </w:rPr>
        <w:t>энергии</w:t>
      </w:r>
      <w:r>
        <w:rPr>
          <w:spacing w:val="-1"/>
        </w:rPr>
        <w:t> </w:t>
      </w:r>
      <w:r>
        <w:rPr>
          <w:spacing w:val="-10"/>
        </w:rPr>
        <w:t>не</w:t>
      </w:r>
      <w:r>
        <w:rPr>
          <w:spacing w:val="-1"/>
        </w:rPr>
        <w:t> </w:t>
      </w:r>
      <w:r>
        <w:rPr>
          <w:spacing w:val="-10"/>
        </w:rPr>
        <w:t>возникает,</w:t>
      </w:r>
      <w:r>
        <w:rPr>
          <w:spacing w:val="-1"/>
        </w:rPr>
        <w:t> </w:t>
      </w:r>
      <w:r>
        <w:rPr>
          <w:spacing w:val="-10"/>
        </w:rPr>
        <w:t>поскольку</w:t>
      </w:r>
      <w:r>
        <w:rPr>
          <w:spacing w:val="-1"/>
        </w:rPr>
        <w:t> </w:t>
      </w:r>
      <w:r>
        <w:rPr>
          <w:spacing w:val="-10"/>
        </w:rPr>
        <w:t>во</w:t>
      </w:r>
      <w:r>
        <w:rPr>
          <w:spacing w:val="-1"/>
        </w:rPr>
        <w:t> </w:t>
      </w:r>
      <w:r>
        <w:rPr>
          <w:spacing w:val="-10"/>
        </w:rPr>
        <w:t>всем </w:t>
      </w:r>
      <w:r>
        <w:rPr>
          <w:w w:val="90"/>
        </w:rPr>
        <w:t>диапазоне энергий вплоть до конечной энергии эксперимента критическая энер­ </w:t>
      </w:r>
      <w:r>
        <w:rPr>
          <w:spacing w:val="-2"/>
        </w:rPr>
        <w:t>гия</w:t>
      </w:r>
      <w:r>
        <w:rPr>
          <w:spacing w:val="-11"/>
        </w:rPr>
        <w:t> </w:t>
      </w:r>
      <w:r>
        <w:rPr>
          <w:spacing w:val="-2"/>
        </w:rPr>
        <w:t>не</w:t>
      </w:r>
      <w:r>
        <w:rPr>
          <w:spacing w:val="-11"/>
        </w:rPr>
        <w:t> </w:t>
      </w:r>
      <w:r>
        <w:rPr>
          <w:spacing w:val="-2"/>
        </w:rPr>
        <w:t>преодолевается</w:t>
      </w:r>
      <w:r>
        <w:rPr>
          <w:spacing w:val="-11"/>
        </w:rPr>
        <w:t> </w:t>
      </w:r>
      <w:r>
        <w:rPr>
          <w:spacing w:val="-2"/>
        </w:rPr>
        <w:t>вовсе.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этом</w:t>
      </w:r>
      <w:r>
        <w:rPr>
          <w:spacing w:val="-11"/>
        </w:rPr>
        <w:t> </w:t>
      </w:r>
      <w:r>
        <w:rPr>
          <w:spacing w:val="-2"/>
        </w:rPr>
        <w:t>случае</w:t>
      </w:r>
      <w:r>
        <w:rPr>
          <w:spacing w:val="-11"/>
        </w:rPr>
        <w:t> </w:t>
      </w:r>
      <w:r>
        <w:rPr>
          <w:spacing w:val="-2"/>
        </w:rPr>
        <w:t>инжекция</w:t>
      </w:r>
      <w:r>
        <w:rPr>
          <w:spacing w:val="-11"/>
        </w:rPr>
        <w:t> </w:t>
      </w:r>
      <w:r>
        <w:rPr>
          <w:spacing w:val="-2"/>
        </w:rPr>
        <w:t>может</w:t>
      </w:r>
      <w:r>
        <w:rPr>
          <w:spacing w:val="-11"/>
        </w:rPr>
        <w:t> </w:t>
      </w:r>
      <w:r>
        <w:rPr>
          <w:spacing w:val="-2"/>
        </w:rPr>
        <w:t>осуществляться </w:t>
      </w:r>
      <w:r>
        <w:rPr/>
        <w:t>на</w:t>
      </w:r>
      <w:r>
        <w:rPr>
          <w:spacing w:val="-17"/>
        </w:rPr>
        <w:t> </w:t>
      </w:r>
      <w:r>
        <w:rPr/>
        <w:t>энергии</w:t>
      </w:r>
      <w:r>
        <w:rPr>
          <w:spacing w:val="-17"/>
        </w:rPr>
        <w:t> </w:t>
      </w:r>
      <w:r>
        <w:rPr>
          <w:rFonts w:ascii="Calibri" w:hAnsi="Calibri"/>
        </w:rPr>
        <w:t>2</w:t>
      </w:r>
      <w:r>
        <w:rPr>
          <w:rFonts w:ascii="Calibri" w:hAnsi="Calibri"/>
          <w:spacing w:val="-16"/>
        </w:rPr>
        <w:t> </w:t>
      </w:r>
      <w:r>
        <w:rPr>
          <w:rFonts w:ascii="Cambria" w:hAnsi="Cambria"/>
          <w:w w:val="115"/>
        </w:rPr>
        <w:t>−</w:t>
      </w:r>
      <w:r>
        <w:rPr>
          <w:rFonts w:ascii="Cambria" w:hAnsi="Cambria"/>
          <w:spacing w:val="-18"/>
          <w:w w:val="115"/>
        </w:rPr>
        <w:t> </w:t>
      </w:r>
      <w:r>
        <w:rPr>
          <w:rFonts w:ascii="Calibri" w:hAnsi="Calibri"/>
        </w:rPr>
        <w:t>3</w:t>
      </w:r>
      <w:r>
        <w:rPr>
          <w:rFonts w:ascii="Calibri" w:hAnsi="Calibri"/>
          <w:spacing w:val="-16"/>
        </w:rPr>
        <w:t> </w:t>
      </w:r>
      <w:r>
        <w:rPr/>
        <w:t>ГэВ</w:t>
      </w:r>
      <w:r>
        <w:rPr>
          <w:spacing w:val="-11"/>
        </w:rPr>
        <w:t> </w:t>
      </w:r>
      <w:r>
        <w:rPr/>
        <w:t>с</w:t>
      </w:r>
      <w:r>
        <w:rPr>
          <w:spacing w:val="-12"/>
        </w:rPr>
        <w:t> </w:t>
      </w:r>
      <w:r>
        <w:rPr/>
        <w:t>эффективным</w:t>
      </w:r>
      <w:r>
        <w:rPr>
          <w:spacing w:val="-12"/>
        </w:rPr>
        <w:t> </w:t>
      </w:r>
      <w:r>
        <w:rPr/>
        <w:t>электронным</w:t>
      </w:r>
      <w:r>
        <w:rPr>
          <w:spacing w:val="-12"/>
        </w:rPr>
        <w:t> </w:t>
      </w:r>
      <w:r>
        <w:rPr/>
        <w:t>охлаждением</w:t>
      </w:r>
      <w:r>
        <w:rPr>
          <w:spacing w:val="-12"/>
        </w:rPr>
        <w:t> </w:t>
      </w:r>
      <w:r>
        <w:rPr/>
        <w:t>на</w:t>
      </w:r>
      <w:r>
        <w:rPr>
          <w:spacing w:val="-12"/>
        </w:rPr>
        <w:t> </w:t>
      </w:r>
      <w:r>
        <w:rPr/>
        <w:t>уже</w:t>
      </w:r>
      <w:r>
        <w:rPr>
          <w:spacing w:val="-12"/>
        </w:rPr>
        <w:t> </w:t>
      </w:r>
      <w:r>
        <w:rPr/>
        <w:t>раз­ </w:t>
      </w:r>
      <w:r>
        <w:rPr>
          <w:spacing w:val="-8"/>
        </w:rPr>
        <w:t>работанной</w:t>
      </w:r>
      <w:r>
        <w:rPr>
          <w:spacing w:val="-9"/>
        </w:rPr>
        <w:t> </w:t>
      </w:r>
      <w:r>
        <w:rPr>
          <w:spacing w:val="-8"/>
        </w:rPr>
        <w:t>установке.</w:t>
      </w:r>
      <w:r>
        <w:rPr>
          <w:spacing w:val="-9"/>
        </w:rPr>
        <w:t> </w:t>
      </w:r>
      <w:r>
        <w:rPr>
          <w:spacing w:val="-8"/>
        </w:rPr>
        <w:t>Таким</w:t>
      </w:r>
      <w:r>
        <w:rPr>
          <w:spacing w:val="-9"/>
        </w:rPr>
        <w:t> </w:t>
      </w:r>
      <w:r>
        <w:rPr>
          <w:spacing w:val="-8"/>
        </w:rPr>
        <w:t>образом,</w:t>
      </w:r>
      <w:r>
        <w:rPr>
          <w:spacing w:val="-9"/>
        </w:rPr>
        <w:t> </w:t>
      </w:r>
      <w:r>
        <w:rPr>
          <w:spacing w:val="-8"/>
        </w:rPr>
        <w:t>максимальная</w:t>
      </w:r>
      <w:r>
        <w:rPr>
          <w:spacing w:val="-9"/>
        </w:rPr>
        <w:t> </w:t>
      </w:r>
      <w:r>
        <w:rPr>
          <w:spacing w:val="-8"/>
        </w:rPr>
        <w:t>энергия</w:t>
      </w:r>
      <w:r>
        <w:rPr>
          <w:spacing w:val="-9"/>
        </w:rPr>
        <w:t> </w:t>
      </w:r>
      <w:r>
        <w:rPr>
          <w:spacing w:val="-8"/>
        </w:rPr>
        <w:t>кольца</w:t>
      </w:r>
      <w:r>
        <w:rPr>
          <w:spacing w:val="-9"/>
        </w:rPr>
        <w:t> </w:t>
      </w:r>
      <w:r>
        <w:rPr>
          <w:spacing w:val="-8"/>
        </w:rPr>
        <w:t>Nuclotron </w:t>
      </w:r>
      <w:r>
        <w:rPr/>
        <w:t>может</w:t>
      </w:r>
      <w:r>
        <w:rPr>
          <w:spacing w:val="4"/>
        </w:rPr>
        <w:t> </w:t>
      </w:r>
      <w:r>
        <w:rPr/>
        <w:t>быть</w:t>
      </w:r>
      <w:r>
        <w:rPr>
          <w:spacing w:val="4"/>
        </w:rPr>
        <w:t> </w:t>
      </w:r>
      <w:r>
        <w:rPr/>
        <w:t>снижена</w:t>
      </w:r>
      <w:r>
        <w:rPr>
          <w:spacing w:val="4"/>
        </w:rPr>
        <w:t> </w:t>
      </w:r>
      <w:r>
        <w:rPr/>
        <w:t>без</w:t>
      </w:r>
      <w:r>
        <w:rPr>
          <w:spacing w:val="5"/>
        </w:rPr>
        <w:t> </w:t>
      </w:r>
      <w:r>
        <w:rPr/>
        <w:t>потери</w:t>
      </w:r>
      <w:r>
        <w:rPr>
          <w:spacing w:val="4"/>
        </w:rPr>
        <w:t> </w:t>
      </w:r>
      <w:r>
        <w:rPr/>
        <w:t>функции</w:t>
      </w:r>
      <w:r>
        <w:rPr>
          <w:spacing w:val="4"/>
        </w:rPr>
        <w:t> </w:t>
      </w:r>
      <w:r>
        <w:rPr/>
        <w:t>бустера.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numPr>
          <w:ilvl w:val="2"/>
          <w:numId w:val="16"/>
        </w:numPr>
        <w:tabs>
          <w:tab w:pos="1351" w:val="left" w:leader="none"/>
        </w:tabs>
        <w:spacing w:line="280" w:lineRule="auto" w:before="0" w:after="0"/>
        <w:ind w:left="230" w:right="651" w:firstLine="158"/>
        <w:jc w:val="left"/>
      </w:pPr>
      <w:bookmarkStart w:name="Требования к магнитооптической структуре" w:id="162"/>
      <w:bookmarkEnd w:id="162"/>
      <w:r>
        <w:rPr>
          <w:b w:val="0"/>
        </w:rPr>
      </w:r>
      <w:bookmarkStart w:name="_bookmark121" w:id="163"/>
      <w:bookmarkEnd w:id="163"/>
      <w:r>
        <w:rPr>
          <w:b w:val="0"/>
        </w:rPr>
      </w:r>
      <w:r>
        <w:rPr/>
        <w:t>Требования</w:t>
      </w:r>
      <w:r>
        <w:rPr>
          <w:spacing w:val="40"/>
        </w:rPr>
        <w:t> </w:t>
      </w:r>
      <w:r>
        <w:rPr/>
        <w:t>к</w:t>
      </w:r>
      <w:r>
        <w:rPr>
          <w:spacing w:val="40"/>
        </w:rPr>
        <w:t> </w:t>
      </w:r>
      <w:r>
        <w:rPr/>
        <w:t>магнитооптической</w:t>
      </w:r>
      <w:r>
        <w:rPr>
          <w:spacing w:val="40"/>
        </w:rPr>
        <w:t> </w:t>
      </w:r>
      <w:r>
        <w:rPr/>
        <w:t>структуре</w:t>
      </w:r>
      <w:r>
        <w:rPr>
          <w:spacing w:val="40"/>
        </w:rPr>
        <w:t> </w:t>
      </w:r>
      <w:r>
        <w:rPr/>
        <w:t>синхротронов</w:t>
      </w:r>
      <w:r>
        <w:rPr>
          <w:spacing w:val="40"/>
        </w:rPr>
        <w:t> </w:t>
      </w:r>
      <w:r>
        <w:rPr/>
        <w:t>Nuclotron-NICA</w:t>
      </w:r>
      <w:r>
        <w:rPr>
          <w:spacing w:val="80"/>
          <w:w w:val="150"/>
        </w:rPr>
        <w:t> </w:t>
      </w:r>
      <w:r>
        <w:rPr/>
        <w:t>в</w:t>
      </w:r>
      <w:r>
        <w:rPr>
          <w:spacing w:val="80"/>
          <w:w w:val="150"/>
        </w:rPr>
        <w:t> </w:t>
      </w:r>
      <w:r>
        <w:rPr/>
        <w:t>задаче</w:t>
      </w:r>
      <w:r>
        <w:rPr>
          <w:spacing w:val="80"/>
          <w:w w:val="150"/>
        </w:rPr>
        <w:t> </w:t>
      </w:r>
      <w:r>
        <w:rPr/>
        <w:t>исследования</w:t>
      </w:r>
      <w:r>
        <w:rPr>
          <w:spacing w:val="80"/>
          <w:w w:val="150"/>
        </w:rPr>
        <w:t> </w:t>
      </w:r>
      <w:r>
        <w:rPr/>
        <w:t>электрического</w:t>
      </w:r>
      <w:r>
        <w:rPr>
          <w:spacing w:val="80"/>
          <w:w w:val="150"/>
        </w:rPr>
        <w:t> </w:t>
      </w:r>
      <w:r>
        <w:rPr/>
        <w:t>дипольного</w:t>
      </w:r>
    </w:p>
    <w:p>
      <w:pPr>
        <w:spacing w:line="325" w:lineRule="exact" w:before="0"/>
        <w:ind w:left="3583" w:right="0" w:firstLine="0"/>
        <w:jc w:val="left"/>
        <w:rPr>
          <w:rFonts w:ascii="Cambria" w:hAnsi="Cambria"/>
          <w:b/>
          <w:sz w:val="28"/>
        </w:rPr>
      </w:pPr>
      <w:r>
        <w:rPr>
          <w:rFonts w:ascii="Cambria" w:hAnsi="Cambria"/>
          <w:b/>
          <w:sz w:val="28"/>
        </w:rPr>
        <w:t>момента</w:t>
      </w:r>
      <w:r>
        <w:rPr>
          <w:rFonts w:ascii="Cambria" w:hAnsi="Cambria"/>
          <w:b/>
          <w:spacing w:val="65"/>
          <w:sz w:val="28"/>
        </w:rPr>
        <w:t> </w:t>
      </w:r>
      <w:r>
        <w:rPr>
          <w:rFonts w:ascii="Cambria" w:hAnsi="Cambria"/>
          <w:b/>
          <w:sz w:val="28"/>
        </w:rPr>
        <w:t>легких</w:t>
      </w:r>
      <w:r>
        <w:rPr>
          <w:rFonts w:ascii="Cambria" w:hAnsi="Cambria"/>
          <w:b/>
          <w:spacing w:val="66"/>
          <w:sz w:val="28"/>
        </w:rPr>
        <w:t> </w:t>
      </w:r>
      <w:r>
        <w:rPr>
          <w:rFonts w:ascii="Cambria" w:hAnsi="Cambria"/>
          <w:b/>
          <w:spacing w:val="-4"/>
          <w:sz w:val="28"/>
        </w:rPr>
        <w:t>ядер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2"/>
        </w:rPr>
        <w:t>Окончательно,</w:t>
      </w:r>
      <w:r>
        <w:rPr>
          <w:spacing w:val="-2"/>
        </w:rPr>
        <w:t> сформулируем</w:t>
      </w:r>
      <w:r>
        <w:rPr>
          <w:spacing w:val="-2"/>
        </w:rPr>
        <w:t> ключевые</w:t>
      </w:r>
      <w:r>
        <w:rPr>
          <w:spacing w:val="-2"/>
        </w:rPr>
        <w:t> требования,</w:t>
      </w:r>
      <w:r>
        <w:rPr>
          <w:spacing w:val="-2"/>
        </w:rPr>
        <w:t> которые</w:t>
      </w:r>
      <w:r>
        <w:rPr>
          <w:spacing w:val="-2"/>
        </w:rPr>
        <w:t> должны </w:t>
      </w:r>
      <w:r>
        <w:rPr>
          <w:spacing w:val="-4"/>
        </w:rPr>
        <w:t>быть</w:t>
      </w:r>
      <w:r>
        <w:rPr>
          <w:spacing w:val="2"/>
        </w:rPr>
        <w:t> </w:t>
      </w:r>
      <w:r>
        <w:rPr>
          <w:spacing w:val="-4"/>
        </w:rPr>
        <w:t>реализованы</w:t>
      </w:r>
      <w:r>
        <w:rPr>
          <w:spacing w:val="2"/>
        </w:rPr>
        <w:t> </w:t>
      </w:r>
      <w:r>
        <w:rPr>
          <w:spacing w:val="-4"/>
        </w:rPr>
        <w:t>при</w:t>
      </w:r>
      <w:r>
        <w:rPr>
          <w:spacing w:val="3"/>
        </w:rPr>
        <w:t> </w:t>
      </w:r>
      <w:r>
        <w:rPr>
          <w:spacing w:val="-4"/>
        </w:rPr>
        <w:t>модернизации</w:t>
      </w:r>
      <w:r>
        <w:rPr>
          <w:spacing w:val="2"/>
        </w:rPr>
        <w:t> </w:t>
      </w:r>
      <w:r>
        <w:rPr>
          <w:spacing w:val="-4"/>
        </w:rPr>
        <w:t>кольца</w:t>
      </w:r>
      <w:r>
        <w:rPr>
          <w:spacing w:val="2"/>
        </w:rPr>
        <w:t> </w:t>
      </w:r>
      <w:r>
        <w:rPr>
          <w:spacing w:val="-4"/>
        </w:rPr>
        <w:t>Nuclotron:</w:t>
      </w:r>
    </w:p>
    <w:p>
      <w:pPr>
        <w:pStyle w:val="ListParagraph"/>
        <w:numPr>
          <w:ilvl w:val="3"/>
          <w:numId w:val="16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6"/>
          <w:sz w:val="28"/>
        </w:rPr>
        <w:t>Использование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Nuclotron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качестве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бустера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поляризованных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частиц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 </w:t>
      </w:r>
      <w:r>
        <w:rPr>
          <w:spacing w:val="-8"/>
          <w:sz w:val="28"/>
        </w:rPr>
        <w:t>коллайдер NICA при минимальной энергии протонного пучка 2-3 ГэВ;</w:t>
      </w:r>
    </w:p>
    <w:p>
      <w:pPr>
        <w:pStyle w:val="ListParagraph"/>
        <w:numPr>
          <w:ilvl w:val="3"/>
          <w:numId w:val="16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Возможность</w:t>
      </w:r>
      <w:r>
        <w:rPr>
          <w:spacing w:val="-8"/>
          <w:sz w:val="28"/>
        </w:rPr>
        <w:t> проведения</w:t>
      </w:r>
      <w:r>
        <w:rPr>
          <w:spacing w:val="-8"/>
          <w:sz w:val="28"/>
        </w:rPr>
        <w:t> прецизионных</w:t>
      </w:r>
      <w:r>
        <w:rPr>
          <w:spacing w:val="-8"/>
          <w:sz w:val="28"/>
        </w:rPr>
        <w:t> экспериментов</w:t>
      </w:r>
      <w:r>
        <w:rPr>
          <w:spacing w:val="-8"/>
          <w:sz w:val="28"/>
        </w:rPr>
        <w:t> по</w:t>
      </w:r>
      <w:r>
        <w:rPr>
          <w:spacing w:val="-8"/>
          <w:sz w:val="28"/>
        </w:rPr>
        <w:t> исследова­ </w:t>
      </w:r>
      <w:r>
        <w:rPr>
          <w:spacing w:val="-6"/>
          <w:sz w:val="28"/>
        </w:rPr>
        <w:t>нию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ЭДМ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заряженных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частиц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использованием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квази-замороженной </w:t>
      </w:r>
      <w:r>
        <w:rPr>
          <w:spacing w:val="-2"/>
          <w:sz w:val="28"/>
        </w:rPr>
        <w:t>концепции.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8"/>
        </w:rPr>
        <w:t>Текущая структура Nuclotron не предполагает проведения экспериментов </w:t>
      </w:r>
      <w:r>
        <w:rPr>
          <w:spacing w:val="-10"/>
        </w:rPr>
        <w:t>по</w:t>
      </w:r>
      <w:r>
        <w:rPr>
          <w:spacing w:val="-3"/>
        </w:rPr>
        <w:t> </w:t>
      </w:r>
      <w:r>
        <w:rPr>
          <w:spacing w:val="-10"/>
        </w:rPr>
        <w:t>исследованию</w:t>
      </w:r>
      <w:r>
        <w:rPr>
          <w:spacing w:val="-3"/>
        </w:rPr>
        <w:t> </w:t>
      </w:r>
      <w:r>
        <w:rPr>
          <w:spacing w:val="-10"/>
        </w:rPr>
        <w:t>ЭДМ.</w:t>
      </w:r>
      <w:r>
        <w:rPr>
          <w:spacing w:val="-3"/>
        </w:rPr>
        <w:t> </w:t>
      </w:r>
      <w:r>
        <w:rPr>
          <w:spacing w:val="-10"/>
        </w:rPr>
        <w:t>Рассмотрим</w:t>
      </w:r>
      <w:r>
        <w:rPr>
          <w:spacing w:val="-4"/>
        </w:rPr>
        <w:t> </w:t>
      </w:r>
      <w:r>
        <w:rPr>
          <w:spacing w:val="-10"/>
        </w:rPr>
        <w:t>возможные</w:t>
      </w:r>
      <w:r>
        <w:rPr>
          <w:spacing w:val="-3"/>
        </w:rPr>
        <w:t> </w:t>
      </w:r>
      <w:r>
        <w:rPr>
          <w:spacing w:val="-10"/>
        </w:rPr>
        <w:t>способы</w:t>
      </w:r>
      <w:r>
        <w:rPr>
          <w:spacing w:val="-3"/>
        </w:rPr>
        <w:t> </w:t>
      </w:r>
      <w:r>
        <w:rPr>
          <w:spacing w:val="-10"/>
        </w:rPr>
        <w:t>реализации</w:t>
      </w:r>
      <w:r>
        <w:rPr>
          <w:spacing w:val="-3"/>
        </w:rPr>
        <w:t> </w:t>
      </w:r>
      <w:r>
        <w:rPr>
          <w:spacing w:val="-10"/>
        </w:rPr>
        <w:t>такой</w:t>
      </w:r>
      <w:r>
        <w:rPr>
          <w:spacing w:val="-3"/>
        </w:rPr>
        <w:t> </w:t>
      </w:r>
      <w:r>
        <w:rPr>
          <w:spacing w:val="-10"/>
        </w:rPr>
        <w:t>про­ </w:t>
      </w:r>
      <w:r>
        <w:rPr>
          <w:spacing w:val="-4"/>
        </w:rPr>
        <w:t>граммы</w:t>
      </w:r>
      <w:r>
        <w:rPr>
          <w:spacing w:val="-10"/>
        </w:rPr>
        <w:t> </w:t>
      </w:r>
      <w:r>
        <w:rPr>
          <w:spacing w:val="-4"/>
        </w:rPr>
        <w:t>как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текущей</w:t>
      </w:r>
      <w:r>
        <w:rPr>
          <w:spacing w:val="-10"/>
        </w:rPr>
        <w:t> </w:t>
      </w:r>
      <w:r>
        <w:rPr>
          <w:spacing w:val="-4"/>
        </w:rPr>
        <w:t>установке,</w:t>
      </w:r>
      <w:r>
        <w:rPr>
          <w:spacing w:val="-10"/>
        </w:rPr>
        <w:t> </w:t>
      </w:r>
      <w:r>
        <w:rPr>
          <w:spacing w:val="-4"/>
        </w:rPr>
        <w:t>так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возможные</w:t>
      </w:r>
      <w:r>
        <w:rPr>
          <w:spacing w:val="-10"/>
        </w:rPr>
        <w:t> </w:t>
      </w:r>
      <w:r>
        <w:rPr>
          <w:spacing w:val="-4"/>
        </w:rPr>
        <w:t>опции</w:t>
      </w:r>
      <w:r>
        <w:rPr>
          <w:spacing w:val="-10"/>
        </w:rPr>
        <w:t> </w:t>
      </w:r>
      <w:r>
        <w:rPr>
          <w:spacing w:val="-4"/>
        </w:rPr>
        <w:t>по</w:t>
      </w:r>
      <w:r>
        <w:rPr>
          <w:spacing w:val="-9"/>
        </w:rPr>
        <w:t> </w:t>
      </w:r>
      <w:r>
        <w:rPr>
          <w:spacing w:val="-4"/>
        </w:rPr>
        <w:t>модернизации.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первую</w:t>
      </w:r>
      <w:r>
        <w:rPr>
          <w:spacing w:val="-8"/>
        </w:rPr>
        <w:t> </w:t>
      </w:r>
      <w:r>
        <w:rPr>
          <w:spacing w:val="-2"/>
        </w:rPr>
        <w:t>очередь,</w:t>
      </w:r>
      <w:r>
        <w:rPr>
          <w:spacing w:val="-8"/>
        </w:rPr>
        <w:t> </w:t>
      </w:r>
      <w:r>
        <w:rPr>
          <w:spacing w:val="-2"/>
        </w:rPr>
        <w:t>рассмотрим</w:t>
      </w:r>
      <w:r>
        <w:rPr>
          <w:spacing w:val="-8"/>
        </w:rPr>
        <w:t> </w:t>
      </w:r>
      <w:r>
        <w:rPr>
          <w:spacing w:val="-2"/>
        </w:rPr>
        <w:t>необходимые</w:t>
      </w:r>
      <w:r>
        <w:rPr>
          <w:spacing w:val="-8"/>
        </w:rPr>
        <w:t> </w:t>
      </w:r>
      <w:r>
        <w:rPr>
          <w:spacing w:val="-2"/>
        </w:rPr>
        <w:t>требования</w:t>
      </w:r>
      <w:r>
        <w:rPr>
          <w:spacing w:val="-8"/>
        </w:rPr>
        <w:t> </w:t>
      </w:r>
      <w:r>
        <w:rPr>
          <w:spacing w:val="-2"/>
        </w:rPr>
        <w:t>с</w:t>
      </w:r>
      <w:r>
        <w:rPr>
          <w:spacing w:val="-8"/>
        </w:rPr>
        <w:t> </w:t>
      </w:r>
      <w:r>
        <w:rPr>
          <w:spacing w:val="-2"/>
        </w:rPr>
        <w:t>точке</w:t>
      </w:r>
      <w:r>
        <w:rPr>
          <w:spacing w:val="-8"/>
        </w:rPr>
        <w:t> </w:t>
      </w:r>
      <w:r>
        <w:rPr>
          <w:spacing w:val="-2"/>
        </w:rPr>
        <w:t>зрения</w:t>
      </w:r>
      <w:r>
        <w:rPr>
          <w:spacing w:val="-8"/>
        </w:rPr>
        <w:t> </w:t>
      </w:r>
      <w:r>
        <w:rPr>
          <w:spacing w:val="-2"/>
        </w:rPr>
        <w:t>спи­ </w:t>
      </w:r>
      <w:r>
        <w:rPr>
          <w:spacing w:val="-6"/>
        </w:rPr>
        <w:t>новой</w:t>
      </w:r>
      <w:r>
        <w:rPr>
          <w:spacing w:val="-6"/>
        </w:rPr>
        <w:t> динамики.</w:t>
      </w:r>
      <w:r>
        <w:rPr>
          <w:spacing w:val="-6"/>
        </w:rPr>
        <w:t> Основным</w:t>
      </w:r>
      <w:r>
        <w:rPr>
          <w:spacing w:val="-6"/>
        </w:rPr>
        <w:t> является</w:t>
      </w:r>
      <w:r>
        <w:rPr>
          <w:spacing w:val="-6"/>
        </w:rPr>
        <w:t> требование</w:t>
      </w:r>
      <w:r>
        <w:rPr>
          <w:spacing w:val="-6"/>
        </w:rPr>
        <w:t> скомпенсированности</w:t>
      </w:r>
      <w:r>
        <w:rPr>
          <w:spacing w:val="-6"/>
        </w:rPr>
        <w:t> МДМ </w:t>
      </w:r>
      <w:r>
        <w:rPr>
          <w:spacing w:val="-2"/>
        </w:rPr>
        <w:t>компоненты.</w:t>
      </w:r>
      <w:r>
        <w:rPr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достижения</w:t>
      </w:r>
      <w:r>
        <w:rPr>
          <w:spacing w:val="-10"/>
        </w:rPr>
        <w:t> </w:t>
      </w:r>
      <w:r>
        <w:rPr>
          <w:spacing w:val="-2"/>
        </w:rPr>
        <w:t>этого</w:t>
      </w:r>
      <w:r>
        <w:rPr>
          <w:spacing w:val="-10"/>
        </w:rPr>
        <w:t> </w:t>
      </w:r>
      <w:r>
        <w:rPr>
          <w:spacing w:val="-2"/>
        </w:rPr>
        <w:t>эффекта</w:t>
      </w:r>
      <w:r>
        <w:rPr>
          <w:spacing w:val="-10"/>
        </w:rPr>
        <w:t> </w:t>
      </w:r>
      <w:r>
        <w:rPr>
          <w:spacing w:val="-2"/>
        </w:rPr>
        <w:t>может</w:t>
      </w:r>
      <w:r>
        <w:rPr>
          <w:spacing w:val="-10"/>
        </w:rPr>
        <w:t> </w:t>
      </w:r>
      <w:r>
        <w:rPr>
          <w:spacing w:val="-2"/>
        </w:rPr>
        <w:t>быть</w:t>
      </w:r>
      <w:r>
        <w:rPr>
          <w:spacing w:val="-10"/>
        </w:rPr>
        <w:t> </w:t>
      </w:r>
      <w:r>
        <w:rPr>
          <w:spacing w:val="-2"/>
        </w:rPr>
        <w:t>использован</w:t>
      </w:r>
      <w:r>
        <w:rPr>
          <w:spacing w:val="-10"/>
        </w:rPr>
        <w:t> </w:t>
      </w:r>
      <w:r>
        <w:rPr>
          <w:spacing w:val="-2"/>
        </w:rPr>
        <w:t>метод </w:t>
      </w:r>
      <w:r>
        <w:rPr>
          <w:spacing w:val="-8"/>
        </w:rPr>
        <w:t>замороженного спина, в этом случае МДМ вращение равняется нулю для всего </w:t>
      </w:r>
      <w:r>
        <w:rPr>
          <w:spacing w:val="-4"/>
        </w:rPr>
        <w:t>кольца.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таком</w:t>
      </w:r>
      <w:r>
        <w:rPr>
          <w:spacing w:val="-13"/>
        </w:rPr>
        <w:t> </w:t>
      </w:r>
      <w:r>
        <w:rPr>
          <w:spacing w:val="-4"/>
        </w:rPr>
        <w:t>подходе</w:t>
      </w:r>
      <w:r>
        <w:rPr>
          <w:spacing w:val="-13"/>
        </w:rPr>
        <w:t> </w:t>
      </w:r>
      <w:r>
        <w:rPr>
          <w:spacing w:val="-4"/>
        </w:rPr>
        <w:t>спин</w:t>
      </w:r>
      <w:r>
        <w:rPr>
          <w:spacing w:val="-13"/>
        </w:rPr>
        <w:t> </w:t>
      </w:r>
      <w:r>
        <w:rPr>
          <w:spacing w:val="-4"/>
        </w:rPr>
        <w:t>остается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всюду</w:t>
      </w:r>
      <w:r>
        <w:rPr>
          <w:spacing w:val="-13"/>
        </w:rPr>
        <w:t> </w:t>
      </w:r>
      <w:r>
        <w:rPr>
          <w:spacing w:val="-4"/>
        </w:rPr>
        <w:t>со-направлен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направлени­ </w:t>
      </w:r>
      <w:r>
        <w:rPr/>
        <w:t>ем</w:t>
      </w:r>
      <w:r>
        <w:rPr>
          <w:spacing w:val="-17"/>
        </w:rPr>
        <w:t> </w:t>
      </w:r>
      <w:r>
        <w:rPr/>
        <w:t>импульса.</w:t>
      </w:r>
      <w:r>
        <w:rPr>
          <w:spacing w:val="-17"/>
        </w:rPr>
        <w:t> </w:t>
      </w:r>
      <w:r>
        <w:rPr/>
        <w:t>Как</w:t>
      </w:r>
      <w:r>
        <w:rPr>
          <w:spacing w:val="-17"/>
        </w:rPr>
        <w:t> </w:t>
      </w:r>
      <w:r>
        <w:rPr/>
        <w:t>можно</w:t>
      </w:r>
      <w:r>
        <w:rPr>
          <w:spacing w:val="-17"/>
        </w:rPr>
        <w:t> </w:t>
      </w:r>
      <w:r>
        <w:rPr/>
        <w:t>увидеть</w:t>
      </w:r>
      <w:r>
        <w:rPr>
          <w:spacing w:val="-17"/>
        </w:rPr>
        <w:t> </w:t>
      </w:r>
      <w:r>
        <w:rPr/>
        <w:t>из</w:t>
      </w:r>
      <w:r>
        <w:rPr>
          <w:spacing w:val="-17"/>
        </w:rPr>
        <w:t> </w:t>
      </w:r>
      <w:r>
        <w:rPr/>
        <w:t>уравнений</w:t>
      </w:r>
      <w:r>
        <w:rPr>
          <w:spacing w:val="-17"/>
        </w:rPr>
        <w:t> </w:t>
      </w:r>
      <w:r>
        <w:rPr/>
        <w:t>Т-БМТ</w:t>
      </w:r>
      <w:r>
        <w:rPr>
          <w:spacing w:val="-17"/>
        </w:rPr>
        <w:t> </w:t>
      </w:r>
      <w:r>
        <w:rPr/>
        <w:t>и</w:t>
      </w:r>
      <w:r>
        <w:rPr>
          <w:spacing w:val="-16"/>
        </w:rPr>
        <w:t> </w:t>
      </w:r>
      <w:r>
        <w:rPr/>
        <w:t>проведенного</w:t>
      </w:r>
      <w:r>
        <w:rPr>
          <w:spacing w:val="-17"/>
        </w:rPr>
        <w:t> </w:t>
      </w:r>
      <w:r>
        <w:rPr/>
        <w:t>ранее </w:t>
      </w:r>
      <w:r>
        <w:rPr>
          <w:spacing w:val="-6"/>
        </w:rPr>
        <w:t>анализа,</w:t>
      </w:r>
      <w:r>
        <w:rPr>
          <w:spacing w:val="-7"/>
        </w:rPr>
        <w:t> </w:t>
      </w:r>
      <w:r>
        <w:rPr>
          <w:spacing w:val="-6"/>
        </w:rPr>
        <w:t>необходимо</w:t>
      </w:r>
      <w:r>
        <w:rPr>
          <w:spacing w:val="-7"/>
        </w:rPr>
        <w:t> </w:t>
      </w:r>
      <w:r>
        <w:rPr>
          <w:spacing w:val="-6"/>
        </w:rPr>
        <w:t>использование</w:t>
      </w:r>
      <w:r>
        <w:rPr>
          <w:spacing w:val="-7"/>
        </w:rPr>
        <w:t> </w:t>
      </w:r>
      <w:r>
        <w:rPr>
          <w:spacing w:val="-6"/>
        </w:rPr>
        <w:t>элементов</w:t>
      </w:r>
      <w:r>
        <w:rPr>
          <w:spacing w:val="-7"/>
        </w:rPr>
        <w:t> </w:t>
      </w:r>
      <w:r>
        <w:rPr>
          <w:spacing w:val="-6"/>
        </w:rPr>
        <w:t>со</w:t>
      </w:r>
      <w:r>
        <w:rPr>
          <w:spacing w:val="-7"/>
        </w:rPr>
        <w:t> </w:t>
      </w:r>
      <w:r>
        <w:rPr>
          <w:spacing w:val="-6"/>
        </w:rPr>
        <w:t>скрещенными</w:t>
      </w:r>
      <w:r>
        <w:rPr>
          <w:spacing w:val="-7"/>
        </w:rPr>
        <w:t> </w:t>
      </w:r>
      <w:r>
        <w:rPr>
          <w:spacing w:val="-6"/>
        </w:rPr>
        <w:t>магнитными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электрическим</w:t>
      </w:r>
      <w:r>
        <w:rPr>
          <w:spacing w:val="-9"/>
        </w:rPr>
        <w:t> </w:t>
      </w:r>
      <w:r>
        <w:rPr>
          <w:spacing w:val="-2"/>
        </w:rPr>
        <w:t>полями.</w:t>
      </w:r>
      <w:r>
        <w:rPr>
          <w:spacing w:val="-9"/>
        </w:rPr>
        <w:t> </w:t>
      </w:r>
      <w:r>
        <w:rPr>
          <w:spacing w:val="-2"/>
        </w:rPr>
        <w:t>Наличие</w:t>
      </w:r>
      <w:r>
        <w:rPr>
          <w:spacing w:val="-9"/>
        </w:rPr>
        <w:t> </w:t>
      </w:r>
      <w:r>
        <w:rPr>
          <w:spacing w:val="-2"/>
        </w:rPr>
        <w:t>чисто</w:t>
      </w:r>
      <w:r>
        <w:rPr>
          <w:spacing w:val="-9"/>
        </w:rPr>
        <w:t> </w:t>
      </w:r>
      <w:r>
        <w:rPr>
          <w:spacing w:val="-2"/>
        </w:rPr>
        <w:t>магнитных</w:t>
      </w:r>
      <w:r>
        <w:rPr>
          <w:spacing w:val="-9"/>
        </w:rPr>
        <w:t> </w:t>
      </w:r>
      <w:r>
        <w:rPr>
          <w:spacing w:val="-2"/>
        </w:rPr>
        <w:t>арок</w:t>
      </w:r>
      <w:r>
        <w:rPr>
          <w:spacing w:val="-9"/>
        </w:rPr>
        <w:t> </w:t>
      </w:r>
      <w:r>
        <w:rPr>
          <w:spacing w:val="-2"/>
        </w:rPr>
        <w:t>приводит</w:t>
      </w:r>
      <w:r>
        <w:rPr>
          <w:spacing w:val="-9"/>
        </w:rPr>
        <w:t> </w:t>
      </w:r>
      <w:r>
        <w:rPr>
          <w:spacing w:val="-2"/>
        </w:rPr>
        <w:t>к</w:t>
      </w:r>
      <w:r>
        <w:rPr>
          <w:spacing w:val="-9"/>
        </w:rPr>
        <w:t> </w:t>
      </w:r>
      <w:r>
        <w:rPr>
          <w:spacing w:val="-2"/>
        </w:rPr>
        <w:t>невоз­ можности</w:t>
      </w:r>
      <w:r>
        <w:rPr>
          <w:spacing w:val="-15"/>
        </w:rPr>
        <w:t> </w:t>
      </w:r>
      <w:r>
        <w:rPr>
          <w:spacing w:val="-2"/>
        </w:rPr>
        <w:t>использовать</w:t>
      </w:r>
      <w:r>
        <w:rPr>
          <w:spacing w:val="-15"/>
        </w:rPr>
        <w:t> </w:t>
      </w:r>
      <w:r>
        <w:rPr>
          <w:spacing w:val="-2"/>
        </w:rPr>
        <w:t>метод</w:t>
      </w:r>
      <w:r>
        <w:rPr>
          <w:spacing w:val="-15"/>
        </w:rPr>
        <w:t> </w:t>
      </w:r>
      <w:r>
        <w:rPr>
          <w:spacing w:val="-2"/>
        </w:rPr>
        <w:t>замороженного</w:t>
      </w:r>
      <w:r>
        <w:rPr>
          <w:spacing w:val="-15"/>
        </w:rPr>
        <w:t> </w:t>
      </w:r>
      <w:r>
        <w:rPr>
          <w:spacing w:val="-2"/>
        </w:rPr>
        <w:t>спина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компенсации</w:t>
      </w:r>
      <w:r>
        <w:rPr>
          <w:spacing w:val="-15"/>
        </w:rPr>
        <w:t> </w:t>
      </w:r>
      <w:r>
        <w:rPr>
          <w:spacing w:val="-2"/>
        </w:rPr>
        <w:t>МДМ </w:t>
      </w:r>
      <w:r>
        <w:rPr/>
        <w:t>вращения</w:t>
      </w:r>
      <w:r>
        <w:rPr>
          <w:spacing w:val="40"/>
        </w:rPr>
        <w:t> </w:t>
      </w:r>
      <w:r>
        <w:rPr/>
        <w:t>спина.</w:t>
      </w:r>
    </w:p>
    <w:p>
      <w:pPr>
        <w:pStyle w:val="BodyText"/>
        <w:spacing w:line="298" w:lineRule="exact"/>
        <w:ind w:left="825"/>
        <w:jc w:val="both"/>
      </w:pPr>
      <w:r>
        <w:rPr>
          <w:spacing w:val="-8"/>
        </w:rPr>
        <w:t>И</w:t>
      </w:r>
      <w:r>
        <w:rPr>
          <w:spacing w:val="7"/>
        </w:rPr>
        <w:t> </w:t>
      </w:r>
      <w:r>
        <w:rPr>
          <w:spacing w:val="-8"/>
        </w:rPr>
        <w:t>как</w:t>
      </w:r>
      <w:r>
        <w:rPr>
          <w:spacing w:val="7"/>
        </w:rPr>
        <w:t> </w:t>
      </w:r>
      <w:r>
        <w:rPr>
          <w:spacing w:val="-8"/>
        </w:rPr>
        <w:t>было</w:t>
      </w:r>
      <w:r>
        <w:rPr>
          <w:spacing w:val="7"/>
        </w:rPr>
        <w:t> </w:t>
      </w:r>
      <w:r>
        <w:rPr>
          <w:spacing w:val="-8"/>
        </w:rPr>
        <w:t>показано,</w:t>
      </w:r>
      <w:r>
        <w:rPr>
          <w:spacing w:val="8"/>
        </w:rPr>
        <w:t> </w:t>
      </w:r>
      <w:r>
        <w:rPr>
          <w:spacing w:val="-8"/>
        </w:rPr>
        <w:t>альтернативным</w:t>
      </w:r>
      <w:r>
        <w:rPr>
          <w:spacing w:val="7"/>
        </w:rPr>
        <w:t> </w:t>
      </w:r>
      <w:r>
        <w:rPr>
          <w:spacing w:val="-8"/>
        </w:rPr>
        <w:t>является</w:t>
      </w:r>
      <w:r>
        <w:rPr>
          <w:spacing w:val="7"/>
        </w:rPr>
        <w:t> </w:t>
      </w:r>
      <w:r>
        <w:rPr>
          <w:spacing w:val="-8"/>
        </w:rPr>
        <w:t>метод</w:t>
      </w:r>
      <w:r>
        <w:rPr>
          <w:spacing w:val="7"/>
        </w:rPr>
        <w:t> </w:t>
      </w:r>
      <w:r>
        <w:rPr>
          <w:spacing w:val="-8"/>
        </w:rPr>
        <w:t>квази-заморожен­</w:t>
      </w:r>
    </w:p>
    <w:p>
      <w:pPr>
        <w:pStyle w:val="BodyText"/>
        <w:spacing w:line="316" w:lineRule="auto" w:before="90"/>
        <w:ind w:left="142" w:right="564"/>
        <w:jc w:val="both"/>
      </w:pPr>
      <w:r>
        <w:rPr>
          <w:spacing w:val="-8"/>
        </w:rPr>
        <w:t>ного</w:t>
      </w:r>
      <w:r>
        <w:rPr>
          <w:spacing w:val="-9"/>
        </w:rPr>
        <w:t> </w:t>
      </w:r>
      <w:r>
        <w:rPr>
          <w:spacing w:val="-8"/>
        </w:rPr>
        <w:t>спина,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отличие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замороженного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предполагает</w:t>
      </w:r>
      <w:r>
        <w:rPr>
          <w:spacing w:val="-9"/>
        </w:rPr>
        <w:t> </w:t>
      </w:r>
      <w:r>
        <w:rPr>
          <w:spacing w:val="-8"/>
        </w:rPr>
        <w:t>пространственное </w:t>
      </w:r>
      <w:r>
        <w:rPr>
          <w:spacing w:val="-6"/>
        </w:rPr>
        <w:t>разделение</w:t>
      </w:r>
      <w:r>
        <w:rPr>
          <w:spacing w:val="-10"/>
        </w:rPr>
        <w:t> </w:t>
      </w:r>
      <w:r>
        <w:rPr>
          <w:spacing w:val="-6"/>
        </w:rPr>
        <w:t>электрического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магнитных</w:t>
      </w:r>
      <w:r>
        <w:rPr>
          <w:spacing w:val="-10"/>
        </w:rPr>
        <w:t> </w:t>
      </w:r>
      <w:r>
        <w:rPr>
          <w:spacing w:val="-6"/>
        </w:rPr>
        <w:t>полей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последовательная</w:t>
      </w:r>
      <w:r>
        <w:rPr>
          <w:spacing w:val="-10"/>
        </w:rPr>
        <w:t> </w:t>
      </w:r>
      <w:r>
        <w:rPr>
          <w:spacing w:val="-6"/>
        </w:rPr>
        <w:t>компенса­ </w:t>
      </w:r>
      <w:r>
        <w:rPr/>
        <w:t>ция</w:t>
      </w:r>
      <w:r>
        <w:rPr>
          <w:spacing w:val="-5"/>
        </w:rPr>
        <w:t> </w:t>
      </w:r>
      <w:r>
        <w:rPr/>
        <w:t>МДМ-компоненты.</w:t>
      </w:r>
      <w:r>
        <w:rPr>
          <w:spacing w:val="-5"/>
        </w:rPr>
        <w:t> </w:t>
      </w:r>
      <w:r>
        <w:rPr/>
        <w:t>Компенсация</w:t>
      </w:r>
      <w:r>
        <w:rPr>
          <w:spacing w:val="-5"/>
        </w:rPr>
        <w:t> </w:t>
      </w:r>
      <w:r>
        <w:rPr/>
        <w:t>может</w:t>
      </w:r>
      <w:r>
        <w:rPr>
          <w:spacing w:val="-5"/>
        </w:rPr>
        <w:t> </w:t>
      </w:r>
      <w:r>
        <w:rPr/>
        <w:t>быть</w:t>
      </w:r>
      <w:r>
        <w:rPr>
          <w:spacing w:val="-5"/>
        </w:rPr>
        <w:t> </w:t>
      </w:r>
      <w:r>
        <w:rPr/>
        <w:t>осуществлена</w:t>
      </w:r>
      <w:r>
        <w:rPr>
          <w:spacing w:val="-5"/>
        </w:rPr>
        <w:t> </w:t>
      </w:r>
      <w:r>
        <w:rPr/>
        <w:t>на</w:t>
      </w:r>
      <w:r>
        <w:rPr>
          <w:spacing w:val="-5"/>
        </w:rPr>
        <w:t> </w:t>
      </w:r>
      <w:r>
        <w:rPr/>
        <w:t>прямых </w:t>
      </w:r>
      <w:r>
        <w:rPr>
          <w:spacing w:val="-8"/>
        </w:rPr>
        <w:t>участках с необходимостью использовать электрическое поле. Для текущей оп­ </w:t>
      </w:r>
      <w:r>
        <w:rPr>
          <w:spacing w:val="-6"/>
        </w:rPr>
        <w:t>ции могут быть рассмотрены как чисто электростатические дефлекторы, так и фильтры Вина с перпендикулярными электрическим и магнитным полем.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4"/>
        </w:rPr>
        <w:t>Стоит</w:t>
      </w:r>
      <w:r>
        <w:rPr>
          <w:spacing w:val="-10"/>
        </w:rPr>
        <w:t> </w:t>
      </w:r>
      <w:r>
        <w:rPr>
          <w:spacing w:val="-4"/>
        </w:rPr>
        <w:t>отметить,</w:t>
      </w:r>
      <w:r>
        <w:rPr>
          <w:spacing w:val="-10"/>
        </w:rPr>
        <w:t> </w:t>
      </w:r>
      <w:r>
        <w:rPr>
          <w:spacing w:val="-4"/>
        </w:rPr>
        <w:t>что</w:t>
      </w:r>
      <w:r>
        <w:rPr>
          <w:spacing w:val="-10"/>
        </w:rPr>
        <w:t> </w:t>
      </w:r>
      <w:r>
        <w:rPr>
          <w:spacing w:val="-4"/>
        </w:rPr>
        <w:t>поскольку</w:t>
      </w:r>
      <w:r>
        <w:rPr>
          <w:spacing w:val="-10"/>
        </w:rPr>
        <w:t> </w:t>
      </w:r>
      <w:r>
        <w:rPr>
          <w:spacing w:val="-4"/>
        </w:rPr>
        <w:t>Nuclotron</w:t>
      </w:r>
      <w:r>
        <w:rPr>
          <w:spacing w:val="-10"/>
        </w:rPr>
        <w:t> </w:t>
      </w:r>
      <w:r>
        <w:rPr>
          <w:spacing w:val="-4"/>
        </w:rPr>
        <w:t>должен</w:t>
      </w:r>
      <w:r>
        <w:rPr>
          <w:spacing w:val="-10"/>
        </w:rPr>
        <w:t> </w:t>
      </w:r>
      <w:r>
        <w:rPr>
          <w:spacing w:val="-4"/>
        </w:rPr>
        <w:t>быть</w:t>
      </w:r>
      <w:r>
        <w:rPr>
          <w:spacing w:val="-10"/>
        </w:rPr>
        <w:t> </w:t>
      </w:r>
      <w:r>
        <w:rPr>
          <w:spacing w:val="-4"/>
        </w:rPr>
        <w:t>использован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ка­ </w:t>
      </w:r>
      <w:r>
        <w:rPr>
          <w:spacing w:val="-6"/>
        </w:rPr>
        <w:t>честве</w:t>
      </w:r>
      <w:r>
        <w:rPr>
          <w:spacing w:val="-7"/>
        </w:rPr>
        <w:t> </w:t>
      </w:r>
      <w:r>
        <w:rPr>
          <w:spacing w:val="-6"/>
        </w:rPr>
        <w:t>бустера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NICA,</w:t>
      </w:r>
      <w:r>
        <w:rPr>
          <w:spacing w:val="-7"/>
        </w:rPr>
        <w:t> </w:t>
      </w:r>
      <w:r>
        <w:rPr>
          <w:spacing w:val="-6"/>
        </w:rPr>
        <w:t>то</w:t>
      </w:r>
      <w:r>
        <w:rPr>
          <w:spacing w:val="-7"/>
        </w:rPr>
        <w:t> </w:t>
      </w:r>
      <w:r>
        <w:rPr>
          <w:spacing w:val="-6"/>
        </w:rPr>
        <w:t>необходимо</w:t>
      </w:r>
      <w:r>
        <w:rPr>
          <w:spacing w:val="-7"/>
        </w:rPr>
        <w:t> </w:t>
      </w:r>
      <w:r>
        <w:rPr>
          <w:spacing w:val="-6"/>
        </w:rPr>
        <w:t>реализовать структуру,</w:t>
      </w:r>
      <w:r>
        <w:rPr>
          <w:spacing w:val="-7"/>
        </w:rPr>
        <w:t> </w:t>
      </w:r>
      <w:r>
        <w:rPr>
          <w:spacing w:val="-6"/>
        </w:rPr>
        <w:t>работающую</w:t>
      </w:r>
      <w:r>
        <w:rPr>
          <w:spacing w:val="-7"/>
        </w:rPr>
        <w:t> </w:t>
      </w:r>
      <w:r>
        <w:rPr>
          <w:spacing w:val="-6"/>
        </w:rPr>
        <w:t>для </w:t>
      </w:r>
      <w:r>
        <w:rPr>
          <w:w w:val="90"/>
        </w:rPr>
        <w:t>ускорения</w:t>
      </w:r>
      <w:r>
        <w:rPr/>
        <w:t> </w:t>
      </w:r>
      <w:r>
        <w:rPr>
          <w:w w:val="90"/>
        </w:rPr>
        <w:t>поляризованного</w:t>
      </w:r>
      <w:r>
        <w:rPr/>
        <w:t> </w:t>
      </w:r>
      <w:r>
        <w:rPr>
          <w:w w:val="90"/>
        </w:rPr>
        <w:t>протонного</w:t>
      </w:r>
      <w:r>
        <w:rPr/>
        <w:t> </w:t>
      </w:r>
      <w:r>
        <w:rPr>
          <w:w w:val="90"/>
        </w:rPr>
        <w:t>пучка</w:t>
      </w:r>
      <w:r>
        <w:rPr/>
        <w:t> </w:t>
      </w:r>
      <w:r>
        <w:rPr>
          <w:w w:val="90"/>
        </w:rPr>
        <w:t>до</w:t>
      </w:r>
      <w:r>
        <w:rPr/>
        <w:t> </w:t>
      </w:r>
      <w:r>
        <w:rPr>
          <w:w w:val="90"/>
        </w:rPr>
        <w:t>энергии</w:t>
      </w:r>
      <w:r>
        <w:rPr/>
        <w:t> </w:t>
      </w:r>
      <w:r>
        <w:rPr>
          <w:w w:val="90"/>
        </w:rPr>
        <w:t>порядка</w:t>
      </w:r>
      <w:r>
        <w:rPr/>
        <w:t> </w:t>
      </w:r>
      <w:r>
        <w:rPr>
          <w:w w:val="90"/>
        </w:rPr>
        <w:t>единицы</w:t>
      </w:r>
      <w:r>
        <w:rPr/>
        <w:t> </w:t>
      </w:r>
      <w:r>
        <w:rPr>
          <w:w w:val="90"/>
        </w:rPr>
        <w:t>ГэВ,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316" w:lineRule="auto" w:before="312"/>
        <w:ind w:left="142" w:right="562"/>
        <w:jc w:val="both"/>
      </w:pPr>
      <w:r>
        <w:rPr>
          <w:spacing w:val="-10"/>
        </w:rPr>
        <w:t>и</w:t>
      </w:r>
      <w:r>
        <w:rPr>
          <w:spacing w:val="-5"/>
        </w:rPr>
        <w:t> </w:t>
      </w:r>
      <w:r>
        <w:rPr>
          <w:spacing w:val="-10"/>
        </w:rPr>
        <w:t>одновременно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5"/>
        </w:rPr>
        <w:t> </w:t>
      </w:r>
      <w:r>
        <w:rPr>
          <w:spacing w:val="-10"/>
        </w:rPr>
        <w:t>этим</w:t>
      </w:r>
      <w:r>
        <w:rPr>
          <w:spacing w:val="-5"/>
        </w:rPr>
        <w:t> </w:t>
      </w:r>
      <w:r>
        <w:rPr>
          <w:spacing w:val="-10"/>
        </w:rPr>
        <w:t>низкоэнергетическую</w:t>
      </w:r>
      <w:r>
        <w:rPr>
          <w:spacing w:val="-5"/>
        </w:rPr>
        <w:t> </w:t>
      </w:r>
      <w:r>
        <w:rPr>
          <w:spacing w:val="-10"/>
        </w:rPr>
        <w:t>опцию</w:t>
      </w:r>
      <w:r>
        <w:rPr>
          <w:spacing w:val="-5"/>
        </w:rPr>
        <w:t> </w:t>
      </w:r>
      <w:r>
        <w:rPr>
          <w:spacing w:val="-10"/>
        </w:rPr>
        <w:t>при</w:t>
      </w:r>
      <w:r>
        <w:rPr>
          <w:spacing w:val="-5"/>
        </w:rPr>
        <w:t> </w:t>
      </w:r>
      <w:r>
        <w:rPr>
          <w:spacing w:val="-10"/>
        </w:rPr>
        <w:t>энергии</w:t>
      </w:r>
      <w:r>
        <w:rPr>
          <w:spacing w:val="-5"/>
        </w:rPr>
        <w:t> </w:t>
      </w:r>
      <w:r>
        <w:rPr>
          <w:spacing w:val="-10"/>
        </w:rPr>
        <w:t>порядка</w:t>
      </w:r>
      <w:r>
        <w:rPr>
          <w:spacing w:val="-5"/>
        </w:rPr>
        <w:t> </w:t>
      </w:r>
      <w:r>
        <w:rPr>
          <w:spacing w:val="-10"/>
        </w:rPr>
        <w:t>сотен </w:t>
      </w:r>
      <w:r>
        <w:rPr>
          <w:spacing w:val="-4"/>
        </w:rPr>
        <w:t>МэВ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возможностью</w:t>
      </w:r>
      <w:r>
        <w:rPr>
          <w:spacing w:val="-12"/>
        </w:rPr>
        <w:t> </w:t>
      </w:r>
      <w:r>
        <w:rPr>
          <w:spacing w:val="-4"/>
        </w:rPr>
        <w:t>изучения</w:t>
      </w:r>
      <w:r>
        <w:rPr>
          <w:spacing w:val="-12"/>
        </w:rPr>
        <w:t> </w:t>
      </w:r>
      <w:r>
        <w:rPr>
          <w:spacing w:val="-4"/>
        </w:rPr>
        <w:t>ЭДМ.</w:t>
      </w:r>
      <w:r>
        <w:rPr>
          <w:spacing w:val="-12"/>
        </w:rPr>
        <w:t> </w:t>
      </w:r>
      <w:r>
        <w:rPr>
          <w:spacing w:val="-4"/>
        </w:rPr>
        <w:t>Таким</w:t>
      </w:r>
      <w:r>
        <w:rPr>
          <w:spacing w:val="-12"/>
        </w:rPr>
        <w:t> </w:t>
      </w:r>
      <w:r>
        <w:rPr>
          <w:spacing w:val="-4"/>
        </w:rPr>
        <w:t>образом,</w:t>
      </w:r>
      <w:r>
        <w:rPr>
          <w:spacing w:val="-12"/>
        </w:rPr>
        <w:t> </w:t>
      </w:r>
      <w:r>
        <w:rPr>
          <w:spacing w:val="-4"/>
        </w:rPr>
        <w:t>ведущим</w:t>
      </w:r>
      <w:r>
        <w:rPr>
          <w:spacing w:val="-12"/>
        </w:rPr>
        <w:t> </w:t>
      </w:r>
      <w:r>
        <w:rPr>
          <w:spacing w:val="-4"/>
        </w:rPr>
        <w:t>полем</w:t>
      </w:r>
      <w:r>
        <w:rPr>
          <w:spacing w:val="-12"/>
        </w:rPr>
        <w:t> </w:t>
      </w:r>
      <w:r>
        <w:rPr>
          <w:spacing w:val="-4"/>
        </w:rPr>
        <w:t>должно </w:t>
      </w:r>
      <w:r>
        <w:rPr>
          <w:spacing w:val="-10"/>
        </w:rPr>
        <w:t>выступать</w:t>
      </w:r>
      <w:r>
        <w:rPr>
          <w:spacing w:val="-5"/>
        </w:rPr>
        <w:t> </w:t>
      </w:r>
      <w:r>
        <w:rPr>
          <w:spacing w:val="-10"/>
        </w:rPr>
        <w:t>магнитное</w:t>
      </w:r>
      <w:r>
        <w:rPr>
          <w:spacing w:val="-5"/>
        </w:rPr>
        <w:t> </w:t>
      </w:r>
      <w:r>
        <w:rPr>
          <w:spacing w:val="-10"/>
        </w:rPr>
        <w:t>поле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5"/>
        </w:rPr>
        <w:t> </w:t>
      </w:r>
      <w:r>
        <w:rPr>
          <w:spacing w:val="-10"/>
        </w:rPr>
        <w:t>поворотных</w:t>
      </w:r>
      <w:r>
        <w:rPr>
          <w:spacing w:val="-5"/>
        </w:rPr>
        <w:t> </w:t>
      </w:r>
      <w:r>
        <w:rPr>
          <w:spacing w:val="-10"/>
        </w:rPr>
        <w:t>магнитах,</w:t>
      </w:r>
      <w:r>
        <w:rPr>
          <w:spacing w:val="-5"/>
        </w:rPr>
        <w:t> </w:t>
      </w:r>
      <w:r>
        <w:rPr>
          <w:spacing w:val="-10"/>
        </w:rPr>
        <w:t>поскольку</w:t>
      </w:r>
      <w:r>
        <w:rPr>
          <w:spacing w:val="-5"/>
        </w:rPr>
        <w:t> </w:t>
      </w:r>
      <w:r>
        <w:rPr>
          <w:spacing w:val="-10"/>
        </w:rPr>
        <w:t>электрическое</w:t>
      </w:r>
      <w:r>
        <w:rPr>
          <w:spacing w:val="-5"/>
        </w:rPr>
        <w:t> </w:t>
      </w:r>
      <w:r>
        <w:rPr>
          <w:spacing w:val="-10"/>
        </w:rPr>
        <w:t>по­ </w:t>
      </w:r>
      <w:r>
        <w:rPr>
          <w:spacing w:val="-8"/>
        </w:rPr>
        <w:t>ле неспособно ускорить до энергии порядка единиц ГэВ. Кроме того, отдельное внимание</w:t>
      </w:r>
      <w:r>
        <w:rPr>
          <w:spacing w:val="-9"/>
        </w:rPr>
        <w:t> </w:t>
      </w:r>
      <w:r>
        <w:rPr>
          <w:spacing w:val="-8"/>
        </w:rPr>
        <w:t>будет</w:t>
      </w:r>
      <w:r>
        <w:rPr>
          <w:spacing w:val="-9"/>
        </w:rPr>
        <w:t> </w:t>
      </w:r>
      <w:r>
        <w:rPr>
          <w:spacing w:val="-8"/>
        </w:rPr>
        <w:t>уделено</w:t>
      </w:r>
      <w:r>
        <w:rPr>
          <w:spacing w:val="-9"/>
        </w:rPr>
        <w:t> </w:t>
      </w:r>
      <w:r>
        <w:rPr>
          <w:spacing w:val="-8"/>
        </w:rPr>
        <w:t>критической</w:t>
      </w:r>
      <w:r>
        <w:rPr>
          <w:spacing w:val="-9"/>
        </w:rPr>
        <w:t> </w:t>
      </w:r>
      <w:r>
        <w:rPr>
          <w:spacing w:val="-8"/>
        </w:rPr>
        <w:t>энергии</w:t>
      </w:r>
      <w:r>
        <w:rPr>
          <w:spacing w:val="-9"/>
        </w:rPr>
        <w:t> </w:t>
      </w:r>
      <w:r>
        <w:rPr>
          <w:spacing w:val="-8"/>
        </w:rPr>
        <w:t>Нуклотрона.</w:t>
      </w:r>
      <w:r>
        <w:rPr>
          <w:spacing w:val="-9"/>
        </w:rPr>
        <w:t> </w:t>
      </w:r>
      <w:r>
        <w:rPr>
          <w:spacing w:val="-8"/>
        </w:rPr>
        <w:t>Она</w:t>
      </w:r>
      <w:r>
        <w:rPr>
          <w:spacing w:val="-9"/>
        </w:rPr>
        <w:t> </w:t>
      </w:r>
      <w:r>
        <w:rPr>
          <w:spacing w:val="-8"/>
        </w:rPr>
        <w:t>должна</w:t>
      </w:r>
      <w:r>
        <w:rPr>
          <w:spacing w:val="-9"/>
        </w:rPr>
        <w:t> </w:t>
      </w:r>
      <w:r>
        <w:rPr>
          <w:spacing w:val="-8"/>
        </w:rPr>
        <w:t>лежать </w:t>
      </w:r>
      <w:r>
        <w:rPr>
          <w:spacing w:val="-4"/>
        </w:rPr>
        <w:t>выше</w:t>
      </w:r>
      <w:r>
        <w:rPr>
          <w:spacing w:val="-5"/>
        </w:rPr>
        <w:t> </w:t>
      </w:r>
      <w:r>
        <w:rPr>
          <w:spacing w:val="-4"/>
        </w:rPr>
        <w:t>максимальной энергии</w:t>
      </w:r>
      <w:r>
        <w:rPr>
          <w:spacing w:val="-5"/>
        </w:rPr>
        <w:t> </w:t>
      </w:r>
      <w:r>
        <w:rPr>
          <w:spacing w:val="-4"/>
        </w:rPr>
        <w:t>пучка для сохранения</w:t>
      </w:r>
      <w:r>
        <w:rPr>
          <w:spacing w:val="-5"/>
        </w:rPr>
        <w:t> </w:t>
      </w:r>
      <w:r>
        <w:rPr>
          <w:spacing w:val="-4"/>
        </w:rPr>
        <w:t>его стабильности.</w:t>
      </w:r>
    </w:p>
    <w:p>
      <w:pPr>
        <w:pStyle w:val="BodyText"/>
      </w:pPr>
    </w:p>
    <w:p>
      <w:pPr>
        <w:pStyle w:val="BodyText"/>
        <w:spacing w:before="170"/>
      </w:pPr>
    </w:p>
    <w:p>
      <w:pPr>
        <w:pStyle w:val="Heading1"/>
        <w:numPr>
          <w:ilvl w:val="2"/>
          <w:numId w:val="16"/>
        </w:numPr>
        <w:tabs>
          <w:tab w:pos="3081" w:val="left" w:leader="none"/>
        </w:tabs>
        <w:spacing w:line="240" w:lineRule="auto" w:before="0" w:after="0"/>
        <w:ind w:left="3081" w:right="0" w:hanging="964"/>
        <w:jc w:val="left"/>
      </w:pPr>
      <w:bookmarkStart w:name="Текущая магнитооптика Nuclotron" w:id="164"/>
      <w:bookmarkEnd w:id="164"/>
      <w:r>
        <w:rPr>
          <w:b w:val="0"/>
        </w:rPr>
      </w:r>
      <w:bookmarkStart w:name="_bookmark122" w:id="165"/>
      <w:bookmarkEnd w:id="165"/>
      <w:r>
        <w:rPr>
          <w:b w:val="0"/>
        </w:rPr>
      </w:r>
      <w:r>
        <w:rPr>
          <w:spacing w:val="-2"/>
          <w:w w:val="105"/>
        </w:rPr>
        <w:t>Текущая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магнитооптика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Nuclotron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07" w:lineRule="auto"/>
        <w:ind w:left="142" w:right="564" w:firstLine="682"/>
        <w:jc w:val="both"/>
      </w:pPr>
      <w:r>
        <w:rPr/>
        <w:t>Принципиальная схема текущей восьмипериодической структуры Nuclotron с длиной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NUC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251 </w:t>
      </w:r>
      <w:r>
        <w:rPr>
          <w:vertAlign w:val="baseline"/>
        </w:rPr>
        <w:t>м представлена на рис. </w:t>
      </w:r>
      <w:hyperlink w:history="true" w:anchor="_bookmark123">
        <w:r>
          <w:rPr>
            <w:color w:val="E50000"/>
            <w:vertAlign w:val="baseline"/>
          </w:rPr>
          <w:t>4.6</w:t>
        </w:r>
      </w:hyperlink>
      <w:r>
        <w:rPr>
          <w:vertAlign w:val="baseline"/>
        </w:rPr>
        <w:t>а. На рис. </w:t>
      </w:r>
      <w:hyperlink w:history="true" w:anchor="_bookmark124">
        <w:r>
          <w:rPr>
            <w:color w:val="E50000"/>
            <w:vertAlign w:val="baseline"/>
          </w:rPr>
          <w:t>4.7</w:t>
        </w:r>
      </w:hyperlink>
      <w:r>
        <w:rPr>
          <w:color w:val="E50000"/>
          <w:vertAlign w:val="baseline"/>
        </w:rPr>
        <w:t> </w:t>
      </w:r>
      <w:r>
        <w:rPr>
          <w:vertAlign w:val="baseline"/>
        </w:rPr>
        <w:t>изображены</w:t>
      </w:r>
      <w:r>
        <w:rPr>
          <w:spacing w:val="-17"/>
          <w:vertAlign w:val="baseline"/>
        </w:rPr>
        <w:t> </w:t>
      </w:r>
      <w:r>
        <w:rPr>
          <w:vertAlign w:val="baseline"/>
        </w:rPr>
        <w:t>параметры</w:t>
      </w:r>
      <w:r>
        <w:rPr>
          <w:spacing w:val="-17"/>
          <w:vertAlign w:val="baseline"/>
        </w:rPr>
        <w:t> </w:t>
      </w:r>
      <w:r>
        <w:rPr>
          <w:vertAlign w:val="baseline"/>
        </w:rPr>
        <w:t>Твисса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одного</w:t>
      </w:r>
      <w:r>
        <w:rPr>
          <w:spacing w:val="-17"/>
          <w:vertAlign w:val="baseline"/>
        </w:rPr>
        <w:t> </w:t>
      </w:r>
      <w:r>
        <w:rPr>
          <w:vertAlign w:val="baseline"/>
        </w:rPr>
        <w:t>периода,</w:t>
      </w:r>
      <w:r>
        <w:rPr>
          <w:spacing w:val="-17"/>
          <w:vertAlign w:val="baseline"/>
        </w:rPr>
        <w:t> </w:t>
      </w:r>
      <w:r>
        <w:rPr>
          <w:vertAlign w:val="baseline"/>
        </w:rPr>
        <w:t>неоптимальные</w:t>
      </w:r>
      <w:r>
        <w:rPr>
          <w:spacing w:val="-17"/>
          <w:vertAlign w:val="baseline"/>
        </w:rPr>
        <w:t> </w:t>
      </w:r>
      <w:r>
        <w:rPr>
          <w:vertAlign w:val="baseline"/>
        </w:rPr>
        <w:t>с</w:t>
      </w:r>
      <w:r>
        <w:rPr>
          <w:spacing w:val="-17"/>
          <w:vertAlign w:val="baseline"/>
        </w:rPr>
        <w:t> </w:t>
      </w:r>
      <w:r>
        <w:rPr>
          <w:vertAlign w:val="baseline"/>
        </w:rPr>
        <w:t>точки </w:t>
      </w:r>
      <w:r>
        <w:rPr>
          <w:spacing w:val="-4"/>
          <w:vertAlign w:val="baseline"/>
        </w:rPr>
        <w:t>зрения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подавления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дисперсионной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функции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прямых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участках.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Суммарная </w:t>
      </w:r>
      <w:r>
        <w:rPr>
          <w:vertAlign w:val="baseline"/>
        </w:rPr>
        <w:t>длина прямых промежутков составляет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free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7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8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56 </w:t>
      </w:r>
      <w:r>
        <w:rPr>
          <w:vertAlign w:val="baseline"/>
        </w:rPr>
        <w:t>и в немодерни­ </w:t>
      </w:r>
      <w:r>
        <w:rPr>
          <w:spacing w:val="-4"/>
          <w:vertAlign w:val="baseline"/>
        </w:rPr>
        <w:t>зированной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структуре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Нуклотрона,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расположение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фильтров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Вина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длиной</w:t>
      </w:r>
    </w:p>
    <w:p>
      <w:pPr>
        <w:pStyle w:val="BodyText"/>
        <w:spacing w:line="304" w:lineRule="auto"/>
        <w:ind w:left="142" w:right="562"/>
        <w:jc w:val="right"/>
      </w:pPr>
      <w:r>
        <w:rPr>
          <w:rFonts w:ascii="Cambria" w:hAnsi="Cambria" w:eastAsia="Cambria"/>
          <w:w w:val="125"/>
        </w:rPr>
        <w:t>𝐿</w:t>
      </w:r>
      <w:r>
        <w:rPr>
          <w:rFonts w:ascii="Times New Roman" w:hAnsi="Times New Roman" w:eastAsia="Times New Roman"/>
          <w:w w:val="125"/>
          <w:vertAlign w:val="subscript"/>
        </w:rPr>
        <w:t>WF</w:t>
      </w:r>
      <w:r>
        <w:rPr>
          <w:rFonts w:ascii="Times New Roman" w:hAnsi="Times New Roman" w:eastAsia="Times New Roman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53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м.</w:t>
      </w:r>
      <w:r>
        <w:rPr>
          <w:spacing w:val="39"/>
          <w:vertAlign w:val="baseline"/>
        </w:rPr>
        <w:t> </w:t>
      </w:r>
      <w:r>
        <w:rPr>
          <w:vertAlign w:val="baseline"/>
        </w:rPr>
        <w:t>полностью</w:t>
      </w:r>
      <w:r>
        <w:rPr>
          <w:spacing w:val="38"/>
          <w:vertAlign w:val="baseline"/>
        </w:rPr>
        <w:t> </w:t>
      </w:r>
      <w:r>
        <w:rPr>
          <w:vertAlign w:val="baseline"/>
        </w:rPr>
        <w:t>займёт</w:t>
      </w:r>
      <w:r>
        <w:rPr>
          <w:spacing w:val="38"/>
          <w:vertAlign w:val="baseline"/>
        </w:rPr>
        <w:t> </w:t>
      </w:r>
      <w:r>
        <w:rPr>
          <w:vertAlign w:val="baseline"/>
        </w:rPr>
        <w:t>всё</w:t>
      </w:r>
      <w:r>
        <w:rPr>
          <w:spacing w:val="38"/>
          <w:vertAlign w:val="baseline"/>
        </w:rPr>
        <w:t> </w:t>
      </w:r>
      <w:r>
        <w:rPr>
          <w:vertAlign w:val="baseline"/>
        </w:rPr>
        <w:t>пространство</w:t>
      </w:r>
      <w:r>
        <w:rPr>
          <w:spacing w:val="38"/>
          <w:vertAlign w:val="baseline"/>
        </w:rPr>
        <w:t> </w:t>
      </w:r>
      <w:r>
        <w:rPr>
          <w:vertAlign w:val="baseline"/>
        </w:rPr>
        <w:t>на</w:t>
      </w:r>
      <w:r>
        <w:rPr>
          <w:spacing w:val="38"/>
          <w:vertAlign w:val="baseline"/>
        </w:rPr>
        <w:t> </w:t>
      </w:r>
      <w:r>
        <w:rPr>
          <w:vertAlign w:val="baseline"/>
        </w:rPr>
        <w:t>прямых</w:t>
      </w:r>
      <w:r>
        <w:rPr>
          <w:spacing w:val="38"/>
          <w:vertAlign w:val="baseline"/>
        </w:rPr>
        <w:t> </w:t>
      </w:r>
      <w:r>
        <w:rPr>
          <w:vertAlign w:val="baseline"/>
        </w:rPr>
        <w:t>участках</w:t>
      </w:r>
      <w:r>
        <w:rPr>
          <w:spacing w:val="38"/>
          <w:vertAlign w:val="baseline"/>
        </w:rPr>
        <w:t> </w:t>
      </w:r>
      <w:r>
        <w:rPr>
          <w:vertAlign w:val="baseline"/>
        </w:rPr>
        <w:t>без </w:t>
      </w:r>
      <w:r>
        <w:rPr>
          <w:spacing w:val="-8"/>
          <w:vertAlign w:val="baseline"/>
        </w:rPr>
        <w:t>возможности</w:t>
      </w:r>
      <w:r>
        <w:rPr>
          <w:spacing w:val="69"/>
          <w:vertAlign w:val="baseline"/>
        </w:rPr>
        <w:t> </w:t>
      </w:r>
      <w:r>
        <w:rPr>
          <w:spacing w:val="-8"/>
          <w:vertAlign w:val="baseline"/>
        </w:rPr>
        <w:t>использования</w:t>
      </w:r>
      <w:r>
        <w:rPr>
          <w:spacing w:val="69"/>
          <w:vertAlign w:val="baseline"/>
        </w:rPr>
        <w:t> </w:t>
      </w:r>
      <w:r>
        <w:rPr>
          <w:spacing w:val="-8"/>
          <w:vertAlign w:val="baseline"/>
        </w:rPr>
        <w:t>другого</w:t>
      </w:r>
      <w:r>
        <w:rPr>
          <w:spacing w:val="69"/>
          <w:vertAlign w:val="baseline"/>
        </w:rPr>
        <w:t> </w:t>
      </w:r>
      <w:r>
        <w:rPr>
          <w:spacing w:val="-8"/>
          <w:vertAlign w:val="baseline"/>
        </w:rPr>
        <w:t>необходимого</w:t>
      </w:r>
      <w:r>
        <w:rPr>
          <w:spacing w:val="69"/>
          <w:vertAlign w:val="baseline"/>
        </w:rPr>
        <w:t> </w:t>
      </w:r>
      <w:r>
        <w:rPr>
          <w:spacing w:val="-8"/>
          <w:vertAlign w:val="baseline"/>
        </w:rPr>
        <w:t>оборудования.</w:t>
      </w:r>
      <w:r>
        <w:rPr>
          <w:spacing w:val="69"/>
          <w:vertAlign w:val="baseline"/>
        </w:rPr>
        <w:t> </w:t>
      </w:r>
      <w:r>
        <w:rPr>
          <w:spacing w:val="-8"/>
          <w:vertAlign w:val="baseline"/>
        </w:rPr>
        <w:t>Поэтому, </w:t>
      </w:r>
      <w:r>
        <w:rPr>
          <w:spacing w:val="-6"/>
          <w:vertAlign w:val="baseline"/>
        </w:rPr>
        <w:t>рассмотрим</w:t>
      </w:r>
      <w:r>
        <w:rPr>
          <w:spacing w:val="31"/>
          <w:vertAlign w:val="baseline"/>
        </w:rPr>
        <w:t> </w:t>
      </w:r>
      <w:r>
        <w:rPr>
          <w:spacing w:val="-6"/>
          <w:vertAlign w:val="baseline"/>
        </w:rPr>
        <w:t>возможность</w:t>
      </w:r>
      <w:r>
        <w:rPr>
          <w:spacing w:val="31"/>
          <w:vertAlign w:val="baseline"/>
        </w:rPr>
        <w:t> </w:t>
      </w:r>
      <w:r>
        <w:rPr>
          <w:spacing w:val="-6"/>
          <w:vertAlign w:val="baseline"/>
        </w:rPr>
        <w:t>создания</w:t>
      </w:r>
      <w:r>
        <w:rPr>
          <w:spacing w:val="31"/>
          <w:vertAlign w:val="baseline"/>
        </w:rPr>
        <w:t> </w:t>
      </w:r>
      <w:r>
        <w:rPr>
          <w:spacing w:val="-6"/>
          <w:vertAlign w:val="baseline"/>
        </w:rPr>
        <w:t>обводных</w:t>
      </w:r>
      <w:r>
        <w:rPr>
          <w:spacing w:val="31"/>
          <w:vertAlign w:val="baseline"/>
        </w:rPr>
        <w:t> </w:t>
      </w:r>
      <w:r>
        <w:rPr>
          <w:spacing w:val="-6"/>
          <w:vertAlign w:val="baseline"/>
        </w:rPr>
        <w:t>каналов</w:t>
      </w:r>
      <w:r>
        <w:rPr>
          <w:spacing w:val="3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31"/>
          <w:vertAlign w:val="baseline"/>
        </w:rPr>
        <w:t> </w:t>
      </w:r>
      <w:r>
        <w:rPr>
          <w:spacing w:val="-6"/>
          <w:vertAlign w:val="baseline"/>
        </w:rPr>
        <w:t>исходной</w:t>
      </w:r>
      <w:r>
        <w:rPr>
          <w:spacing w:val="31"/>
          <w:vertAlign w:val="baseline"/>
        </w:rPr>
        <w:t> </w:t>
      </w:r>
      <w:r>
        <w:rPr>
          <w:spacing w:val="-6"/>
          <w:vertAlign w:val="baseline"/>
        </w:rPr>
        <w:t>структуре. При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таком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подходе,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оборудование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можно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расположить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параллельно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на­ личии</w:t>
      </w:r>
      <w:r>
        <w:rPr>
          <w:spacing w:val="19"/>
          <w:vertAlign w:val="baseline"/>
        </w:rPr>
        <w:t> </w:t>
      </w:r>
      <w:r>
        <w:rPr>
          <w:spacing w:val="-6"/>
          <w:vertAlign w:val="baseline"/>
        </w:rPr>
        <w:t>достаточного</w:t>
      </w:r>
      <w:r>
        <w:rPr>
          <w:spacing w:val="19"/>
          <w:vertAlign w:val="baseline"/>
        </w:rPr>
        <w:t> </w:t>
      </w:r>
      <w:r>
        <w:rPr>
          <w:spacing w:val="-6"/>
          <w:vertAlign w:val="baseline"/>
        </w:rPr>
        <w:t>расстояния</w:t>
      </w:r>
      <w:r>
        <w:rPr>
          <w:spacing w:val="19"/>
          <w:vertAlign w:val="baseline"/>
        </w:rPr>
        <w:t> </w:t>
      </w:r>
      <w:r>
        <w:rPr>
          <w:spacing w:val="-6"/>
          <w:vertAlign w:val="baseline"/>
        </w:rPr>
        <w:t>между</w:t>
      </w:r>
      <w:r>
        <w:rPr>
          <w:spacing w:val="19"/>
          <w:vertAlign w:val="baseline"/>
        </w:rPr>
        <w:t> </w:t>
      </w:r>
      <w:r>
        <w:rPr>
          <w:spacing w:val="-6"/>
          <w:vertAlign w:val="baseline"/>
        </w:rPr>
        <w:t>полученными</w:t>
      </w:r>
      <w:r>
        <w:rPr>
          <w:spacing w:val="19"/>
          <w:vertAlign w:val="baseline"/>
        </w:rPr>
        <w:t> </w:t>
      </w:r>
      <w:r>
        <w:rPr>
          <w:spacing w:val="-6"/>
          <w:vertAlign w:val="baseline"/>
        </w:rPr>
        <w:t>каналами.</w:t>
      </w:r>
      <w:r>
        <w:rPr>
          <w:spacing w:val="20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19"/>
          <w:vertAlign w:val="baseline"/>
        </w:rPr>
        <w:t> </w:t>
      </w:r>
      <w:r>
        <w:rPr>
          <w:spacing w:val="-6"/>
          <w:vertAlign w:val="baseline"/>
        </w:rPr>
        <w:t>рис.</w:t>
      </w:r>
      <w:r>
        <w:rPr>
          <w:spacing w:val="20"/>
          <w:vertAlign w:val="baseline"/>
        </w:rPr>
        <w:t> </w:t>
      </w:r>
      <w:hyperlink w:history="true" w:anchor="_bookmark123">
        <w:r>
          <w:rPr>
            <w:color w:val="E50000"/>
            <w:spacing w:val="-6"/>
            <w:vertAlign w:val="baseline"/>
          </w:rPr>
          <w:t>4.6</w:t>
        </w:r>
      </w:hyperlink>
      <w:r>
        <w:rPr>
          <w:spacing w:val="-6"/>
          <w:vertAlign w:val="baseline"/>
        </w:rPr>
        <w:t>б показана</w:t>
      </w:r>
      <w:r>
        <w:rPr>
          <w:spacing w:val="30"/>
          <w:vertAlign w:val="baseline"/>
        </w:rPr>
        <w:t> </w:t>
      </w:r>
      <w:r>
        <w:rPr>
          <w:spacing w:val="-6"/>
          <w:vertAlign w:val="baseline"/>
        </w:rPr>
        <w:t>принципиальная</w:t>
      </w:r>
      <w:r>
        <w:rPr>
          <w:spacing w:val="30"/>
          <w:vertAlign w:val="baseline"/>
        </w:rPr>
        <w:t> </w:t>
      </w:r>
      <w:r>
        <w:rPr>
          <w:spacing w:val="-6"/>
          <w:vertAlign w:val="baseline"/>
        </w:rPr>
        <w:t>схема</w:t>
      </w:r>
      <w:r>
        <w:rPr>
          <w:spacing w:val="30"/>
          <w:vertAlign w:val="baseline"/>
        </w:rPr>
        <w:t> </w:t>
      </w:r>
      <w:r>
        <w:rPr>
          <w:spacing w:val="-6"/>
          <w:vertAlign w:val="baseline"/>
        </w:rPr>
        <w:t>текущей</w:t>
      </w:r>
      <w:r>
        <w:rPr>
          <w:spacing w:val="30"/>
          <w:vertAlign w:val="baseline"/>
        </w:rPr>
        <w:t> </w:t>
      </w:r>
      <w:r>
        <w:rPr>
          <w:spacing w:val="-6"/>
          <w:vertAlign w:val="baseline"/>
        </w:rPr>
        <w:t>структуры</w:t>
      </w:r>
      <w:r>
        <w:rPr>
          <w:spacing w:val="30"/>
          <w:vertAlign w:val="baseline"/>
        </w:rPr>
        <w:t> </w:t>
      </w:r>
      <w:r>
        <w:rPr>
          <w:spacing w:val="-6"/>
          <w:vertAlign w:val="baseline"/>
        </w:rPr>
        <w:t>Nuclotron</w:t>
      </w:r>
      <w:r>
        <w:rPr>
          <w:spacing w:val="30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30"/>
          <w:vertAlign w:val="baseline"/>
        </w:rPr>
        <w:t> </w:t>
      </w:r>
      <w:r>
        <w:rPr>
          <w:spacing w:val="-6"/>
          <w:vertAlign w:val="baseline"/>
        </w:rPr>
        <w:t>электроста­ тическими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дефлекторами.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Максимальное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расстояние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между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каналами</w:t>
      </w:r>
      <w:r>
        <w:rPr>
          <w:spacing w:val="10"/>
          <w:vertAlign w:val="baseline"/>
        </w:rPr>
        <w:t> </w:t>
      </w:r>
      <w:r>
        <w:rPr>
          <w:spacing w:val="-6"/>
          <w:vertAlign w:val="baseline"/>
        </w:rPr>
        <w:t>может составить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порядка</w:t>
      </w:r>
      <w:r>
        <w:rPr>
          <w:spacing w:val="-9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18</w:t>
      </w:r>
      <w:r>
        <w:rPr>
          <w:rFonts w:ascii="Calibri" w:hAnsi="Calibri" w:eastAsia="Calibri"/>
          <w:spacing w:val="-4"/>
          <w:vertAlign w:val="baseline"/>
        </w:rPr>
        <w:t> </w:t>
      </w:r>
      <w:r>
        <w:rPr>
          <w:spacing w:val="-6"/>
          <w:vertAlign w:val="baseline"/>
        </w:rPr>
        <w:t>см,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чего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недостаточно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параллельного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расположения. Приведённые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факты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показывают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необходимость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модернизации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уве­ </w:t>
      </w:r>
      <w:r>
        <w:rPr>
          <w:spacing w:val="-4"/>
          <w:vertAlign w:val="baseline"/>
        </w:rPr>
        <w:t>личения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длины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прямых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участков,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рассмотрена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модернизация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с </w:t>
      </w:r>
      <w:r>
        <w:rPr>
          <w:spacing w:val="-6"/>
          <w:vertAlign w:val="baseline"/>
        </w:rPr>
        <w:t>оптимизацией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диполей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магнитным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полем</w:t>
      </w:r>
      <w:r>
        <w:rPr>
          <w:spacing w:val="8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1</w:t>
      </w:r>
      <w:r>
        <w:rPr>
          <w:rFonts w:ascii="Cambria" w:hAnsi="Cambria" w:eastAsia="Cambria"/>
          <w:spacing w:val="-6"/>
          <w:vertAlign w:val="baseline"/>
        </w:rPr>
        <w:t>.</w:t>
      </w:r>
      <w:r>
        <w:rPr>
          <w:rFonts w:ascii="Calibri" w:hAnsi="Calibri" w:eastAsia="Calibri"/>
          <w:spacing w:val="-6"/>
          <w:vertAlign w:val="baseline"/>
        </w:rPr>
        <w:t>8</w:t>
      </w:r>
      <w:r>
        <w:rPr>
          <w:rFonts w:ascii="Calibri" w:hAnsi="Calibri" w:eastAsia="Calibri"/>
          <w:spacing w:val="12"/>
          <w:vertAlign w:val="baseline"/>
        </w:rPr>
        <w:t> </w:t>
      </w:r>
      <w:r>
        <w:rPr>
          <w:spacing w:val="-6"/>
          <w:vertAlign w:val="baseline"/>
        </w:rPr>
        <w:t>Тл.</w:t>
      </w:r>
      <w:r>
        <w:rPr>
          <w:spacing w:val="8"/>
          <w:vertAlign w:val="baseline"/>
        </w:rPr>
        <w:t> </w:t>
      </w:r>
      <w:r>
        <w:rPr>
          <w:spacing w:val="-6"/>
          <w:vertAlign w:val="baseline"/>
        </w:rPr>
        <w:t>Суммарная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длина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прямых </w:t>
      </w:r>
      <w:r>
        <w:rPr>
          <w:vertAlign w:val="baseline"/>
        </w:rPr>
        <w:t>промежутков</w:t>
      </w:r>
      <w:r>
        <w:rPr>
          <w:spacing w:val="40"/>
          <w:vertAlign w:val="baseline"/>
        </w:rPr>
        <w:t> </w:t>
      </w:r>
      <w:r>
        <w:rPr>
          <w:vertAlign w:val="baseline"/>
        </w:rPr>
        <w:t>должна</w:t>
      </w:r>
      <w:r>
        <w:rPr>
          <w:spacing w:val="40"/>
          <w:vertAlign w:val="baseline"/>
        </w:rPr>
        <w:t> </w:t>
      </w:r>
      <w:r>
        <w:rPr>
          <w:vertAlign w:val="baseline"/>
        </w:rPr>
        <w:t>составить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free</w:t>
      </w:r>
      <w:r>
        <w:rPr>
          <w:rFonts w:ascii="Times New Roman" w:hAnsi="Times New Roman" w:eastAsia="Times New Roman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Cambria" w:hAnsi="Cambria" w:eastAsia="Cambria"/>
          <w:w w:val="125"/>
          <w:vertAlign w:val="baseline"/>
        </w:rPr>
        <w:t>𝐿</w:t>
      </w:r>
      <w:r>
        <w:rPr>
          <w:rFonts w:ascii="Times New Roman" w:hAnsi="Times New Roman" w:eastAsia="Times New Roman"/>
          <w:w w:val="125"/>
          <w:vertAlign w:val="subscript"/>
        </w:rPr>
        <w:t>WF</w:t>
      </w:r>
      <w:r>
        <w:rPr>
          <w:rFonts w:ascii="Times New Roman" w:hAnsi="Times New Roman" w:eastAsia="Times New Roman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56</w:t>
      </w:r>
      <w:r>
        <w:rPr>
          <w:rFonts w:ascii="Calibri" w:hAnsi="Calibri" w:eastAsia="Calibri"/>
          <w:w w:val="125"/>
          <w:vertAlign w:val="baseline"/>
        </w:rPr>
        <w:t> + </w:t>
      </w:r>
      <w:r>
        <w:rPr>
          <w:rFonts w:ascii="Calibri" w:hAnsi="Calibri" w:eastAsia="Calibri"/>
          <w:vertAlign w:val="baseline"/>
        </w:rPr>
        <w:t>53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109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м.</w:t>
      </w:r>
      <w:r>
        <w:rPr>
          <w:spacing w:val="40"/>
          <w:vertAlign w:val="baseline"/>
        </w:rPr>
        <w:t> </w:t>
      </w:r>
      <w:r>
        <w:rPr>
          <w:vertAlign w:val="baseline"/>
        </w:rPr>
        <w:t>Оставшее­</w:t>
      </w:r>
      <w:r>
        <w:rPr>
          <w:spacing w:val="40"/>
          <w:vertAlign w:val="baseline"/>
        </w:rPr>
        <w:t> </w:t>
      </w:r>
      <w:r>
        <w:rPr>
          <w:spacing w:val="-6"/>
          <w:vertAlign w:val="baseline"/>
        </w:rPr>
        <w:t>ся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место</w:t>
      </w:r>
      <w:r>
        <w:rPr>
          <w:vertAlign w:val="baseline"/>
        </w:rPr>
        <w:t> </w:t>
      </w:r>
      <w:r>
        <w:rPr>
          <w:spacing w:val="-6"/>
          <w:vertAlign w:val="baseline"/>
        </w:rPr>
        <w:t>будет</w:t>
      </w:r>
      <w:r>
        <w:rPr>
          <w:vertAlign w:val="baseline"/>
        </w:rPr>
        <w:t> </w:t>
      </w:r>
      <w:r>
        <w:rPr>
          <w:spacing w:val="-6"/>
          <w:vertAlign w:val="baseline"/>
        </w:rPr>
        <w:t>использовано</w:t>
      </w:r>
      <w:r>
        <w:rPr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расстановки</w:t>
      </w:r>
      <w:r>
        <w:rPr>
          <w:vertAlign w:val="baseline"/>
        </w:rPr>
        <w:t> </w:t>
      </w:r>
      <w:r>
        <w:rPr>
          <w:spacing w:val="-6"/>
          <w:vertAlign w:val="baseline"/>
        </w:rPr>
        <w:t>магнитных</w:t>
      </w:r>
      <w:r>
        <w:rPr>
          <w:vertAlign w:val="baseline"/>
        </w:rPr>
        <w:t> </w:t>
      </w:r>
      <w:r>
        <w:rPr>
          <w:spacing w:val="-6"/>
          <w:vertAlign w:val="baseline"/>
        </w:rPr>
        <w:t>элементов: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диполей, </w:t>
      </w:r>
      <w:r>
        <w:rPr>
          <w:spacing w:val="-2"/>
          <w:vertAlign w:val="baseline"/>
        </w:rPr>
        <w:t>квадруполей,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секступолей.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Длина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магнитной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арки</w:t>
      </w:r>
      <w:r>
        <w:rPr>
          <w:spacing w:val="-1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𝐿</w:t>
      </w:r>
      <w:r>
        <w:rPr>
          <w:rFonts w:ascii="Times New Roman" w:hAnsi="Times New Roman" w:eastAsia="Times New Roman"/>
          <w:spacing w:val="-2"/>
          <w:vertAlign w:val="subscript"/>
        </w:rPr>
        <w:t>arc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12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17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5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spacing w:val="-2"/>
          <w:vertAlign w:val="baseline"/>
        </w:rPr>
        <w:t>м,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длина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магни­ тов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изменяется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от</w:t>
      </w:r>
      <w:r>
        <w:rPr>
          <w:spacing w:val="-10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44</w:t>
      </w:r>
      <w:r>
        <w:rPr>
          <w:rFonts w:ascii="Calibri" w:hAnsi="Calibri" w:eastAsia="Calibri"/>
          <w:spacing w:val="-7"/>
          <w:vertAlign w:val="baseline"/>
        </w:rPr>
        <w:t> </w:t>
      </w:r>
      <w:r>
        <w:rPr>
          <w:spacing w:val="-2"/>
          <w:vertAlign w:val="baseline"/>
        </w:rPr>
        <w:t>м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до</w:t>
      </w:r>
      <w:r>
        <w:rPr>
          <w:spacing w:val="-10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78</w:t>
      </w:r>
      <w:r>
        <w:rPr>
          <w:rFonts w:ascii="Calibri" w:hAnsi="Calibri" w:eastAsia="Calibri"/>
          <w:spacing w:val="-7"/>
          <w:vertAlign w:val="baseline"/>
        </w:rPr>
        <w:t> </w:t>
      </w:r>
      <w:r>
        <w:rPr>
          <w:spacing w:val="-2"/>
          <w:vertAlign w:val="baseline"/>
        </w:rPr>
        <w:t>м,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этом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их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количество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сокращается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вдвое </w:t>
      </w:r>
      <w:r>
        <w:rPr>
          <w:spacing w:val="-6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96 </w:t>
      </w:r>
      <w:r>
        <w:rPr>
          <w:spacing w:val="-6"/>
          <w:vertAlign w:val="baseline"/>
        </w:rPr>
        <w:t>до</w:t>
      </w:r>
      <w:r>
        <w:rPr>
          <w:spacing w:val="-8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48</w:t>
      </w:r>
      <w:r>
        <w:rPr>
          <w:spacing w:val="-6"/>
          <w:vertAlign w:val="baseline"/>
        </w:rPr>
        <w:t>.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Тогда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максимальная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протонного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пучка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может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максимально </w:t>
      </w:r>
      <w:r>
        <w:rPr>
          <w:spacing w:val="-4"/>
          <w:vertAlign w:val="baseline"/>
        </w:rPr>
        <w:t>составлять</w:t>
      </w:r>
      <w:r>
        <w:rPr>
          <w:spacing w:val="6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6</w:t>
      </w:r>
      <w:r>
        <w:rPr>
          <w:rFonts w:ascii="Cambria" w:hAnsi="Cambria" w:eastAsia="Cambria"/>
          <w:spacing w:val="-4"/>
          <w:vertAlign w:val="baseline"/>
        </w:rPr>
        <w:t>.</w:t>
      </w:r>
      <w:r>
        <w:rPr>
          <w:rFonts w:ascii="Calibri" w:hAnsi="Calibri" w:eastAsia="Calibri"/>
          <w:spacing w:val="-4"/>
          <w:vertAlign w:val="baseline"/>
        </w:rPr>
        <w:t>5</w:t>
      </w:r>
      <w:r>
        <w:rPr>
          <w:rFonts w:ascii="Calibri" w:hAnsi="Calibri" w:eastAsia="Calibri"/>
          <w:spacing w:val="12"/>
          <w:vertAlign w:val="baseline"/>
        </w:rPr>
        <w:t> </w:t>
      </w:r>
      <w:r>
        <w:rPr>
          <w:spacing w:val="-4"/>
          <w:vertAlign w:val="baseline"/>
        </w:rPr>
        <w:t>ГэВ.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Данная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опция,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удовлетворяет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требованию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использования </w:t>
      </w:r>
      <w:r>
        <w:rPr>
          <w:w w:val="95"/>
          <w:vertAlign w:val="baseline"/>
        </w:rPr>
        <w:t>Nuclotron</w:t>
      </w:r>
      <w:r>
        <w:rPr>
          <w:spacing w:val="14"/>
          <w:vertAlign w:val="baseline"/>
        </w:rPr>
        <w:t> </w:t>
      </w:r>
      <w:r>
        <w:rPr>
          <w:w w:val="95"/>
          <w:vertAlign w:val="baseline"/>
        </w:rPr>
        <w:t>в</w:t>
      </w:r>
      <w:r>
        <w:rPr>
          <w:spacing w:val="15"/>
          <w:vertAlign w:val="baseline"/>
        </w:rPr>
        <w:t> </w:t>
      </w:r>
      <w:r>
        <w:rPr>
          <w:w w:val="95"/>
          <w:vertAlign w:val="baseline"/>
        </w:rPr>
        <w:t>качестве</w:t>
      </w:r>
      <w:r>
        <w:rPr>
          <w:spacing w:val="15"/>
          <w:vertAlign w:val="baseline"/>
        </w:rPr>
        <w:t> </w:t>
      </w:r>
      <w:r>
        <w:rPr>
          <w:w w:val="95"/>
          <w:vertAlign w:val="baseline"/>
        </w:rPr>
        <w:t>бустера</w:t>
      </w:r>
      <w:r>
        <w:rPr>
          <w:spacing w:val="15"/>
          <w:vertAlign w:val="baseline"/>
        </w:rPr>
        <w:t> </w:t>
      </w:r>
      <w:r>
        <w:rPr>
          <w:w w:val="95"/>
          <w:vertAlign w:val="baseline"/>
        </w:rPr>
        <w:t>при</w:t>
      </w:r>
      <w:r>
        <w:rPr>
          <w:spacing w:val="15"/>
          <w:vertAlign w:val="baseline"/>
        </w:rPr>
        <w:t> </w:t>
      </w:r>
      <w:r>
        <w:rPr>
          <w:rFonts w:ascii="Calibri" w:hAnsi="Calibri" w:eastAsia="Calibri"/>
          <w:w w:val="95"/>
          <w:vertAlign w:val="baseline"/>
        </w:rPr>
        <w:t>2</w:t>
      </w:r>
      <w:r>
        <w:rPr>
          <w:rFonts w:ascii="Calibri" w:hAnsi="Calibri" w:eastAsia="Calibri"/>
          <w:spacing w:val="-13"/>
          <w:w w:val="95"/>
          <w:vertAlign w:val="baseline"/>
        </w:rPr>
        <w:t> </w:t>
      </w:r>
      <w:r>
        <w:rPr>
          <w:rFonts w:ascii="Cambria" w:hAnsi="Cambria" w:eastAsia="Cambria"/>
          <w:w w:val="95"/>
          <w:vertAlign w:val="baseline"/>
        </w:rPr>
        <w:t>−</w:t>
      </w:r>
      <w:r>
        <w:rPr>
          <w:rFonts w:ascii="Cambria" w:hAnsi="Cambria" w:eastAsia="Cambria"/>
          <w:spacing w:val="-11"/>
          <w:w w:val="95"/>
          <w:vertAlign w:val="baseline"/>
        </w:rPr>
        <w:t> </w:t>
      </w:r>
      <w:r>
        <w:rPr>
          <w:rFonts w:ascii="Calibri" w:hAnsi="Calibri" w:eastAsia="Calibri"/>
          <w:w w:val="95"/>
          <w:vertAlign w:val="baseline"/>
        </w:rPr>
        <w:t>3</w:t>
      </w:r>
      <w:r>
        <w:rPr>
          <w:rFonts w:ascii="Calibri" w:hAnsi="Calibri" w:eastAsia="Calibri"/>
          <w:spacing w:val="20"/>
          <w:vertAlign w:val="baseline"/>
        </w:rPr>
        <w:t> </w:t>
      </w:r>
      <w:r>
        <w:rPr>
          <w:w w:val="95"/>
          <w:vertAlign w:val="baseline"/>
        </w:rPr>
        <w:t>ГэВ,</w:t>
      </w:r>
      <w:r>
        <w:rPr>
          <w:spacing w:val="15"/>
          <w:vertAlign w:val="baseline"/>
        </w:rPr>
        <w:t> </w:t>
      </w:r>
      <w:r>
        <w:rPr>
          <w:w w:val="95"/>
          <w:vertAlign w:val="baseline"/>
        </w:rPr>
        <w:t>а</w:t>
      </w:r>
      <w:r>
        <w:rPr>
          <w:spacing w:val="15"/>
          <w:vertAlign w:val="baseline"/>
        </w:rPr>
        <w:t> </w:t>
      </w:r>
      <w:r>
        <w:rPr>
          <w:w w:val="95"/>
          <w:vertAlign w:val="baseline"/>
        </w:rPr>
        <w:t>также</w:t>
      </w:r>
      <w:r>
        <w:rPr>
          <w:spacing w:val="14"/>
          <w:vertAlign w:val="baseline"/>
        </w:rPr>
        <w:t> </w:t>
      </w:r>
      <w:r>
        <w:rPr>
          <w:w w:val="95"/>
          <w:vertAlign w:val="baseline"/>
        </w:rPr>
        <w:t>возможности</w:t>
      </w:r>
      <w:r>
        <w:rPr>
          <w:spacing w:val="15"/>
          <w:vertAlign w:val="baseline"/>
        </w:rPr>
        <w:t> </w:t>
      </w:r>
      <w:r>
        <w:rPr>
          <w:w w:val="95"/>
          <w:vertAlign w:val="baseline"/>
        </w:rPr>
        <w:t>его</w:t>
      </w:r>
      <w:r>
        <w:rPr>
          <w:spacing w:val="15"/>
          <w:vertAlign w:val="baseline"/>
        </w:rPr>
        <w:t> </w:t>
      </w:r>
      <w:r>
        <w:rPr>
          <w:spacing w:val="-2"/>
          <w:w w:val="90"/>
          <w:vertAlign w:val="baseline"/>
        </w:rPr>
        <w:t>использо­</w:t>
      </w:r>
    </w:p>
    <w:p>
      <w:pPr>
        <w:pStyle w:val="BodyText"/>
        <w:spacing w:after="0" w:line="304" w:lineRule="auto"/>
        <w:jc w:val="right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3"/>
      </w:pPr>
    </w:p>
    <w:p>
      <w:pPr>
        <w:pStyle w:val="BodyText"/>
        <w:tabs>
          <w:tab w:pos="5148" w:val="left" w:leader="none"/>
        </w:tabs>
        <w:spacing w:line="306" w:lineRule="exact"/>
        <w:ind w:left="182"/>
        <w:jc w:val="both"/>
      </w:pPr>
      <w:r>
        <w:rPr/>
        <w:drawing>
          <wp:anchor distT="0" distB="0" distL="0" distR="0" allowOverlap="1" layoutInCell="1" locked="0" behindDoc="1" simplePos="0" relativeHeight="484388352">
            <wp:simplePos x="0" y="0"/>
            <wp:positionH relativeFrom="page">
              <wp:posOffset>1101706</wp:posOffset>
            </wp:positionH>
            <wp:positionV relativeFrom="paragraph">
              <wp:posOffset>-2315459</wp:posOffset>
            </wp:positionV>
            <wp:extent cx="2647688" cy="2432349"/>
            <wp:effectExtent l="0" t="0" r="0" b="0"/>
            <wp:wrapNone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88" cy="2432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1536">
            <wp:simplePos x="0" y="0"/>
            <wp:positionH relativeFrom="page">
              <wp:posOffset>4255345</wp:posOffset>
            </wp:positionH>
            <wp:positionV relativeFrom="paragraph">
              <wp:posOffset>-2310564</wp:posOffset>
            </wp:positionV>
            <wp:extent cx="2647688" cy="2427454"/>
            <wp:effectExtent l="0" t="0" r="0" b="0"/>
            <wp:wrapNone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88" cy="242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23" w:id="166"/>
      <w:bookmarkEnd w:id="166"/>
      <w:r>
        <w:rPr/>
      </w:r>
      <w:r>
        <w:rPr>
          <w:spacing w:val="-5"/>
        </w:rPr>
        <w:t>а.</w:t>
      </w:r>
      <w:r>
        <w:rPr/>
        <w:tab/>
      </w:r>
      <w:r>
        <w:rPr>
          <w:spacing w:val="-5"/>
        </w:rPr>
        <w:t>б.</w:t>
      </w:r>
    </w:p>
    <w:p>
      <w:pPr>
        <w:pStyle w:val="BodyText"/>
        <w:spacing w:line="316" w:lineRule="auto"/>
        <w:ind w:left="221" w:right="567" w:hanging="79"/>
        <w:jc w:val="both"/>
      </w:pPr>
      <w:r>
        <w:rPr/>
        <w:drawing>
          <wp:anchor distT="0" distB="0" distL="0" distR="0" allowOverlap="1" layoutInCell="1" locked="0" behindDoc="0" simplePos="0" relativeHeight="16002048">
            <wp:simplePos x="0" y="0"/>
            <wp:positionH relativeFrom="page">
              <wp:posOffset>935892</wp:posOffset>
            </wp:positionH>
            <wp:positionV relativeFrom="paragraph">
              <wp:posOffset>677900</wp:posOffset>
            </wp:positionV>
            <wp:extent cx="6219620" cy="3864106"/>
            <wp:effectExtent l="0" t="0" r="0" b="0"/>
            <wp:wrapNone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9620" cy="386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</w:rPr>
        <w:t>Рисунок 4.6 — Принципиальная схема расстановки структуры Nuclotron с теку­ </w:t>
      </w:r>
      <w:r>
        <w:rPr>
          <w:spacing w:val="-6"/>
        </w:rPr>
        <w:t>щей</w:t>
      </w:r>
      <w:r>
        <w:rPr>
          <w:spacing w:val="-8"/>
        </w:rPr>
        <w:t> </w:t>
      </w:r>
      <w:r>
        <w:rPr>
          <w:spacing w:val="-6"/>
        </w:rPr>
        <w:t>расстановкой</w:t>
      </w:r>
      <w:r>
        <w:rPr>
          <w:spacing w:val="-8"/>
        </w:rPr>
        <w:t> </w:t>
      </w:r>
      <w:r>
        <w:rPr>
          <w:spacing w:val="-6"/>
        </w:rPr>
        <w:t>элементов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введением</w:t>
      </w:r>
      <w:r>
        <w:rPr>
          <w:spacing w:val="-8"/>
        </w:rPr>
        <w:t> </w:t>
      </w:r>
      <w:r>
        <w:rPr>
          <w:spacing w:val="-6"/>
        </w:rPr>
        <w:t>электростатических</w:t>
      </w:r>
      <w:r>
        <w:rPr>
          <w:spacing w:val="-8"/>
        </w:rPr>
        <w:t> </w:t>
      </w:r>
      <w:r>
        <w:rPr>
          <w:spacing w:val="-6"/>
        </w:rPr>
        <w:t>дефлекторов.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8"/>
      </w:pPr>
    </w:p>
    <w:p>
      <w:pPr>
        <w:pStyle w:val="BodyText"/>
        <w:spacing w:line="720" w:lineRule="atLeast"/>
        <w:ind w:left="142" w:right="566" w:firstLine="336"/>
        <w:jc w:val="both"/>
      </w:pPr>
      <w:bookmarkStart w:name="_bookmark124" w:id="167"/>
      <w:bookmarkEnd w:id="167"/>
      <w:r>
        <w:rPr/>
      </w:r>
      <w:r>
        <w:rPr/>
        <w:t>Рисунок 4.7 — Твисс-функции текущей регулярной структуры Nuclotron. </w:t>
      </w:r>
      <w:r>
        <w:rPr>
          <w:spacing w:val="-10"/>
        </w:rPr>
        <w:t>вания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выведенной</w:t>
      </w:r>
      <w:r>
        <w:rPr/>
        <w:t> </w:t>
      </w:r>
      <w:r>
        <w:rPr>
          <w:spacing w:val="-10"/>
        </w:rPr>
        <w:t>мишени</w:t>
      </w:r>
      <w:r>
        <w:rPr/>
        <w:t> </w:t>
      </w:r>
      <w:r>
        <w:rPr>
          <w:spacing w:val="-10"/>
        </w:rPr>
        <w:t>экспериментов</w:t>
      </w:r>
      <w:r>
        <w:rPr/>
        <w:t> </w:t>
      </w:r>
      <w:r>
        <w:rPr>
          <w:spacing w:val="-10"/>
        </w:rPr>
        <w:t>BM@N</w:t>
      </w:r>
      <w:r>
        <w:rPr/>
        <w:t> </w:t>
      </w:r>
      <w:r>
        <w:rPr>
          <w:spacing w:val="-10"/>
        </w:rPr>
        <w:t>c</w:t>
      </w:r>
      <w:r>
        <w:rPr/>
        <w:t> </w:t>
      </w:r>
      <w:r>
        <w:rPr>
          <w:spacing w:val="-10"/>
        </w:rPr>
        <w:t>понижением</w:t>
      </w:r>
      <w:r>
        <w:rPr/>
        <w:t> </w:t>
      </w:r>
      <w:r>
        <w:rPr>
          <w:spacing w:val="-10"/>
        </w:rPr>
        <w:t>энергии</w:t>
      </w:r>
      <w:r>
        <w:rPr/>
        <w:t> </w:t>
      </w:r>
      <w:r>
        <w:rPr>
          <w:spacing w:val="-10"/>
        </w:rPr>
        <w:t>от</w:t>
      </w:r>
    </w:p>
    <w:p>
      <w:pPr>
        <w:pStyle w:val="BodyText"/>
        <w:spacing w:line="307" w:lineRule="auto" w:before="94"/>
        <w:ind w:left="142" w:right="564"/>
        <w:jc w:val="both"/>
      </w:pPr>
      <w:r>
        <w:rPr>
          <w:rFonts w:ascii="Calibri" w:hAnsi="Calibri"/>
        </w:rPr>
        <w:t>10</w:t>
      </w:r>
      <w:r>
        <w:rPr>
          <w:rFonts w:ascii="Calibri" w:hAnsi="Calibri"/>
          <w:spacing w:val="-5"/>
        </w:rPr>
        <w:t> </w:t>
      </w:r>
      <w:r>
        <w:rPr/>
        <w:t>ГэВ</w:t>
      </w:r>
      <w:r>
        <w:rPr>
          <w:spacing w:val="-9"/>
        </w:rPr>
        <w:t> </w:t>
      </w:r>
      <w:r>
        <w:rPr/>
        <w:t>до</w:t>
      </w:r>
      <w:r>
        <w:rPr>
          <w:spacing w:val="-9"/>
        </w:rPr>
        <w:t> </w:t>
      </w:r>
      <w:r>
        <w:rPr>
          <w:rFonts w:ascii="Calibri" w:hAnsi="Calibri"/>
        </w:rPr>
        <w:t>6</w:t>
      </w:r>
      <w:r>
        <w:rPr>
          <w:rFonts w:ascii="Cambria" w:hAnsi="Cambria"/>
        </w:rPr>
        <w:t>.</w:t>
      </w:r>
      <w:r>
        <w:rPr>
          <w:rFonts w:ascii="Calibri" w:hAnsi="Calibri"/>
        </w:rPr>
        <w:t>5</w:t>
      </w:r>
      <w:r>
        <w:rPr>
          <w:rFonts w:ascii="Calibri" w:hAnsi="Calibri"/>
          <w:spacing w:val="-5"/>
        </w:rPr>
        <w:t> </w:t>
      </w:r>
      <w:r>
        <w:rPr/>
        <w:t>ГэВ</w:t>
      </w:r>
      <w:r>
        <w:rPr>
          <w:spacing w:val="-9"/>
        </w:rPr>
        <w:t> </w:t>
      </w:r>
      <w:r>
        <w:rPr/>
        <w:t>[</w:t>
      </w:r>
      <w:hyperlink w:history="true" w:anchor="_bookmark251">
        <w:r>
          <w:rPr>
            <w:color w:val="009900"/>
          </w:rPr>
          <w:t>96</w:t>
        </w:r>
      </w:hyperlink>
      <w:r>
        <w:rPr/>
        <w:t>].</w:t>
      </w:r>
      <w:r>
        <w:rPr>
          <w:spacing w:val="-8"/>
        </w:rPr>
        <w:t> </w:t>
      </w:r>
      <w:r>
        <w:rPr/>
        <w:t>В</w:t>
      </w:r>
      <w:r>
        <w:rPr>
          <w:spacing w:val="-9"/>
        </w:rPr>
        <w:t> </w:t>
      </w:r>
      <w:r>
        <w:rPr/>
        <w:t>случае</w:t>
      </w:r>
      <w:r>
        <w:rPr>
          <w:spacing w:val="-8"/>
        </w:rPr>
        <w:t> </w:t>
      </w:r>
      <w:r>
        <w:rPr/>
        <w:t>фильтров</w:t>
      </w:r>
      <w:r>
        <w:rPr>
          <w:spacing w:val="-9"/>
        </w:rPr>
        <w:t> </w:t>
      </w:r>
      <w:r>
        <w:rPr/>
        <w:t>Вина</w:t>
      </w:r>
      <w:r>
        <w:rPr>
          <w:spacing w:val="-8"/>
        </w:rPr>
        <w:t> </w:t>
      </w:r>
      <w:r>
        <w:rPr/>
        <w:t>–</w:t>
      </w:r>
      <w:r>
        <w:rPr>
          <w:spacing w:val="-9"/>
        </w:rPr>
        <w:t> </w:t>
      </w:r>
      <w:r>
        <w:rPr/>
        <w:t>они</w:t>
      </w:r>
      <w:r>
        <w:rPr>
          <w:spacing w:val="-9"/>
        </w:rPr>
        <w:t> </w:t>
      </w:r>
      <w:r>
        <w:rPr/>
        <w:t>могут</w:t>
      </w:r>
      <w:r>
        <w:rPr>
          <w:spacing w:val="-8"/>
        </w:rPr>
        <w:t> </w:t>
      </w:r>
      <w:r>
        <w:rPr/>
        <w:t>быть</w:t>
      </w:r>
      <w:r>
        <w:rPr>
          <w:spacing w:val="-9"/>
        </w:rPr>
        <w:t> </w:t>
      </w:r>
      <w:r>
        <w:rPr/>
        <w:t>расположе­ </w:t>
      </w:r>
      <w:r>
        <w:rPr>
          <w:spacing w:val="-4"/>
        </w:rPr>
        <w:t>ны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этом</w:t>
      </w:r>
      <w:r>
        <w:rPr>
          <w:spacing w:val="-8"/>
        </w:rPr>
        <w:t> </w:t>
      </w:r>
      <w:r>
        <w:rPr>
          <w:spacing w:val="-4"/>
        </w:rPr>
        <w:t>же</w:t>
      </w:r>
      <w:r>
        <w:rPr>
          <w:spacing w:val="-8"/>
        </w:rPr>
        <w:t> </w:t>
      </w:r>
      <w:r>
        <w:rPr>
          <w:spacing w:val="-4"/>
        </w:rPr>
        <w:t>канале</w:t>
      </w:r>
      <w:r>
        <w:rPr>
          <w:spacing w:val="-8"/>
        </w:rPr>
        <w:t> </w:t>
      </w:r>
      <w:r>
        <w:rPr>
          <w:spacing w:val="-4"/>
        </w:rPr>
        <w:t>последовательно,</w:t>
      </w:r>
      <w:r>
        <w:rPr>
          <w:spacing w:val="-8"/>
        </w:rPr>
        <w:t> </w:t>
      </w:r>
      <w:r>
        <w:rPr>
          <w:spacing w:val="-4"/>
        </w:rPr>
        <w:t>а</w:t>
      </w:r>
      <w:r>
        <w:rPr>
          <w:spacing w:val="-8"/>
        </w:rPr>
        <w:t> </w:t>
      </w:r>
      <w:r>
        <w:rPr>
          <w:spacing w:val="-4"/>
        </w:rPr>
        <w:t>для</w:t>
      </w:r>
      <w:r>
        <w:rPr>
          <w:spacing w:val="-8"/>
        </w:rPr>
        <w:t> </w:t>
      </w:r>
      <w:r>
        <w:rPr>
          <w:spacing w:val="-4"/>
        </w:rPr>
        <w:t>дефлекторов</w:t>
      </w:r>
      <w:r>
        <w:rPr>
          <w:spacing w:val="-8"/>
        </w:rPr>
        <w:t> </w:t>
      </w:r>
      <w:r>
        <w:rPr>
          <w:spacing w:val="-4"/>
        </w:rPr>
        <w:t>неизбежно</w:t>
      </w:r>
      <w:r>
        <w:rPr>
          <w:spacing w:val="-8"/>
        </w:rPr>
        <w:t> </w:t>
      </w:r>
      <w:r>
        <w:rPr>
          <w:spacing w:val="-4"/>
        </w:rPr>
        <w:t>должны быть</w:t>
      </w:r>
      <w:r>
        <w:rPr>
          <w:spacing w:val="16"/>
        </w:rPr>
        <w:t> </w:t>
      </w:r>
      <w:r>
        <w:rPr>
          <w:spacing w:val="-4"/>
        </w:rPr>
        <w:t>реализованы</w:t>
      </w:r>
      <w:r>
        <w:rPr>
          <w:spacing w:val="16"/>
        </w:rPr>
        <w:t> </w:t>
      </w:r>
      <w:r>
        <w:rPr>
          <w:spacing w:val="-4"/>
        </w:rPr>
        <w:t>дополнительные</w:t>
      </w:r>
      <w:r>
        <w:rPr>
          <w:spacing w:val="16"/>
        </w:rPr>
        <w:t> </w:t>
      </w:r>
      <w:r>
        <w:rPr>
          <w:spacing w:val="-4"/>
        </w:rPr>
        <w:t>каналы.</w:t>
      </w:r>
    </w:p>
    <w:p>
      <w:pPr>
        <w:pStyle w:val="BodyText"/>
        <w:spacing w:after="0" w:line="307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16"/>
        </w:numPr>
        <w:tabs>
          <w:tab w:pos="1726" w:val="left" w:leader="none"/>
        </w:tabs>
        <w:spacing w:line="240" w:lineRule="auto" w:before="0" w:after="0"/>
        <w:ind w:left="1726" w:right="0" w:hanging="964"/>
        <w:jc w:val="left"/>
      </w:pPr>
      <w:bookmarkStart w:name="Модернизированная восьмипериодическая ст" w:id="168"/>
      <w:bookmarkEnd w:id="168"/>
      <w:r>
        <w:rPr>
          <w:b w:val="0"/>
        </w:rPr>
      </w:r>
      <w:bookmarkStart w:name="_bookmark125" w:id="169"/>
      <w:bookmarkEnd w:id="169"/>
      <w:r>
        <w:rPr>
          <w:b w:val="0"/>
        </w:rPr>
      </w:r>
      <w:r>
        <w:rPr/>
        <w:t>Модернизированная</w:t>
      </w:r>
      <w:r>
        <w:rPr>
          <w:spacing w:val="63"/>
          <w:w w:val="150"/>
        </w:rPr>
        <w:t> </w:t>
      </w:r>
      <w:r>
        <w:rPr/>
        <w:t>восьмипериодическая</w:t>
      </w:r>
      <w:r>
        <w:rPr>
          <w:spacing w:val="63"/>
          <w:w w:val="150"/>
        </w:rPr>
        <w:t> </w:t>
      </w:r>
      <w:r>
        <w:rPr>
          <w:spacing w:val="-2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учетом</w:t>
      </w:r>
      <w:r>
        <w:rPr>
          <w:spacing w:val="-1"/>
        </w:rPr>
        <w:t> </w:t>
      </w:r>
      <w:r>
        <w:rPr>
          <w:spacing w:val="-10"/>
        </w:rPr>
        <w:t>вышесказанного,</w:t>
      </w:r>
      <w:r>
        <w:rPr>
          <w:spacing w:val="-1"/>
        </w:rPr>
        <w:t> </w:t>
      </w:r>
      <w:r>
        <w:rPr>
          <w:spacing w:val="-10"/>
        </w:rPr>
        <w:t>была</w:t>
      </w:r>
      <w:r>
        <w:rPr>
          <w:spacing w:val="-1"/>
        </w:rPr>
        <w:t> </w:t>
      </w:r>
      <w:r>
        <w:rPr>
          <w:spacing w:val="-10"/>
        </w:rPr>
        <w:t>реализована</w:t>
      </w:r>
      <w:r>
        <w:rPr>
          <w:spacing w:val="-1"/>
        </w:rPr>
        <w:t> </w:t>
      </w:r>
      <w:r>
        <w:rPr>
          <w:spacing w:val="-10"/>
        </w:rPr>
        <w:t>восьмипериодическая</w:t>
      </w:r>
      <w:r>
        <w:rPr>
          <w:spacing w:val="-1"/>
        </w:rPr>
        <w:t> </w:t>
      </w:r>
      <w:r>
        <w:rPr>
          <w:spacing w:val="-10"/>
        </w:rPr>
        <w:t>струк­ </w:t>
      </w:r>
      <w:r>
        <w:rPr/>
        <w:t>тура на основе простейшей ФОДО ячейки. В такой структуре может быть </w:t>
      </w:r>
      <w:r>
        <w:rPr>
          <w:spacing w:val="-12"/>
        </w:rPr>
        <w:t>применены</w:t>
      </w:r>
      <w:r>
        <w:rPr/>
        <w:t> </w:t>
      </w:r>
      <w:r>
        <w:rPr>
          <w:spacing w:val="-12"/>
        </w:rPr>
        <w:t>обе</w:t>
      </w:r>
      <w:r>
        <w:rPr/>
        <w:t> </w:t>
      </w:r>
      <w:r>
        <w:rPr>
          <w:spacing w:val="-12"/>
        </w:rPr>
        <w:t>опции</w:t>
      </w:r>
      <w:r>
        <w:rPr/>
        <w:t> </w:t>
      </w:r>
      <w:r>
        <w:rPr>
          <w:spacing w:val="-12"/>
        </w:rPr>
        <w:t>подавления</w:t>
      </w:r>
      <w:r>
        <w:rPr/>
        <w:t> </w:t>
      </w:r>
      <w:r>
        <w:rPr>
          <w:spacing w:val="-12"/>
        </w:rPr>
        <w:t>МДМ-компоненты:</w:t>
      </w:r>
      <w:r>
        <w:rPr/>
        <w:t> </w:t>
      </w:r>
      <w:r>
        <w:rPr>
          <w:spacing w:val="-12"/>
        </w:rPr>
        <w:t>прямыми</w:t>
      </w:r>
      <w:r>
        <w:rPr/>
        <w:t> </w:t>
      </w:r>
      <w:r>
        <w:rPr>
          <w:spacing w:val="-12"/>
        </w:rPr>
        <w:t>фильтрами</w:t>
      </w:r>
      <w:r>
        <w:rPr/>
        <w:t> </w:t>
      </w:r>
      <w:r>
        <w:rPr>
          <w:spacing w:val="-12"/>
        </w:rPr>
        <w:t>Ви­ </w:t>
      </w:r>
      <w:r>
        <w:rPr>
          <w:spacing w:val="-4"/>
        </w:rPr>
        <w:t>на</w:t>
      </w:r>
      <w:r>
        <w:rPr/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электростатическами</w:t>
      </w:r>
      <w:r>
        <w:rPr/>
        <w:t> </w:t>
      </w:r>
      <w:r>
        <w:rPr>
          <w:spacing w:val="-4"/>
        </w:rPr>
        <w:t>дефлекторами</w:t>
      </w:r>
      <w:r>
        <w:rPr/>
        <w:t> </w:t>
      </w:r>
      <w:r>
        <w:rPr>
          <w:spacing w:val="-4"/>
        </w:rPr>
        <w:t>с</w:t>
      </w:r>
      <w:r>
        <w:rPr/>
        <w:t> </w:t>
      </w:r>
      <w:r>
        <w:rPr>
          <w:spacing w:val="-4"/>
        </w:rPr>
        <w:t>киккер-магнитами.</w:t>
      </w:r>
    </w:p>
    <w:p>
      <w:pPr>
        <w:pStyle w:val="BodyText"/>
        <w:spacing w:line="309" w:lineRule="auto"/>
        <w:ind w:left="142" w:right="564" w:firstLine="682"/>
        <w:jc w:val="both"/>
      </w:pPr>
      <w:r>
        <w:rPr/>
        <w:t>В</w:t>
      </w:r>
      <w:r>
        <w:rPr>
          <w:spacing w:val="-5"/>
        </w:rPr>
        <w:t> </w:t>
      </w:r>
      <w:r>
        <w:rPr/>
        <w:t>этом</w:t>
      </w:r>
      <w:r>
        <w:rPr>
          <w:spacing w:val="-4"/>
        </w:rPr>
        <w:t> </w:t>
      </w:r>
      <w:r>
        <w:rPr/>
        <w:t>случае</w:t>
      </w:r>
      <w:r>
        <w:rPr>
          <w:spacing w:val="-5"/>
        </w:rPr>
        <w:t> </w:t>
      </w:r>
      <w:r>
        <w:rPr/>
        <w:t>интересным</w:t>
      </w:r>
      <w:r>
        <w:rPr>
          <w:spacing w:val="-4"/>
        </w:rPr>
        <w:t> </w:t>
      </w:r>
      <w:r>
        <w:rPr/>
        <w:t>является</w:t>
      </w:r>
      <w:r>
        <w:rPr>
          <w:spacing w:val="-5"/>
        </w:rPr>
        <w:t> </w:t>
      </w:r>
      <w:r>
        <w:rPr/>
        <w:t>случай</w:t>
      </w:r>
      <w:r>
        <w:rPr>
          <w:spacing w:val="-4"/>
        </w:rPr>
        <w:t> </w:t>
      </w:r>
      <w:r>
        <w:rPr/>
        <w:t>с</w:t>
      </w:r>
      <w:r>
        <w:rPr>
          <w:spacing w:val="-5"/>
        </w:rPr>
        <w:t> </w:t>
      </w:r>
      <w:r>
        <w:rPr/>
        <w:t>использованием</w:t>
      </w:r>
      <w:r>
        <w:rPr>
          <w:spacing w:val="-4"/>
        </w:rPr>
        <w:t> </w:t>
      </w:r>
      <w:r>
        <w:rPr/>
        <w:t>дефлек­ </w:t>
      </w:r>
      <w:r>
        <w:rPr>
          <w:spacing w:val="-2"/>
        </w:rPr>
        <w:t>торов,</w:t>
      </w:r>
      <w:r>
        <w:rPr>
          <w:spacing w:val="-10"/>
        </w:rPr>
        <w:t> </w:t>
      </w:r>
      <w:r>
        <w:rPr>
          <w:spacing w:val="-2"/>
        </w:rPr>
        <w:t>тогда</w:t>
      </w:r>
      <w:r>
        <w:rPr>
          <w:spacing w:val="-10"/>
        </w:rPr>
        <w:t> </w:t>
      </w:r>
      <w:r>
        <w:rPr>
          <w:spacing w:val="-2"/>
        </w:rPr>
        <w:t>нет</w:t>
      </w:r>
      <w:r>
        <w:rPr>
          <w:spacing w:val="-10"/>
        </w:rPr>
        <w:t> </w:t>
      </w:r>
      <w:r>
        <w:rPr>
          <w:spacing w:val="-2"/>
        </w:rPr>
        <w:t>необходимости</w:t>
      </w:r>
      <w:r>
        <w:rPr>
          <w:spacing w:val="-10"/>
        </w:rPr>
        <w:t> </w:t>
      </w:r>
      <w:r>
        <w:rPr>
          <w:spacing w:val="-2"/>
        </w:rPr>
        <w:t>использовать</w:t>
      </w:r>
      <w:r>
        <w:rPr>
          <w:spacing w:val="-10"/>
        </w:rPr>
        <w:t> </w:t>
      </w:r>
      <w:r>
        <w:rPr>
          <w:spacing w:val="-2"/>
        </w:rPr>
        <w:t>прямые</w:t>
      </w:r>
      <w:r>
        <w:rPr>
          <w:spacing w:val="-10"/>
        </w:rPr>
        <w:t> </w:t>
      </w:r>
      <w:r>
        <w:rPr>
          <w:spacing w:val="-2"/>
        </w:rPr>
        <w:t>промежутки</w:t>
      </w:r>
      <w:r>
        <w:rPr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нужд ЭДМ</w:t>
      </w:r>
      <w:r>
        <w:rPr>
          <w:spacing w:val="-15"/>
        </w:rPr>
        <w:t> </w:t>
      </w:r>
      <w:r>
        <w:rPr>
          <w:spacing w:val="-2"/>
        </w:rPr>
        <w:t>эксперимента.</w:t>
      </w:r>
      <w:r>
        <w:rPr>
          <w:spacing w:val="-15"/>
        </w:rPr>
        <w:t> </w:t>
      </w:r>
      <w:r>
        <w:rPr>
          <w:spacing w:val="-2"/>
        </w:rPr>
        <w:t>Дефлекторы</w:t>
      </w:r>
      <w:r>
        <w:rPr>
          <w:spacing w:val="-15"/>
        </w:rPr>
        <w:t> </w:t>
      </w:r>
      <w:r>
        <w:rPr>
          <w:spacing w:val="-2"/>
        </w:rPr>
        <w:t>могут</w:t>
      </w:r>
      <w:r>
        <w:rPr>
          <w:spacing w:val="-15"/>
        </w:rPr>
        <w:t> </w:t>
      </w:r>
      <w:r>
        <w:rPr>
          <w:spacing w:val="-2"/>
        </w:rPr>
        <w:t>быть</w:t>
      </w:r>
      <w:r>
        <w:rPr>
          <w:spacing w:val="-15"/>
        </w:rPr>
        <w:t> </w:t>
      </w:r>
      <w:r>
        <w:rPr>
          <w:spacing w:val="-2"/>
        </w:rPr>
        <w:t>расставлены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по</w:t>
      </w:r>
      <w:r>
        <w:rPr>
          <w:spacing w:val="-15"/>
        </w:rPr>
        <w:t> </w:t>
      </w:r>
      <w:r>
        <w:rPr>
          <w:spacing w:val="-2"/>
        </w:rPr>
        <w:t>краям,</w:t>
      </w:r>
      <w:r>
        <w:rPr>
          <w:spacing w:val="-14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и </w:t>
      </w:r>
      <w:r>
        <w:rPr/>
        <w:t>в центре рис. </w:t>
      </w:r>
      <w:hyperlink w:history="true" w:anchor="_bookmark126">
        <w:r>
          <w:rPr>
            <w:color w:val="E50000"/>
          </w:rPr>
          <w:t>4.8</w:t>
        </w:r>
      </w:hyperlink>
      <w:r>
        <w:rPr/>
        <w:t>, при этом расстояние между каналами составляет </w:t>
      </w:r>
      <w:r>
        <w:rPr>
          <w:rFonts w:ascii="Calibri" w:hAnsi="Calibri"/>
        </w:rPr>
        <w:t>47 </w:t>
      </w:r>
      <w:r>
        <w:rPr/>
        <w:t>и </w:t>
      </w:r>
      <w:r>
        <w:rPr>
          <w:rFonts w:ascii="Calibri" w:hAnsi="Calibri"/>
        </w:rPr>
        <w:t>50 </w:t>
      </w:r>
      <w:r>
        <w:rPr/>
        <w:t>см</w:t>
      </w:r>
      <w:r>
        <w:rPr>
          <w:spacing w:val="40"/>
        </w:rPr>
        <w:t> </w:t>
      </w:r>
      <w:r>
        <w:rPr/>
        <w:t>соответственно.</w:t>
      </w:r>
    </w:p>
    <w:p>
      <w:pPr>
        <w:pStyle w:val="BodyText"/>
        <w:spacing w:line="266" w:lineRule="auto" w:before="4"/>
        <w:ind w:left="142" w:right="564" w:firstLine="682"/>
        <w:jc w:val="both"/>
      </w:pPr>
      <w:r>
        <w:rPr>
          <w:spacing w:val="-6"/>
        </w:rPr>
        <w:t>Подавление</w:t>
      </w:r>
      <w:r>
        <w:rPr>
          <w:spacing w:val="-8"/>
        </w:rPr>
        <w:t> </w:t>
      </w:r>
      <w:r>
        <w:rPr>
          <w:spacing w:val="-6"/>
        </w:rPr>
        <w:t>дисперсии</w:t>
      </w:r>
      <w:r>
        <w:rPr>
          <w:spacing w:val="-8"/>
        </w:rPr>
        <w:t> </w:t>
      </w:r>
      <w:r>
        <w:rPr>
          <w:spacing w:val="-6"/>
        </w:rPr>
        <w:t>на</w:t>
      </w:r>
      <w:r>
        <w:rPr>
          <w:spacing w:val="-8"/>
        </w:rPr>
        <w:t> </w:t>
      </w:r>
      <w:r>
        <w:rPr>
          <w:spacing w:val="-6"/>
        </w:rPr>
        <w:t>арки</w:t>
      </w:r>
      <w:r>
        <w:rPr>
          <w:spacing w:val="-8"/>
        </w:rPr>
        <w:t> </w:t>
      </w:r>
      <w:r>
        <w:rPr>
          <w:spacing w:val="-6"/>
        </w:rPr>
        <w:t>может</w:t>
      </w:r>
      <w:r>
        <w:rPr>
          <w:spacing w:val="-8"/>
        </w:rPr>
        <w:t> </w:t>
      </w:r>
      <w:r>
        <w:rPr>
          <w:spacing w:val="-6"/>
        </w:rPr>
        <w:t>быть</w:t>
      </w:r>
      <w:r>
        <w:rPr>
          <w:spacing w:val="-8"/>
        </w:rPr>
        <w:t> </w:t>
      </w:r>
      <w:r>
        <w:rPr>
          <w:spacing w:val="-6"/>
        </w:rPr>
        <w:t>осуществлено</w:t>
      </w:r>
      <w:r>
        <w:rPr>
          <w:spacing w:val="-8"/>
        </w:rPr>
        <w:t> </w:t>
      </w:r>
      <w:r>
        <w:rPr>
          <w:spacing w:val="-6"/>
        </w:rPr>
        <w:t>выбором</w:t>
      </w:r>
      <w:r>
        <w:rPr>
          <w:spacing w:val="-8"/>
        </w:rPr>
        <w:t> </w:t>
      </w:r>
      <w:r>
        <w:rPr>
          <w:spacing w:val="-6"/>
        </w:rPr>
        <w:t>крат­ </w:t>
      </w:r>
      <w:r>
        <w:rPr>
          <w:spacing w:val="-4"/>
        </w:rPr>
        <w:t>ного</w:t>
      </w:r>
      <w:r>
        <w:rPr>
          <w:spacing w:val="-12"/>
        </w:rPr>
        <w:t> </w:t>
      </w:r>
      <w:r>
        <w:rPr>
          <w:spacing w:val="-4"/>
        </w:rPr>
        <w:t>количества</w:t>
      </w:r>
      <w:r>
        <w:rPr>
          <w:spacing w:val="-12"/>
        </w:rPr>
        <w:t> </w:t>
      </w:r>
      <w:r>
        <w:rPr>
          <w:spacing w:val="-4"/>
        </w:rPr>
        <w:t>набега</w:t>
      </w:r>
      <w:r>
        <w:rPr>
          <w:spacing w:val="-12"/>
        </w:rPr>
        <w:t> </w:t>
      </w:r>
      <w:r>
        <w:rPr>
          <w:spacing w:val="-4"/>
        </w:rPr>
        <w:t>фазы</w:t>
      </w:r>
      <w:r>
        <w:rPr>
          <w:spacing w:val="-12"/>
        </w:rPr>
        <w:t> </w:t>
      </w:r>
      <w:r>
        <w:rPr>
          <w:rFonts w:ascii="Lucida Sans Unicode" w:hAnsi="Lucida Sans Unicode" w:eastAsia="Lucida Sans Unicode"/>
          <w:spacing w:val="-4"/>
        </w:rPr>
        <w:t>ν</w:t>
      </w:r>
      <w:r>
        <w:rPr>
          <w:rFonts w:ascii="Cambria" w:hAnsi="Cambria" w:eastAsia="Cambria"/>
          <w:spacing w:val="-4"/>
          <w:vertAlign w:val="subscript"/>
        </w:rPr>
        <w:t>𝑥,𝑦</w:t>
      </w:r>
      <w:r>
        <w:rPr>
          <w:rFonts w:ascii="Cambria" w:hAnsi="Cambria" w:eastAsia="Cambria"/>
          <w:spacing w:val="18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=</w:t>
      </w:r>
      <w:r>
        <w:rPr>
          <w:rFonts w:ascii="Calibri" w:hAnsi="Calibri" w:eastAsia="Calibri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</w:t>
      </w:r>
      <w:r>
        <w:rPr>
          <w:spacing w:val="-4"/>
          <w:vertAlign w:val="baseline"/>
        </w:rPr>
        <w:t>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показано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рис.</w:t>
      </w:r>
      <w:r>
        <w:rPr>
          <w:spacing w:val="-12"/>
          <w:vertAlign w:val="baseline"/>
        </w:rPr>
        <w:t> </w:t>
      </w:r>
      <w:hyperlink w:history="true" w:anchor="_bookmark126">
        <w:r>
          <w:rPr>
            <w:color w:val="E50000"/>
            <w:spacing w:val="-4"/>
            <w:vertAlign w:val="baseline"/>
          </w:rPr>
          <w:t>4.8</w:t>
        </w:r>
      </w:hyperlink>
      <w:r>
        <w:rPr>
          <w:spacing w:val="-4"/>
          <w:vertAlign w:val="baseline"/>
        </w:rPr>
        <w:t>.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Стоит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отметить, что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наличие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электростатики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11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𝐸</w:t>
      </w:r>
      <w:r>
        <w:rPr>
          <w:rFonts w:ascii="Times New Roman" w:hAnsi="Times New Roman" w:eastAsia="Times New Roman"/>
          <w:spacing w:val="-4"/>
          <w:vertAlign w:val="subscript"/>
        </w:rPr>
        <w:t>edm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= 270</w:t>
      </w:r>
      <w:r>
        <w:rPr>
          <w:rFonts w:ascii="Calibri" w:hAnsi="Calibri" w:eastAsia="Calibri"/>
          <w:spacing w:val="-7"/>
          <w:vertAlign w:val="baseline"/>
        </w:rPr>
        <w:t> </w:t>
      </w:r>
      <w:r>
        <w:rPr>
          <w:spacing w:val="-4"/>
          <w:vertAlign w:val="baseline"/>
        </w:rPr>
        <w:t>МэВ,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искажает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дисперсию</w:t>
      </w:r>
    </w:p>
    <w:p>
      <w:pPr>
        <w:pStyle w:val="BodyText"/>
        <w:spacing w:line="316" w:lineRule="auto" w:before="45"/>
        <w:ind w:left="142" w:right="564"/>
        <w:jc w:val="both"/>
      </w:pPr>
      <w:r>
        <w:rPr>
          <w:spacing w:val="-10"/>
        </w:rPr>
        <w:t>на</w:t>
      </w:r>
      <w:r>
        <w:rPr>
          <w:spacing w:val="-5"/>
        </w:rPr>
        <w:t> </w:t>
      </w:r>
      <w:r>
        <w:rPr>
          <w:spacing w:val="-10"/>
        </w:rPr>
        <w:t>длине</w:t>
      </w:r>
      <w:r>
        <w:rPr>
          <w:spacing w:val="-5"/>
        </w:rPr>
        <w:t> </w:t>
      </w:r>
      <w:r>
        <w:rPr>
          <w:spacing w:val="-10"/>
        </w:rPr>
        <w:t>периода,</w:t>
      </w:r>
      <w:r>
        <w:rPr>
          <w:spacing w:val="-5"/>
        </w:rPr>
        <w:t> </w:t>
      </w:r>
      <w:r>
        <w:rPr>
          <w:spacing w:val="-10"/>
        </w:rPr>
        <w:t>которая</w:t>
      </w:r>
      <w:r>
        <w:rPr>
          <w:spacing w:val="-5"/>
        </w:rPr>
        <w:t> </w:t>
      </w:r>
      <w:r>
        <w:rPr>
          <w:spacing w:val="-10"/>
        </w:rPr>
        <w:t>не</w:t>
      </w:r>
      <w:r>
        <w:rPr>
          <w:spacing w:val="-5"/>
        </w:rPr>
        <w:t> </w:t>
      </w:r>
      <w:r>
        <w:rPr>
          <w:spacing w:val="-10"/>
        </w:rPr>
        <w:t>компенсируется</w:t>
      </w:r>
      <w:r>
        <w:rPr>
          <w:spacing w:val="-5"/>
        </w:rPr>
        <w:t> </w:t>
      </w:r>
      <w:r>
        <w:rPr>
          <w:spacing w:val="-10"/>
        </w:rPr>
        <w:t>соответствующим</w:t>
      </w:r>
      <w:r>
        <w:rPr>
          <w:spacing w:val="-5"/>
        </w:rPr>
        <w:t> </w:t>
      </w:r>
      <w:r>
        <w:rPr>
          <w:spacing w:val="-10"/>
        </w:rPr>
        <w:t>магнитным</w:t>
      </w:r>
      <w:r>
        <w:rPr>
          <w:spacing w:val="-5"/>
        </w:rPr>
        <w:t> </w:t>
      </w:r>
      <w:r>
        <w:rPr>
          <w:spacing w:val="-10"/>
        </w:rPr>
        <w:t>по­ </w:t>
      </w:r>
      <w:r>
        <w:rPr>
          <w:spacing w:val="-4"/>
        </w:rPr>
        <w:t>лем.</w:t>
      </w:r>
      <w:r>
        <w:rPr>
          <w:spacing w:val="-4"/>
        </w:rPr>
        <w:t> Однако,</w:t>
      </w:r>
      <w:r>
        <w:rPr>
          <w:spacing w:val="-4"/>
        </w:rPr>
        <w:t> она</w:t>
      </w:r>
      <w:r>
        <w:rPr>
          <w:spacing w:val="-4"/>
        </w:rPr>
        <w:t> может</w:t>
      </w:r>
      <w:r>
        <w:rPr>
          <w:spacing w:val="-4"/>
        </w:rPr>
        <w:t> быть</w:t>
      </w:r>
      <w:r>
        <w:rPr>
          <w:spacing w:val="-4"/>
        </w:rPr>
        <w:t> дополнительно</w:t>
      </w:r>
      <w:r>
        <w:rPr>
          <w:spacing w:val="-4"/>
        </w:rPr>
        <w:t> компенсирована</w:t>
      </w:r>
      <w:r>
        <w:rPr>
          <w:spacing w:val="-4"/>
        </w:rPr>
        <w:t> квадруполями </w:t>
      </w:r>
      <w:r>
        <w:rPr/>
        <w:t>арки,</w:t>
      </w:r>
      <w:r>
        <w:rPr>
          <w:spacing w:val="-5"/>
        </w:rPr>
        <w:t> </w:t>
      </w:r>
      <w:r>
        <w:rPr/>
        <w:t>при</w:t>
      </w:r>
      <w:r>
        <w:rPr>
          <w:spacing w:val="-5"/>
        </w:rPr>
        <w:t> </w:t>
      </w:r>
      <w:r>
        <w:rPr/>
        <w:t>этом</w:t>
      </w:r>
      <w:r>
        <w:rPr>
          <w:spacing w:val="-5"/>
        </w:rPr>
        <w:t> </w:t>
      </w:r>
      <w:r>
        <w:rPr/>
        <w:t>набег</w:t>
      </w:r>
      <w:r>
        <w:rPr>
          <w:spacing w:val="-5"/>
        </w:rPr>
        <w:t> </w:t>
      </w:r>
      <w:r>
        <w:rPr/>
        <w:t>фазы</w:t>
      </w:r>
      <w:r>
        <w:rPr>
          <w:spacing w:val="-5"/>
        </w:rPr>
        <w:t> </w:t>
      </w:r>
      <w:r>
        <w:rPr/>
        <w:t>также</w:t>
      </w:r>
      <w:r>
        <w:rPr>
          <w:spacing w:val="-5"/>
        </w:rPr>
        <w:t> </w:t>
      </w:r>
      <w:r>
        <w:rPr/>
        <w:t>искажается,</w:t>
      </w:r>
      <w:r>
        <w:rPr>
          <w:spacing w:val="-5"/>
        </w:rPr>
        <w:t> </w:t>
      </w:r>
      <w:r>
        <w:rPr/>
        <w:t>что</w:t>
      </w:r>
      <w:r>
        <w:rPr>
          <w:spacing w:val="-5"/>
        </w:rPr>
        <w:t> </w:t>
      </w:r>
      <w:r>
        <w:rPr/>
        <w:t>может</w:t>
      </w:r>
      <w:r>
        <w:rPr>
          <w:spacing w:val="-5"/>
        </w:rPr>
        <w:t> </w:t>
      </w:r>
      <w:r>
        <w:rPr/>
        <w:t>приводить</w:t>
      </w:r>
      <w:r>
        <w:rPr>
          <w:spacing w:val="-5"/>
        </w:rPr>
        <w:t> </w:t>
      </w:r>
      <w:r>
        <w:rPr/>
        <w:t>к</w:t>
      </w:r>
      <w:r>
        <w:rPr>
          <w:spacing w:val="-5"/>
        </w:rPr>
        <w:t> </w:t>
      </w:r>
      <w:r>
        <w:rPr/>
        <w:t>слож­ </w:t>
      </w:r>
      <w:r>
        <w:rPr>
          <w:spacing w:val="-4"/>
        </w:rPr>
        <w:t>ностям</w:t>
      </w:r>
      <w:r>
        <w:rPr>
          <w:spacing w:val="-11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подавлением</w:t>
      </w:r>
      <w:r>
        <w:rPr>
          <w:spacing w:val="-11"/>
        </w:rPr>
        <w:t> </w:t>
      </w:r>
      <w:r>
        <w:rPr>
          <w:spacing w:val="-4"/>
        </w:rPr>
        <w:t>нелинейности.</w:t>
      </w:r>
      <w:r>
        <w:rPr>
          <w:spacing w:val="-10"/>
        </w:rPr>
        <w:t> </w:t>
      </w:r>
      <w:r>
        <w:rPr>
          <w:spacing w:val="-4"/>
        </w:rPr>
        <w:t>Пример</w:t>
      </w:r>
      <w:r>
        <w:rPr>
          <w:spacing w:val="-10"/>
        </w:rPr>
        <w:t> </w:t>
      </w:r>
      <w:r>
        <w:rPr>
          <w:spacing w:val="-4"/>
        </w:rPr>
        <w:t>такой</w:t>
      </w:r>
      <w:r>
        <w:rPr>
          <w:spacing w:val="-10"/>
        </w:rPr>
        <w:t> </w:t>
      </w:r>
      <w:r>
        <w:rPr>
          <w:spacing w:val="-4"/>
        </w:rPr>
        <w:t>компенсации</w:t>
      </w:r>
      <w:r>
        <w:rPr>
          <w:spacing w:val="-10"/>
        </w:rPr>
        <w:t> </w:t>
      </w:r>
      <w:r>
        <w:rPr>
          <w:spacing w:val="-4"/>
        </w:rPr>
        <w:t>показан</w:t>
      </w:r>
      <w:r>
        <w:rPr>
          <w:spacing w:val="-10"/>
        </w:rPr>
        <w:t> </w:t>
      </w:r>
      <w:r>
        <w:rPr>
          <w:spacing w:val="-4"/>
        </w:rPr>
        <w:t>на </w:t>
      </w:r>
      <w:r>
        <w:rPr/>
        <w:t>рис.</w:t>
      </w:r>
      <w:r>
        <w:rPr>
          <w:spacing w:val="40"/>
        </w:rPr>
        <w:t> </w:t>
      </w:r>
      <w:hyperlink w:history="true" w:anchor="_bookmark127">
        <w:r>
          <w:rPr>
            <w:color w:val="E50000"/>
          </w:rPr>
          <w:t>4.9</w:t>
        </w:r>
      </w:hyperlink>
      <w:r>
        <w:rPr/>
        <w:t>.</w:t>
      </w:r>
    </w:p>
    <w:p>
      <w:pPr>
        <w:pStyle w:val="BodyText"/>
        <w:tabs>
          <w:tab w:pos="5148" w:val="left" w:leader="none"/>
        </w:tabs>
        <w:spacing w:line="3937" w:lineRule="exact" w:before="200"/>
        <w:ind w:left="182"/>
      </w:pPr>
      <w:bookmarkStart w:name="_bookmark126" w:id="170"/>
      <w:bookmarkEnd w:id="170"/>
      <w:r>
        <w:rPr/>
      </w:r>
      <w:r>
        <w:rPr/>
        <w:t>a. </w:t>
      </w:r>
      <w:r>
        <w:rPr>
          <w:spacing w:val="1"/>
        </w:rPr>
        <w:drawing>
          <wp:inline distT="0" distB="0" distL="0" distR="0">
            <wp:extent cx="2784722" cy="2469054"/>
            <wp:effectExtent l="0" t="0" r="0" b="0"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722" cy="246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</w:rPr>
      </w:r>
      <w:r>
        <w:rPr>
          <w:rFonts w:ascii="Times New Roman" w:hAnsi="Times New Roman"/>
        </w:rPr>
        <w:tab/>
      </w:r>
      <w:r>
        <w:rPr/>
        <w:t>б. </w:t>
      </w:r>
      <w:r>
        <w:rPr>
          <w:spacing w:val="1"/>
        </w:rPr>
        <w:drawing>
          <wp:inline distT="0" distB="0" distL="0" distR="0">
            <wp:extent cx="2784722" cy="2459266"/>
            <wp:effectExtent l="0" t="0" r="0" b="0"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722" cy="24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</w:rPr>
      </w:r>
    </w:p>
    <w:p>
      <w:pPr>
        <w:pStyle w:val="BodyText"/>
        <w:spacing w:line="316" w:lineRule="auto"/>
        <w:ind w:left="142" w:right="564" w:hanging="2"/>
        <w:jc w:val="center"/>
      </w:pPr>
      <w:r>
        <w:rPr>
          <w:w w:val="90"/>
        </w:rPr>
        <w:t>Рисунок 4.8 — Принципиальная схема расстановки восьмипериодической струк­</w:t>
      </w:r>
      <w:r>
        <w:rPr>
          <w:spacing w:val="80"/>
        </w:rPr>
        <w:t> </w:t>
      </w:r>
      <w:r>
        <w:rPr>
          <w:spacing w:val="-4"/>
        </w:rPr>
        <w:t>туры</w:t>
      </w:r>
      <w:r>
        <w:rPr>
          <w:spacing w:val="56"/>
        </w:rPr>
        <w:t> </w:t>
      </w:r>
      <w:r>
        <w:rPr>
          <w:spacing w:val="-4"/>
        </w:rPr>
        <w:t>Nuclotron</w:t>
      </w:r>
      <w:r>
        <w:rPr>
          <w:spacing w:val="56"/>
        </w:rPr>
        <w:t> </w:t>
      </w:r>
      <w:r>
        <w:rPr>
          <w:spacing w:val="-4"/>
        </w:rPr>
        <w:t>с</w:t>
      </w:r>
      <w:r>
        <w:rPr>
          <w:spacing w:val="56"/>
        </w:rPr>
        <w:t> </w:t>
      </w:r>
      <w:r>
        <w:rPr>
          <w:spacing w:val="-4"/>
        </w:rPr>
        <w:t>текущей</w:t>
      </w:r>
      <w:r>
        <w:rPr>
          <w:spacing w:val="56"/>
        </w:rPr>
        <w:t> </w:t>
      </w:r>
      <w:r>
        <w:rPr>
          <w:spacing w:val="-4"/>
        </w:rPr>
        <w:t>расстановкой</w:t>
      </w:r>
      <w:r>
        <w:rPr>
          <w:spacing w:val="56"/>
        </w:rPr>
        <w:t> </w:t>
      </w:r>
      <w:r>
        <w:rPr>
          <w:spacing w:val="-4"/>
        </w:rPr>
        <w:t>при</w:t>
      </w:r>
      <w:r>
        <w:rPr>
          <w:spacing w:val="56"/>
        </w:rPr>
        <w:t> </w:t>
      </w:r>
      <w:r>
        <w:rPr>
          <w:spacing w:val="-4"/>
        </w:rPr>
        <w:t>введении</w:t>
      </w:r>
      <w:r>
        <w:rPr>
          <w:spacing w:val="56"/>
        </w:rPr>
        <w:t> </w:t>
      </w:r>
      <w:r>
        <w:rPr>
          <w:spacing w:val="-4"/>
        </w:rPr>
        <w:t>электростатических </w:t>
      </w:r>
      <w:r>
        <w:rPr>
          <w:spacing w:val="-2"/>
        </w:rPr>
        <w:t>дефлекторов.</w:t>
      </w:r>
    </w:p>
    <w:p>
      <w:pPr>
        <w:pStyle w:val="BodyText"/>
        <w:spacing w:after="0" w:line="316" w:lineRule="auto"/>
        <w:jc w:val="center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9"/>
        <w:rPr>
          <w:sz w:val="20"/>
        </w:rPr>
      </w:pPr>
      <w:r>
        <w:rPr>
          <w:sz w:val="20"/>
        </w:rPr>
        <w:drawing>
          <wp:inline distT="0" distB="0" distL="0" distR="0">
            <wp:extent cx="6312217" cy="3187446"/>
            <wp:effectExtent l="0" t="0" r="0" b="0"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61"/>
        <w:ind w:left="142" w:right="564"/>
        <w:jc w:val="center"/>
      </w:pPr>
      <w:bookmarkStart w:name="_bookmark127" w:id="171"/>
      <w:bookmarkEnd w:id="171"/>
      <w:r>
        <w:rPr/>
      </w:r>
      <w:r>
        <w:rPr>
          <w:spacing w:val="-8"/>
        </w:rPr>
        <w:t>Рисунок</w:t>
      </w:r>
      <w:r>
        <w:rPr>
          <w:spacing w:val="3"/>
        </w:rPr>
        <w:t> </w:t>
      </w:r>
      <w:r>
        <w:rPr>
          <w:spacing w:val="-8"/>
        </w:rPr>
        <w:t>4.9</w:t>
      </w:r>
      <w:r>
        <w:rPr>
          <w:spacing w:val="3"/>
        </w:rPr>
        <w:t> </w:t>
      </w:r>
      <w:r>
        <w:rPr>
          <w:spacing w:val="-8"/>
        </w:rPr>
        <w:t>—</w:t>
      </w:r>
      <w:r>
        <w:rPr>
          <w:spacing w:val="3"/>
        </w:rPr>
        <w:t> </w:t>
      </w:r>
      <w:r>
        <w:rPr>
          <w:spacing w:val="-8"/>
        </w:rPr>
        <w:t>Твисс-функции</w:t>
      </w:r>
      <w:r>
        <w:rPr>
          <w:spacing w:val="3"/>
        </w:rPr>
        <w:t> </w:t>
      </w:r>
      <w:r>
        <w:rPr>
          <w:spacing w:val="-8"/>
        </w:rPr>
        <w:t>регулярной</w:t>
      </w:r>
      <w:r>
        <w:rPr>
          <w:spacing w:val="3"/>
        </w:rPr>
        <w:t> </w:t>
      </w:r>
      <w:r>
        <w:rPr>
          <w:spacing w:val="-8"/>
        </w:rPr>
        <w:t>поворотной</w:t>
      </w:r>
      <w:r>
        <w:rPr>
          <w:spacing w:val="3"/>
        </w:rPr>
        <w:t> </w:t>
      </w:r>
      <w:r>
        <w:rPr>
          <w:spacing w:val="-8"/>
        </w:rPr>
        <w:t>арки</w:t>
      </w:r>
      <w:r>
        <w:rPr>
          <w:spacing w:val="3"/>
        </w:rPr>
        <w:t> </w:t>
      </w:r>
      <w:r>
        <w:rPr>
          <w:spacing w:val="-8"/>
        </w:rPr>
        <w:t>восьмипериодиче­ </w:t>
      </w:r>
      <w:r>
        <w:rPr>
          <w:spacing w:val="-4"/>
        </w:rPr>
        <w:t>ской</w:t>
      </w:r>
      <w:r>
        <w:rPr>
          <w:spacing w:val="-7"/>
        </w:rPr>
        <w:t> </w:t>
      </w:r>
      <w:r>
        <w:rPr>
          <w:spacing w:val="-4"/>
        </w:rPr>
        <w:t>модернизированной</w:t>
      </w:r>
      <w:r>
        <w:rPr>
          <w:spacing w:val="-7"/>
        </w:rPr>
        <w:t> </w:t>
      </w:r>
      <w:r>
        <w:rPr>
          <w:spacing w:val="-4"/>
        </w:rPr>
        <w:t>структуры</w:t>
      </w:r>
      <w:r>
        <w:rPr>
          <w:spacing w:val="-7"/>
        </w:rPr>
        <w:t> </w:t>
      </w:r>
      <w:r>
        <w:rPr>
          <w:spacing w:val="-4"/>
        </w:rPr>
        <w:t>Nuclotron.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899998</wp:posOffset>
            </wp:positionH>
            <wp:positionV relativeFrom="paragraph">
              <wp:posOffset>152355</wp:posOffset>
            </wp:positionV>
            <wp:extent cx="6321170" cy="3165062"/>
            <wp:effectExtent l="0" t="0" r="0" b="0"/>
            <wp:wrapTopAndBottom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170" cy="3165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40"/>
        <w:ind w:left="142" w:right="564"/>
        <w:jc w:val="center"/>
      </w:pPr>
      <w:bookmarkStart w:name="_bookmark128" w:id="172"/>
      <w:bookmarkEnd w:id="172"/>
      <w:r>
        <w:rPr/>
      </w:r>
      <w:r>
        <w:rPr>
          <w:spacing w:val="-10"/>
        </w:rPr>
        <w:t>Рисунок</w:t>
      </w:r>
      <w:r>
        <w:rPr/>
        <w:t> </w:t>
      </w:r>
      <w:r>
        <w:rPr>
          <w:spacing w:val="-10"/>
        </w:rPr>
        <w:t>4.10</w:t>
      </w:r>
      <w:r>
        <w:rPr/>
        <w:t> </w:t>
      </w:r>
      <w:r>
        <w:rPr>
          <w:spacing w:val="-10"/>
        </w:rPr>
        <w:t>—</w:t>
      </w:r>
      <w:r>
        <w:rPr/>
        <w:t> </w:t>
      </w:r>
      <w:r>
        <w:rPr>
          <w:spacing w:val="-10"/>
        </w:rPr>
        <w:t>Твисс-функции</w:t>
      </w:r>
      <w:r>
        <w:rPr/>
        <w:t> </w:t>
      </w:r>
      <w:r>
        <w:rPr>
          <w:spacing w:val="-10"/>
        </w:rPr>
        <w:t>регулярной</w:t>
      </w:r>
      <w:r>
        <w:rPr/>
        <w:t> </w:t>
      </w:r>
      <w:r>
        <w:rPr>
          <w:spacing w:val="-10"/>
        </w:rPr>
        <w:t>поворотной</w:t>
      </w:r>
      <w:r>
        <w:rPr/>
        <w:t> </w:t>
      </w:r>
      <w:r>
        <w:rPr>
          <w:spacing w:val="-10"/>
        </w:rPr>
        <w:t>арки</w:t>
      </w:r>
      <w:r>
        <w:rPr/>
        <w:t> </w:t>
      </w:r>
      <w:r>
        <w:rPr>
          <w:spacing w:val="-10"/>
        </w:rPr>
        <w:t>восьмипериодиче­ </w:t>
      </w:r>
      <w:r>
        <w:rPr>
          <w:spacing w:val="-4"/>
        </w:rPr>
        <w:t>ской</w:t>
      </w:r>
      <w:r>
        <w:rPr>
          <w:spacing w:val="-8"/>
        </w:rPr>
        <w:t> </w:t>
      </w:r>
      <w:r>
        <w:rPr>
          <w:spacing w:val="-4"/>
        </w:rPr>
        <w:t>модернизированной</w:t>
      </w:r>
      <w:r>
        <w:rPr>
          <w:spacing w:val="-8"/>
        </w:rPr>
        <w:t> </w:t>
      </w:r>
      <w:r>
        <w:rPr>
          <w:spacing w:val="-4"/>
        </w:rPr>
        <w:t>структуры</w:t>
      </w:r>
      <w:r>
        <w:rPr>
          <w:spacing w:val="-8"/>
        </w:rPr>
        <w:t> </w:t>
      </w:r>
      <w:r>
        <w:rPr>
          <w:spacing w:val="-4"/>
        </w:rPr>
        <w:t>Nuclotron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дефлекторами.</w:t>
      </w:r>
    </w:p>
    <w:p>
      <w:pPr>
        <w:pStyle w:val="Heading1"/>
        <w:numPr>
          <w:ilvl w:val="2"/>
          <w:numId w:val="16"/>
        </w:numPr>
        <w:tabs>
          <w:tab w:pos="2015" w:val="left" w:leader="none"/>
        </w:tabs>
        <w:spacing w:line="240" w:lineRule="auto" w:before="290" w:after="0"/>
        <w:ind w:left="2015" w:right="0" w:hanging="964"/>
        <w:jc w:val="left"/>
      </w:pPr>
      <w:bookmarkStart w:name="Модернизированная 16-периодическая струк" w:id="173"/>
      <w:bookmarkEnd w:id="173"/>
      <w:r>
        <w:rPr>
          <w:b w:val="0"/>
        </w:rPr>
      </w:r>
      <w:bookmarkStart w:name="_bookmark129" w:id="174"/>
      <w:bookmarkEnd w:id="174"/>
      <w:r>
        <w:rPr>
          <w:b w:val="0"/>
        </w:rPr>
      </w:r>
      <w:r>
        <w:rPr/>
        <w:t>Модернизированная</w:t>
      </w:r>
      <w:r>
        <w:rPr>
          <w:spacing w:val="55"/>
          <w:w w:val="150"/>
        </w:rPr>
        <w:t> </w:t>
      </w:r>
      <w:r>
        <w:rPr/>
        <w:t>16-периодическая</w:t>
      </w:r>
      <w:r>
        <w:rPr>
          <w:spacing w:val="56"/>
          <w:w w:val="150"/>
        </w:rPr>
        <w:t> </w:t>
      </w:r>
      <w:r>
        <w:rPr>
          <w:spacing w:val="-2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firstLine="682"/>
      </w:pPr>
      <w:r>
        <w:rPr>
          <w:spacing w:val="-8"/>
        </w:rPr>
        <w:t>С</w:t>
      </w:r>
      <w:r>
        <w:rPr>
          <w:spacing w:val="32"/>
        </w:rPr>
        <w:t> </w:t>
      </w:r>
      <w:r>
        <w:rPr>
          <w:spacing w:val="-8"/>
        </w:rPr>
        <w:t>целью</w:t>
      </w:r>
      <w:r>
        <w:rPr>
          <w:spacing w:val="32"/>
        </w:rPr>
        <w:t> </w:t>
      </w:r>
      <w:r>
        <w:rPr>
          <w:spacing w:val="-8"/>
        </w:rPr>
        <w:t>увеличения</w:t>
      </w:r>
      <w:r>
        <w:rPr>
          <w:spacing w:val="32"/>
        </w:rPr>
        <w:t> </w:t>
      </w:r>
      <w:r>
        <w:rPr>
          <w:spacing w:val="-8"/>
        </w:rPr>
        <w:t>точности</w:t>
      </w:r>
      <w:r>
        <w:rPr>
          <w:spacing w:val="32"/>
        </w:rPr>
        <w:t> </w:t>
      </w:r>
      <w:r>
        <w:rPr>
          <w:spacing w:val="-8"/>
        </w:rPr>
        <w:t>проведения</w:t>
      </w:r>
      <w:r>
        <w:rPr>
          <w:spacing w:val="32"/>
        </w:rPr>
        <w:t> </w:t>
      </w:r>
      <w:r>
        <w:rPr>
          <w:spacing w:val="-8"/>
        </w:rPr>
        <w:t>эксперимента,</w:t>
      </w:r>
      <w:r>
        <w:rPr>
          <w:spacing w:val="32"/>
        </w:rPr>
        <w:t> </w:t>
      </w:r>
      <w:r>
        <w:rPr>
          <w:spacing w:val="-8"/>
        </w:rPr>
        <w:t>квази-заморо­ </w:t>
      </w:r>
      <w:r>
        <w:rPr>
          <w:w w:val="95"/>
        </w:rPr>
        <w:t>женный</w:t>
      </w:r>
      <w:r>
        <w:rPr>
          <w:spacing w:val="47"/>
        </w:rPr>
        <w:t> </w:t>
      </w:r>
      <w:r>
        <w:rPr>
          <w:w w:val="95"/>
        </w:rPr>
        <w:t>спин</w:t>
      </w:r>
      <w:r>
        <w:rPr>
          <w:spacing w:val="48"/>
        </w:rPr>
        <w:t> </w:t>
      </w:r>
      <w:r>
        <w:rPr>
          <w:w w:val="95"/>
        </w:rPr>
        <w:t>может</w:t>
      </w:r>
      <w:r>
        <w:rPr>
          <w:spacing w:val="48"/>
        </w:rPr>
        <w:t> </w:t>
      </w:r>
      <w:r>
        <w:rPr>
          <w:w w:val="95"/>
        </w:rPr>
        <w:t>быть</w:t>
      </w:r>
      <w:r>
        <w:rPr>
          <w:spacing w:val="47"/>
        </w:rPr>
        <w:t> </w:t>
      </w:r>
      <w:r>
        <w:rPr>
          <w:w w:val="95"/>
        </w:rPr>
        <w:t>как</w:t>
      </w:r>
      <w:r>
        <w:rPr>
          <w:spacing w:val="48"/>
        </w:rPr>
        <w:t> </w:t>
      </w:r>
      <w:r>
        <w:rPr>
          <w:w w:val="95"/>
        </w:rPr>
        <w:t>можно</w:t>
      </w:r>
      <w:r>
        <w:rPr>
          <w:spacing w:val="48"/>
        </w:rPr>
        <w:t> </w:t>
      </w:r>
      <w:r>
        <w:rPr>
          <w:w w:val="95"/>
        </w:rPr>
        <w:t>больше</w:t>
      </w:r>
      <w:r>
        <w:rPr>
          <w:spacing w:val="48"/>
        </w:rPr>
        <w:t> </w:t>
      </w:r>
      <w:r>
        <w:rPr>
          <w:w w:val="95"/>
        </w:rPr>
        <w:t>приближен</w:t>
      </w:r>
      <w:r>
        <w:rPr>
          <w:spacing w:val="48"/>
        </w:rPr>
        <w:t> </w:t>
      </w:r>
      <w:r>
        <w:rPr>
          <w:w w:val="95"/>
        </w:rPr>
        <w:t>к</w:t>
      </w:r>
      <w:r>
        <w:rPr>
          <w:spacing w:val="47"/>
        </w:rPr>
        <w:t> </w:t>
      </w:r>
      <w:r>
        <w:rPr>
          <w:w w:val="95"/>
        </w:rPr>
        <w:t>режиму</w:t>
      </w:r>
      <w:r>
        <w:rPr>
          <w:spacing w:val="48"/>
        </w:rPr>
        <w:t> </w:t>
      </w:r>
      <w:r>
        <w:rPr>
          <w:spacing w:val="-2"/>
          <w:w w:val="90"/>
        </w:rPr>
        <w:t>заморо­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/>
        <w:rPr>
          <w:sz w:val="20"/>
        </w:rPr>
      </w:pPr>
    </w:p>
    <w:p>
      <w:pPr>
        <w:pStyle w:val="BodyText"/>
        <w:ind w:left="2761"/>
        <w:rPr>
          <w:sz w:val="20"/>
        </w:rPr>
      </w:pPr>
      <w:r>
        <w:rPr>
          <w:sz w:val="20"/>
        </w:rPr>
        <w:drawing>
          <wp:inline distT="0" distB="0" distL="0" distR="0">
            <wp:extent cx="2813685" cy="2715005"/>
            <wp:effectExtent l="0" t="0" r="0" b="0"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7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47"/>
        <w:ind w:left="142" w:right="566"/>
        <w:jc w:val="center"/>
      </w:pPr>
      <w:bookmarkStart w:name="_bookmark130" w:id="175"/>
      <w:bookmarkEnd w:id="175"/>
      <w:r>
        <w:rPr/>
      </w:r>
      <w:r>
        <w:rPr>
          <w:spacing w:val="-10"/>
        </w:rPr>
        <w:t>Рисунок</w:t>
      </w:r>
      <w:r>
        <w:rPr/>
        <w:t> </w:t>
      </w:r>
      <w:r>
        <w:rPr>
          <w:spacing w:val="-10"/>
        </w:rPr>
        <w:t>4.11</w:t>
      </w:r>
      <w:r>
        <w:rPr/>
        <w:t> </w:t>
      </w:r>
      <w:r>
        <w:rPr>
          <w:spacing w:val="-10"/>
        </w:rPr>
        <w:t>—</w:t>
      </w:r>
      <w:r>
        <w:rPr/>
        <w:t> </w:t>
      </w:r>
      <w:r>
        <w:rPr>
          <w:spacing w:val="-10"/>
        </w:rPr>
        <w:t>Принципиальная</w:t>
      </w:r>
      <w:r>
        <w:rPr/>
        <w:t> </w:t>
      </w:r>
      <w:r>
        <w:rPr>
          <w:spacing w:val="-10"/>
        </w:rPr>
        <w:t>схема</w:t>
      </w:r>
      <w:r>
        <w:rPr/>
        <w:t> </w:t>
      </w:r>
      <w:r>
        <w:rPr>
          <w:spacing w:val="-10"/>
        </w:rPr>
        <w:t>расстановки</w:t>
      </w:r>
      <w:r>
        <w:rPr/>
        <w:t> </w:t>
      </w:r>
      <w:r>
        <w:rPr>
          <w:spacing w:val="-10"/>
        </w:rPr>
        <w:t>16-ти</w:t>
      </w:r>
      <w:r>
        <w:rPr/>
        <w:t> </w:t>
      </w:r>
      <w:r>
        <w:rPr>
          <w:spacing w:val="-10"/>
        </w:rPr>
        <w:t>периодической</w:t>
      </w:r>
      <w:r>
        <w:rPr/>
        <w:t> </w:t>
      </w:r>
      <w:r>
        <w:rPr>
          <w:spacing w:val="-10"/>
        </w:rPr>
        <w:t>струк­ </w:t>
      </w:r>
      <w:r>
        <w:rPr>
          <w:spacing w:val="-4"/>
        </w:rPr>
        <w:t>туры Nuclotron с текущей расстановкой при введении фильтров Вина.</w:t>
      </w:r>
    </w:p>
    <w:p>
      <w:pPr>
        <w:pStyle w:val="BodyText"/>
        <w:spacing w:before="6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899998</wp:posOffset>
            </wp:positionH>
            <wp:positionV relativeFrom="paragraph">
              <wp:posOffset>156680</wp:posOffset>
            </wp:positionV>
            <wp:extent cx="6312217" cy="3191922"/>
            <wp:effectExtent l="0" t="0" r="0" b="0"/>
            <wp:wrapTopAndBottom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91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47"/>
        <w:ind w:left="142" w:right="564"/>
        <w:jc w:val="center"/>
      </w:pPr>
      <w:bookmarkStart w:name="_bookmark131" w:id="176"/>
      <w:bookmarkEnd w:id="176"/>
      <w:r>
        <w:rPr/>
      </w:r>
      <w:r>
        <w:rPr>
          <w:spacing w:val="-8"/>
        </w:rPr>
        <w:t>Рисунок 4.12 — Твисс-функции 16-периодической модернизированной структу­ </w:t>
      </w:r>
      <w:r>
        <w:rPr/>
        <w:t>ры Nuclotron без фильтров Вина.</w:t>
      </w:r>
    </w:p>
    <w:p>
      <w:pPr>
        <w:pStyle w:val="BodyText"/>
        <w:spacing w:line="316" w:lineRule="auto" w:before="302"/>
        <w:ind w:left="142" w:right="564"/>
        <w:jc w:val="both"/>
      </w:pPr>
      <w:r>
        <w:rPr/>
        <w:t>женного</w:t>
      </w:r>
      <w:r>
        <w:rPr>
          <w:spacing w:val="-17"/>
        </w:rPr>
        <w:t> </w:t>
      </w:r>
      <w:r>
        <w:rPr/>
        <w:t>спина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увеличении</w:t>
      </w:r>
      <w:r>
        <w:rPr>
          <w:spacing w:val="-17"/>
        </w:rPr>
        <w:t> </w:t>
      </w:r>
      <w:r>
        <w:rPr/>
        <w:t>периодичности,</w:t>
      </w:r>
      <w:r>
        <w:rPr>
          <w:spacing w:val="-17"/>
        </w:rPr>
        <w:t> </w:t>
      </w:r>
      <w:r>
        <w:rPr/>
        <w:t>согласно</w:t>
      </w:r>
      <w:r>
        <w:rPr>
          <w:spacing w:val="-17"/>
        </w:rPr>
        <w:t> </w:t>
      </w:r>
      <w:r>
        <w:rPr/>
        <w:t>ур.</w:t>
      </w:r>
      <w:r>
        <w:rPr>
          <w:spacing w:val="-17"/>
        </w:rPr>
        <w:t> </w:t>
      </w:r>
      <w:hyperlink w:history="true" w:anchor="_bookmark110">
        <w:r>
          <w:rPr>
            <w:color w:val="E50000"/>
          </w:rPr>
          <w:t>4.20</w:t>
        </w:r>
      </w:hyperlink>
      <w:r>
        <w:rPr/>
        <w:t>.</w:t>
      </w:r>
      <w:r>
        <w:rPr>
          <w:spacing w:val="-17"/>
        </w:rPr>
        <w:t> </w:t>
      </w:r>
      <w:r>
        <w:rPr/>
        <w:t>Особенно это важно для изучения ЭДМ протона, согласно таблице </w:t>
      </w:r>
      <w:hyperlink w:history="true" w:anchor="_bookmark111">
        <w:r>
          <w:rPr>
            <w:color w:val="E50000"/>
          </w:rPr>
          <w:t>6</w:t>
        </w:r>
      </w:hyperlink>
      <w:r>
        <w:rPr/>
        <w:t>. Для этого, в</w:t>
      </w:r>
      <w:r>
        <w:rPr>
          <w:spacing w:val="80"/>
        </w:rPr>
        <w:t> </w:t>
      </w:r>
      <w:r>
        <w:rPr>
          <w:spacing w:val="-4"/>
        </w:rPr>
        <w:t>уже</w:t>
      </w:r>
      <w:r>
        <w:rPr>
          <w:spacing w:val="-4"/>
        </w:rPr>
        <w:t> рассмотренном</w:t>
      </w:r>
      <w:r>
        <w:rPr>
          <w:spacing w:val="-4"/>
        </w:rPr>
        <w:t> случае</w:t>
      </w:r>
      <w:r>
        <w:rPr>
          <w:spacing w:val="-4"/>
        </w:rPr>
        <w:t> восьмипериодической</w:t>
      </w:r>
      <w:r>
        <w:rPr>
          <w:spacing w:val="-4"/>
        </w:rPr>
        <w:t> структуры,</w:t>
      </w:r>
      <w:r>
        <w:rPr>
          <w:spacing w:val="-4"/>
        </w:rPr>
        <w:t> магнитная</w:t>
      </w:r>
      <w:r>
        <w:rPr>
          <w:spacing w:val="-4"/>
        </w:rPr>
        <w:t> арка может</w:t>
      </w:r>
      <w:r>
        <w:rPr>
          <w:spacing w:val="-8"/>
        </w:rPr>
        <w:t> </w:t>
      </w:r>
      <w:r>
        <w:rPr>
          <w:spacing w:val="-4"/>
        </w:rPr>
        <w:t>быть</w:t>
      </w:r>
      <w:r>
        <w:rPr>
          <w:spacing w:val="-8"/>
        </w:rPr>
        <w:t> </w:t>
      </w:r>
      <w:r>
        <w:rPr>
          <w:spacing w:val="-4"/>
        </w:rPr>
        <w:t>раздвинута</w:t>
      </w:r>
      <w:r>
        <w:rPr>
          <w:spacing w:val="-8"/>
        </w:rPr>
        <w:t> </w:t>
      </w:r>
      <w:r>
        <w:rPr>
          <w:spacing w:val="-4"/>
        </w:rPr>
        <w:t>для</w:t>
      </w:r>
      <w:r>
        <w:rPr>
          <w:spacing w:val="-8"/>
        </w:rPr>
        <w:t> </w:t>
      </w:r>
      <w:r>
        <w:rPr>
          <w:spacing w:val="-4"/>
        </w:rPr>
        <w:t>создания</w:t>
      </w:r>
      <w:r>
        <w:rPr>
          <w:spacing w:val="-8"/>
        </w:rPr>
        <w:t> </w:t>
      </w:r>
      <w:r>
        <w:rPr>
          <w:spacing w:val="-4"/>
        </w:rPr>
        <w:t>дополнительного</w:t>
      </w:r>
      <w:r>
        <w:rPr>
          <w:spacing w:val="-8"/>
        </w:rPr>
        <w:t> </w:t>
      </w:r>
      <w:r>
        <w:rPr>
          <w:spacing w:val="-4"/>
        </w:rPr>
        <w:t>прямого</w:t>
      </w:r>
      <w:r>
        <w:rPr>
          <w:spacing w:val="-8"/>
        </w:rPr>
        <w:t> </w:t>
      </w:r>
      <w:r>
        <w:rPr>
          <w:spacing w:val="-4"/>
        </w:rPr>
        <w:t>промежутка, </w:t>
      </w:r>
      <w:r>
        <w:rPr>
          <w:spacing w:val="-6"/>
        </w:rPr>
        <w:t>принципиальная схема показана на рис. </w:t>
      </w:r>
      <w:hyperlink w:history="true" w:anchor="_bookmark130">
        <w:r>
          <w:rPr>
            <w:color w:val="E50000"/>
            <w:spacing w:val="-6"/>
          </w:rPr>
          <w:t>4.11</w:t>
        </w:r>
      </w:hyperlink>
      <w:r>
        <w:rPr>
          <w:spacing w:val="-6"/>
        </w:rPr>
        <w:t>, а конкретная магнитооптика без </w:t>
      </w:r>
      <w:r>
        <w:rPr/>
        <w:t>фильтров Вина на рис. </w:t>
      </w:r>
      <w:hyperlink w:history="true" w:anchor="_bookmark131">
        <w:r>
          <w:rPr>
            <w:color w:val="E50000"/>
          </w:rPr>
          <w:t>4.12</w:t>
        </w:r>
      </w:hyperlink>
      <w:r>
        <w:rPr>
          <w:color w:val="E50000"/>
        </w:rPr>
        <w:t> </w:t>
      </w:r>
      <w:r>
        <w:rPr/>
        <w:t>и с фильтрами Вина на рис. </w:t>
      </w:r>
      <w:hyperlink w:history="true" w:anchor="_bookmark132">
        <w:r>
          <w:rPr>
            <w:color w:val="E50000"/>
          </w:rPr>
          <w:t>4.13</w:t>
        </w:r>
      </w:hyperlink>
      <w:r>
        <w:rPr/>
        <w:t>. Такой подход </w:t>
      </w:r>
      <w:r>
        <w:rPr>
          <w:spacing w:val="-6"/>
        </w:rPr>
        <w:t>нарушает регулярность и соответствующая структура должна быть рассмотре­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312217" cy="3174015"/>
            <wp:effectExtent l="0" t="0" r="0" b="0"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26"/>
        <w:ind w:left="3033" w:right="564" w:hanging="2892"/>
      </w:pPr>
      <w:bookmarkStart w:name="_bookmark132" w:id="177"/>
      <w:bookmarkEnd w:id="177"/>
      <w:r>
        <w:rPr/>
      </w:r>
      <w:r>
        <w:rPr>
          <w:spacing w:val="-8"/>
        </w:rPr>
        <w:t>Рисунок 4.13 — Твисс-функции 16-периодической модернизированной структу­ </w:t>
      </w:r>
      <w:r>
        <w:rPr/>
        <w:t>ры Nuclotron c фильтрами Вина.</w:t>
      </w:r>
    </w:p>
    <w:p>
      <w:pPr>
        <w:pStyle w:val="BodyText"/>
        <w:spacing w:line="316" w:lineRule="auto" w:before="301"/>
        <w:ind w:left="142" w:right="562"/>
        <w:jc w:val="both"/>
      </w:pPr>
      <w:r>
        <w:rPr>
          <w:spacing w:val="-2"/>
        </w:rPr>
        <w:t>на</w:t>
      </w:r>
      <w:r>
        <w:rPr>
          <w:spacing w:val="-14"/>
        </w:rPr>
        <w:t> </w:t>
      </w:r>
      <w:r>
        <w:rPr>
          <w:spacing w:val="-2"/>
        </w:rPr>
        <w:t>как</w:t>
      </w:r>
      <w:r>
        <w:rPr>
          <w:spacing w:val="-14"/>
        </w:rPr>
        <w:t> </w:t>
      </w:r>
      <w:r>
        <w:rPr>
          <w:spacing w:val="-2"/>
        </w:rPr>
        <w:t>резонансная,</w:t>
      </w:r>
      <w:r>
        <w:rPr>
          <w:spacing w:val="-14"/>
        </w:rPr>
        <w:t> </w:t>
      </w:r>
      <w:r>
        <w:rPr>
          <w:spacing w:val="-2"/>
        </w:rPr>
        <w:t>подобно</w:t>
      </w:r>
      <w:r>
        <w:rPr>
          <w:spacing w:val="-14"/>
        </w:rPr>
        <w:t> </w:t>
      </w:r>
      <w:r>
        <w:rPr>
          <w:spacing w:val="-2"/>
        </w:rPr>
        <w:t>представленному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Главе</w:t>
      </w:r>
      <w:r>
        <w:rPr>
          <w:spacing w:val="-14"/>
        </w:rPr>
        <w:t> </w:t>
      </w:r>
      <w:hyperlink w:history="true" w:anchor="_bookmark72">
        <w:r>
          <w:rPr>
            <w:color w:val="E50000"/>
            <w:spacing w:val="-2"/>
          </w:rPr>
          <w:t>3</w:t>
        </w:r>
      </w:hyperlink>
      <w:r>
        <w:rPr>
          <w:spacing w:val="-2"/>
        </w:rPr>
        <w:t>.</w:t>
      </w:r>
      <w:r>
        <w:rPr>
          <w:spacing w:val="-14"/>
        </w:rPr>
        <w:t> </w:t>
      </w:r>
      <w:r>
        <w:rPr>
          <w:spacing w:val="-2"/>
        </w:rPr>
        <w:t>Стоит</w:t>
      </w:r>
      <w:r>
        <w:rPr>
          <w:spacing w:val="-14"/>
        </w:rPr>
        <w:t> </w:t>
      </w:r>
      <w:r>
        <w:rPr>
          <w:spacing w:val="-2"/>
        </w:rPr>
        <w:t>отметить,</w:t>
      </w:r>
      <w:r>
        <w:rPr>
          <w:spacing w:val="-14"/>
        </w:rPr>
        <w:t> </w:t>
      </w:r>
      <w:r>
        <w:rPr>
          <w:spacing w:val="-2"/>
        </w:rPr>
        <w:t>что </w:t>
      </w:r>
      <w:r>
        <w:rPr>
          <w:spacing w:val="-6"/>
        </w:rPr>
        <w:t>16-ти</w:t>
      </w:r>
      <w:r>
        <w:rPr>
          <w:spacing w:val="-6"/>
        </w:rPr>
        <w:t> периодической</w:t>
      </w:r>
      <w:r>
        <w:rPr>
          <w:spacing w:val="-6"/>
        </w:rPr>
        <w:t> эта</w:t>
      </w:r>
      <w:r>
        <w:rPr>
          <w:spacing w:val="-6"/>
        </w:rPr>
        <w:t> структура</w:t>
      </w:r>
      <w:r>
        <w:rPr>
          <w:spacing w:val="-6"/>
        </w:rPr>
        <w:t> называется</w:t>
      </w:r>
      <w:r>
        <w:rPr>
          <w:spacing w:val="-6"/>
        </w:rPr>
        <w:t> именно</w:t>
      </w:r>
      <w:r>
        <w:rPr>
          <w:spacing w:val="-6"/>
        </w:rPr>
        <w:t> по</w:t>
      </w:r>
      <w:r>
        <w:rPr>
          <w:spacing w:val="-6"/>
        </w:rPr>
        <w:t> причине</w:t>
      </w:r>
      <w:r>
        <w:rPr>
          <w:spacing w:val="-6"/>
        </w:rPr>
        <w:t> возможно­ сти</w:t>
      </w:r>
      <w:r>
        <w:rPr>
          <w:spacing w:val="-11"/>
        </w:rPr>
        <w:t> </w:t>
      </w:r>
      <w:r>
        <w:rPr>
          <w:spacing w:val="-6"/>
        </w:rPr>
        <w:t>разделения</w:t>
      </w:r>
      <w:r>
        <w:rPr>
          <w:spacing w:val="-10"/>
        </w:rPr>
        <w:t> </w:t>
      </w:r>
      <w:r>
        <w:rPr>
          <w:spacing w:val="-6"/>
        </w:rPr>
        <w:t>фильтров</w:t>
      </w:r>
      <w:r>
        <w:rPr>
          <w:spacing w:val="-11"/>
        </w:rPr>
        <w:t> </w:t>
      </w:r>
      <w:r>
        <w:rPr>
          <w:spacing w:val="-6"/>
        </w:rPr>
        <w:t>Вина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большее</w:t>
      </w:r>
      <w:r>
        <w:rPr>
          <w:spacing w:val="-10"/>
        </w:rPr>
        <w:t> </w:t>
      </w:r>
      <w:r>
        <w:rPr>
          <w:spacing w:val="-6"/>
        </w:rPr>
        <w:t>количество,</w:t>
      </w:r>
      <w:r>
        <w:rPr>
          <w:spacing w:val="-10"/>
        </w:rPr>
        <w:t> </w:t>
      </w:r>
      <w:r>
        <w:rPr>
          <w:spacing w:val="-6"/>
        </w:rPr>
        <w:t>делая</w:t>
      </w:r>
      <w:r>
        <w:rPr>
          <w:spacing w:val="-11"/>
        </w:rPr>
        <w:t> </w:t>
      </w:r>
      <w:r>
        <w:rPr>
          <w:spacing w:val="-6"/>
        </w:rPr>
        <w:t>угол</w:t>
      </w:r>
      <w:r>
        <w:rPr>
          <w:spacing w:val="-10"/>
        </w:rPr>
        <w:t> </w:t>
      </w:r>
      <w:r>
        <w:rPr>
          <w:spacing w:val="-6"/>
        </w:rPr>
        <w:t>отклонения </w:t>
      </w:r>
      <w:r>
        <w:rPr>
          <w:spacing w:val="-8"/>
        </w:rPr>
        <w:t>спина меньше двое, по сравнению с приведенной выше структурой. Однако, по </w:t>
      </w:r>
      <w:r>
        <w:rPr>
          <w:spacing w:val="-2"/>
        </w:rPr>
        <w:t>своей сути, магнитная структура имеет периодичность равную 8.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8"/>
        </w:rPr>
        <w:t>С точки зрения построения магнито-оптической структуры модернизиро­ </w:t>
      </w:r>
      <w:r>
        <w:rPr>
          <w:spacing w:val="-4"/>
        </w:rPr>
        <w:t>ванного</w:t>
      </w:r>
      <w:r>
        <w:rPr>
          <w:spacing w:val="-6"/>
        </w:rPr>
        <w:t> </w:t>
      </w:r>
      <w:r>
        <w:rPr>
          <w:spacing w:val="-4"/>
        </w:rPr>
        <w:t>Нуклотрона</w:t>
      </w:r>
      <w:r>
        <w:rPr>
          <w:spacing w:val="-6"/>
        </w:rPr>
        <w:t> </w:t>
      </w:r>
      <w:r>
        <w:rPr>
          <w:spacing w:val="-4"/>
        </w:rPr>
        <w:t>следовали</w:t>
      </w:r>
      <w:r>
        <w:rPr>
          <w:spacing w:val="-6"/>
        </w:rPr>
        <w:t> </w:t>
      </w:r>
      <w:r>
        <w:rPr>
          <w:spacing w:val="-4"/>
        </w:rPr>
        <w:t>нескольким</w:t>
      </w:r>
      <w:r>
        <w:rPr>
          <w:spacing w:val="-6"/>
        </w:rPr>
        <w:t> </w:t>
      </w:r>
      <w:r>
        <w:rPr>
          <w:spacing w:val="-4"/>
        </w:rPr>
        <w:t>целям.</w:t>
      </w:r>
      <w:r>
        <w:rPr>
          <w:spacing w:val="-6"/>
        </w:rPr>
        <w:t> </w:t>
      </w:r>
      <w:r>
        <w:rPr>
          <w:spacing w:val="-4"/>
        </w:rPr>
        <w:t>Во-первых,</w:t>
      </w:r>
      <w:r>
        <w:rPr>
          <w:spacing w:val="-6"/>
        </w:rPr>
        <w:t> </w:t>
      </w:r>
      <w:r>
        <w:rPr>
          <w:spacing w:val="-4"/>
        </w:rPr>
        <w:t>как</w:t>
      </w:r>
      <w:r>
        <w:rPr>
          <w:spacing w:val="-6"/>
        </w:rPr>
        <w:t> </w:t>
      </w:r>
      <w:r>
        <w:rPr>
          <w:spacing w:val="-4"/>
        </w:rPr>
        <w:t>мы</w:t>
      </w:r>
      <w:r>
        <w:rPr>
          <w:spacing w:val="-6"/>
        </w:rPr>
        <w:t> </w:t>
      </w:r>
      <w:r>
        <w:rPr>
          <w:spacing w:val="-4"/>
        </w:rPr>
        <w:t>видим </w:t>
      </w:r>
      <w:r>
        <w:rPr>
          <w:spacing w:val="-8"/>
        </w:rPr>
        <w:t>суперпериод построен таким образом, чтобы в центральной ячейке было дрей­ </w:t>
      </w:r>
      <w:r>
        <w:rPr>
          <w:spacing w:val="-6"/>
        </w:rPr>
        <w:t>фовое пространство без поворотных магнитов, в том месте, где дисперсионная функция</w:t>
      </w:r>
      <w:r>
        <w:rPr>
          <w:spacing w:val="-6"/>
        </w:rPr>
        <w:t> имеет</w:t>
      </w:r>
      <w:r>
        <w:rPr>
          <w:spacing w:val="-6"/>
        </w:rPr>
        <w:t> максимальное</w:t>
      </w:r>
      <w:r>
        <w:rPr>
          <w:spacing w:val="-6"/>
        </w:rPr>
        <w:t> значение</w:t>
      </w:r>
      <w:r>
        <w:rPr>
          <w:spacing w:val="-6"/>
        </w:rPr>
        <w:t> при</w:t>
      </w:r>
      <w:r>
        <w:rPr>
          <w:spacing w:val="-6"/>
        </w:rPr>
        <w:t> бесконечном</w:t>
      </w:r>
      <w:r>
        <w:rPr>
          <w:spacing w:val="-6"/>
        </w:rPr>
        <w:t> значении</w:t>
      </w:r>
      <w:r>
        <w:rPr>
          <w:spacing w:val="-6"/>
        </w:rPr>
        <w:t> кривизны </w:t>
      </w:r>
      <w:r>
        <w:rPr>
          <w:spacing w:val="-4"/>
        </w:rPr>
        <w:t>траектории,</w:t>
      </w:r>
      <w:r>
        <w:rPr>
          <w:spacing w:val="32"/>
        </w:rPr>
        <w:t> </w:t>
      </w:r>
      <w:r>
        <w:rPr>
          <w:spacing w:val="-4"/>
        </w:rPr>
        <w:t>что</w:t>
      </w:r>
      <w:r>
        <w:rPr>
          <w:spacing w:val="32"/>
        </w:rPr>
        <w:t> </w:t>
      </w:r>
      <w:r>
        <w:rPr>
          <w:spacing w:val="-4"/>
        </w:rPr>
        <w:t>позволит</w:t>
      </w:r>
      <w:r>
        <w:rPr>
          <w:spacing w:val="32"/>
        </w:rPr>
        <w:t> </w:t>
      </w:r>
      <w:r>
        <w:rPr>
          <w:spacing w:val="-4"/>
        </w:rPr>
        <w:t>поднять</w:t>
      </w:r>
      <w:r>
        <w:rPr>
          <w:spacing w:val="33"/>
        </w:rPr>
        <w:t> </w:t>
      </w:r>
      <w:r>
        <w:rPr>
          <w:spacing w:val="-4"/>
        </w:rPr>
        <w:t>критическую</w:t>
      </w:r>
      <w:r>
        <w:rPr>
          <w:spacing w:val="32"/>
        </w:rPr>
        <w:t> </w:t>
      </w:r>
      <w:r>
        <w:rPr>
          <w:spacing w:val="-4"/>
        </w:rPr>
        <w:t>энергию.</w:t>
      </w:r>
      <w:r>
        <w:rPr>
          <w:spacing w:val="33"/>
        </w:rPr>
        <w:t> </w:t>
      </w:r>
      <w:r>
        <w:rPr>
          <w:spacing w:val="-4"/>
        </w:rPr>
        <w:t>Во-вторых,</w:t>
      </w:r>
      <w:r>
        <w:rPr>
          <w:spacing w:val="32"/>
        </w:rPr>
        <w:t> </w:t>
      </w:r>
      <w:r>
        <w:rPr>
          <w:spacing w:val="-4"/>
        </w:rPr>
        <w:t>число</w:t>
      </w:r>
    </w:p>
    <w:p>
      <w:pPr>
        <w:pStyle w:val="BodyText"/>
        <w:spacing w:line="268" w:lineRule="auto"/>
        <w:ind w:left="142" w:right="563"/>
        <w:jc w:val="both"/>
      </w:pPr>
      <w:r>
        <w:rPr/>
        <w:t>суперпериодов</w:t>
      </w:r>
      <w:r>
        <w:rPr>
          <w:spacing w:val="-16"/>
        </w:rPr>
        <w:t> </w:t>
      </w:r>
      <w:r>
        <w:rPr/>
        <w:t>равное</w:t>
      </w:r>
      <w:r>
        <w:rPr>
          <w:spacing w:val="-17"/>
        </w:rPr>
        <w:t> </w:t>
      </w:r>
      <w:r>
        <w:rPr/>
        <w:t>восьми,</w:t>
      </w:r>
      <w:r>
        <w:rPr>
          <w:spacing w:val="-16"/>
        </w:rPr>
        <w:t> </w:t>
      </w:r>
      <w:r>
        <w:rPr/>
        <w:t>незначительно</w:t>
      </w:r>
      <w:r>
        <w:rPr>
          <w:spacing w:val="-17"/>
        </w:rPr>
        <w:t> </w:t>
      </w:r>
      <w:r>
        <w:rPr/>
        <w:t>превышает</w:t>
      </w:r>
      <w:r>
        <w:rPr>
          <w:spacing w:val="-17"/>
        </w:rPr>
        <w:t> </w:t>
      </w:r>
      <w:r>
        <w:rPr/>
        <w:t>частоту</w:t>
      </w:r>
      <w:r>
        <w:rPr>
          <w:spacing w:val="-16"/>
        </w:rPr>
        <w:t> </w:t>
      </w:r>
      <w:r>
        <w:rPr/>
        <w:t>бетатрон­ ных колебаний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в горизонтальной плоскости, что облегчает регулировку </w:t>
      </w:r>
      <w:r>
        <w:rPr>
          <w:spacing w:val="-8"/>
          <w:vertAlign w:val="baseline"/>
        </w:rPr>
        <w:t>коэффициента</w:t>
      </w:r>
      <w:r>
        <w:rPr>
          <w:vertAlign w:val="baseline"/>
        </w:rPr>
        <w:t> </w:t>
      </w:r>
      <w:r>
        <w:rPr>
          <w:spacing w:val="-8"/>
          <w:vertAlign w:val="baseline"/>
        </w:rPr>
        <w:t>уплотнения</w:t>
      </w:r>
      <w:r>
        <w:rPr>
          <w:vertAlign w:val="baseline"/>
        </w:rPr>
        <w:t> </w:t>
      </w:r>
      <w:r>
        <w:rPr>
          <w:spacing w:val="-8"/>
          <w:vertAlign w:val="baseline"/>
        </w:rPr>
        <w:t>орбиты.</w:t>
      </w:r>
      <w:r>
        <w:rPr>
          <w:vertAlign w:val="baseline"/>
        </w:rPr>
        <w:t> </w:t>
      </w:r>
      <w:r>
        <w:rPr>
          <w:spacing w:val="-8"/>
          <w:vertAlign w:val="baseline"/>
        </w:rPr>
        <w:t>В-третьих,</w:t>
      </w:r>
      <w:r>
        <w:rPr>
          <w:vertAlign w:val="baseline"/>
        </w:rPr>
        <w:t> </w:t>
      </w:r>
      <w:r>
        <w:rPr>
          <w:spacing w:val="-8"/>
          <w:vertAlign w:val="baseline"/>
        </w:rPr>
        <w:t>введение</w:t>
      </w:r>
      <w:r>
        <w:rPr>
          <w:vertAlign w:val="baseline"/>
        </w:rPr>
        <w:t> </w:t>
      </w:r>
      <w:r>
        <w:rPr>
          <w:spacing w:val="-8"/>
          <w:vertAlign w:val="baseline"/>
        </w:rPr>
        <w:t>центрального</w:t>
      </w:r>
      <w:r>
        <w:rPr>
          <w:vertAlign w:val="baseline"/>
        </w:rPr>
        <w:t> </w:t>
      </w:r>
      <w:r>
        <w:rPr>
          <w:spacing w:val="-8"/>
          <w:vertAlign w:val="baseline"/>
        </w:rPr>
        <w:t>дрейфа</w:t>
      </w:r>
    </w:p>
    <w:p>
      <w:pPr>
        <w:pStyle w:val="BodyText"/>
        <w:spacing w:line="316" w:lineRule="auto" w:before="44"/>
        <w:ind w:left="142" w:right="563"/>
        <w:jc w:val="both"/>
      </w:pPr>
      <w:r>
        <w:rPr/>
        <w:t>упрощает</w:t>
      </w:r>
      <w:r>
        <w:rPr>
          <w:spacing w:val="-17"/>
        </w:rPr>
        <w:t> </w:t>
      </w:r>
      <w:r>
        <w:rPr/>
        <w:t>размещение</w:t>
      </w:r>
      <w:r>
        <w:rPr>
          <w:spacing w:val="-17"/>
        </w:rPr>
        <w:t> </w:t>
      </w:r>
      <w:r>
        <w:rPr/>
        <w:t>трех</w:t>
      </w:r>
      <w:r>
        <w:rPr>
          <w:spacing w:val="-17"/>
        </w:rPr>
        <w:t> </w:t>
      </w:r>
      <w:r>
        <w:rPr/>
        <w:t>семейств</w:t>
      </w:r>
      <w:r>
        <w:rPr>
          <w:spacing w:val="-17"/>
        </w:rPr>
        <w:t> </w:t>
      </w:r>
      <w:r>
        <w:rPr/>
        <w:t>секступолей,</w:t>
      </w:r>
      <w:r>
        <w:rPr>
          <w:spacing w:val="-17"/>
        </w:rPr>
        <w:t> </w:t>
      </w:r>
      <w:r>
        <w:rPr/>
        <w:t>необходимых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регули­ рования бетатронной и спиновой хроматичностей, в то время, как боковые </w:t>
      </w:r>
      <w:r>
        <w:rPr>
          <w:spacing w:val="-2"/>
        </w:rPr>
        <w:t>дрейфовые</w:t>
      </w:r>
      <w:r>
        <w:rPr>
          <w:spacing w:val="-1"/>
        </w:rPr>
        <w:t> </w:t>
      </w:r>
      <w:r>
        <w:rPr>
          <w:spacing w:val="-2"/>
        </w:rPr>
        <w:t>участки</w:t>
      </w:r>
      <w:r>
        <w:rPr>
          <w:spacing w:val="-1"/>
        </w:rPr>
        <w:t> </w:t>
      </w:r>
      <w:r>
        <w:rPr>
          <w:spacing w:val="-2"/>
        </w:rPr>
        <w:t>удобны</w:t>
      </w:r>
      <w:r>
        <w:rPr>
          <w:spacing w:val="-1"/>
        </w:rPr>
        <w:t> </w:t>
      </w:r>
      <w:r>
        <w:rPr>
          <w:spacing w:val="-2"/>
        </w:rPr>
        <w:t>для</w:t>
      </w:r>
      <w:r>
        <w:rPr/>
        <w:t> </w:t>
      </w:r>
      <w:r>
        <w:rPr>
          <w:spacing w:val="-2"/>
        </w:rPr>
        <w:t>размещения</w:t>
      </w:r>
      <w:r>
        <w:rPr>
          <w:spacing w:val="-1"/>
        </w:rPr>
        <w:t> </w:t>
      </w:r>
      <w:r>
        <w:rPr>
          <w:spacing w:val="-2"/>
        </w:rPr>
        <w:t>фильтров</w:t>
      </w:r>
      <w:r>
        <w:rPr>
          <w:spacing w:val="-1"/>
        </w:rPr>
        <w:t> </w:t>
      </w:r>
      <w:r>
        <w:rPr>
          <w:spacing w:val="-2"/>
        </w:rPr>
        <w:t>Вина.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63"/>
      </w:pPr>
    </w:p>
    <w:p>
      <w:pPr>
        <w:pStyle w:val="BodyText"/>
        <w:ind w:left="142"/>
        <w:jc w:val="both"/>
      </w:pPr>
      <w:bookmarkStart w:name="_bookmark133" w:id="178"/>
      <w:bookmarkEnd w:id="178"/>
      <w:r>
        <w:rPr/>
      </w:r>
      <w:r>
        <w:rPr>
          <w:spacing w:val="-8"/>
        </w:rPr>
        <w:t>Таблица</w:t>
      </w:r>
      <w:r>
        <w:rPr>
          <w:spacing w:val="-2"/>
        </w:rPr>
        <w:t> </w:t>
      </w:r>
      <w:r>
        <w:rPr>
          <w:spacing w:val="-8"/>
        </w:rPr>
        <w:t>8</w:t>
      </w:r>
      <w:r>
        <w:rPr>
          <w:spacing w:val="-1"/>
        </w:rPr>
        <w:t> </w:t>
      </w:r>
      <w:r>
        <w:rPr>
          <w:spacing w:val="-8"/>
        </w:rPr>
        <w:t>—</w:t>
      </w:r>
      <w:r>
        <w:rPr>
          <w:spacing w:val="-1"/>
        </w:rPr>
        <w:t> </w:t>
      </w:r>
      <w:r>
        <w:rPr>
          <w:spacing w:val="-8"/>
        </w:rPr>
        <w:t>Основные</w:t>
      </w:r>
      <w:r>
        <w:rPr>
          <w:spacing w:val="-1"/>
        </w:rPr>
        <w:t> </w:t>
      </w:r>
      <w:r>
        <w:rPr>
          <w:spacing w:val="-8"/>
        </w:rPr>
        <w:t>параметры</w:t>
      </w:r>
      <w:r>
        <w:rPr>
          <w:spacing w:val="-1"/>
        </w:rPr>
        <w:t> </w:t>
      </w:r>
      <w:r>
        <w:rPr>
          <w:spacing w:val="-8"/>
        </w:rPr>
        <w:t>модернизированных</w:t>
      </w:r>
      <w:r>
        <w:rPr>
          <w:spacing w:val="-1"/>
        </w:rPr>
        <w:t> </w:t>
      </w:r>
      <w:r>
        <w:rPr>
          <w:spacing w:val="-8"/>
        </w:rPr>
        <w:t>структур</w:t>
      </w:r>
      <w:r>
        <w:rPr>
          <w:spacing w:val="-2"/>
        </w:rPr>
        <w:t> </w:t>
      </w:r>
      <w:r>
        <w:rPr>
          <w:spacing w:val="-8"/>
        </w:rPr>
        <w:t>Nuclotron.</w:t>
      </w:r>
    </w:p>
    <w:p>
      <w:pPr>
        <w:pStyle w:val="BodyText"/>
        <w:spacing w:before="7"/>
        <w:rPr>
          <w:sz w:val="5"/>
        </w:rPr>
      </w:pPr>
    </w:p>
    <w:tbl>
      <w:tblPr>
        <w:tblW w:w="0" w:type="auto"/>
        <w:jc w:val="left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8"/>
        <w:gridCol w:w="1605"/>
        <w:gridCol w:w="1704"/>
        <w:gridCol w:w="733"/>
        <w:gridCol w:w="2174"/>
        <w:gridCol w:w="2037"/>
      </w:tblGrid>
      <w:tr>
        <w:trPr>
          <w:trHeight w:val="834" w:hRule="atLeast"/>
        </w:trPr>
        <w:tc>
          <w:tcPr>
            <w:tcW w:w="1778" w:type="dxa"/>
          </w:tcPr>
          <w:p>
            <w:pPr>
              <w:pStyle w:val="TableParagraph"/>
              <w:spacing w:before="232"/>
              <w:rPr>
                <w:sz w:val="28"/>
              </w:rPr>
            </w:pPr>
            <w:r>
              <w:rPr>
                <w:spacing w:val="-2"/>
                <w:sz w:val="28"/>
              </w:rPr>
              <w:t>Структура</w:t>
            </w:r>
          </w:p>
        </w:tc>
        <w:tc>
          <w:tcPr>
            <w:tcW w:w="1605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Длина</w:t>
            </w:r>
          </w:p>
          <w:p>
            <w:pPr>
              <w:pStyle w:val="TableParagraph"/>
              <w:spacing w:before="100"/>
              <w:ind w:left="7"/>
              <w:jc w:val="center"/>
              <w:rPr>
                <w:sz w:val="28"/>
              </w:rPr>
            </w:pPr>
            <w:r>
              <w:rPr>
                <w:spacing w:val="-8"/>
                <w:sz w:val="28"/>
              </w:rPr>
              <w:t>магнита,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1704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2"/>
                <w:sz w:val="28"/>
              </w:rPr>
              <w:t>Количество</w:t>
            </w:r>
          </w:p>
          <w:p>
            <w:pPr>
              <w:pStyle w:val="TableParagraph"/>
              <w:spacing w:before="100"/>
              <w:ind w:left="274"/>
              <w:rPr>
                <w:sz w:val="28"/>
              </w:rPr>
            </w:pPr>
            <w:r>
              <w:rPr>
                <w:spacing w:val="-2"/>
                <w:sz w:val="28"/>
              </w:rPr>
              <w:t>магнитов</w:t>
            </w:r>
          </w:p>
        </w:tc>
        <w:tc>
          <w:tcPr>
            <w:tcW w:w="733" w:type="dxa"/>
          </w:tcPr>
          <w:p>
            <w:pPr>
              <w:pStyle w:val="TableParagraph"/>
              <w:spacing w:line="415" w:lineRule="exact"/>
              <w:ind w:left="134"/>
              <w:rPr>
                <w:sz w:val="28"/>
              </w:rPr>
            </w:pPr>
            <w:r>
              <w:rPr>
                <w:rFonts w:ascii="Cambria" w:hAnsi="Cambria" w:eastAsia="Cambria"/>
                <w:spacing w:val="-5"/>
                <w:sz w:val="28"/>
              </w:rPr>
              <w:t>𝐵</w:t>
            </w:r>
            <w:r>
              <w:rPr>
                <w:rFonts w:ascii="Lucida Sans Unicode" w:hAnsi="Lucida Sans Unicode" w:eastAsia="Lucida Sans Unicode"/>
                <w:spacing w:val="-5"/>
                <w:sz w:val="28"/>
              </w:rPr>
              <w:t>ρ</w:t>
            </w:r>
            <w:r>
              <w:rPr>
                <w:spacing w:val="-5"/>
                <w:sz w:val="28"/>
              </w:rPr>
              <w:t>,</w:t>
            </w:r>
          </w:p>
          <w:p>
            <w:pPr>
              <w:pStyle w:val="TableParagraph"/>
              <w:spacing w:before="29"/>
              <w:ind w:left="135"/>
              <w:rPr>
                <w:sz w:val="28"/>
              </w:rPr>
            </w:pPr>
            <w:r>
              <w:rPr>
                <w:spacing w:val="-5"/>
                <w:sz w:val="28"/>
              </w:rPr>
              <w:t>Т</w:t>
            </w:r>
            <w:r>
              <w:rPr>
                <w:rFonts w:ascii="Cambria" w:hAnsi="Cambria"/>
                <w:spacing w:val="-5"/>
                <w:sz w:val="28"/>
              </w:rPr>
              <w:t>·</w:t>
            </w:r>
            <w:r>
              <w:rPr>
                <w:spacing w:val="-5"/>
                <w:sz w:val="28"/>
              </w:rPr>
              <w:t>м</w:t>
            </w:r>
          </w:p>
        </w:tc>
        <w:tc>
          <w:tcPr>
            <w:tcW w:w="2174" w:type="dxa"/>
          </w:tcPr>
          <w:p>
            <w:pPr>
              <w:pStyle w:val="TableParagraph"/>
              <w:spacing w:before="35"/>
              <w:ind w:left="191"/>
              <w:rPr>
                <w:sz w:val="28"/>
              </w:rPr>
            </w:pPr>
            <w:r>
              <w:rPr>
                <w:spacing w:val="-2"/>
                <w:sz w:val="28"/>
              </w:rPr>
              <w:t>Макс.</w:t>
            </w:r>
            <w:r>
              <w:rPr>
                <w:sz w:val="28"/>
              </w:rPr>
              <w:t> </w:t>
            </w:r>
            <w:r>
              <w:rPr>
                <w:spacing w:val="-2"/>
                <w:sz w:val="28"/>
              </w:rPr>
              <w:t>энергия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дейтронов,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5"/>
                <w:sz w:val="28"/>
              </w:rPr>
              <w:t>ГэВ</w:t>
            </w:r>
          </w:p>
        </w:tc>
        <w:tc>
          <w:tcPr>
            <w:tcW w:w="2037" w:type="dxa"/>
          </w:tcPr>
          <w:p>
            <w:pPr>
              <w:pStyle w:val="TableParagraph"/>
              <w:spacing w:before="35"/>
              <w:ind w:left="123"/>
              <w:rPr>
                <w:sz w:val="28"/>
              </w:rPr>
            </w:pPr>
            <w:r>
              <w:rPr>
                <w:spacing w:val="-2"/>
                <w:sz w:val="28"/>
              </w:rPr>
              <w:t>Макс.</w:t>
            </w:r>
            <w:r>
              <w:rPr>
                <w:sz w:val="28"/>
              </w:rPr>
              <w:t> </w:t>
            </w:r>
            <w:r>
              <w:rPr>
                <w:spacing w:val="-2"/>
                <w:sz w:val="28"/>
              </w:rPr>
              <w:t>энергия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протонов,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5"/>
                <w:sz w:val="28"/>
              </w:rPr>
              <w:t>ГэВ</w:t>
            </w:r>
          </w:p>
        </w:tc>
      </w:tr>
      <w:tr>
        <w:trPr>
          <w:trHeight w:val="416" w:hRule="atLeast"/>
        </w:trPr>
        <w:tc>
          <w:tcPr>
            <w:tcW w:w="1778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2"/>
                <w:sz w:val="28"/>
              </w:rPr>
              <w:t>Текущая</w:t>
            </w:r>
          </w:p>
        </w:tc>
        <w:tc>
          <w:tcPr>
            <w:tcW w:w="1605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1.44</w:t>
            </w:r>
          </w:p>
        </w:tc>
        <w:tc>
          <w:tcPr>
            <w:tcW w:w="1704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96</w:t>
            </w:r>
          </w:p>
        </w:tc>
        <w:tc>
          <w:tcPr>
            <w:tcW w:w="733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39.6</w:t>
            </w:r>
          </w:p>
        </w:tc>
        <w:tc>
          <w:tcPr>
            <w:tcW w:w="2174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10.14</w:t>
            </w:r>
          </w:p>
        </w:tc>
        <w:tc>
          <w:tcPr>
            <w:tcW w:w="2037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10.97</w:t>
            </w:r>
          </w:p>
        </w:tc>
      </w:tr>
      <w:tr>
        <w:trPr>
          <w:trHeight w:val="416" w:hRule="atLeast"/>
        </w:trPr>
        <w:tc>
          <w:tcPr>
            <w:tcW w:w="1778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w w:val="80"/>
                <w:sz w:val="28"/>
              </w:rPr>
              <w:t>8-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1605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704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48</w:t>
            </w:r>
          </w:p>
        </w:tc>
        <w:tc>
          <w:tcPr>
            <w:tcW w:w="733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24.4</w:t>
            </w:r>
          </w:p>
        </w:tc>
        <w:tc>
          <w:tcPr>
            <w:tcW w:w="2174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2037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  <w:tr>
        <w:trPr>
          <w:trHeight w:val="416" w:hRule="atLeast"/>
        </w:trPr>
        <w:tc>
          <w:tcPr>
            <w:tcW w:w="1778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w w:val="90"/>
                <w:sz w:val="28"/>
              </w:rPr>
              <w:t>16-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1605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704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48</w:t>
            </w:r>
          </w:p>
        </w:tc>
        <w:tc>
          <w:tcPr>
            <w:tcW w:w="733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24.5</w:t>
            </w:r>
          </w:p>
        </w:tc>
        <w:tc>
          <w:tcPr>
            <w:tcW w:w="2174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2037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</w:tbl>
    <w:p>
      <w:pPr>
        <w:pStyle w:val="BodyText"/>
        <w:spacing w:before="11"/>
      </w:pPr>
    </w:p>
    <w:p>
      <w:pPr>
        <w:pStyle w:val="Heading1"/>
        <w:numPr>
          <w:ilvl w:val="1"/>
          <w:numId w:val="16"/>
        </w:numPr>
        <w:tabs>
          <w:tab w:pos="1721" w:val="left" w:leader="none"/>
        </w:tabs>
        <w:spacing w:line="240" w:lineRule="auto" w:before="0" w:after="0"/>
        <w:ind w:left="1721" w:right="0" w:hanging="718"/>
        <w:jc w:val="left"/>
      </w:pPr>
      <w:bookmarkStart w:name="Предпосылки модернизации главного кольца" w:id="179"/>
      <w:bookmarkEnd w:id="179"/>
      <w:r>
        <w:rPr>
          <w:b w:val="0"/>
        </w:rPr>
      </w:r>
      <w:bookmarkStart w:name="_bookmark134" w:id="180"/>
      <w:bookmarkEnd w:id="180"/>
      <w:r>
        <w:rPr>
          <w:b w:val="0"/>
        </w:rPr>
      </w:r>
      <w:r>
        <w:rPr/>
        <w:t>Предпосылки</w:t>
      </w:r>
      <w:r>
        <w:rPr>
          <w:spacing w:val="50"/>
          <w:w w:val="150"/>
        </w:rPr>
        <w:t> </w:t>
      </w:r>
      <w:r>
        <w:rPr/>
        <w:t>модернизации</w:t>
      </w:r>
      <w:r>
        <w:rPr>
          <w:spacing w:val="51"/>
          <w:w w:val="150"/>
        </w:rPr>
        <w:t> </w:t>
      </w:r>
      <w:r>
        <w:rPr/>
        <w:t>главного</w:t>
      </w:r>
      <w:r>
        <w:rPr>
          <w:spacing w:val="51"/>
          <w:w w:val="150"/>
        </w:rPr>
        <w:t> </w:t>
      </w:r>
      <w:r>
        <w:rPr/>
        <w:t>кольца</w:t>
      </w:r>
      <w:r>
        <w:rPr>
          <w:spacing w:val="51"/>
          <w:w w:val="150"/>
        </w:rPr>
        <w:t> </w:t>
      </w:r>
      <w:r>
        <w:rPr>
          <w:spacing w:val="-4"/>
        </w:rPr>
        <w:t>NICA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изучения</w:t>
      </w:r>
      <w:r>
        <w:rPr>
          <w:spacing w:val="-15"/>
        </w:rPr>
        <w:t> </w:t>
      </w:r>
      <w:r>
        <w:rPr>
          <w:spacing w:val="-2"/>
        </w:rPr>
        <w:t>ЭДМ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кольце</w:t>
      </w:r>
      <w:r>
        <w:rPr>
          <w:spacing w:val="-15"/>
        </w:rPr>
        <w:t> </w:t>
      </w:r>
      <w:r>
        <w:rPr>
          <w:spacing w:val="-2"/>
        </w:rPr>
        <w:t>коллайдера</w:t>
      </w:r>
      <w:r>
        <w:rPr>
          <w:spacing w:val="-15"/>
        </w:rPr>
        <w:t> </w:t>
      </w:r>
      <w:r>
        <w:rPr>
          <w:spacing w:val="-2"/>
        </w:rPr>
        <w:t>NICA</w:t>
      </w:r>
      <w:r>
        <w:rPr>
          <w:spacing w:val="-15"/>
        </w:rPr>
        <w:t> </w:t>
      </w:r>
      <w:r>
        <w:rPr>
          <w:spacing w:val="-2"/>
        </w:rPr>
        <w:t>рассматривается</w:t>
      </w:r>
      <w:r>
        <w:rPr>
          <w:spacing w:val="-14"/>
        </w:rPr>
        <w:t> </w:t>
      </w:r>
      <w:r>
        <w:rPr>
          <w:spacing w:val="-2"/>
        </w:rPr>
        <w:t>исполь­ </w:t>
      </w:r>
      <w:r>
        <w:rPr>
          <w:spacing w:val="-4"/>
        </w:rPr>
        <w:t>зование</w:t>
      </w:r>
      <w:r>
        <w:rPr>
          <w:spacing w:val="-13"/>
        </w:rPr>
        <w:t> </w:t>
      </w:r>
      <w:r>
        <w:rPr>
          <w:spacing w:val="-4"/>
        </w:rPr>
        <w:t>концепции</w:t>
      </w:r>
      <w:r>
        <w:rPr>
          <w:spacing w:val="-13"/>
        </w:rPr>
        <w:t> </w:t>
      </w:r>
      <w:r>
        <w:rPr>
          <w:spacing w:val="-4"/>
        </w:rPr>
        <w:t>квази-замороженного</w:t>
      </w:r>
      <w:r>
        <w:rPr>
          <w:spacing w:val="-13"/>
        </w:rPr>
        <w:t> </w:t>
      </w:r>
      <w:r>
        <w:rPr>
          <w:spacing w:val="-4"/>
        </w:rPr>
        <w:t>спина,</w:t>
      </w:r>
      <w:r>
        <w:rPr>
          <w:spacing w:val="-13"/>
        </w:rPr>
        <w:t> </w:t>
      </w:r>
      <w:r>
        <w:rPr>
          <w:spacing w:val="-4"/>
        </w:rPr>
        <w:t>поскольку</w:t>
      </w:r>
      <w:r>
        <w:rPr>
          <w:spacing w:val="-13"/>
        </w:rPr>
        <w:t> </w:t>
      </w:r>
      <w:r>
        <w:rPr>
          <w:spacing w:val="-4"/>
        </w:rPr>
        <w:t>поворотные</w:t>
      </w:r>
      <w:r>
        <w:rPr>
          <w:spacing w:val="-13"/>
        </w:rPr>
        <w:t> </w:t>
      </w:r>
      <w:r>
        <w:rPr>
          <w:spacing w:val="-4"/>
        </w:rPr>
        <w:t>арки </w:t>
      </w:r>
      <w:r>
        <w:rPr>
          <w:spacing w:val="-8"/>
        </w:rPr>
        <w:t>являются чисто магнитными. Коллайдерная мода использует всё пространство </w:t>
      </w:r>
      <w:r>
        <w:rPr/>
        <w:t>прямых</w:t>
      </w:r>
      <w:r>
        <w:rPr>
          <w:spacing w:val="-17"/>
        </w:rPr>
        <w:t> </w:t>
      </w:r>
      <w:r>
        <w:rPr/>
        <w:t>промежутков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установки</w:t>
      </w:r>
      <w:r>
        <w:rPr>
          <w:spacing w:val="-17"/>
        </w:rPr>
        <w:t> </w:t>
      </w:r>
      <w:r>
        <w:rPr/>
        <w:t>необходимого</w:t>
      </w:r>
      <w:r>
        <w:rPr>
          <w:spacing w:val="-17"/>
        </w:rPr>
        <w:t> </w:t>
      </w:r>
      <w:r>
        <w:rPr/>
        <w:t>оборудования</w:t>
      </w:r>
      <w:r>
        <w:rPr>
          <w:spacing w:val="-17"/>
        </w:rPr>
        <w:t> </w:t>
      </w:r>
      <w:r>
        <w:rPr/>
        <w:t>(охлажде­ </w:t>
      </w:r>
      <w:r>
        <w:rPr>
          <w:spacing w:val="-4"/>
        </w:rPr>
        <w:t>ние,</w:t>
      </w:r>
      <w:r>
        <w:rPr>
          <w:spacing w:val="-6"/>
        </w:rPr>
        <w:t> </w:t>
      </w:r>
      <w:r>
        <w:rPr>
          <w:spacing w:val="-4"/>
        </w:rPr>
        <w:t>ускоряющие</w:t>
      </w:r>
      <w:r>
        <w:rPr>
          <w:spacing w:val="-6"/>
        </w:rPr>
        <w:t> </w:t>
      </w:r>
      <w:r>
        <w:rPr>
          <w:spacing w:val="-4"/>
        </w:rPr>
        <w:t>ВЧ-станции,</w:t>
      </w:r>
      <w:r>
        <w:rPr>
          <w:spacing w:val="-6"/>
        </w:rPr>
        <w:t> </w:t>
      </w:r>
      <w:r>
        <w:rPr>
          <w:spacing w:val="-4"/>
        </w:rPr>
        <w:t>диагностика),</w:t>
      </w:r>
      <w:r>
        <w:rPr>
          <w:spacing w:val="-6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также</w:t>
      </w:r>
      <w:r>
        <w:rPr>
          <w:spacing w:val="-6"/>
        </w:rPr>
        <w:t> </w:t>
      </w:r>
      <w:r>
        <w:rPr>
          <w:spacing w:val="-4"/>
        </w:rPr>
        <w:t>имеет</w:t>
      </w:r>
      <w:r>
        <w:rPr>
          <w:spacing w:val="-6"/>
        </w:rPr>
        <w:t> </w:t>
      </w:r>
      <w:r>
        <w:rPr>
          <w:spacing w:val="-4"/>
        </w:rPr>
        <w:t>точки</w:t>
      </w:r>
      <w:r>
        <w:rPr>
          <w:spacing w:val="-6"/>
        </w:rPr>
        <w:t> </w:t>
      </w:r>
      <w:r>
        <w:rPr>
          <w:spacing w:val="-4"/>
        </w:rPr>
        <w:t>соударения </w:t>
      </w:r>
      <w:r>
        <w:rPr/>
        <w:t>для изучения в детекторах. Для решения обоих указанных проблем, могут </w:t>
      </w:r>
      <w:r>
        <w:rPr>
          <w:spacing w:val="-6"/>
        </w:rPr>
        <w:t>быть</w:t>
      </w:r>
      <w:r>
        <w:rPr>
          <w:spacing w:val="-9"/>
        </w:rPr>
        <w:t> </w:t>
      </w:r>
      <w:r>
        <w:rPr>
          <w:spacing w:val="-6"/>
        </w:rPr>
        <w:t>созданы</w:t>
      </w:r>
      <w:r>
        <w:rPr>
          <w:spacing w:val="-9"/>
        </w:rPr>
        <w:t> </w:t>
      </w:r>
      <w:r>
        <w:rPr>
          <w:spacing w:val="-6"/>
        </w:rPr>
        <w:t>альтернативные</w:t>
      </w:r>
      <w:r>
        <w:rPr>
          <w:spacing w:val="-9"/>
        </w:rPr>
        <w:t> </w:t>
      </w:r>
      <w:r>
        <w:rPr>
          <w:spacing w:val="-6"/>
        </w:rPr>
        <w:t>обводные</w:t>
      </w:r>
      <w:r>
        <w:rPr>
          <w:spacing w:val="-9"/>
        </w:rPr>
        <w:t> </w:t>
      </w:r>
      <w:r>
        <w:rPr>
          <w:spacing w:val="-6"/>
        </w:rPr>
        <w:t>каналы</w:t>
      </w:r>
      <w:r>
        <w:rPr>
          <w:spacing w:val="-9"/>
        </w:rPr>
        <w:t> </w:t>
      </w:r>
      <w:r>
        <w:rPr>
          <w:spacing w:val="-6"/>
        </w:rPr>
        <w:t>(bypass),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которых</w:t>
      </w:r>
      <w:r>
        <w:rPr>
          <w:spacing w:val="-9"/>
        </w:rPr>
        <w:t> </w:t>
      </w:r>
      <w:r>
        <w:rPr>
          <w:spacing w:val="-6"/>
        </w:rPr>
        <w:t>будут</w:t>
      </w:r>
      <w:r>
        <w:rPr>
          <w:spacing w:val="-9"/>
        </w:rPr>
        <w:t> </w:t>
      </w:r>
      <w:r>
        <w:rPr>
          <w:spacing w:val="-6"/>
        </w:rPr>
        <w:t>рас­ </w:t>
      </w:r>
      <w:r>
        <w:rPr/>
        <w:t>положены</w:t>
      </w:r>
      <w:r>
        <w:rPr>
          <w:spacing w:val="-17"/>
        </w:rPr>
        <w:t> </w:t>
      </w:r>
      <w:r>
        <w:rPr/>
        <w:t>прямые</w:t>
      </w:r>
      <w:r>
        <w:rPr>
          <w:spacing w:val="-17"/>
        </w:rPr>
        <w:t> </w:t>
      </w:r>
      <w:r>
        <w:rPr/>
        <w:t>фильтры</w:t>
      </w:r>
      <w:r>
        <w:rPr>
          <w:spacing w:val="-17"/>
        </w:rPr>
        <w:t> </w:t>
      </w:r>
      <w:r>
        <w:rPr/>
        <w:t>Вина.</w:t>
      </w:r>
      <w:r>
        <w:rPr>
          <w:spacing w:val="-17"/>
        </w:rPr>
        <w:t> </w:t>
      </w:r>
      <w:r>
        <w:rPr/>
        <w:t>Таким</w:t>
      </w:r>
      <w:r>
        <w:rPr>
          <w:spacing w:val="-17"/>
        </w:rPr>
        <w:t> </w:t>
      </w:r>
      <w:r>
        <w:rPr/>
        <w:t>образом,</w:t>
      </w:r>
      <w:r>
        <w:rPr>
          <w:spacing w:val="-17"/>
        </w:rPr>
        <w:t> </w:t>
      </w:r>
      <w:r>
        <w:rPr/>
        <w:t>появляется</w:t>
      </w:r>
      <w:r>
        <w:rPr>
          <w:spacing w:val="-17"/>
        </w:rPr>
        <w:t> </w:t>
      </w:r>
      <w:r>
        <w:rPr/>
        <w:t>возможность использования</w:t>
      </w:r>
      <w:r>
        <w:rPr>
          <w:spacing w:val="-6"/>
        </w:rPr>
        <w:t> </w:t>
      </w:r>
      <w:r>
        <w:rPr/>
        <w:t>главного</w:t>
      </w:r>
      <w:r>
        <w:rPr>
          <w:spacing w:val="-6"/>
        </w:rPr>
        <w:t> </w:t>
      </w:r>
      <w:r>
        <w:rPr/>
        <w:t>кольца</w:t>
      </w:r>
      <w:r>
        <w:rPr>
          <w:spacing w:val="-6"/>
        </w:rPr>
        <w:t> </w:t>
      </w:r>
      <w:r>
        <w:rPr/>
        <w:t>NICA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качестве</w:t>
      </w:r>
      <w:r>
        <w:rPr>
          <w:spacing w:val="-6"/>
        </w:rPr>
        <w:t> </w:t>
      </w:r>
      <w:r>
        <w:rPr/>
        <w:t>накопителя,</w:t>
      </w:r>
      <w:r>
        <w:rPr>
          <w:spacing w:val="-6"/>
        </w:rPr>
        <w:t> </w:t>
      </w:r>
      <w:r>
        <w:rPr/>
        <w:t>а</w:t>
      </w:r>
      <w:r>
        <w:rPr>
          <w:spacing w:val="-6"/>
        </w:rPr>
        <w:t> </w:t>
      </w:r>
      <w:r>
        <w:rPr/>
        <w:t>не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режиме </w:t>
      </w:r>
      <w:r>
        <w:rPr>
          <w:spacing w:val="-4"/>
        </w:rPr>
        <w:t>коллайдера. Создание обводных каналов является большим преимуществом, не</w:t>
      </w:r>
      <w:r>
        <w:rPr>
          <w:spacing w:val="-7"/>
        </w:rPr>
        <w:t> </w:t>
      </w:r>
      <w:r>
        <w:rPr>
          <w:spacing w:val="-4"/>
        </w:rPr>
        <w:t>требующим</w:t>
      </w:r>
      <w:r>
        <w:rPr>
          <w:spacing w:val="-7"/>
        </w:rPr>
        <w:t> </w:t>
      </w:r>
      <w:r>
        <w:rPr>
          <w:spacing w:val="-4"/>
        </w:rPr>
        <w:t>значительной</w:t>
      </w:r>
      <w:r>
        <w:rPr>
          <w:spacing w:val="-7"/>
        </w:rPr>
        <w:t> </w:t>
      </w:r>
      <w:r>
        <w:rPr>
          <w:spacing w:val="-4"/>
        </w:rPr>
        <w:t>перестройки</w:t>
      </w:r>
      <w:r>
        <w:rPr>
          <w:spacing w:val="-7"/>
        </w:rPr>
        <w:t> </w:t>
      </w:r>
      <w:r>
        <w:rPr>
          <w:spacing w:val="-4"/>
        </w:rPr>
        <w:t>комплекса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затрат,</w:t>
      </w:r>
      <w:r>
        <w:rPr>
          <w:spacing w:val="-7"/>
        </w:rPr>
        <w:t> </w:t>
      </w:r>
      <w:r>
        <w:rPr>
          <w:spacing w:val="-4"/>
        </w:rPr>
        <w:t>при</w:t>
      </w:r>
      <w:r>
        <w:rPr>
          <w:spacing w:val="-7"/>
        </w:rPr>
        <w:t> </w:t>
      </w:r>
      <w:r>
        <w:rPr>
          <w:spacing w:val="-4"/>
        </w:rPr>
        <w:t>этом,</w:t>
      </w:r>
      <w:r>
        <w:rPr>
          <w:spacing w:val="-7"/>
        </w:rPr>
        <w:t> </w:t>
      </w:r>
      <w:r>
        <w:rPr>
          <w:spacing w:val="-4"/>
        </w:rPr>
        <w:t>поз­ </w:t>
      </w:r>
      <w:r>
        <w:rPr/>
        <w:t>воляющим</w:t>
      </w:r>
      <w:r>
        <w:rPr>
          <w:spacing w:val="-2"/>
        </w:rPr>
        <w:t> </w:t>
      </w:r>
      <w:r>
        <w:rPr/>
        <w:t>задействовать</w:t>
      </w:r>
      <w:r>
        <w:rPr>
          <w:spacing w:val="-2"/>
        </w:rPr>
        <w:t> </w:t>
      </w:r>
      <w:r>
        <w:rPr/>
        <w:t>NICA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различных</w:t>
      </w:r>
      <w:r>
        <w:rPr>
          <w:spacing w:val="-2"/>
        </w:rPr>
        <w:t> </w:t>
      </w:r>
      <w:r>
        <w:rPr/>
        <w:t>экспериментах.</w:t>
      </w:r>
      <w:r>
        <w:rPr>
          <w:spacing w:val="-2"/>
        </w:rPr>
        <w:t> </w:t>
      </w:r>
      <w:r>
        <w:rPr/>
        <w:t>Особая</w:t>
      </w:r>
      <w:r>
        <w:rPr>
          <w:spacing w:val="-2"/>
        </w:rPr>
        <w:t> </w:t>
      </w:r>
      <w:r>
        <w:rPr/>
        <w:t>форма </w:t>
      </w:r>
      <w:r>
        <w:rPr>
          <w:spacing w:val="-8"/>
        </w:rPr>
        <w:t>коллайдера – рейстрек (racetrack), состоит из двух магнитных поворотных арок </w:t>
      </w:r>
      <w:r>
        <w:rPr/>
        <w:t>и</w:t>
      </w:r>
      <w:r>
        <w:rPr>
          <w:spacing w:val="-4"/>
        </w:rPr>
        <w:t> </w:t>
      </w:r>
      <w:r>
        <w:rPr/>
        <w:t>имеет</w:t>
      </w:r>
      <w:r>
        <w:rPr>
          <w:spacing w:val="-3"/>
        </w:rPr>
        <w:t> </w:t>
      </w:r>
      <w:r>
        <w:rPr/>
        <w:t>таким</w:t>
      </w:r>
      <w:r>
        <w:rPr>
          <w:spacing w:val="-3"/>
        </w:rPr>
        <w:t> </w:t>
      </w:r>
      <w:r>
        <w:rPr/>
        <w:t>образом</w:t>
      </w:r>
      <w:r>
        <w:rPr>
          <w:spacing w:val="-4"/>
        </w:rPr>
        <w:t> </w:t>
      </w:r>
      <w:r>
        <w:rPr/>
        <w:t>периодичность</w:t>
      </w:r>
      <w:r>
        <w:rPr>
          <w:spacing w:val="-4"/>
        </w:rPr>
        <w:t> </w:t>
      </w:r>
      <w:r>
        <w:rPr/>
        <w:t>равную</w:t>
      </w:r>
      <w:r>
        <w:rPr>
          <w:spacing w:val="-3"/>
        </w:rPr>
        <w:t> </w:t>
      </w:r>
      <w:r>
        <w:rPr/>
        <w:t>двойке.</w:t>
      </w:r>
      <w:r>
        <w:rPr>
          <w:spacing w:val="-3"/>
        </w:rPr>
        <w:t> </w:t>
      </w:r>
      <w:r>
        <w:rPr/>
        <w:t>Данная</w:t>
      </w:r>
      <w:r>
        <w:rPr>
          <w:spacing w:val="-4"/>
        </w:rPr>
        <w:t> </w:t>
      </w:r>
      <w:r>
        <w:rPr/>
        <w:t>особенность </w:t>
      </w:r>
      <w:r>
        <w:rPr>
          <w:spacing w:val="-4"/>
        </w:rPr>
        <w:t>существенно</w:t>
      </w:r>
      <w:r>
        <w:rPr>
          <w:spacing w:val="-6"/>
        </w:rPr>
        <w:t> </w:t>
      </w:r>
      <w:r>
        <w:rPr>
          <w:spacing w:val="-4"/>
        </w:rPr>
        <w:t>ограничивает</w:t>
      </w:r>
      <w:r>
        <w:rPr>
          <w:spacing w:val="-6"/>
        </w:rPr>
        <w:t> </w:t>
      </w:r>
      <w:r>
        <w:rPr>
          <w:spacing w:val="-4"/>
        </w:rPr>
        <w:t>потенциал</w:t>
      </w:r>
      <w:r>
        <w:rPr>
          <w:spacing w:val="-6"/>
        </w:rPr>
        <w:t> </w:t>
      </w:r>
      <w:r>
        <w:rPr>
          <w:spacing w:val="-4"/>
        </w:rPr>
        <w:t>установки</w:t>
      </w:r>
      <w:r>
        <w:rPr>
          <w:spacing w:val="-6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изучения</w:t>
      </w:r>
      <w:r>
        <w:rPr>
          <w:spacing w:val="-6"/>
        </w:rPr>
        <w:t> </w:t>
      </w:r>
      <w:r>
        <w:rPr>
          <w:spacing w:val="-4"/>
        </w:rPr>
        <w:t>ЭДМ</w:t>
      </w:r>
      <w:r>
        <w:rPr>
          <w:spacing w:val="-6"/>
        </w:rPr>
        <w:t> </w:t>
      </w:r>
      <w:r>
        <w:rPr>
          <w:spacing w:val="-4"/>
        </w:rPr>
        <w:t>протона, </w:t>
      </w:r>
      <w:r>
        <w:rPr>
          <w:spacing w:val="-6"/>
        </w:rPr>
        <w:t>поскольку</w:t>
      </w:r>
      <w:r>
        <w:rPr>
          <w:spacing w:val="-6"/>
        </w:rPr>
        <w:t> в</w:t>
      </w:r>
      <w:r>
        <w:rPr>
          <w:spacing w:val="-6"/>
        </w:rPr>
        <w:t> такой</w:t>
      </w:r>
      <w:r>
        <w:rPr>
          <w:spacing w:val="-6"/>
        </w:rPr>
        <w:t> конфигурации</w:t>
      </w:r>
      <w:r>
        <w:rPr>
          <w:spacing w:val="-6"/>
        </w:rPr>
        <w:t> невозможно</w:t>
      </w:r>
      <w:r>
        <w:rPr>
          <w:spacing w:val="-6"/>
        </w:rPr>
        <w:t> накопления</w:t>
      </w:r>
      <w:r>
        <w:rPr>
          <w:spacing w:val="-6"/>
        </w:rPr>
        <w:t> ЭДМ-компоненты. Однако,</w:t>
      </w:r>
      <w:r>
        <w:rPr>
          <w:spacing w:val="-7"/>
        </w:rPr>
        <w:t> </w:t>
      </w:r>
      <w:r>
        <w:rPr>
          <w:spacing w:val="-6"/>
        </w:rPr>
        <w:t>сохраняется</w:t>
      </w:r>
      <w:r>
        <w:rPr>
          <w:spacing w:val="-7"/>
        </w:rPr>
        <w:t> </w:t>
      </w:r>
      <w:r>
        <w:rPr>
          <w:spacing w:val="-6"/>
        </w:rPr>
        <w:t>потенциал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изучения</w:t>
      </w:r>
      <w:r>
        <w:rPr>
          <w:spacing w:val="-7"/>
        </w:rPr>
        <w:t> </w:t>
      </w:r>
      <w:r>
        <w:rPr>
          <w:spacing w:val="-6"/>
        </w:rPr>
        <w:t>ЭДМ</w:t>
      </w:r>
      <w:r>
        <w:rPr>
          <w:spacing w:val="-7"/>
        </w:rPr>
        <w:t> </w:t>
      </w:r>
      <w:r>
        <w:rPr>
          <w:spacing w:val="-6"/>
        </w:rPr>
        <w:t>дейтрона.</w:t>
      </w:r>
      <w:r>
        <w:rPr>
          <w:spacing w:val="-7"/>
        </w:rPr>
        <w:t> </w:t>
      </w:r>
      <w:r>
        <w:rPr>
          <w:spacing w:val="-6"/>
        </w:rPr>
        <w:t>Отдельным</w:t>
      </w:r>
      <w:r>
        <w:rPr>
          <w:spacing w:val="-7"/>
        </w:rPr>
        <w:t> </w:t>
      </w:r>
      <w:r>
        <w:rPr>
          <w:spacing w:val="-6"/>
        </w:rPr>
        <w:t>пре­ </w:t>
      </w:r>
      <w:r>
        <w:rPr>
          <w:spacing w:val="-8"/>
        </w:rPr>
        <w:t>имуществом</w:t>
      </w:r>
      <w:r>
        <w:rPr>
          <w:spacing w:val="-9"/>
        </w:rPr>
        <w:t> </w:t>
      </w:r>
      <w:r>
        <w:rPr>
          <w:spacing w:val="-8"/>
        </w:rPr>
        <w:t>коллайдера</w:t>
      </w:r>
      <w:r>
        <w:rPr>
          <w:spacing w:val="-9"/>
        </w:rPr>
        <w:t> </w:t>
      </w:r>
      <w:r>
        <w:rPr>
          <w:spacing w:val="-8"/>
        </w:rPr>
        <w:t>является</w:t>
      </w:r>
      <w:r>
        <w:rPr>
          <w:spacing w:val="-9"/>
        </w:rPr>
        <w:t> </w:t>
      </w:r>
      <w:r>
        <w:rPr>
          <w:spacing w:val="-8"/>
        </w:rPr>
        <w:t>наличие</w:t>
      </w:r>
      <w:r>
        <w:rPr>
          <w:spacing w:val="-9"/>
        </w:rPr>
        <w:t> </w:t>
      </w:r>
      <w:r>
        <w:rPr>
          <w:spacing w:val="-8"/>
        </w:rPr>
        <w:t>двух</w:t>
      </w:r>
      <w:r>
        <w:rPr>
          <w:spacing w:val="-9"/>
        </w:rPr>
        <w:t> </w:t>
      </w:r>
      <w:r>
        <w:rPr>
          <w:spacing w:val="-8"/>
        </w:rPr>
        <w:t>колец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возможности</w:t>
      </w:r>
      <w:r>
        <w:rPr>
          <w:spacing w:val="-9"/>
        </w:rPr>
        <w:t> </w:t>
      </w:r>
      <w:r>
        <w:rPr>
          <w:spacing w:val="-8"/>
        </w:rPr>
        <w:t>изучения </w:t>
      </w:r>
      <w:r>
        <w:rPr/>
        <w:t>пучка</w:t>
      </w:r>
      <w:r>
        <w:rPr>
          <w:spacing w:val="8"/>
        </w:rPr>
        <w:t> </w:t>
      </w:r>
      <w:r>
        <w:rPr/>
        <w:t>в</w:t>
      </w:r>
      <w:r>
        <w:rPr>
          <w:spacing w:val="9"/>
        </w:rPr>
        <w:t> </w:t>
      </w:r>
      <w:r>
        <w:rPr/>
        <w:t>прямом</w:t>
      </w:r>
      <w:r>
        <w:rPr>
          <w:spacing w:val="9"/>
        </w:rPr>
        <w:t> </w:t>
      </w:r>
      <w:r>
        <w:rPr/>
        <w:t>и</w:t>
      </w:r>
      <w:r>
        <w:rPr>
          <w:spacing w:val="9"/>
        </w:rPr>
        <w:t> </w:t>
      </w:r>
      <w:r>
        <w:rPr/>
        <w:t>обратном</w:t>
      </w:r>
      <w:r>
        <w:rPr>
          <w:spacing w:val="9"/>
        </w:rPr>
        <w:t> </w:t>
      </w:r>
      <w:r>
        <w:rPr/>
        <w:t>направлении.</w:t>
      </w:r>
    </w:p>
    <w:p>
      <w:pPr>
        <w:pStyle w:val="BodyText"/>
        <w:spacing w:line="289" w:lineRule="exact"/>
        <w:ind w:left="825"/>
        <w:jc w:val="both"/>
      </w:pPr>
      <w:r>
        <w:rPr>
          <w:spacing w:val="-6"/>
        </w:rPr>
        <w:t>Проектируя</w:t>
      </w:r>
      <w:r>
        <w:rPr>
          <w:spacing w:val="17"/>
        </w:rPr>
        <w:t> </w:t>
      </w:r>
      <w:r>
        <w:rPr>
          <w:spacing w:val="-6"/>
        </w:rPr>
        <w:t>накопительное</w:t>
      </w:r>
      <w:r>
        <w:rPr>
          <w:spacing w:val="18"/>
        </w:rPr>
        <w:t> </w:t>
      </w:r>
      <w:r>
        <w:rPr>
          <w:spacing w:val="-6"/>
        </w:rPr>
        <w:t>кольцо</w:t>
      </w:r>
      <w:r>
        <w:rPr>
          <w:spacing w:val="17"/>
        </w:rPr>
        <w:t> </w:t>
      </w:r>
      <w:r>
        <w:rPr>
          <w:spacing w:val="-6"/>
        </w:rPr>
        <w:t>NICA</w:t>
      </w:r>
      <w:r>
        <w:rPr>
          <w:spacing w:val="18"/>
        </w:rPr>
        <w:t> </w:t>
      </w:r>
      <w:r>
        <w:rPr>
          <w:spacing w:val="-6"/>
        </w:rPr>
        <w:t>с</w:t>
      </w:r>
      <w:r>
        <w:rPr>
          <w:spacing w:val="17"/>
        </w:rPr>
        <w:t> </w:t>
      </w:r>
      <w:r>
        <w:rPr>
          <w:spacing w:val="-6"/>
        </w:rPr>
        <w:t>обводными</w:t>
      </w:r>
      <w:r>
        <w:rPr>
          <w:spacing w:val="18"/>
        </w:rPr>
        <w:t> </w:t>
      </w:r>
      <w:r>
        <w:rPr>
          <w:spacing w:val="-6"/>
        </w:rPr>
        <w:t>каналами,</w:t>
      </w:r>
      <w:r>
        <w:rPr>
          <w:spacing w:val="17"/>
        </w:rPr>
        <w:t> </w:t>
      </w:r>
      <w:r>
        <w:rPr>
          <w:spacing w:val="-6"/>
        </w:rPr>
        <w:t>требу­</w:t>
      </w:r>
    </w:p>
    <w:p>
      <w:pPr>
        <w:pStyle w:val="BodyText"/>
        <w:spacing w:line="307" w:lineRule="auto" w:before="100"/>
        <w:ind w:left="142" w:right="563"/>
        <w:jc w:val="both"/>
      </w:pPr>
      <w:r>
        <w:rPr>
          <w:spacing w:val="-4"/>
        </w:rPr>
        <w:t>ется</w:t>
      </w:r>
      <w:r>
        <w:rPr>
          <w:spacing w:val="-10"/>
        </w:rPr>
        <w:t> </w:t>
      </w:r>
      <w:r>
        <w:rPr>
          <w:spacing w:val="-4"/>
        </w:rPr>
        <w:t>оставить</w:t>
      </w:r>
      <w:r>
        <w:rPr>
          <w:spacing w:val="-10"/>
        </w:rPr>
        <w:t> </w:t>
      </w:r>
      <w:r>
        <w:rPr>
          <w:spacing w:val="-4"/>
        </w:rPr>
        <w:t>геометрию</w:t>
      </w:r>
      <w:r>
        <w:rPr>
          <w:spacing w:val="-10"/>
        </w:rPr>
        <w:t> </w:t>
      </w:r>
      <w:r>
        <w:rPr>
          <w:spacing w:val="-4"/>
        </w:rPr>
        <w:t>арок</w:t>
      </w:r>
      <w:r>
        <w:rPr>
          <w:spacing w:val="-10"/>
        </w:rPr>
        <w:t> </w:t>
      </w:r>
      <w:r>
        <w:rPr>
          <w:spacing w:val="-4"/>
        </w:rPr>
        <w:t>неизменной</w:t>
      </w:r>
      <w:r>
        <w:rPr>
          <w:spacing w:val="-10"/>
        </w:rPr>
        <w:t> </w:t>
      </w:r>
      <w:r>
        <w:rPr>
          <w:spacing w:val="-4"/>
        </w:rPr>
        <w:t>для</w:t>
      </w:r>
      <w:r>
        <w:rPr>
          <w:spacing w:val="-10"/>
        </w:rPr>
        <w:t> </w:t>
      </w:r>
      <w:r>
        <w:rPr>
          <w:spacing w:val="-4"/>
        </w:rPr>
        <w:t>полного</w:t>
      </w:r>
      <w:r>
        <w:rPr>
          <w:spacing w:val="-10"/>
        </w:rPr>
        <w:t> </w:t>
      </w:r>
      <w:r>
        <w:rPr>
          <w:spacing w:val="-4"/>
        </w:rPr>
        <w:t>сохранения</w:t>
      </w:r>
      <w:r>
        <w:rPr>
          <w:spacing w:val="-10"/>
        </w:rPr>
        <w:t> </w:t>
      </w:r>
      <w:r>
        <w:rPr>
          <w:spacing w:val="-4"/>
        </w:rPr>
        <w:t>исходных </w:t>
      </w:r>
      <w:r>
        <w:rPr>
          <w:spacing w:val="-2"/>
        </w:rPr>
        <w:t>функций.</w:t>
      </w:r>
      <w:r>
        <w:rPr>
          <w:spacing w:val="-15"/>
        </w:rPr>
        <w:t> </w:t>
      </w:r>
      <w:r>
        <w:rPr>
          <w:spacing w:val="-2"/>
        </w:rPr>
        <w:t>Возможно</w:t>
      </w:r>
      <w:r>
        <w:rPr>
          <w:spacing w:val="-15"/>
        </w:rPr>
        <w:t> </w:t>
      </w:r>
      <w:r>
        <w:rPr>
          <w:spacing w:val="-2"/>
        </w:rPr>
        <w:t>лишь</w:t>
      </w:r>
      <w:r>
        <w:rPr>
          <w:spacing w:val="-15"/>
        </w:rPr>
        <w:t> </w:t>
      </w:r>
      <w:r>
        <w:rPr>
          <w:spacing w:val="-2"/>
        </w:rPr>
        <w:t>изменение</w:t>
      </w:r>
      <w:r>
        <w:rPr>
          <w:spacing w:val="-15"/>
        </w:rPr>
        <w:t> </w:t>
      </w:r>
      <w:r>
        <w:rPr>
          <w:spacing w:val="-2"/>
        </w:rPr>
        <w:t>полей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уже</w:t>
      </w:r>
      <w:r>
        <w:rPr>
          <w:spacing w:val="-15"/>
        </w:rPr>
        <w:t> </w:t>
      </w:r>
      <w:r>
        <w:rPr>
          <w:spacing w:val="-2"/>
        </w:rPr>
        <w:t>установленных</w:t>
      </w:r>
      <w:r>
        <w:rPr>
          <w:spacing w:val="-15"/>
        </w:rPr>
        <w:t> </w:t>
      </w:r>
      <w:r>
        <w:rPr>
          <w:spacing w:val="-2"/>
        </w:rPr>
        <w:t>элементах.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будущем</w:t>
      </w:r>
      <w:r>
        <w:rPr>
          <w:spacing w:val="-9"/>
        </w:rPr>
        <w:t> </w:t>
      </w:r>
      <w:r>
        <w:rPr>
          <w:spacing w:val="-6"/>
        </w:rPr>
        <w:t>вся</w:t>
      </w:r>
      <w:r>
        <w:rPr>
          <w:spacing w:val="-9"/>
        </w:rPr>
        <w:t> </w:t>
      </w:r>
      <w:r>
        <w:rPr>
          <w:spacing w:val="-6"/>
        </w:rPr>
        <w:t>предлагаемая</w:t>
      </w:r>
      <w:r>
        <w:rPr>
          <w:spacing w:val="-9"/>
        </w:rPr>
        <w:t> </w:t>
      </w:r>
      <w:r>
        <w:rPr>
          <w:spacing w:val="-6"/>
        </w:rPr>
        <w:t>магнитооптика</w:t>
      </w:r>
      <w:r>
        <w:rPr>
          <w:spacing w:val="-9"/>
        </w:rPr>
        <w:t> </w:t>
      </w:r>
      <w:r>
        <w:rPr>
          <w:spacing w:val="-6"/>
        </w:rPr>
        <w:t>будет</w:t>
      </w:r>
      <w:r>
        <w:rPr>
          <w:spacing w:val="-9"/>
        </w:rPr>
        <w:t> </w:t>
      </w:r>
      <w:r>
        <w:rPr>
          <w:spacing w:val="-6"/>
        </w:rPr>
        <w:t>рассмотрена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дейтронов </w:t>
      </w:r>
      <w:r>
        <w:rPr/>
        <w:t>с</w:t>
      </w:r>
      <w:r>
        <w:rPr>
          <w:spacing w:val="-2"/>
        </w:rPr>
        <w:t> </w:t>
      </w:r>
      <w:r>
        <w:rPr/>
        <w:t>энергией</w:t>
      </w:r>
      <w:r>
        <w:rPr>
          <w:spacing w:val="-2"/>
        </w:rPr>
        <w:t> </w:t>
      </w:r>
      <w:r>
        <w:rPr>
          <w:rFonts w:ascii="Calibri" w:hAnsi="Calibri" w:eastAsia="Calibri"/>
        </w:rPr>
        <w:t>240 </w:t>
      </w:r>
      <w:r>
        <w:rPr/>
        <w:t>МэВ.</w:t>
      </w:r>
      <w:r>
        <w:rPr>
          <w:spacing w:val="-2"/>
        </w:rPr>
        <w:t> </w:t>
      </w:r>
      <w:r>
        <w:rPr/>
        <w:t>Стоит</w:t>
      </w:r>
      <w:r>
        <w:rPr>
          <w:spacing w:val="-2"/>
        </w:rPr>
        <w:t> </w:t>
      </w:r>
      <w:r>
        <w:rPr/>
        <w:t>отметить,</w:t>
      </w:r>
      <w:r>
        <w:rPr>
          <w:spacing w:val="-2"/>
        </w:rPr>
        <w:t> </w:t>
      </w:r>
      <w:r>
        <w:rPr/>
        <w:t>что</w:t>
      </w:r>
      <w:r>
        <w:rPr>
          <w:spacing w:val="-3"/>
        </w:rPr>
        <w:t> </w:t>
      </w:r>
      <w:r>
        <w:rPr/>
        <w:t>расчеты</w:t>
      </w:r>
      <w:r>
        <w:rPr>
          <w:spacing w:val="-2"/>
        </w:rPr>
        <w:t> </w:t>
      </w:r>
      <w:r>
        <w:rPr/>
        <w:t>показывают</w:t>
      </w:r>
      <w:r>
        <w:rPr>
          <w:spacing w:val="-2"/>
        </w:rPr>
        <w:t> </w:t>
      </w:r>
      <w:r>
        <w:rPr/>
        <w:t>основные</w:t>
      </w:r>
      <w:r>
        <w:rPr>
          <w:spacing w:val="-3"/>
        </w:rPr>
        <w:t> </w:t>
      </w:r>
      <w:r>
        <w:rPr/>
        <w:t>па­ раметры</w:t>
      </w:r>
      <w:r>
        <w:rPr>
          <w:spacing w:val="22"/>
        </w:rPr>
        <w:t> </w:t>
      </w:r>
      <w:r>
        <w:rPr/>
        <w:t>магнитного</w:t>
      </w:r>
      <w:r>
        <w:rPr>
          <w:spacing w:val="22"/>
        </w:rPr>
        <w:t> </w:t>
      </w:r>
      <w:r>
        <w:rPr/>
        <w:t>поля</w:t>
      </w:r>
      <w:r>
        <w:rPr>
          <w:spacing w:val="22"/>
        </w:rPr>
        <w:t> </w:t>
      </w:r>
      <w:r>
        <w:rPr/>
        <w:t>основных</w:t>
      </w:r>
      <w:r>
        <w:rPr>
          <w:spacing w:val="22"/>
        </w:rPr>
        <w:t> </w:t>
      </w:r>
      <w:r>
        <w:rPr/>
        <w:t>диполей</w:t>
      </w:r>
      <w:r>
        <w:rPr>
          <w:spacing w:val="22"/>
        </w:rPr>
        <w:t> </w:t>
      </w:r>
      <w:r>
        <w:rPr/>
        <w:t>арки</w:t>
      </w:r>
      <w:r>
        <w:rPr>
          <w:spacing w:val="22"/>
        </w:rPr>
        <w:t> </w:t>
      </w:r>
      <w:r>
        <w:rPr>
          <w:rFonts w:ascii="Cambria" w:hAnsi="Cambria" w:eastAsia="Cambria"/>
        </w:rPr>
        <w:t>𝐵</w:t>
      </w:r>
      <w:r>
        <w:rPr>
          <w:rFonts w:ascii="Times New Roman" w:hAnsi="Times New Roman" w:eastAsia="Times New Roman"/>
          <w:vertAlign w:val="subscript"/>
        </w:rPr>
        <w:t>dip</w:t>
      </w:r>
      <w:r>
        <w:rPr>
          <w:rFonts w:ascii="Times New Roman" w:hAnsi="Times New Roman" w:eastAsia="Times New Roman"/>
          <w:spacing w:val="2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1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132</w:t>
      </w:r>
      <w:r>
        <w:rPr>
          <w:rFonts w:ascii="Calibri" w:hAnsi="Calibri" w:eastAsia="Calibri"/>
          <w:spacing w:val="27"/>
          <w:vertAlign w:val="baseline"/>
        </w:rPr>
        <w:t> </w:t>
      </w:r>
      <w:r>
        <w:rPr>
          <w:vertAlign w:val="baseline"/>
        </w:rPr>
        <w:t>Тл,</w:t>
      </w:r>
      <w:r>
        <w:rPr>
          <w:spacing w:val="22"/>
          <w:vertAlign w:val="baseline"/>
        </w:rPr>
        <w:t> </w:t>
      </w:r>
      <w:r>
        <w:rPr>
          <w:vertAlign w:val="baseline"/>
        </w:rPr>
        <w:t>а</w:t>
      </w:r>
      <w:r>
        <w:rPr>
          <w:spacing w:val="22"/>
          <w:vertAlign w:val="baseline"/>
        </w:rPr>
        <w:t> </w:t>
      </w:r>
      <w:r>
        <w:rPr>
          <w:vertAlign w:val="baseline"/>
        </w:rPr>
        <w:t>также</w:t>
      </w:r>
    </w:p>
    <w:p>
      <w:pPr>
        <w:pStyle w:val="BodyText"/>
        <w:spacing w:after="0" w:line="307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418" w:lineRule="exact" w:before="306"/>
        <w:ind w:left="142" w:right="564"/>
        <w:jc w:val="both"/>
      </w:pPr>
      <w:r>
        <w:rPr/>
        <w:t>магнитную жесткость </w:t>
      </w:r>
      <w:r>
        <w:rPr>
          <w:rFonts w:ascii="Cambria" w:hAnsi="Cambria" w:eastAsia="Cambria"/>
        </w:rPr>
        <w:t>𝐵</w:t>
      </w:r>
      <w:r>
        <w:rPr>
          <w:rFonts w:ascii="Lucida Sans Unicode" w:hAnsi="Lucida Sans Unicode" w:eastAsia="Lucida Sans Unicode"/>
        </w:rPr>
        <w:t>ρ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3</w:t>
      </w:r>
      <w:r>
        <w:rPr>
          <w:rFonts w:ascii="Cambria" w:hAnsi="Cambria" w:eastAsia="Cambria"/>
        </w:rPr>
        <w:t>.</w:t>
      </w:r>
      <w:r>
        <w:rPr>
          <w:rFonts w:ascii="Calibri" w:hAnsi="Calibri" w:eastAsia="Calibri"/>
        </w:rPr>
        <w:t>252 </w:t>
      </w:r>
      <w:r>
        <w:rPr/>
        <w:t>Тл</w:t>
      </w:r>
      <w:r>
        <w:rPr>
          <w:rFonts w:ascii="Cambria" w:hAnsi="Cambria" w:eastAsia="Cambria"/>
        </w:rPr>
        <w:t>·</w:t>
      </w:r>
      <w:r>
        <w:rPr/>
        <w:t>м. Ненулевая дисперсия в поворот­</w:t>
      </w:r>
      <w:r>
        <w:rPr>
          <w:spacing w:val="80"/>
        </w:rPr>
        <w:t> </w:t>
      </w:r>
      <w:r>
        <w:rPr>
          <w:spacing w:val="-2"/>
        </w:rPr>
        <w:t>ной</w:t>
      </w:r>
      <w:r>
        <w:rPr>
          <w:spacing w:val="-11"/>
        </w:rPr>
        <w:t> </w:t>
      </w:r>
      <w:r>
        <w:rPr>
          <w:spacing w:val="-2"/>
        </w:rPr>
        <w:t>арке</w:t>
      </w:r>
      <w:r>
        <w:rPr>
          <w:spacing w:val="-11"/>
        </w:rPr>
        <w:t> </w:t>
      </w:r>
      <w:r>
        <w:rPr>
          <w:spacing w:val="-2"/>
        </w:rPr>
        <w:t>подавлена</w:t>
      </w:r>
      <w:r>
        <w:rPr>
          <w:spacing w:val="-11"/>
        </w:rPr>
        <w:t> </w:t>
      </w:r>
      <w:r>
        <w:rPr>
          <w:spacing w:val="-2"/>
        </w:rPr>
        <w:t>по</w:t>
      </w:r>
      <w:r>
        <w:rPr>
          <w:spacing w:val="-11"/>
        </w:rPr>
        <w:t> </w:t>
      </w:r>
      <w:r>
        <w:rPr>
          <w:spacing w:val="-2"/>
        </w:rPr>
        <w:t>краям,</w:t>
      </w:r>
      <w:r>
        <w:rPr>
          <w:spacing w:val="-11"/>
        </w:rPr>
        <w:t> </w:t>
      </w:r>
      <w:r>
        <w:rPr>
          <w:spacing w:val="-2"/>
        </w:rPr>
        <w:t>таким</w:t>
      </w:r>
      <w:r>
        <w:rPr>
          <w:spacing w:val="-11"/>
        </w:rPr>
        <w:t> </w:t>
      </w:r>
      <w:r>
        <w:rPr>
          <w:spacing w:val="-2"/>
        </w:rPr>
        <w:t>образом</w:t>
      </w:r>
      <w:r>
        <w:rPr>
          <w:spacing w:val="-11"/>
        </w:rPr>
        <w:t> </w:t>
      </w:r>
      <w:r>
        <w:rPr>
          <w:spacing w:val="-2"/>
        </w:rPr>
        <w:t>прямой</w:t>
      </w:r>
      <w:r>
        <w:rPr>
          <w:spacing w:val="-11"/>
        </w:rPr>
        <w:t> </w:t>
      </w:r>
      <w:r>
        <w:rPr>
          <w:spacing w:val="-2"/>
        </w:rPr>
        <w:t>участок</w:t>
      </w:r>
      <w:r>
        <w:rPr>
          <w:spacing w:val="-11"/>
        </w:rPr>
        <w:t> </w:t>
      </w:r>
      <w:r>
        <w:rPr>
          <w:spacing w:val="-2"/>
        </w:rPr>
        <w:t>имеет</w:t>
      </w:r>
      <w:r>
        <w:rPr>
          <w:spacing w:val="-11"/>
        </w:rPr>
        <w:t> </w:t>
      </w:r>
      <w:r>
        <w:rPr>
          <w:spacing w:val="-2"/>
        </w:rPr>
        <w:t>нулевую </w:t>
      </w:r>
      <w:r>
        <w:rPr>
          <w:spacing w:val="-4"/>
        </w:rPr>
        <w:t>дисперсию</w:t>
      </w:r>
      <w:r>
        <w:rPr>
          <w:spacing w:val="38"/>
        </w:rPr>
        <w:t> </w:t>
      </w:r>
      <w:r>
        <w:rPr>
          <w:spacing w:val="-4"/>
        </w:rPr>
        <w:t>по</w:t>
      </w:r>
      <w:r>
        <w:rPr>
          <w:spacing w:val="38"/>
        </w:rPr>
        <w:t> </w:t>
      </w:r>
      <w:r>
        <w:rPr>
          <w:spacing w:val="-4"/>
        </w:rPr>
        <w:t>всему</w:t>
      </w:r>
      <w:r>
        <w:rPr>
          <w:spacing w:val="38"/>
        </w:rPr>
        <w:t> </w:t>
      </w:r>
      <w:r>
        <w:rPr>
          <w:spacing w:val="-4"/>
        </w:rPr>
        <w:t>периметру.</w:t>
      </w:r>
      <w:r>
        <w:rPr>
          <w:spacing w:val="39"/>
        </w:rPr>
        <w:t> </w:t>
      </w:r>
      <w:r>
        <w:rPr>
          <w:spacing w:val="-4"/>
        </w:rPr>
        <w:t>Общая</w:t>
      </w:r>
      <w:r>
        <w:rPr>
          <w:spacing w:val="38"/>
        </w:rPr>
        <w:t> </w:t>
      </w:r>
      <w:r>
        <w:rPr>
          <w:spacing w:val="-4"/>
        </w:rPr>
        <w:t>длина</w:t>
      </w:r>
      <w:r>
        <w:rPr>
          <w:spacing w:val="38"/>
        </w:rPr>
        <w:t> </w:t>
      </w:r>
      <w:r>
        <w:rPr>
          <w:spacing w:val="-4"/>
        </w:rPr>
        <w:t>оригинального</w:t>
      </w:r>
      <w:r>
        <w:rPr>
          <w:spacing w:val="38"/>
        </w:rPr>
        <w:t> </w:t>
      </w:r>
      <w:r>
        <w:rPr>
          <w:spacing w:val="-4"/>
        </w:rPr>
        <w:t>кольца</w:t>
      </w:r>
      <w:r>
        <w:rPr>
          <w:spacing w:val="38"/>
        </w:rPr>
        <w:t> </w:t>
      </w:r>
      <w:r>
        <w:rPr>
          <w:spacing w:val="-4"/>
        </w:rPr>
        <w:t>NICA</w:t>
      </w:r>
    </w:p>
    <w:p>
      <w:pPr>
        <w:pStyle w:val="BodyText"/>
        <w:spacing w:line="292" w:lineRule="auto" w:before="70"/>
        <w:ind w:left="142" w:right="564"/>
        <w:jc w:val="both"/>
      </w:pP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acc</w:t>
      </w:r>
      <w:r>
        <w:rPr>
          <w:rFonts w:ascii="Times New Roman" w:hAnsi="Times New Roman" w:eastAsia="Times New Roman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503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04 </w:t>
      </w:r>
      <w:r>
        <w:rPr>
          <w:vertAlign w:val="baseline"/>
        </w:rPr>
        <w:t>м, длина одной арки составляет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142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15 </w:t>
      </w:r>
      <w:r>
        <w:rPr>
          <w:vertAlign w:val="baseline"/>
        </w:rPr>
        <w:t>м, остаётся доступным </w:t>
      </w:r>
      <w:r>
        <w:rPr>
          <w:rFonts w:ascii="Calibri" w:hAnsi="Calibri" w:eastAsia="Calibri"/>
          <w:vertAlign w:val="baseline"/>
        </w:rPr>
        <w:t>(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acc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1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Calibri" w:hAnsi="Calibri" w:eastAsia="Calibri"/>
          <w:vertAlign w:val="baseline"/>
        </w:rPr>
        <w:t>)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/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109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rFonts w:ascii="Calibri" w:hAnsi="Calibri" w:eastAsia="Calibri"/>
          <w:spacing w:val="30"/>
          <w:vertAlign w:val="baseline"/>
        </w:rPr>
        <w:t> </w:t>
      </w:r>
      <w:r>
        <w:rPr>
          <w:vertAlign w:val="baseline"/>
        </w:rPr>
        <w:t>м для организации обводного канала.</w:t>
      </w:r>
    </w:p>
    <w:p>
      <w:pPr>
        <w:pStyle w:val="BodyText"/>
        <w:spacing w:line="278" w:lineRule="auto" w:before="12"/>
        <w:ind w:left="142" w:right="559" w:firstLine="682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орбитального</w:t>
      </w:r>
      <w:r>
        <w:rPr>
          <w:spacing w:val="-9"/>
        </w:rPr>
        <w:t> </w:t>
      </w:r>
      <w:r>
        <w:rPr>
          <w:spacing w:val="-8"/>
        </w:rPr>
        <w:t>отклонения</w:t>
      </w:r>
      <w:r>
        <w:rPr>
          <w:spacing w:val="-9"/>
        </w:rPr>
        <w:t> </w:t>
      </w:r>
      <w:r>
        <w:rPr>
          <w:spacing w:val="-8"/>
        </w:rPr>
        <w:t>рассматривались</w:t>
      </w:r>
      <w:r>
        <w:rPr>
          <w:spacing w:val="-9"/>
        </w:rPr>
        <w:t> </w:t>
      </w:r>
      <w:r>
        <w:rPr>
          <w:spacing w:val="-8"/>
        </w:rPr>
        <w:t>дипольные</w:t>
      </w:r>
      <w:r>
        <w:rPr>
          <w:spacing w:val="-9"/>
        </w:rPr>
        <w:t> </w:t>
      </w:r>
      <w:r>
        <w:rPr>
          <w:spacing w:val="-8"/>
        </w:rPr>
        <w:t>магниты,</w:t>
      </w:r>
      <w:r>
        <w:rPr>
          <w:spacing w:val="-9"/>
        </w:rPr>
        <w:t> </w:t>
      </w:r>
      <w:r>
        <w:rPr>
          <w:spacing w:val="-8"/>
        </w:rPr>
        <w:t>что­ </w:t>
      </w:r>
      <w:r>
        <w:rPr/>
        <w:t>бы</w:t>
      </w:r>
      <w:r>
        <w:rPr>
          <w:spacing w:val="-1"/>
        </w:rPr>
        <w:t> </w:t>
      </w:r>
      <w:r>
        <w:rPr/>
        <w:t>обеспечить</w:t>
      </w:r>
      <w:r>
        <w:rPr>
          <w:spacing w:val="3"/>
        </w:rPr>
        <w:t> </w:t>
      </w:r>
      <w:r>
        <w:rPr/>
        <w:t>отклонение</w:t>
      </w:r>
      <w:r>
        <w:rPr>
          <w:spacing w:val="3"/>
        </w:rPr>
        <w:t> </w:t>
      </w:r>
      <w:r>
        <w:rPr/>
        <w:t>на</w:t>
      </w:r>
      <w:r>
        <w:rPr>
          <w:spacing w:val="3"/>
        </w:rPr>
        <w:t> </w:t>
      </w:r>
      <w:r>
        <w:rPr/>
        <w:t>угол</w:t>
      </w:r>
      <w:r>
        <w:rPr>
          <w:spacing w:val="3"/>
        </w:rPr>
        <w:t> </w:t>
      </w:r>
      <w:r>
        <w:rPr>
          <w:rFonts w:ascii="Lucida Sans Unicode" w:hAnsi="Lucida Sans Unicode" w:eastAsia="Lucida Sans Unicode"/>
        </w:rPr>
        <w:t>α</w:t>
      </w:r>
      <w:r>
        <w:rPr>
          <w:rFonts w:ascii="Lucida Sans Unicode" w:hAnsi="Lucida Sans Unicode" w:eastAsia="Lucida Sans Unicode"/>
          <w:spacing w:val="-22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54"/>
          <w:w w:val="125"/>
        </w:rPr>
        <w:t> </w:t>
      </w:r>
      <w:r>
        <w:rPr>
          <w:rFonts w:ascii="Calibri" w:hAnsi="Calibri" w:eastAsia="Calibri"/>
        </w:rPr>
        <w:t>9</w:t>
      </w:r>
      <w:r>
        <w:rPr/>
        <w:t>.</w:t>
      </w:r>
      <w:r>
        <w:rPr>
          <w:spacing w:val="3"/>
        </w:rPr>
        <w:t> </w:t>
      </w:r>
      <w:r>
        <w:rPr/>
        <w:t>Сила</w:t>
      </w:r>
      <w:r>
        <w:rPr>
          <w:spacing w:val="3"/>
        </w:rPr>
        <w:t> </w:t>
      </w:r>
      <w:r>
        <w:rPr/>
        <w:t>диполя</w:t>
      </w:r>
      <w:r>
        <w:rPr>
          <w:spacing w:val="3"/>
        </w:rPr>
        <w:t> </w:t>
      </w:r>
      <w:r>
        <w:rPr>
          <w:rFonts w:ascii="Cambria" w:hAnsi="Cambria" w:eastAsia="Cambria"/>
        </w:rPr>
        <w:t>𝐵</w:t>
      </w:r>
      <w:r>
        <w:rPr>
          <w:rFonts w:ascii="Times New Roman" w:hAnsi="Times New Roman" w:eastAsia="Times New Roman"/>
          <w:vertAlign w:val="subscript"/>
        </w:rPr>
        <w:t>BP</w:t>
      </w:r>
      <w:r>
        <w:rPr>
          <w:rFonts w:ascii="Times New Roman" w:hAnsi="Times New Roman" w:eastAsia="Times New Roman"/>
          <w:spacing w:val="-1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6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libri" w:hAnsi="Calibri" w:eastAsia="Calibri"/>
          <w:spacing w:val="7"/>
          <w:vertAlign w:val="baseline"/>
        </w:rPr>
        <w:t> </w:t>
      </w:r>
      <w:r>
        <w:rPr>
          <w:vertAlign w:val="baseline"/>
        </w:rPr>
        <w:t>Тл</w:t>
      </w:r>
      <w:r>
        <w:rPr>
          <w:spacing w:val="3"/>
          <w:vertAlign w:val="baseline"/>
        </w:rPr>
        <w:t> </w:t>
      </w:r>
      <w:r>
        <w:rPr>
          <w:vertAlign w:val="baseline"/>
        </w:rPr>
        <w:t>при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длине</w:t>
      </w:r>
    </w:p>
    <w:p>
      <w:pPr>
        <w:pStyle w:val="BodyText"/>
        <w:spacing w:line="301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1424">
                <wp:simplePos x="0" y="0"/>
                <wp:positionH relativeFrom="page">
                  <wp:posOffset>1021384</wp:posOffset>
                </wp:positionH>
                <wp:positionV relativeFrom="paragraph">
                  <wp:posOffset>75847</wp:posOffset>
                </wp:positionV>
                <wp:extent cx="175895" cy="159385"/>
                <wp:effectExtent l="0" t="0" r="0" b="0"/>
                <wp:wrapNone/>
                <wp:docPr id="684" name="Textbox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Textbox 684"/>
                      <wps:cNvSpPr txBox="1"/>
                      <wps:spPr>
                        <a:xfrm>
                          <a:off x="0" y="0"/>
                          <a:ext cx="17589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dip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424004pt;margin-top:5.972278pt;width:13.85pt;height:12.55pt;mso-position-horizontal-relative:page;mso-position-vertical-relative:paragraph;z-index:-18925056" type="#_x0000_t202" id="docshape43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dip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2"/>
        </w:rPr>
        <w:t>𝐿</w:t>
      </w:r>
      <w:r>
        <w:rPr>
          <w:rFonts w:ascii="Times New Roman" w:hAnsi="Times New Roman" w:eastAsia="Times New Roman"/>
          <w:spacing w:val="-2"/>
          <w:vertAlign w:val="superscript"/>
        </w:rPr>
        <w:t>BP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50 </w:t>
      </w:r>
      <w:r>
        <w:rPr>
          <w:spacing w:val="-2"/>
          <w:vertAlign w:val="baseline"/>
        </w:rPr>
        <w:t>см.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Альтернативный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прямой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участок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находится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расстоянии</w:t>
      </w:r>
      <w:r>
        <w:rPr>
          <w:spacing w:val="-6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</w:t>
      </w:r>
      <w:r>
        <w:rPr>
          <w:rFonts w:ascii="Calibri" w:hAnsi="Calibri" w:eastAsia="Calibri"/>
          <w:spacing w:val="-1"/>
          <w:vertAlign w:val="baseline"/>
        </w:rPr>
        <w:t> </w:t>
      </w:r>
      <w:r>
        <w:rPr>
          <w:spacing w:val="-2"/>
          <w:vertAlign w:val="baseline"/>
        </w:rPr>
        <w:t>м</w:t>
      </w:r>
      <w:r>
        <w:rPr>
          <w:spacing w:val="-6"/>
          <w:vertAlign w:val="baseline"/>
        </w:rPr>
        <w:t> </w:t>
      </w:r>
      <w:r>
        <w:rPr>
          <w:spacing w:val="-5"/>
          <w:vertAlign w:val="baseline"/>
        </w:rPr>
        <w:t>от</w:t>
      </w:r>
    </w:p>
    <w:p>
      <w:pPr>
        <w:pStyle w:val="BodyText"/>
        <w:spacing w:line="261" w:lineRule="auto" w:before="36"/>
        <w:ind w:left="142"/>
      </w:pPr>
      <w:r>
        <w:rPr>
          <w:spacing w:val="-2"/>
        </w:rPr>
        <w:t>исходного,</w:t>
      </w:r>
      <w:r>
        <w:rPr>
          <w:spacing w:val="-6"/>
        </w:rPr>
        <w:t> </w:t>
      </w:r>
      <w:r>
        <w:rPr>
          <w:spacing w:val="-2"/>
        </w:rPr>
        <w:t>поэтому длина обводного участка </w:t>
      </w:r>
      <w:r>
        <w:rPr>
          <w:rFonts w:ascii="Cambria" w:hAnsi="Cambria" w:eastAsia="Cambria"/>
          <w:spacing w:val="-2"/>
        </w:rPr>
        <w:t>𝐿</w:t>
      </w:r>
      <w:r>
        <w:rPr>
          <w:rFonts w:ascii="Times New Roman" w:hAnsi="Times New Roman" w:eastAsia="Times New Roman"/>
          <w:spacing w:val="-2"/>
          <w:vertAlign w:val="subscript"/>
        </w:rPr>
        <w:t>BP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 1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sin</w:t>
      </w:r>
      <w:r>
        <w:rPr>
          <w:rFonts w:ascii="Lucida Sans Unicode" w:hAnsi="Lucida Sans Unicode" w:eastAsia="Lucida Sans Unicode"/>
          <w:spacing w:val="-2"/>
          <w:vertAlign w:val="baseline"/>
        </w:rPr>
        <w:t>α</w:t>
      </w:r>
      <w:r>
        <w:rPr>
          <w:rFonts w:ascii="Lucida Sans Unicode" w:hAnsi="Lucida Sans Unicode" w:eastAsia="Lucida Sans Unicode"/>
          <w:spacing w:val="-21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∼ </w:t>
      </w:r>
      <w:r>
        <w:rPr>
          <w:rFonts w:ascii="Calibri" w:hAnsi="Calibri" w:eastAsia="Calibri"/>
          <w:spacing w:val="-2"/>
          <w:vertAlign w:val="baseline"/>
        </w:rPr>
        <w:t>6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4</w:t>
      </w:r>
      <w:r>
        <w:rPr>
          <w:rFonts w:ascii="Calibri" w:hAnsi="Calibri" w:eastAsia="Calibri"/>
          <w:vertAlign w:val="baseline"/>
        </w:rPr>
        <w:t> </w:t>
      </w:r>
      <w:r>
        <w:rPr>
          <w:spacing w:val="-2"/>
          <w:vertAlign w:val="baseline"/>
        </w:rPr>
        <w:t>м. Принципи­ альная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схема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обходных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каналов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показана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рисунке</w:t>
      </w:r>
      <w:r>
        <w:rPr>
          <w:spacing w:val="2"/>
          <w:vertAlign w:val="baseline"/>
        </w:rPr>
        <w:t> </w:t>
      </w:r>
      <w:hyperlink w:history="true" w:anchor="_bookmark135">
        <w:r>
          <w:rPr>
            <w:color w:val="E50000"/>
            <w:spacing w:val="-2"/>
            <w:vertAlign w:val="baseline"/>
          </w:rPr>
          <w:t>4.14</w:t>
        </w:r>
      </w:hyperlink>
      <w:r>
        <w:rPr>
          <w:spacing w:val="-2"/>
          <w:vertAlign w:val="baseline"/>
        </w:rPr>
        <w:t>.</w:t>
      </w:r>
    </w:p>
    <w:p>
      <w:pPr>
        <w:pStyle w:val="BodyText"/>
        <w:spacing w:before="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1002064</wp:posOffset>
            </wp:positionH>
            <wp:positionV relativeFrom="paragraph">
              <wp:posOffset>173303</wp:posOffset>
            </wp:positionV>
            <wp:extent cx="6160388" cy="3288125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388" cy="3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40"/>
        <w:ind w:left="3722" w:right="564" w:hanging="3580"/>
      </w:pPr>
      <w:bookmarkStart w:name="_bookmark135" w:id="181"/>
      <w:bookmarkEnd w:id="181"/>
      <w:r>
        <w:rPr/>
      </w:r>
      <w:r>
        <w:rPr>
          <w:spacing w:val="-6"/>
        </w:rPr>
        <w:t>Рисунок</w:t>
      </w:r>
      <w:r>
        <w:rPr>
          <w:spacing w:val="-7"/>
        </w:rPr>
        <w:t> </w:t>
      </w:r>
      <w:r>
        <w:rPr>
          <w:spacing w:val="-6"/>
        </w:rPr>
        <w:t>4.14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7"/>
        </w:rPr>
        <w:t> </w:t>
      </w:r>
      <w:r>
        <w:rPr>
          <w:spacing w:val="-6"/>
        </w:rPr>
        <w:t>Принципиальная схема</w:t>
      </w:r>
      <w:r>
        <w:rPr>
          <w:spacing w:val="-7"/>
        </w:rPr>
        <w:t> </w:t>
      </w:r>
      <w:r>
        <w:rPr>
          <w:spacing w:val="-6"/>
        </w:rPr>
        <w:t>обводных</w:t>
      </w:r>
      <w:r>
        <w:rPr>
          <w:spacing w:val="-7"/>
        </w:rPr>
        <w:t> </w:t>
      </w:r>
      <w:r>
        <w:rPr>
          <w:spacing w:val="-6"/>
        </w:rPr>
        <w:t>каналов</w:t>
      </w:r>
      <w:r>
        <w:rPr>
          <w:spacing w:val="-7"/>
        </w:rPr>
        <w:t> </w:t>
      </w:r>
      <w:r>
        <w:rPr>
          <w:spacing w:val="-6"/>
        </w:rPr>
        <w:t>bypass в</w:t>
      </w:r>
      <w:r>
        <w:rPr>
          <w:spacing w:val="-7"/>
        </w:rPr>
        <w:t> </w:t>
      </w:r>
      <w:r>
        <w:rPr>
          <w:spacing w:val="-6"/>
        </w:rPr>
        <w:t>существую­ </w:t>
      </w:r>
      <w:r>
        <w:rPr/>
        <w:t>щем комплексе NICA.</w:t>
      </w:r>
    </w:p>
    <w:p>
      <w:pPr>
        <w:pStyle w:val="BodyText"/>
        <w:spacing w:before="27"/>
      </w:pPr>
    </w:p>
    <w:p>
      <w:pPr>
        <w:pStyle w:val="BodyText"/>
        <w:spacing w:line="316" w:lineRule="auto" w:before="1"/>
        <w:ind w:left="142" w:right="563" w:firstLine="682"/>
        <w:jc w:val="both"/>
      </w:pPr>
      <w:r>
        <w:rPr>
          <w:spacing w:val="-2"/>
        </w:rPr>
        <w:t>Отклоняющие</w:t>
      </w:r>
      <w:r>
        <w:rPr>
          <w:spacing w:val="-13"/>
        </w:rPr>
        <w:t> </w:t>
      </w:r>
      <w:r>
        <w:rPr>
          <w:spacing w:val="-2"/>
        </w:rPr>
        <w:t>магниты</w:t>
      </w:r>
      <w:r>
        <w:rPr>
          <w:spacing w:val="-13"/>
        </w:rPr>
        <w:t> </w:t>
      </w:r>
      <w:r>
        <w:rPr>
          <w:spacing w:val="-2"/>
        </w:rPr>
        <w:t>искажают</w:t>
      </w:r>
      <w:r>
        <w:rPr>
          <w:spacing w:val="-13"/>
        </w:rPr>
        <w:t> </w:t>
      </w:r>
      <w:r>
        <w:rPr>
          <w:spacing w:val="-2"/>
        </w:rPr>
        <w:t>дисперсионную</w:t>
      </w:r>
      <w:r>
        <w:rPr>
          <w:spacing w:val="-13"/>
        </w:rPr>
        <w:t> </w:t>
      </w:r>
      <w:r>
        <w:rPr>
          <w:spacing w:val="-2"/>
        </w:rPr>
        <w:t>функцию.</w:t>
      </w:r>
      <w:r>
        <w:rPr>
          <w:spacing w:val="-13"/>
        </w:rPr>
        <w:t> </w:t>
      </w:r>
      <w:r>
        <w:rPr>
          <w:spacing w:val="-2"/>
        </w:rPr>
        <w:t>Таким</w:t>
      </w:r>
      <w:r>
        <w:rPr>
          <w:spacing w:val="-13"/>
        </w:rPr>
        <w:t> </w:t>
      </w:r>
      <w:r>
        <w:rPr>
          <w:spacing w:val="-2"/>
        </w:rPr>
        <w:t>об­ </w:t>
      </w:r>
      <w:r>
        <w:rPr/>
        <w:t>разом, необходимо было использовать по меньшей мере 2 фокусирующих </w:t>
      </w:r>
      <w:r>
        <w:rPr>
          <w:spacing w:val="-6"/>
        </w:rPr>
        <w:t>квадруполя на обводном канале для подавления дисперсия на выходе. Это по­ </w:t>
      </w:r>
      <w:r>
        <w:rPr>
          <w:spacing w:val="-8"/>
        </w:rPr>
        <w:t>может обеспечить нулевую дисперсию на всем прямолинейном участке. Чтобы </w:t>
      </w:r>
      <w:r>
        <w:rPr>
          <w:spacing w:val="-10"/>
        </w:rPr>
        <w:t>гарантировать</w:t>
      </w:r>
      <w:r>
        <w:rPr>
          <w:spacing w:val="-5"/>
        </w:rPr>
        <w:t> </w:t>
      </w:r>
      <w:r>
        <w:rPr>
          <w:spacing w:val="-10"/>
        </w:rPr>
        <w:t>периодичность</w:t>
      </w:r>
      <w:r>
        <w:rPr>
          <w:spacing w:val="-5"/>
        </w:rPr>
        <w:t> </w:t>
      </w:r>
      <w:r>
        <w:rPr>
          <w:spacing w:val="-10"/>
        </w:rPr>
        <w:t>и</w:t>
      </w:r>
      <w:r>
        <w:rPr>
          <w:spacing w:val="-5"/>
        </w:rPr>
        <w:t> </w:t>
      </w:r>
      <w:r>
        <w:rPr>
          <w:spacing w:val="-10"/>
        </w:rPr>
        <w:t>симметрию</w:t>
      </w:r>
      <w:r>
        <w:rPr>
          <w:spacing w:val="-4"/>
        </w:rPr>
        <w:t> </w:t>
      </w:r>
      <w:r>
        <w:rPr>
          <w:spacing w:val="-10"/>
        </w:rPr>
        <w:t>бета-функций,</w:t>
      </w:r>
      <w:r>
        <w:rPr>
          <w:spacing w:val="-4"/>
        </w:rPr>
        <w:t> </w:t>
      </w:r>
      <w:r>
        <w:rPr>
          <w:spacing w:val="-10"/>
        </w:rPr>
        <w:t>можно</w:t>
      </w:r>
      <w:r>
        <w:rPr>
          <w:spacing w:val="-4"/>
        </w:rPr>
        <w:t> </w:t>
      </w:r>
      <w:r>
        <w:rPr>
          <w:spacing w:val="-10"/>
        </w:rPr>
        <w:t>использовать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один,</w:t>
      </w:r>
      <w:r>
        <w:rPr>
          <w:spacing w:val="-15"/>
        </w:rPr>
        <w:t>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три</w:t>
      </w:r>
      <w:r>
        <w:rPr>
          <w:spacing w:val="-15"/>
        </w:rPr>
        <w:t> </w:t>
      </w:r>
      <w:r>
        <w:rPr>
          <w:spacing w:val="-2"/>
        </w:rPr>
        <w:t>дефокусирующих</w:t>
      </w:r>
      <w:r>
        <w:rPr>
          <w:spacing w:val="-15"/>
        </w:rPr>
        <w:t> </w:t>
      </w:r>
      <w:r>
        <w:rPr>
          <w:spacing w:val="-2"/>
        </w:rPr>
        <w:t>квадруполя.</w:t>
      </w:r>
      <w:r>
        <w:rPr>
          <w:spacing w:val="-15"/>
        </w:rPr>
        <w:t> </w:t>
      </w:r>
      <w:r>
        <w:rPr>
          <w:spacing w:val="-2"/>
        </w:rPr>
        <w:t>Будут</w:t>
      </w:r>
      <w:r>
        <w:rPr>
          <w:spacing w:val="-15"/>
        </w:rPr>
        <w:t> </w:t>
      </w:r>
      <w:r>
        <w:rPr>
          <w:spacing w:val="-2"/>
        </w:rPr>
        <w:t>рассмотрены</w:t>
      </w:r>
      <w:r>
        <w:rPr>
          <w:spacing w:val="-15"/>
        </w:rPr>
        <w:t> </w:t>
      </w:r>
      <w:r>
        <w:rPr>
          <w:spacing w:val="-2"/>
        </w:rPr>
        <w:t>два</w:t>
      </w:r>
      <w:r>
        <w:rPr>
          <w:spacing w:val="-14"/>
        </w:rPr>
        <w:t> </w:t>
      </w:r>
      <w:r>
        <w:rPr>
          <w:spacing w:val="-2"/>
        </w:rPr>
        <w:t>слу­ </w:t>
      </w:r>
      <w:r>
        <w:rPr>
          <w:w w:val="90"/>
        </w:rPr>
        <w:t>чая, с адаптированными прямыми участками, идентичными поворотным аркам,</w:t>
      </w:r>
      <w:r>
        <w:rPr>
          <w:spacing w:val="40"/>
        </w:rPr>
        <w:t> </w:t>
      </w:r>
      <w:r>
        <w:rPr>
          <w:spacing w:val="-6"/>
        </w:rPr>
        <w:t>но</w:t>
      </w:r>
      <w:r>
        <w:rPr/>
        <w:t> </w:t>
      </w:r>
      <w:r>
        <w:rPr>
          <w:spacing w:val="-6"/>
        </w:rPr>
        <w:t>без</w:t>
      </w:r>
      <w:r>
        <w:rPr/>
        <w:t> </w:t>
      </w:r>
      <w:r>
        <w:rPr>
          <w:spacing w:val="-6"/>
        </w:rPr>
        <w:t>магнитов.</w:t>
      </w:r>
      <w:r>
        <w:rPr>
          <w:spacing w:val="2"/>
        </w:rPr>
        <w:t> </w:t>
      </w:r>
      <w:r>
        <w:rPr>
          <w:spacing w:val="-6"/>
        </w:rPr>
        <w:t>Это</w:t>
      </w:r>
      <w:r>
        <w:rPr/>
        <w:t> </w:t>
      </w:r>
      <w:r>
        <w:rPr>
          <w:spacing w:val="-6"/>
        </w:rPr>
        <w:t>сделано</w:t>
      </w:r>
      <w:r>
        <w:rPr/>
        <w:t> </w:t>
      </w:r>
      <w:r>
        <w:rPr>
          <w:spacing w:val="-6"/>
        </w:rPr>
        <w:t>для</w:t>
      </w:r>
      <w:r>
        <w:rPr/>
        <w:t> </w:t>
      </w:r>
      <w:r>
        <w:rPr>
          <w:spacing w:val="-6"/>
        </w:rPr>
        <w:t>простоты</w:t>
      </w:r>
      <w:r>
        <w:rPr/>
        <w:t> </w:t>
      </w:r>
      <w:r>
        <w:rPr>
          <w:spacing w:val="-6"/>
        </w:rPr>
        <w:t>моделирования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регулярной</w:t>
      </w:r>
      <w:r>
        <w:rPr/>
        <w:t> </w:t>
      </w:r>
      <w:r>
        <w:rPr>
          <w:spacing w:val="-6"/>
        </w:rPr>
        <w:t>иде­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42"/>
      </w:pPr>
      <w:r>
        <w:rPr>
          <w:spacing w:val="-8"/>
        </w:rPr>
        <w:t>альной структуре. Наконец, мы рассмотрим реальный случай магнитооптики с </w:t>
      </w:r>
      <w:r>
        <w:rPr>
          <w:spacing w:val="-2"/>
        </w:rPr>
        <w:t>полностью</w:t>
      </w:r>
      <w:r>
        <w:rPr>
          <w:spacing w:val="11"/>
        </w:rPr>
        <w:t> </w:t>
      </w:r>
      <w:r>
        <w:rPr>
          <w:spacing w:val="-2"/>
        </w:rPr>
        <w:t>регулярной</w:t>
      </w:r>
      <w:r>
        <w:rPr>
          <w:spacing w:val="11"/>
        </w:rPr>
        <w:t> </w:t>
      </w:r>
      <w:r>
        <w:rPr>
          <w:spacing w:val="-2"/>
        </w:rPr>
        <w:t>ФОДО</w:t>
      </w:r>
      <w:r>
        <w:rPr>
          <w:spacing w:val="11"/>
        </w:rPr>
        <w:t> </w:t>
      </w:r>
      <w:r>
        <w:rPr>
          <w:spacing w:val="-2"/>
        </w:rPr>
        <w:t>прямой</w:t>
      </w:r>
      <w:r>
        <w:rPr>
          <w:spacing w:val="11"/>
        </w:rPr>
        <w:t> </w:t>
      </w:r>
      <w:r>
        <w:rPr>
          <w:spacing w:val="-2"/>
        </w:rPr>
        <w:t>секцией.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2"/>
          <w:numId w:val="16"/>
        </w:numPr>
        <w:tabs>
          <w:tab w:pos="3003" w:val="left" w:leader="none"/>
        </w:tabs>
        <w:spacing w:line="240" w:lineRule="auto" w:before="0" w:after="0"/>
        <w:ind w:left="3003" w:right="0" w:hanging="964"/>
        <w:jc w:val="left"/>
      </w:pPr>
      <w:bookmarkStart w:name="Первичная схема с 3 квадруполями" w:id="182"/>
      <w:bookmarkEnd w:id="182"/>
      <w:r>
        <w:rPr>
          <w:b w:val="0"/>
        </w:rPr>
      </w:r>
      <w:bookmarkStart w:name="_bookmark136" w:id="183"/>
      <w:bookmarkEnd w:id="183"/>
      <w:r>
        <w:rPr>
          <w:b w:val="0"/>
        </w:rPr>
      </w:r>
      <w:r>
        <w:rPr>
          <w:w w:val="105"/>
        </w:rPr>
        <w:t>Первичная</w:t>
      </w:r>
      <w:r>
        <w:rPr>
          <w:spacing w:val="30"/>
          <w:w w:val="105"/>
        </w:rPr>
        <w:t> </w:t>
      </w:r>
      <w:r>
        <w:rPr>
          <w:w w:val="105"/>
        </w:rPr>
        <w:t>схема</w:t>
      </w:r>
      <w:r>
        <w:rPr>
          <w:spacing w:val="30"/>
          <w:w w:val="105"/>
        </w:rPr>
        <w:t> </w:t>
      </w:r>
      <w:r>
        <w:rPr>
          <w:w w:val="105"/>
        </w:rPr>
        <w:t>с</w:t>
      </w:r>
      <w:r>
        <w:rPr>
          <w:spacing w:val="30"/>
          <w:w w:val="105"/>
        </w:rPr>
        <w:t> </w:t>
      </w:r>
      <w:r>
        <w:rPr>
          <w:w w:val="105"/>
        </w:rPr>
        <w:t>3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квадруполями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80"/>
        <w:rPr>
          <w:rFonts w:ascii="Cambria"/>
          <w:b/>
          <w:sz w:val="20"/>
        </w:rPr>
      </w:pPr>
      <w:r>
        <w:rPr>
          <w:rFonts w:ascii="Cambria"/>
          <w:b/>
          <w:sz w:val="20"/>
        </w:rPr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924777</wp:posOffset>
            </wp:positionH>
            <wp:positionV relativeFrom="paragraph">
              <wp:posOffset>278899</wp:posOffset>
            </wp:positionV>
            <wp:extent cx="6336808" cy="1332737"/>
            <wp:effectExtent l="0" t="0" r="0" b="0"/>
            <wp:wrapTopAndBottom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808" cy="1332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  <w:ind w:left="991"/>
      </w:pPr>
      <w:bookmarkStart w:name="_bookmark137" w:id="184"/>
      <w:bookmarkEnd w:id="184"/>
      <w:r>
        <w:rPr/>
      </w:r>
      <w:r>
        <w:rPr>
          <w:spacing w:val="-6"/>
        </w:rPr>
        <w:t>Рисунок</w:t>
      </w:r>
      <w:r>
        <w:rPr>
          <w:spacing w:val="-3"/>
        </w:rPr>
        <w:t> </w:t>
      </w:r>
      <w:r>
        <w:rPr>
          <w:spacing w:val="-6"/>
        </w:rPr>
        <w:t>4.15</w:t>
      </w:r>
      <w:r>
        <w:rPr>
          <w:spacing w:val="-3"/>
        </w:rPr>
        <w:t> </w:t>
      </w:r>
      <w:r>
        <w:rPr>
          <w:spacing w:val="-6"/>
        </w:rPr>
        <w:t>—</w:t>
      </w:r>
      <w:r>
        <w:rPr>
          <w:spacing w:val="-3"/>
        </w:rPr>
        <w:t> </w:t>
      </w:r>
      <w:r>
        <w:rPr>
          <w:spacing w:val="-6"/>
        </w:rPr>
        <w:t>Принципиальная</w:t>
      </w:r>
      <w:r>
        <w:rPr>
          <w:spacing w:val="-2"/>
        </w:rPr>
        <w:t> </w:t>
      </w:r>
      <w:r>
        <w:rPr>
          <w:spacing w:val="-6"/>
        </w:rPr>
        <w:t>схема</w:t>
      </w:r>
      <w:r>
        <w:rPr>
          <w:spacing w:val="-3"/>
        </w:rPr>
        <w:t> </w:t>
      </w:r>
      <w:r>
        <w:rPr>
          <w:spacing w:val="-6"/>
        </w:rPr>
        <w:t>bypass</w:t>
      </w:r>
      <w:r>
        <w:rPr>
          <w:spacing w:val="-3"/>
        </w:rPr>
        <w:t> </w:t>
      </w:r>
      <w:r>
        <w:rPr>
          <w:spacing w:val="-6"/>
        </w:rPr>
        <w:t>с</w:t>
      </w:r>
      <w:r>
        <w:rPr>
          <w:spacing w:val="-2"/>
        </w:rPr>
        <w:t> </w:t>
      </w:r>
      <w:r>
        <w:rPr>
          <w:spacing w:val="-6"/>
        </w:rPr>
        <w:t>3</w:t>
      </w:r>
      <w:r>
        <w:rPr>
          <w:spacing w:val="-3"/>
        </w:rPr>
        <w:t> </w:t>
      </w:r>
      <w:r>
        <w:rPr>
          <w:spacing w:val="-6"/>
        </w:rPr>
        <w:t>квадруполями.</w:t>
      </w:r>
    </w:p>
    <w:p>
      <w:pPr>
        <w:pStyle w:val="BodyText"/>
        <w:spacing w:before="61"/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этом</w:t>
      </w:r>
      <w:r>
        <w:rPr>
          <w:spacing w:val="-11"/>
        </w:rPr>
        <w:t> </w:t>
      </w:r>
      <w:r>
        <w:rPr>
          <w:spacing w:val="-4"/>
        </w:rPr>
        <w:t>случае</w:t>
      </w:r>
      <w:r>
        <w:rPr>
          <w:spacing w:val="-11"/>
        </w:rPr>
        <w:t> </w:t>
      </w:r>
      <w:r>
        <w:rPr>
          <w:spacing w:val="-4"/>
        </w:rPr>
        <w:t>bypass</w:t>
      </w:r>
      <w:r>
        <w:rPr>
          <w:spacing w:val="-11"/>
        </w:rPr>
        <w:t> </w:t>
      </w:r>
      <w:r>
        <w:rPr>
          <w:spacing w:val="-4"/>
        </w:rPr>
        <w:t>состоит</w:t>
      </w:r>
      <w:r>
        <w:rPr>
          <w:spacing w:val="-11"/>
        </w:rPr>
        <w:t> </w:t>
      </w:r>
      <w:r>
        <w:rPr>
          <w:spacing w:val="-4"/>
        </w:rPr>
        <w:t>из</w:t>
      </w:r>
      <w:r>
        <w:rPr>
          <w:spacing w:val="-11"/>
        </w:rPr>
        <w:t> </w:t>
      </w:r>
      <w:r>
        <w:rPr>
          <w:spacing w:val="-4"/>
        </w:rPr>
        <w:t>минимально</w:t>
      </w:r>
      <w:r>
        <w:rPr>
          <w:spacing w:val="-11"/>
        </w:rPr>
        <w:t> </w:t>
      </w:r>
      <w:r>
        <w:rPr>
          <w:spacing w:val="-4"/>
        </w:rPr>
        <w:t>возможных</w:t>
      </w:r>
      <w:r>
        <w:rPr>
          <w:spacing w:val="-11"/>
        </w:rPr>
        <w:t> </w:t>
      </w:r>
      <w:r>
        <w:rPr>
          <w:spacing w:val="-4"/>
        </w:rPr>
        <w:t>3</w:t>
      </w:r>
      <w:r>
        <w:rPr>
          <w:spacing w:val="-11"/>
        </w:rPr>
        <w:t> </w:t>
      </w:r>
      <w:r>
        <w:rPr>
          <w:spacing w:val="-4"/>
        </w:rPr>
        <w:t>квадруполей: </w:t>
      </w:r>
      <w:r>
        <w:rPr/>
        <w:t>2</w:t>
      </w:r>
      <w:r>
        <w:rPr>
          <w:spacing w:val="-4"/>
        </w:rPr>
        <w:t> </w:t>
      </w:r>
      <w:r>
        <w:rPr/>
        <w:t>фокусирующих</w:t>
      </w:r>
      <w:r>
        <w:rPr>
          <w:spacing w:val="-4"/>
        </w:rPr>
        <w:t> </w:t>
      </w:r>
      <w:r>
        <w:rPr/>
        <w:t>QBP1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1</w:t>
      </w:r>
      <w:r>
        <w:rPr>
          <w:spacing w:val="-4"/>
        </w:rPr>
        <w:t> </w:t>
      </w:r>
      <w:r>
        <w:rPr/>
        <w:t>дефокусирующий</w:t>
      </w:r>
      <w:r>
        <w:rPr>
          <w:spacing w:val="-4"/>
        </w:rPr>
        <w:t> </w:t>
      </w:r>
      <w:r>
        <w:rPr/>
        <w:t>QBP2.</w:t>
      </w:r>
      <w:r>
        <w:rPr>
          <w:spacing w:val="-4"/>
        </w:rPr>
        <w:t> </w:t>
      </w:r>
      <w:r>
        <w:rPr/>
        <w:t>Согласование</w:t>
      </w:r>
      <w:r>
        <w:rPr>
          <w:spacing w:val="-4"/>
        </w:rPr>
        <w:t> </w:t>
      </w:r>
      <w:r>
        <w:rPr/>
        <w:t>арки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ка­ налом</w:t>
      </w:r>
      <w:r>
        <w:rPr>
          <w:spacing w:val="-17"/>
        </w:rPr>
        <w:t> </w:t>
      </w:r>
      <w:r>
        <w:rPr/>
        <w:t>bypasss</w:t>
      </w:r>
      <w:r>
        <w:rPr>
          <w:spacing w:val="-17"/>
        </w:rPr>
        <w:t> </w:t>
      </w:r>
      <w:r>
        <w:rPr/>
        <w:t>обеспечивается</w:t>
      </w:r>
      <w:r>
        <w:rPr>
          <w:spacing w:val="-17"/>
        </w:rPr>
        <w:t> </w:t>
      </w:r>
      <w:r>
        <w:rPr/>
        <w:t>тремя</w:t>
      </w:r>
      <w:r>
        <w:rPr>
          <w:spacing w:val="-17"/>
        </w:rPr>
        <w:t> </w:t>
      </w:r>
      <w:r>
        <w:rPr/>
        <w:t>квадруполями</w:t>
      </w:r>
      <w:r>
        <w:rPr>
          <w:spacing w:val="-17"/>
        </w:rPr>
        <w:t> </w:t>
      </w:r>
      <w:r>
        <w:rPr/>
        <w:t>QM1,</w:t>
      </w:r>
      <w:r>
        <w:rPr>
          <w:spacing w:val="-17"/>
        </w:rPr>
        <w:t> </w:t>
      </w:r>
      <w:r>
        <w:rPr/>
        <w:t>QM2,</w:t>
      </w:r>
      <w:r>
        <w:rPr>
          <w:spacing w:val="-17"/>
        </w:rPr>
        <w:t> </w:t>
      </w:r>
      <w:r>
        <w:rPr/>
        <w:t>QM3</w:t>
      </w:r>
      <w:r>
        <w:rPr>
          <w:spacing w:val="-17"/>
        </w:rPr>
        <w:t> </w:t>
      </w:r>
      <w:r>
        <w:rPr/>
        <w:t>(секция </w:t>
      </w:r>
      <w:r>
        <w:rPr>
          <w:spacing w:val="-2"/>
        </w:rPr>
        <w:t>согласователя</w:t>
      </w:r>
      <w:r>
        <w:rPr>
          <w:spacing w:val="-6"/>
        </w:rPr>
        <w:t> </w:t>
      </w:r>
      <w:r>
        <w:rPr>
          <w:spacing w:val="-2"/>
        </w:rPr>
        <w:t>Matching</w:t>
      </w:r>
      <w:r>
        <w:rPr>
          <w:spacing w:val="-6"/>
        </w:rPr>
        <w:t> </w:t>
      </w:r>
      <w:r>
        <w:rPr>
          <w:spacing w:val="-2"/>
        </w:rPr>
        <w:t>M1).</w:t>
      </w:r>
      <w:r>
        <w:rPr>
          <w:spacing w:val="-6"/>
        </w:rPr>
        <w:t> </w:t>
      </w:r>
      <w:r>
        <w:rPr>
          <w:spacing w:val="-2"/>
        </w:rPr>
        <w:t>А</w:t>
      </w:r>
      <w:r>
        <w:rPr>
          <w:spacing w:val="-6"/>
        </w:rPr>
        <w:t> </w:t>
      </w:r>
      <w:r>
        <w:rPr>
          <w:spacing w:val="-2"/>
        </w:rPr>
        <w:t>согласование</w:t>
      </w:r>
      <w:r>
        <w:rPr>
          <w:spacing w:val="-6"/>
        </w:rPr>
        <w:t> </w:t>
      </w:r>
      <w:r>
        <w:rPr>
          <w:spacing w:val="-2"/>
        </w:rPr>
        <w:t>отклоняющей</w:t>
      </w:r>
      <w:r>
        <w:rPr>
          <w:spacing w:val="-6"/>
        </w:rPr>
        <w:t> </w:t>
      </w:r>
      <w:r>
        <w:rPr>
          <w:spacing w:val="-2"/>
        </w:rPr>
        <w:t>секции</w:t>
      </w:r>
      <w:r>
        <w:rPr>
          <w:spacing w:val="-6"/>
        </w:rPr>
        <w:t> </w:t>
      </w:r>
      <w:r>
        <w:rPr>
          <w:spacing w:val="-2"/>
        </w:rPr>
        <w:t>с</w:t>
      </w:r>
      <w:r>
        <w:rPr>
          <w:spacing w:val="-6"/>
        </w:rPr>
        <w:t> </w:t>
      </w:r>
      <w:r>
        <w:rPr>
          <w:spacing w:val="-2"/>
        </w:rPr>
        <w:t>прямым участком</w:t>
      </w:r>
      <w:r>
        <w:rPr>
          <w:spacing w:val="-14"/>
        </w:rPr>
        <w:t> </w:t>
      </w:r>
      <w:r>
        <w:rPr>
          <w:spacing w:val="-2"/>
        </w:rPr>
        <w:t>симметрично</w:t>
      </w:r>
      <w:r>
        <w:rPr>
          <w:spacing w:val="-14"/>
        </w:rPr>
        <w:t> </w:t>
      </w:r>
      <w:r>
        <w:rPr>
          <w:spacing w:val="-2"/>
        </w:rPr>
        <w:t>осуществляется</w:t>
      </w:r>
      <w:r>
        <w:rPr>
          <w:spacing w:val="-14"/>
        </w:rPr>
        <w:t> </w:t>
      </w:r>
      <w:r>
        <w:rPr>
          <w:spacing w:val="-2"/>
        </w:rPr>
        <w:t>такими</w:t>
      </w:r>
      <w:r>
        <w:rPr>
          <w:spacing w:val="-14"/>
        </w:rPr>
        <w:t> </w:t>
      </w:r>
      <w:r>
        <w:rPr>
          <w:spacing w:val="-2"/>
        </w:rPr>
        <w:t>же</w:t>
      </w:r>
      <w:r>
        <w:rPr>
          <w:spacing w:val="-14"/>
        </w:rPr>
        <w:t> </w:t>
      </w:r>
      <w:r>
        <w:rPr>
          <w:spacing w:val="-2"/>
        </w:rPr>
        <w:t>квадруполями</w:t>
      </w:r>
      <w:r>
        <w:rPr>
          <w:spacing w:val="-14"/>
        </w:rPr>
        <w:t> </w:t>
      </w:r>
      <w:r>
        <w:rPr>
          <w:spacing w:val="-2"/>
        </w:rPr>
        <w:t>QM1,</w:t>
      </w:r>
      <w:r>
        <w:rPr>
          <w:spacing w:val="-14"/>
        </w:rPr>
        <w:t> </w:t>
      </w:r>
      <w:r>
        <w:rPr>
          <w:spacing w:val="-2"/>
        </w:rPr>
        <w:t>QM2, </w:t>
      </w:r>
      <w:r>
        <w:rPr>
          <w:spacing w:val="-6"/>
        </w:rPr>
        <w:t>QM3, принципиальная схема показана на рис. </w:t>
      </w:r>
      <w:hyperlink w:history="true" w:anchor="_bookmark137">
        <w:r>
          <w:rPr>
            <w:color w:val="E50000"/>
            <w:spacing w:val="-6"/>
          </w:rPr>
          <w:t>4.15</w:t>
        </w:r>
      </w:hyperlink>
      <w:r>
        <w:rPr>
          <w:spacing w:val="-6"/>
        </w:rPr>
        <w:t>. Это возможно в силу изна­ чально</w:t>
      </w:r>
      <w:r>
        <w:rPr>
          <w:spacing w:val="-10"/>
        </w:rPr>
        <w:t> </w:t>
      </w:r>
      <w:r>
        <w:rPr>
          <w:spacing w:val="-6"/>
        </w:rPr>
        <w:t>заложенной</w:t>
      </w:r>
      <w:r>
        <w:rPr>
          <w:spacing w:val="-9"/>
        </w:rPr>
        <w:t> </w:t>
      </w:r>
      <w:r>
        <w:rPr>
          <w:spacing w:val="-6"/>
        </w:rPr>
        <w:t>симметрии</w:t>
      </w:r>
      <w:r>
        <w:rPr>
          <w:spacing w:val="-10"/>
        </w:rPr>
        <w:t> </w:t>
      </w:r>
      <w:r>
        <w:rPr>
          <w:spacing w:val="-6"/>
        </w:rPr>
        <w:t>между</w:t>
      </w:r>
      <w:r>
        <w:rPr>
          <w:spacing w:val="-9"/>
        </w:rPr>
        <w:t> </w:t>
      </w:r>
      <w:r>
        <w:rPr>
          <w:spacing w:val="-6"/>
        </w:rPr>
        <w:t>аркой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прямым</w:t>
      </w:r>
      <w:r>
        <w:rPr>
          <w:spacing w:val="-9"/>
        </w:rPr>
        <w:t> </w:t>
      </w:r>
      <w:r>
        <w:rPr>
          <w:spacing w:val="-6"/>
        </w:rPr>
        <w:t>участком.</w:t>
      </w:r>
      <w:r>
        <w:rPr>
          <w:spacing w:val="-9"/>
        </w:rPr>
        <w:t> </w:t>
      </w:r>
      <w:r>
        <w:rPr>
          <w:spacing w:val="-6"/>
        </w:rPr>
        <w:t>Тогда</w:t>
      </w:r>
      <w:r>
        <w:rPr>
          <w:spacing w:val="-10"/>
        </w:rPr>
        <w:t> </w:t>
      </w:r>
      <w:r>
        <w:rPr>
          <w:spacing w:val="-6"/>
        </w:rPr>
        <w:t>общая</w:t>
      </w:r>
    </w:p>
    <w:p>
      <w:pPr>
        <w:pStyle w:val="BodyText"/>
        <w:tabs>
          <w:tab w:pos="5278" w:val="left" w:leader="none"/>
        </w:tabs>
        <w:spacing w:before="2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2448">
                <wp:simplePos x="0" y="0"/>
                <wp:positionH relativeFrom="page">
                  <wp:posOffset>3748404</wp:posOffset>
                </wp:positionH>
                <wp:positionV relativeFrom="paragraph">
                  <wp:posOffset>114338</wp:posOffset>
                </wp:positionV>
                <wp:extent cx="334645" cy="159385"/>
                <wp:effectExtent l="0" t="0" r="0" b="0"/>
                <wp:wrapNone/>
                <wp:docPr id="687" name="Textbox 6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7" name="Textbox 687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3quad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149994pt;margin-top:9.003039pt;width:26.35pt;height:12.55pt;mso-position-horizontal-relative:page;mso-position-vertical-relative:paragraph;z-index:-18924032" type="#_x0000_t202" id="docshape431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3quad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длина</w:t>
      </w:r>
      <w:r>
        <w:rPr>
          <w:spacing w:val="21"/>
        </w:rPr>
        <w:t> </w:t>
      </w:r>
      <w:r>
        <w:rPr>
          <w:w w:val="95"/>
        </w:rPr>
        <w:t>всего</w:t>
      </w:r>
      <w:r>
        <w:rPr>
          <w:spacing w:val="22"/>
        </w:rPr>
        <w:t> </w:t>
      </w:r>
      <w:r>
        <w:rPr>
          <w:w w:val="95"/>
        </w:rPr>
        <w:t>ускорителя</w:t>
      </w:r>
      <w:r>
        <w:rPr>
          <w:spacing w:val="23"/>
        </w:rPr>
        <w:t> </w:t>
      </w:r>
      <w:r>
        <w:rPr>
          <w:w w:val="95"/>
        </w:rPr>
        <w:t>составит</w:t>
      </w:r>
      <w:r>
        <w:rPr>
          <w:spacing w:val="23"/>
        </w:rPr>
        <w:t> </w:t>
      </w:r>
      <w:r>
        <w:rPr>
          <w:rFonts w:ascii="Cambria" w:hAnsi="Cambria" w:eastAsia="Cambria"/>
          <w:spacing w:val="-4"/>
          <w:w w:val="95"/>
        </w:rPr>
        <w:t>𝐿</w:t>
      </w:r>
      <w:r>
        <w:rPr>
          <w:rFonts w:ascii="Times New Roman" w:hAnsi="Times New Roman" w:eastAsia="Times New Roman"/>
          <w:spacing w:val="-4"/>
          <w:w w:val="95"/>
          <w:vertAlign w:val="superscript"/>
        </w:rPr>
        <w:t>acc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503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46</w:t>
      </w:r>
      <w:r>
        <w:rPr>
          <w:rFonts w:ascii="Calibri" w:hAnsi="Calibri" w:eastAsia="Calibri"/>
          <w:spacing w:val="49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м.</w:t>
      </w:r>
    </w:p>
    <w:p>
      <w:pPr>
        <w:pStyle w:val="BodyText"/>
        <w:spacing w:line="418" w:lineRule="exact" w:before="9"/>
        <w:ind w:left="142" w:right="564" w:firstLine="682"/>
        <w:jc w:val="both"/>
      </w:pPr>
      <w:r>
        <w:rPr>
          <w:spacing w:val="-4"/>
        </w:rPr>
        <w:t>На</w:t>
      </w:r>
      <w:r>
        <w:rPr>
          <w:spacing w:val="-6"/>
        </w:rPr>
        <w:t> </w:t>
      </w:r>
      <w:r>
        <w:rPr>
          <w:spacing w:val="-4"/>
        </w:rPr>
        <w:t>рисунке</w:t>
      </w:r>
      <w:r>
        <w:rPr>
          <w:spacing w:val="-6"/>
        </w:rPr>
        <w:t> </w:t>
      </w:r>
      <w:hyperlink w:history="true" w:anchor="_bookmark139">
        <w:r>
          <w:rPr>
            <w:color w:val="E50000"/>
            <w:spacing w:val="-4"/>
          </w:rPr>
          <w:t>4.16</w:t>
        </w:r>
      </w:hyperlink>
      <w:r>
        <w:rPr>
          <w:color w:val="E50000"/>
          <w:spacing w:val="-6"/>
        </w:rPr>
        <w:t> </w:t>
      </w:r>
      <w:r>
        <w:rPr>
          <w:spacing w:val="-4"/>
        </w:rPr>
        <w:t>приведены</w:t>
      </w:r>
      <w:r>
        <w:rPr>
          <w:spacing w:val="-6"/>
        </w:rPr>
        <w:t> </w:t>
      </w:r>
      <w:r>
        <w:rPr>
          <w:spacing w:val="-4"/>
        </w:rPr>
        <w:t>Твисс-функции,</w:t>
      </w:r>
      <w:r>
        <w:rPr>
          <w:spacing w:val="-6"/>
        </w:rPr>
        <w:t> </w:t>
      </w:r>
      <w:r>
        <w:rPr>
          <w:spacing w:val="-4"/>
        </w:rPr>
        <w:t>черными</w:t>
      </w:r>
      <w:r>
        <w:rPr>
          <w:spacing w:val="-6"/>
        </w:rPr>
        <w:t> </w:t>
      </w:r>
      <w:r>
        <w:rPr>
          <w:spacing w:val="-4"/>
        </w:rPr>
        <w:t>линиями</w:t>
      </w:r>
      <w:r>
        <w:rPr>
          <w:spacing w:val="-6"/>
        </w:rPr>
        <w:t> </w:t>
      </w:r>
      <w:r>
        <w:rPr>
          <w:spacing w:val="-4"/>
        </w:rPr>
        <w:t>указаны </w:t>
      </w:r>
      <w:r>
        <w:rPr>
          <w:spacing w:val="-10"/>
        </w:rPr>
        <w:t>границы</w:t>
      </w:r>
      <w:r>
        <w:rPr>
          <w:spacing w:val="-2"/>
        </w:rPr>
        <w:t> </w:t>
      </w:r>
      <w:r>
        <w:rPr>
          <w:spacing w:val="-10"/>
        </w:rPr>
        <w:t>отклоняющего</w:t>
      </w:r>
      <w:r>
        <w:rPr>
          <w:spacing w:val="-2"/>
        </w:rPr>
        <w:t> </w:t>
      </w:r>
      <w:r>
        <w:rPr>
          <w:spacing w:val="-10"/>
        </w:rPr>
        <w:t>участка.</w:t>
      </w:r>
      <w:r>
        <w:rPr>
          <w:spacing w:val="-2"/>
        </w:rPr>
        <w:t> </w:t>
      </w:r>
      <w:r>
        <w:rPr>
          <w:spacing w:val="-10"/>
        </w:rPr>
        <w:t>Максимум</w:t>
      </w:r>
      <w:r>
        <w:rPr>
          <w:spacing w:val="-2"/>
        </w:rPr>
        <w:t> </w:t>
      </w:r>
      <w:r>
        <w:rPr>
          <w:spacing w:val="-10"/>
        </w:rPr>
        <w:t>бета-функции</w:t>
      </w:r>
      <w:r>
        <w:rPr>
          <w:spacing w:val="-1"/>
        </w:rPr>
        <w:t> </w:t>
      </w:r>
      <w:r>
        <w:rPr>
          <w:rFonts w:ascii="Lucida Sans Unicode" w:hAnsi="Lucida Sans Unicode" w:eastAsia="Lucida Sans Unicode"/>
          <w:spacing w:val="-10"/>
        </w:rPr>
        <w:t>β</w:t>
      </w:r>
      <w:r>
        <w:rPr>
          <w:rFonts w:ascii="Cambria" w:hAnsi="Cambria" w:eastAsia="Cambria"/>
          <w:spacing w:val="-10"/>
          <w:vertAlign w:val="subscript"/>
        </w:rPr>
        <w:t>𝑦</w:t>
      </w:r>
      <w:r>
        <w:rPr>
          <w:rFonts w:ascii="Cambria" w:hAnsi="Cambria" w:eastAsia="Cambria"/>
          <w:spacing w:val="20"/>
          <w:vertAlign w:val="baseline"/>
        </w:rPr>
        <w:t> </w:t>
      </w:r>
      <w:r>
        <w:rPr>
          <w:spacing w:val="-10"/>
          <w:vertAlign w:val="baseline"/>
        </w:rPr>
        <w:t>расположен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цен­ </w:t>
      </w:r>
      <w:r>
        <w:rPr>
          <w:spacing w:val="-6"/>
          <w:vertAlign w:val="baseline"/>
        </w:rPr>
        <w:t>тре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канала.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может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принимать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большее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значение,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сравнению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9"/>
          <w:vertAlign w:val="baseline"/>
        </w:rPr>
        <w:t> </w:t>
      </w:r>
      <w:r>
        <w:rPr>
          <w:rFonts w:ascii="Lucida Sans Unicode" w:hAnsi="Lucida Sans Unicode" w:eastAsia="Lucida Sans Unicode"/>
          <w:spacing w:val="-6"/>
          <w:vertAlign w:val="baseline"/>
        </w:rPr>
        <w:t>β</w:t>
      </w:r>
      <w:r>
        <w:rPr>
          <w:rFonts w:ascii="Cambria" w:hAnsi="Cambria" w:eastAsia="Cambria"/>
          <w:spacing w:val="-6"/>
          <w:vertAlign w:val="subscript"/>
        </w:rPr>
        <w:t>𝑥</w:t>
      </w:r>
      <w:r>
        <w:rPr>
          <w:spacing w:val="-6"/>
          <w:vertAlign w:val="baseline"/>
        </w:rPr>
        <w:t>.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этой </w:t>
      </w:r>
      <w:r>
        <w:rPr>
          <w:spacing w:val="-4"/>
          <w:vertAlign w:val="baseline"/>
        </w:rPr>
        <w:t>причине можно рассмотреть случай с 5 квадруполями в обводном канале.</w:t>
      </w:r>
    </w:p>
    <w:p>
      <w:pPr>
        <w:pStyle w:val="BodyText"/>
      </w:pPr>
    </w:p>
    <w:p>
      <w:pPr>
        <w:pStyle w:val="BodyText"/>
        <w:spacing w:before="258"/>
      </w:pPr>
    </w:p>
    <w:p>
      <w:pPr>
        <w:pStyle w:val="Heading1"/>
        <w:numPr>
          <w:ilvl w:val="2"/>
          <w:numId w:val="16"/>
        </w:numPr>
        <w:tabs>
          <w:tab w:pos="2324" w:val="left" w:leader="none"/>
        </w:tabs>
        <w:spacing w:line="240" w:lineRule="auto" w:before="0" w:after="0"/>
        <w:ind w:left="2324" w:right="0" w:hanging="964"/>
        <w:jc w:val="left"/>
      </w:pPr>
      <w:bookmarkStart w:name="Модернизированная схема с 5 квадруполями" w:id="185"/>
      <w:bookmarkEnd w:id="185"/>
      <w:r>
        <w:rPr>
          <w:b w:val="0"/>
        </w:rPr>
      </w:r>
      <w:bookmarkStart w:name="_bookmark138" w:id="186"/>
      <w:bookmarkEnd w:id="186"/>
      <w:r>
        <w:rPr>
          <w:b w:val="0"/>
        </w:rPr>
      </w:r>
      <w:r>
        <w:rPr>
          <w:w w:val="105"/>
        </w:rPr>
        <w:t>Модернизированная</w:t>
      </w:r>
      <w:r>
        <w:rPr>
          <w:spacing w:val="16"/>
          <w:w w:val="105"/>
        </w:rPr>
        <w:t> </w:t>
      </w:r>
      <w:r>
        <w:rPr>
          <w:w w:val="105"/>
        </w:rPr>
        <w:t>схема</w:t>
      </w:r>
      <w:r>
        <w:rPr>
          <w:spacing w:val="17"/>
          <w:w w:val="105"/>
        </w:rPr>
        <w:t> </w:t>
      </w:r>
      <w:r>
        <w:rPr>
          <w:w w:val="105"/>
        </w:rPr>
        <w:t>с</w:t>
      </w:r>
      <w:r>
        <w:rPr>
          <w:spacing w:val="16"/>
          <w:w w:val="105"/>
        </w:rPr>
        <w:t> </w:t>
      </w:r>
      <w:r>
        <w:rPr>
          <w:w w:val="105"/>
        </w:rPr>
        <w:t>5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квадруполями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67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/>
        <w:t>По сравнению с предыдущим случаем, обводной канал состоит из 5 </w:t>
      </w:r>
      <w:r>
        <w:rPr>
          <w:spacing w:val="-6"/>
        </w:rPr>
        <w:t>квадруполей,</w:t>
      </w:r>
      <w:r>
        <w:rPr>
          <w:spacing w:val="25"/>
        </w:rPr>
        <w:t> </w:t>
      </w:r>
      <w:r>
        <w:rPr>
          <w:spacing w:val="-6"/>
        </w:rPr>
        <w:t>которые</w:t>
      </w:r>
      <w:r>
        <w:rPr>
          <w:spacing w:val="25"/>
        </w:rPr>
        <w:t> </w:t>
      </w:r>
      <w:r>
        <w:rPr>
          <w:spacing w:val="-6"/>
        </w:rPr>
        <w:t>представлены</w:t>
      </w:r>
      <w:r>
        <w:rPr>
          <w:spacing w:val="25"/>
        </w:rPr>
        <w:t> </w:t>
      </w:r>
      <w:r>
        <w:rPr>
          <w:spacing w:val="-6"/>
        </w:rPr>
        <w:t>2</w:t>
      </w:r>
      <w:r>
        <w:rPr>
          <w:spacing w:val="25"/>
        </w:rPr>
        <w:t> </w:t>
      </w:r>
      <w:r>
        <w:rPr>
          <w:spacing w:val="-6"/>
        </w:rPr>
        <w:t>семействами:</w:t>
      </w:r>
      <w:r>
        <w:rPr>
          <w:spacing w:val="25"/>
        </w:rPr>
        <w:t> </w:t>
      </w:r>
      <w:r>
        <w:rPr>
          <w:spacing w:val="-6"/>
        </w:rPr>
        <w:t>фокусирующим</w:t>
      </w:r>
      <w:r>
        <w:rPr>
          <w:spacing w:val="25"/>
        </w:rPr>
        <w:t> </w:t>
      </w:r>
      <w:r>
        <w:rPr>
          <w:spacing w:val="-6"/>
        </w:rPr>
        <w:t>QBP1</w:t>
      </w:r>
      <w:r>
        <w:rPr>
          <w:spacing w:val="25"/>
        </w:rPr>
        <w:t> </w:t>
      </w:r>
      <w:r>
        <w:rPr>
          <w:spacing w:val="-10"/>
        </w:rPr>
        <w:t>и</w:t>
      </w:r>
    </w:p>
    <w:p>
      <w:pPr>
        <w:pStyle w:val="BodyText"/>
        <w:tabs>
          <w:tab w:pos="7273" w:val="left" w:leader="none"/>
        </w:tabs>
        <w:spacing w:before="24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2960">
                <wp:simplePos x="0" y="0"/>
                <wp:positionH relativeFrom="page">
                  <wp:posOffset>5020983</wp:posOffset>
                </wp:positionH>
                <wp:positionV relativeFrom="paragraph">
                  <wp:posOffset>117099</wp:posOffset>
                </wp:positionV>
                <wp:extent cx="334645" cy="159385"/>
                <wp:effectExtent l="0" t="0" r="0" b="0"/>
                <wp:wrapNone/>
                <wp:docPr id="688" name="Textbox 6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8" name="Textbox 688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5.352997pt;margin-top:9.220407pt;width:26.35pt;height:12.55pt;mso-position-horizontal-relative:page;mso-position-vertical-relative:paragraph;z-index:-18923520" type="#_x0000_t202" id="docshape43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5quad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дефокусирующим</w:t>
      </w:r>
      <w:r>
        <w:rPr>
          <w:spacing w:val="22"/>
        </w:rPr>
        <w:t> </w:t>
      </w:r>
      <w:r>
        <w:rPr>
          <w:w w:val="95"/>
        </w:rPr>
        <w:t>QBP2.</w:t>
      </w:r>
      <w:r>
        <w:rPr>
          <w:spacing w:val="23"/>
        </w:rPr>
        <w:t> </w:t>
      </w:r>
      <w:r>
        <w:rPr>
          <w:w w:val="95"/>
        </w:rPr>
        <w:t>Он</w:t>
      </w:r>
      <w:r>
        <w:rPr>
          <w:spacing w:val="22"/>
        </w:rPr>
        <w:t> </w:t>
      </w:r>
      <w:r>
        <w:rPr>
          <w:w w:val="95"/>
        </w:rPr>
        <w:t>становится</w:t>
      </w:r>
      <w:r>
        <w:rPr>
          <w:spacing w:val="23"/>
        </w:rPr>
        <w:t> </w:t>
      </w:r>
      <w:r>
        <w:rPr>
          <w:w w:val="95"/>
        </w:rPr>
        <w:t>длиннее</w:t>
      </w:r>
      <w:r>
        <w:rPr>
          <w:spacing w:val="23"/>
        </w:rPr>
        <w:t> </w:t>
      </w:r>
      <w:r>
        <w:rPr>
          <w:rFonts w:ascii="Cambria" w:hAnsi="Cambria" w:eastAsia="Cambria"/>
          <w:spacing w:val="-5"/>
          <w:w w:val="95"/>
        </w:rPr>
        <w:t>𝐿</w:t>
      </w:r>
      <w:r>
        <w:rPr>
          <w:rFonts w:ascii="Times New Roman" w:hAnsi="Times New Roman" w:eastAsia="Times New Roman"/>
          <w:spacing w:val="-5"/>
          <w:w w:val="95"/>
          <w:vertAlign w:val="superscript"/>
        </w:rPr>
        <w:t>BP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8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35</w:t>
      </w:r>
      <w:r>
        <w:rPr>
          <w:rFonts w:ascii="Calibri" w:hAnsi="Calibri" w:eastAsia="Calibri"/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м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26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отклоняет­</w:t>
      </w:r>
    </w:p>
    <w:p>
      <w:pPr>
        <w:pStyle w:val="BodyText"/>
        <w:spacing w:before="77"/>
        <w:ind w:left="142"/>
      </w:pPr>
      <w:r>
        <w:rPr>
          <w:spacing w:val="-2"/>
        </w:rPr>
        <w:t>ся</w:t>
      </w:r>
      <w:r>
        <w:rPr>
          <w:spacing w:val="-3"/>
        </w:rPr>
        <w:t> </w:t>
      </w:r>
      <w:r>
        <w:rPr>
          <w:spacing w:val="-2"/>
        </w:rPr>
        <w:t>на </w:t>
      </w:r>
      <w:r>
        <w:rPr>
          <w:rFonts w:ascii="Calibri" w:hAnsi="Calibri"/>
          <w:spacing w:val="-2"/>
        </w:rPr>
        <w:t>1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46</w:t>
      </w:r>
      <w:r>
        <w:rPr>
          <w:rFonts w:ascii="Calibri" w:hAnsi="Calibri"/>
          <w:spacing w:val="2"/>
        </w:rPr>
        <w:t> </w:t>
      </w:r>
      <w:r>
        <w:rPr>
          <w:spacing w:val="-2"/>
        </w:rPr>
        <w:t>м., что показано на</w:t>
      </w:r>
      <w:r>
        <w:rPr>
          <w:spacing w:val="-3"/>
        </w:rPr>
        <w:t> </w:t>
      </w:r>
      <w:r>
        <w:rPr>
          <w:spacing w:val="-2"/>
        </w:rPr>
        <w:t>рис. </w:t>
      </w:r>
      <w:hyperlink w:history="true" w:anchor="_bookmark140">
        <w:r>
          <w:rPr>
            <w:color w:val="E50000"/>
            <w:spacing w:val="-2"/>
          </w:rPr>
          <w:t>4.17</w:t>
        </w:r>
      </w:hyperlink>
      <w:r>
        <w:rPr>
          <w:spacing w:val="-2"/>
        </w:rPr>
        <w:t>. Теперь секции согласования M1</w:t>
      </w:r>
      <w:r>
        <w:rPr>
          <w:spacing w:val="-3"/>
        </w:rPr>
        <w:t> </w:t>
      </w:r>
      <w:r>
        <w:rPr>
          <w:spacing w:val="-2"/>
        </w:rPr>
        <w:t>и </w:t>
      </w:r>
      <w:r>
        <w:rPr>
          <w:spacing w:val="-5"/>
        </w:rPr>
        <w:t>M2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76794" cy="3348418"/>
            <wp:effectExtent l="0" t="0" r="0" b="0"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794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12"/>
        <w:ind w:left="142" w:right="564"/>
        <w:jc w:val="center"/>
      </w:pPr>
      <w:bookmarkStart w:name="_bookmark139" w:id="187"/>
      <w:bookmarkEnd w:id="187"/>
      <w:r>
        <w:rPr/>
      </w:r>
      <w:r>
        <w:rPr>
          <w:spacing w:val="-8"/>
        </w:rPr>
        <w:t>Рисунок 4.16 — Твисс-параметры для bypass с 3 квадруполями. Черными лини­ </w:t>
      </w:r>
      <w:r>
        <w:rPr>
          <w:spacing w:val="-4"/>
        </w:rPr>
        <w:t>ями</w:t>
      </w:r>
      <w:r>
        <w:rPr>
          <w:spacing w:val="-6"/>
        </w:rPr>
        <w:t> </w:t>
      </w:r>
      <w:r>
        <w:rPr>
          <w:spacing w:val="-4"/>
        </w:rPr>
        <w:t>показано</w:t>
      </w:r>
      <w:r>
        <w:rPr>
          <w:spacing w:val="-6"/>
        </w:rPr>
        <w:t> </w:t>
      </w:r>
      <w:r>
        <w:rPr>
          <w:spacing w:val="-4"/>
        </w:rPr>
        <w:t>расположение</w:t>
      </w:r>
      <w:r>
        <w:rPr>
          <w:spacing w:val="-6"/>
        </w:rPr>
        <w:t> </w:t>
      </w:r>
      <w:r>
        <w:rPr>
          <w:spacing w:val="-4"/>
        </w:rPr>
        <w:t>дефлекторов.</w:t>
      </w:r>
    </w:p>
    <w:p>
      <w:pPr>
        <w:pStyle w:val="BodyText"/>
        <w:spacing w:line="316" w:lineRule="auto" w:before="261"/>
        <w:ind w:left="142" w:right="563"/>
        <w:jc w:val="center"/>
      </w:pPr>
      <w:r>
        <w:rPr>
          <w:spacing w:val="-4"/>
        </w:rPr>
        <w:t>по-прежнему</w:t>
      </w:r>
      <w:r>
        <w:rPr>
          <w:spacing w:val="7"/>
        </w:rPr>
        <w:t> </w:t>
      </w:r>
      <w:r>
        <w:rPr>
          <w:spacing w:val="-4"/>
        </w:rPr>
        <w:t>идентичны,</w:t>
      </w:r>
      <w:r>
        <w:rPr>
          <w:spacing w:val="8"/>
        </w:rPr>
        <w:t> </w:t>
      </w:r>
      <w:r>
        <w:rPr>
          <w:spacing w:val="-4"/>
        </w:rPr>
        <w:t>но</w:t>
      </w:r>
      <w:r>
        <w:rPr>
          <w:spacing w:val="7"/>
        </w:rPr>
        <w:t> </w:t>
      </w:r>
      <w:r>
        <w:rPr>
          <w:spacing w:val="-4"/>
        </w:rPr>
        <w:t>представлены</w:t>
      </w:r>
      <w:r>
        <w:rPr>
          <w:spacing w:val="8"/>
        </w:rPr>
        <w:t> </w:t>
      </w:r>
      <w:r>
        <w:rPr>
          <w:spacing w:val="-4"/>
        </w:rPr>
        <w:t>двумя</w:t>
      </w:r>
      <w:r>
        <w:rPr>
          <w:spacing w:val="7"/>
        </w:rPr>
        <w:t> </w:t>
      </w:r>
      <w:r>
        <w:rPr>
          <w:spacing w:val="-4"/>
        </w:rPr>
        <w:t>квадруполями</w:t>
      </w:r>
      <w:r>
        <w:rPr>
          <w:spacing w:val="8"/>
        </w:rPr>
        <w:t> </w:t>
      </w:r>
      <w:r>
        <w:rPr>
          <w:spacing w:val="-4"/>
        </w:rPr>
        <w:t>QM1</w:t>
      </w:r>
      <w:r>
        <w:rPr>
          <w:spacing w:val="7"/>
        </w:rPr>
        <w:t> </w:t>
      </w:r>
      <w:r>
        <w:rPr>
          <w:spacing w:val="-4"/>
        </w:rPr>
        <w:t>и</w:t>
      </w:r>
      <w:r>
        <w:rPr>
          <w:spacing w:val="8"/>
        </w:rPr>
        <w:t> </w:t>
      </w:r>
      <w:r>
        <w:rPr>
          <w:spacing w:val="-4"/>
        </w:rPr>
        <w:t>QM2 </w:t>
      </w:r>
      <w:r>
        <w:rPr>
          <w:spacing w:val="-8"/>
        </w:rPr>
        <w:t>для</w:t>
      </w:r>
      <w:r>
        <w:rPr>
          <w:spacing w:val="15"/>
        </w:rPr>
        <w:t> </w:t>
      </w:r>
      <w:r>
        <w:rPr>
          <w:spacing w:val="-8"/>
        </w:rPr>
        <w:t>обеспечения</w:t>
      </w:r>
      <w:r>
        <w:rPr>
          <w:spacing w:val="15"/>
        </w:rPr>
        <w:t> </w:t>
      </w:r>
      <w:r>
        <w:rPr>
          <w:spacing w:val="-8"/>
        </w:rPr>
        <w:t>регулярности</w:t>
      </w:r>
      <w:r>
        <w:rPr>
          <w:spacing w:val="16"/>
        </w:rPr>
        <w:t> </w:t>
      </w:r>
      <w:r>
        <w:rPr>
          <w:spacing w:val="-8"/>
        </w:rPr>
        <w:t>Твисс-функций.</w:t>
      </w:r>
      <w:r>
        <w:rPr>
          <w:spacing w:val="16"/>
        </w:rPr>
        <w:t> </w:t>
      </w:r>
      <w:r>
        <w:rPr>
          <w:spacing w:val="-8"/>
        </w:rPr>
        <w:t>Однако,</w:t>
      </w:r>
      <w:r>
        <w:rPr>
          <w:spacing w:val="16"/>
        </w:rPr>
        <w:t> </w:t>
      </w:r>
      <w:r>
        <w:rPr>
          <w:spacing w:val="-8"/>
        </w:rPr>
        <w:t>полная</w:t>
      </w:r>
      <w:r>
        <w:rPr>
          <w:spacing w:val="15"/>
        </w:rPr>
        <w:t> </w:t>
      </w:r>
      <w:r>
        <w:rPr>
          <w:spacing w:val="-8"/>
        </w:rPr>
        <w:t>длина</w:t>
      </w:r>
      <w:r>
        <w:rPr>
          <w:spacing w:val="16"/>
        </w:rPr>
        <w:t> </w:t>
      </w:r>
      <w:r>
        <w:rPr>
          <w:spacing w:val="-8"/>
        </w:rPr>
        <w:t>ускори­</w:t>
      </w:r>
    </w:p>
    <w:p>
      <w:pPr>
        <w:pStyle w:val="BodyText"/>
        <w:tabs>
          <w:tab w:pos="5290" w:val="left" w:leader="none"/>
        </w:tabs>
        <w:spacing w:before="24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3984">
                <wp:simplePos x="0" y="0"/>
                <wp:positionH relativeFrom="page">
                  <wp:posOffset>3778605</wp:posOffset>
                </wp:positionH>
                <wp:positionV relativeFrom="paragraph">
                  <wp:posOffset>117162</wp:posOffset>
                </wp:positionV>
                <wp:extent cx="334645" cy="159385"/>
                <wp:effectExtent l="0" t="0" r="0" b="0"/>
                <wp:wrapNone/>
                <wp:docPr id="690" name="Textbox 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0" name="Textbox 690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528015pt;margin-top:9.225404pt;width:26.35pt;height:12.55pt;mso-position-horizontal-relative:page;mso-position-vertical-relative:paragraph;z-index:-18922496" type="#_x0000_t202" id="docshape43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5quad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5"/>
        </w:rPr>
        <w:t>теля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становится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больше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исходного</w:t>
      </w:r>
      <w:r>
        <w:rPr>
          <w:spacing w:val="-7"/>
          <w:w w:val="95"/>
        </w:rPr>
        <w:t> </w:t>
      </w:r>
      <w:r>
        <w:rPr>
          <w:rFonts w:ascii="Cambria" w:hAnsi="Cambria" w:eastAsia="Cambria"/>
          <w:spacing w:val="-4"/>
          <w:w w:val="95"/>
        </w:rPr>
        <w:t>𝐿</w:t>
      </w:r>
      <w:r>
        <w:rPr>
          <w:rFonts w:ascii="Times New Roman" w:hAnsi="Times New Roman" w:eastAsia="Times New Roman"/>
          <w:spacing w:val="-4"/>
          <w:w w:val="95"/>
          <w:vertAlign w:val="superscript"/>
        </w:rPr>
        <w:t>acc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510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02</w:t>
      </w:r>
      <w:r>
        <w:rPr>
          <w:rFonts w:ascii="Calibri" w:hAnsi="Calibri" w:eastAsia="Calibri"/>
          <w:spacing w:val="-11"/>
          <w:vertAlign w:val="baseline"/>
        </w:rPr>
        <w:t> </w:t>
      </w:r>
      <w:r>
        <w:rPr>
          <w:vertAlign w:val="baseline"/>
        </w:rPr>
        <w:t>м.</w:t>
      </w:r>
      <w:r>
        <w:rPr>
          <w:spacing w:val="-14"/>
          <w:vertAlign w:val="baseline"/>
        </w:rPr>
        <w:t> </w:t>
      </w:r>
      <w:r>
        <w:rPr>
          <w:vertAlign w:val="baseline"/>
        </w:rPr>
        <w:t>На</w:t>
      </w:r>
      <w:r>
        <w:rPr>
          <w:spacing w:val="-14"/>
          <w:vertAlign w:val="baseline"/>
        </w:rPr>
        <w:t> </w:t>
      </w:r>
      <w:r>
        <w:rPr>
          <w:vertAlign w:val="baseline"/>
        </w:rPr>
        <w:t>рисунке</w:t>
      </w:r>
      <w:r>
        <w:rPr>
          <w:spacing w:val="-14"/>
          <w:vertAlign w:val="baseline"/>
        </w:rPr>
        <w:t> </w:t>
      </w:r>
      <w:hyperlink w:history="true" w:anchor="_bookmark141">
        <w:r>
          <w:rPr>
            <w:color w:val="E50000"/>
            <w:vertAlign w:val="baseline"/>
          </w:rPr>
          <w:t>4.18</w:t>
        </w:r>
      </w:hyperlink>
      <w:r>
        <w:rPr>
          <w:color w:val="E50000"/>
          <w:spacing w:val="-14"/>
          <w:vertAlign w:val="baseline"/>
        </w:rPr>
        <w:t> </w:t>
      </w:r>
      <w:r>
        <w:rPr>
          <w:spacing w:val="-2"/>
          <w:w w:val="95"/>
          <w:vertAlign w:val="baseline"/>
        </w:rPr>
        <w:t>показаны,</w:t>
      </w:r>
    </w:p>
    <w:p>
      <w:pPr>
        <w:pStyle w:val="BodyText"/>
        <w:spacing w:before="36"/>
        <w:ind w:left="142"/>
      </w:pPr>
      <w:r>
        <w:rPr>
          <w:spacing w:val="-4"/>
        </w:rPr>
        <w:t>что</w:t>
      </w:r>
      <w:r>
        <w:rPr>
          <w:spacing w:val="1"/>
        </w:rPr>
        <w:t> </w:t>
      </w:r>
      <w:r>
        <w:rPr>
          <w:spacing w:val="-4"/>
        </w:rPr>
        <w:t>максимум</w:t>
      </w:r>
      <w:r>
        <w:rPr>
          <w:spacing w:val="3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Cambria" w:hAnsi="Cambria" w:eastAsia="Cambria"/>
          <w:spacing w:val="-4"/>
          <w:vertAlign w:val="subscript"/>
        </w:rPr>
        <w:t>𝑦</w:t>
      </w:r>
      <w:r>
        <w:rPr>
          <w:rFonts w:ascii="Cambria" w:hAnsi="Cambria" w:eastAsia="Cambria"/>
          <w:spacing w:val="20"/>
          <w:vertAlign w:val="baseline"/>
        </w:rPr>
        <w:t> </w:t>
      </w:r>
      <w:r>
        <w:rPr>
          <w:spacing w:val="-4"/>
          <w:vertAlign w:val="baseline"/>
        </w:rPr>
        <w:t>становится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меньше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центре.</w:t>
      </w:r>
      <w:r>
        <w:rPr>
          <w:spacing w:val="1"/>
          <w:vertAlign w:val="baseline"/>
        </w:rPr>
        <w:t> </w:t>
      </w:r>
      <w:r>
        <w:rPr>
          <w:spacing w:val="-4"/>
          <w:vertAlign w:val="baseline"/>
        </w:rPr>
        <w:t>Стоит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отметить,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максимум</w:t>
      </w:r>
    </w:p>
    <w:p>
      <w:pPr>
        <w:pStyle w:val="BodyText"/>
        <w:spacing w:before="29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4496">
                <wp:simplePos x="0" y="0"/>
                <wp:positionH relativeFrom="page">
                  <wp:posOffset>4666691</wp:posOffset>
                </wp:positionH>
                <wp:positionV relativeFrom="paragraph">
                  <wp:posOffset>138034</wp:posOffset>
                </wp:positionV>
                <wp:extent cx="72390" cy="127000"/>
                <wp:effectExtent l="0" t="0" r="0" b="0"/>
                <wp:wrapNone/>
                <wp:docPr id="691" name="Textbox 6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1" name="Textbox 691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455994pt;margin-top:10.868872pt;width:5.7pt;height:10pt;mso-position-horizontal-relative:page;mso-position-vertical-relative:paragraph;z-index:-18921984" type="#_x0000_t202" id="docshape43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5008">
                <wp:simplePos x="0" y="0"/>
                <wp:positionH relativeFrom="page">
                  <wp:posOffset>6138074</wp:posOffset>
                </wp:positionH>
                <wp:positionV relativeFrom="paragraph">
                  <wp:posOffset>138034</wp:posOffset>
                </wp:positionV>
                <wp:extent cx="72390" cy="127000"/>
                <wp:effectExtent l="0" t="0" r="0" b="0"/>
                <wp:wrapNone/>
                <wp:docPr id="692" name="Textbox 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2" name="Textbox 692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312988pt;margin-top:10.868872pt;width:5.7pt;height:10pt;mso-position-horizontal-relative:page;mso-position-vertical-relative:paragraph;z-index:-18921472" type="#_x0000_t202" id="docshape43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дисперсионной</w:t>
      </w:r>
      <w:r>
        <w:rPr>
          <w:spacing w:val="21"/>
        </w:rPr>
        <w:t> </w:t>
      </w:r>
      <w:r>
        <w:rPr/>
        <w:t>функции</w:t>
      </w:r>
      <w:r>
        <w:rPr>
          <w:spacing w:val="21"/>
        </w:rPr>
        <w:t> </w:t>
      </w:r>
      <w:r>
        <w:rPr/>
        <w:t>стал</w:t>
      </w:r>
      <w:r>
        <w:rPr>
          <w:spacing w:val="22"/>
        </w:rPr>
        <w:t> </w:t>
      </w:r>
      <w:r>
        <w:rPr/>
        <w:t>увеличился</w:t>
      </w:r>
      <w:r>
        <w:rPr>
          <w:spacing w:val="20"/>
        </w:rPr>
        <w:t> </w:t>
      </w:r>
      <w:r>
        <w:rPr/>
        <w:t>от</w:t>
      </w:r>
      <w:r>
        <w:rPr>
          <w:spacing w:val="22"/>
        </w:rPr>
        <w:t> </w:t>
      </w:r>
      <w:r>
        <w:rPr>
          <w:rFonts w:ascii="Cambria" w:hAnsi="Cambria" w:eastAsia="Cambria"/>
        </w:rPr>
        <w:t>𝐷</w:t>
      </w:r>
      <w:r>
        <w:rPr>
          <w:rFonts w:ascii="Times New Roman" w:hAnsi="Times New Roman" w:eastAsia="Times New Roman"/>
          <w:vertAlign w:val="superscript"/>
        </w:rPr>
        <w:t>3quad</w:t>
      </w:r>
      <w:r>
        <w:rPr>
          <w:rFonts w:ascii="Times New Roman" w:hAnsi="Times New Roman" w:eastAsia="Times New Roman"/>
          <w:spacing w:val="23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22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25"/>
          <w:vertAlign w:val="baseline"/>
        </w:rPr>
        <w:t> </w:t>
      </w:r>
      <w:r>
        <w:rPr>
          <w:vertAlign w:val="baseline"/>
        </w:rPr>
        <w:t>м</w:t>
      </w:r>
      <w:r>
        <w:rPr>
          <w:spacing w:val="21"/>
          <w:vertAlign w:val="baseline"/>
        </w:rPr>
        <w:t> </w:t>
      </w:r>
      <w:r>
        <w:rPr>
          <w:vertAlign w:val="baseline"/>
        </w:rPr>
        <w:t>до</w:t>
      </w:r>
      <w:r>
        <w:rPr>
          <w:spacing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Times New Roman" w:hAnsi="Times New Roman" w:eastAsia="Times New Roman"/>
          <w:vertAlign w:val="superscript"/>
        </w:rPr>
        <w:t>5quad</w:t>
      </w:r>
      <w:r>
        <w:rPr>
          <w:rFonts w:ascii="Times New Roman" w:hAnsi="Times New Roman" w:eastAsia="Times New Roman"/>
          <w:spacing w:val="23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22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spacing w:val="-5"/>
          <w:vertAlign w:val="baseline"/>
        </w:rPr>
        <w:t>м.</w:t>
      </w:r>
    </w:p>
    <w:p>
      <w:pPr>
        <w:pStyle w:val="BodyText"/>
        <w:spacing w:before="86"/>
        <w:ind w:left="142"/>
      </w:pPr>
      <w:r>
        <w:rPr>
          <w:spacing w:val="-4"/>
        </w:rPr>
        <w:t>Таким</w:t>
      </w:r>
      <w:r>
        <w:rPr>
          <w:spacing w:val="-3"/>
        </w:rPr>
        <w:t> </w:t>
      </w:r>
      <w:r>
        <w:rPr>
          <w:spacing w:val="-4"/>
        </w:rPr>
        <w:t>образом,</w:t>
      </w:r>
      <w:r>
        <w:rPr>
          <w:spacing w:val="-3"/>
        </w:rPr>
        <w:t> </w:t>
      </w:r>
      <w:r>
        <w:rPr>
          <w:spacing w:val="-4"/>
        </w:rPr>
        <w:t>этот</w:t>
      </w:r>
      <w:r>
        <w:rPr>
          <w:spacing w:val="-3"/>
        </w:rPr>
        <w:t> </w:t>
      </w:r>
      <w:r>
        <w:rPr>
          <w:spacing w:val="-4"/>
        </w:rPr>
        <w:t>случай</w:t>
      </w:r>
      <w:r>
        <w:rPr>
          <w:spacing w:val="-3"/>
        </w:rPr>
        <w:t> </w:t>
      </w:r>
      <w:r>
        <w:rPr>
          <w:spacing w:val="-4"/>
        </w:rPr>
        <w:t>должен</w:t>
      </w:r>
      <w:r>
        <w:rPr>
          <w:spacing w:val="-3"/>
        </w:rPr>
        <w:t> </w:t>
      </w:r>
      <w:r>
        <w:rPr>
          <w:spacing w:val="-4"/>
        </w:rPr>
        <w:t>быть</w:t>
      </w:r>
      <w:r>
        <w:rPr>
          <w:spacing w:val="-3"/>
        </w:rPr>
        <w:t> </w:t>
      </w:r>
      <w:r>
        <w:rPr>
          <w:spacing w:val="-4"/>
        </w:rPr>
        <w:t>адаптирован</w:t>
      </w:r>
      <w:r>
        <w:rPr>
          <w:spacing w:val="-3"/>
        </w:rPr>
        <w:t> </w:t>
      </w:r>
      <w:r>
        <w:rPr>
          <w:spacing w:val="-4"/>
        </w:rPr>
        <w:t>к</w:t>
      </w:r>
      <w:r>
        <w:rPr>
          <w:spacing w:val="-3"/>
        </w:rPr>
        <w:t> </w:t>
      </w:r>
      <w:r>
        <w:rPr>
          <w:spacing w:val="-4"/>
        </w:rPr>
        <w:t>реальному.</w:t>
      </w:r>
    </w:p>
    <w:p>
      <w:pPr>
        <w:pStyle w:val="BodyText"/>
        <w:spacing w:before="1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948275</wp:posOffset>
            </wp:positionH>
            <wp:positionV relativeFrom="paragraph">
              <wp:posOffset>230388</wp:posOffset>
            </wp:positionV>
            <wp:extent cx="6172755" cy="1412176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755" cy="141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8"/>
        <w:ind w:left="991"/>
      </w:pPr>
      <w:bookmarkStart w:name="_bookmark140" w:id="188"/>
      <w:bookmarkEnd w:id="188"/>
      <w:r>
        <w:rPr/>
      </w:r>
      <w:r>
        <w:rPr>
          <w:spacing w:val="-6"/>
        </w:rPr>
        <w:t>Рисунок</w:t>
      </w:r>
      <w:r>
        <w:rPr>
          <w:spacing w:val="-1"/>
        </w:rPr>
        <w:t> </w:t>
      </w:r>
      <w:r>
        <w:rPr>
          <w:spacing w:val="-6"/>
        </w:rPr>
        <w:t>4.17</w:t>
      </w:r>
      <w:r>
        <w:rPr>
          <w:spacing w:val="-1"/>
        </w:rPr>
        <w:t> </w:t>
      </w:r>
      <w:r>
        <w:rPr>
          <w:spacing w:val="-6"/>
        </w:rPr>
        <w:t>—</w:t>
      </w:r>
      <w:r>
        <w:rPr/>
        <w:t> </w:t>
      </w:r>
      <w:r>
        <w:rPr>
          <w:spacing w:val="-6"/>
        </w:rPr>
        <w:t>Принципиальная</w:t>
      </w:r>
      <w:r>
        <w:rPr>
          <w:spacing w:val="-1"/>
        </w:rPr>
        <w:t> </w:t>
      </w:r>
      <w:r>
        <w:rPr>
          <w:spacing w:val="-6"/>
        </w:rPr>
        <w:t>схема</w:t>
      </w:r>
      <w:r>
        <w:rPr/>
        <w:t> </w:t>
      </w:r>
      <w:r>
        <w:rPr>
          <w:spacing w:val="-6"/>
        </w:rPr>
        <w:t>bypass</w:t>
      </w:r>
      <w:r>
        <w:rPr>
          <w:spacing w:val="-1"/>
        </w:rPr>
        <w:t> </w:t>
      </w:r>
      <w:r>
        <w:rPr>
          <w:spacing w:val="-6"/>
        </w:rPr>
        <w:t>с</w:t>
      </w:r>
      <w:r>
        <w:rPr/>
        <w:t> </w:t>
      </w:r>
      <w:r>
        <w:rPr>
          <w:spacing w:val="-6"/>
        </w:rPr>
        <w:t>5</w:t>
      </w:r>
      <w:r>
        <w:rPr>
          <w:spacing w:val="-1"/>
        </w:rPr>
        <w:t> </w:t>
      </w:r>
      <w:r>
        <w:rPr>
          <w:spacing w:val="-6"/>
        </w:rPr>
        <w:t>квадруполями.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335658" cy="3667315"/>
            <wp:effectExtent l="0" t="0" r="0" b="0"/>
            <wp:docPr id="694" name="Image 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4" name="Image 69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658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3"/>
        <w:ind w:left="2453" w:right="564" w:hanging="2311"/>
      </w:pPr>
      <w:bookmarkStart w:name="_bookmark141" w:id="189"/>
      <w:bookmarkEnd w:id="189"/>
      <w:r>
        <w:rPr/>
      </w:r>
      <w:r>
        <w:rPr>
          <w:spacing w:val="-8"/>
        </w:rPr>
        <w:t>Рисунок 4.18 — Твисс-параметры для bypass с 5 квадруполями. Черными лини­ </w:t>
      </w:r>
      <w:r>
        <w:rPr>
          <w:spacing w:val="-4"/>
        </w:rPr>
        <w:t>ями</w:t>
      </w:r>
      <w:r>
        <w:rPr>
          <w:spacing w:val="-6"/>
        </w:rPr>
        <w:t> </w:t>
      </w:r>
      <w:r>
        <w:rPr>
          <w:spacing w:val="-4"/>
        </w:rPr>
        <w:t>показано</w:t>
      </w:r>
      <w:r>
        <w:rPr>
          <w:spacing w:val="-6"/>
        </w:rPr>
        <w:t> </w:t>
      </w:r>
      <w:r>
        <w:rPr>
          <w:spacing w:val="-4"/>
        </w:rPr>
        <w:t>расположение</w:t>
      </w:r>
      <w:r>
        <w:rPr>
          <w:spacing w:val="-6"/>
        </w:rPr>
        <w:t> </w:t>
      </w:r>
      <w:r>
        <w:rPr>
          <w:spacing w:val="-4"/>
        </w:rPr>
        <w:t>дефлекторов.</w:t>
      </w:r>
    </w:p>
    <w:p>
      <w:pPr>
        <w:pStyle w:val="Heading1"/>
        <w:numPr>
          <w:ilvl w:val="2"/>
          <w:numId w:val="16"/>
        </w:numPr>
        <w:tabs>
          <w:tab w:pos="3721" w:val="left" w:leader="none"/>
        </w:tabs>
        <w:spacing w:line="240" w:lineRule="auto" w:before="290" w:after="0"/>
        <w:ind w:left="3721" w:right="0" w:hanging="964"/>
        <w:jc w:val="left"/>
      </w:pPr>
      <w:bookmarkStart w:name="Адаптированный вариант" w:id="190"/>
      <w:bookmarkEnd w:id="190"/>
      <w:r>
        <w:rPr>
          <w:b w:val="0"/>
        </w:rPr>
      </w:r>
      <w:bookmarkStart w:name="_bookmark142" w:id="191"/>
      <w:bookmarkEnd w:id="191"/>
      <w:r>
        <w:rPr>
          <w:b w:val="0"/>
        </w:rPr>
      </w:r>
      <w:r>
        <w:rPr>
          <w:w w:val="105"/>
        </w:rPr>
        <w:t>Адаптированный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вариант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2" w:firstLine="682"/>
        <w:jc w:val="both"/>
      </w:pPr>
      <w:r>
        <w:rPr/>
        <w:t>Основываясь на рассмотренных примерах, наконец, можно получить </w:t>
      </w:r>
      <w:r>
        <w:rPr>
          <w:spacing w:val="-2"/>
        </w:rPr>
        <w:t>структуру,</w:t>
      </w:r>
      <w:r>
        <w:rPr>
          <w:spacing w:val="-11"/>
        </w:rPr>
        <w:t> </w:t>
      </w:r>
      <w:r>
        <w:rPr>
          <w:spacing w:val="-2"/>
        </w:rPr>
        <w:t>максимально</w:t>
      </w:r>
      <w:r>
        <w:rPr>
          <w:spacing w:val="-11"/>
        </w:rPr>
        <w:t> </w:t>
      </w:r>
      <w:r>
        <w:rPr>
          <w:spacing w:val="-2"/>
        </w:rPr>
        <w:t>адаптированную</w:t>
      </w:r>
      <w:r>
        <w:rPr>
          <w:spacing w:val="-11"/>
        </w:rPr>
        <w:t> </w:t>
      </w:r>
      <w:r>
        <w:rPr>
          <w:spacing w:val="-2"/>
        </w:rPr>
        <w:t>к</w:t>
      </w:r>
      <w:r>
        <w:rPr>
          <w:spacing w:val="-11"/>
        </w:rPr>
        <w:t> </w:t>
      </w:r>
      <w:r>
        <w:rPr>
          <w:spacing w:val="-2"/>
        </w:rPr>
        <w:t>реальным</w:t>
      </w:r>
      <w:r>
        <w:rPr>
          <w:spacing w:val="-11"/>
        </w:rPr>
        <w:t> </w:t>
      </w:r>
      <w:r>
        <w:rPr>
          <w:spacing w:val="-2"/>
        </w:rPr>
        <w:t>длинам</w:t>
      </w:r>
      <w:r>
        <w:rPr>
          <w:spacing w:val="-11"/>
        </w:rPr>
        <w:t> </w:t>
      </w:r>
      <w:r>
        <w:rPr>
          <w:spacing w:val="-2"/>
        </w:rPr>
        <w:t>установки.</w:t>
      </w:r>
      <w:r>
        <w:rPr>
          <w:spacing w:val="-11"/>
        </w:rPr>
        <w:t> </w:t>
      </w:r>
      <w:r>
        <w:rPr>
          <w:spacing w:val="-2"/>
        </w:rPr>
        <w:t>Те­ </w:t>
      </w:r>
      <w:r>
        <w:rPr>
          <w:spacing w:val="-8"/>
        </w:rPr>
        <w:t>перь</w:t>
      </w:r>
      <w:r>
        <w:rPr>
          <w:spacing w:val="-5"/>
        </w:rPr>
        <w:t> </w:t>
      </w:r>
      <w:r>
        <w:rPr>
          <w:spacing w:val="-8"/>
        </w:rPr>
        <w:t>рассмотрим</w:t>
      </w:r>
      <w:r>
        <w:rPr>
          <w:spacing w:val="-5"/>
        </w:rPr>
        <w:t> </w:t>
      </w:r>
      <w:r>
        <w:rPr>
          <w:spacing w:val="-8"/>
        </w:rPr>
        <w:t>полностью</w:t>
      </w:r>
      <w:r>
        <w:rPr>
          <w:spacing w:val="-5"/>
        </w:rPr>
        <w:t> </w:t>
      </w:r>
      <w:r>
        <w:rPr>
          <w:spacing w:val="-8"/>
        </w:rPr>
        <w:t>регулярный</w:t>
      </w:r>
      <w:r>
        <w:rPr>
          <w:spacing w:val="-5"/>
        </w:rPr>
        <w:t> </w:t>
      </w:r>
      <w:r>
        <w:rPr>
          <w:spacing w:val="-8"/>
        </w:rPr>
        <w:t>прямой</w:t>
      </w:r>
      <w:r>
        <w:rPr>
          <w:spacing w:val="-4"/>
        </w:rPr>
        <w:t> </w:t>
      </w:r>
      <w:r>
        <w:rPr>
          <w:spacing w:val="-8"/>
        </w:rPr>
        <w:t>участок,</w:t>
      </w:r>
      <w:r>
        <w:rPr>
          <w:spacing w:val="-5"/>
        </w:rPr>
        <w:t> </w:t>
      </w:r>
      <w:r>
        <w:rPr>
          <w:spacing w:val="-8"/>
        </w:rPr>
        <w:t>который</w:t>
      </w:r>
      <w:r>
        <w:rPr>
          <w:spacing w:val="-5"/>
        </w:rPr>
        <w:t> </w:t>
      </w:r>
      <w:r>
        <w:rPr>
          <w:spacing w:val="-8"/>
        </w:rPr>
        <w:t>стал</w:t>
      </w:r>
      <w:r>
        <w:rPr>
          <w:spacing w:val="-5"/>
        </w:rPr>
        <w:t> </w:t>
      </w:r>
      <w:r>
        <w:rPr>
          <w:spacing w:val="-8"/>
        </w:rPr>
        <w:t>короче</w:t>
      </w:r>
    </w:p>
    <w:p>
      <w:pPr>
        <w:pStyle w:val="BodyText"/>
        <w:spacing w:line="327" w:lineRule="exact"/>
        <w:ind w:left="14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5520">
                <wp:simplePos x="0" y="0"/>
                <wp:positionH relativeFrom="page">
                  <wp:posOffset>1021384</wp:posOffset>
                </wp:positionH>
                <wp:positionV relativeFrom="paragraph">
                  <wp:posOffset>91039</wp:posOffset>
                </wp:positionV>
                <wp:extent cx="140970" cy="159385"/>
                <wp:effectExtent l="0" t="0" r="0" b="0"/>
                <wp:wrapNone/>
                <wp:docPr id="695" name="Textbox 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5" name="Textbox 695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7"/>
                                <w:sz w:val="20"/>
                              </w:rPr>
                              <w:t>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424004pt;margin-top:7.168437pt;width:11.1pt;height:12.55pt;mso-position-horizontal-relative:page;mso-position-vertical-relative:paragraph;z-index:-18920960" type="#_x0000_t202" id="docshape43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7"/>
                          <w:sz w:val="20"/>
                        </w:rPr>
                        <w:t>SS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perscript"/>
        </w:rPr>
        <w:t>BP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-5"/>
          <w:vertAlign w:val="baseline"/>
        </w:rPr>
        <w:t> </w:t>
      </w:r>
      <w:r>
        <w:rPr>
          <w:rFonts w:ascii="Calibri" w:hAnsi="Calibri" w:eastAsia="Calibri"/>
          <w:vertAlign w:val="baseline"/>
        </w:rPr>
        <w:t>80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71</w:t>
      </w:r>
      <w:r>
        <w:rPr>
          <w:rFonts w:ascii="Calibri" w:hAnsi="Calibri" w:eastAsia="Calibri"/>
          <w:spacing w:val="1"/>
          <w:vertAlign w:val="baseline"/>
        </w:rPr>
        <w:t> </w:t>
      </w:r>
      <w:r>
        <w:rPr>
          <w:vertAlign w:val="baseline"/>
        </w:rPr>
        <w:t>м</w:t>
      </w:r>
      <w:r>
        <w:rPr>
          <w:spacing w:val="-2"/>
          <w:vertAlign w:val="baseline"/>
        </w:rPr>
        <w:t> </w:t>
      </w:r>
      <w:r>
        <w:rPr>
          <w:vertAlign w:val="baseline"/>
        </w:rPr>
        <w:t>(рис.</w:t>
      </w:r>
      <w:r>
        <w:rPr>
          <w:spacing w:val="-3"/>
          <w:vertAlign w:val="baseline"/>
        </w:rPr>
        <w:t> </w:t>
      </w:r>
      <w:hyperlink w:history="true" w:anchor="_bookmark143">
        <w:r>
          <w:rPr>
            <w:color w:val="E50000"/>
            <w:vertAlign w:val="baseline"/>
          </w:rPr>
          <w:t>4.19</w:t>
        </w:r>
      </w:hyperlink>
      <w:r>
        <w:rPr>
          <w:vertAlign w:val="baseline"/>
        </w:rPr>
        <w:t>).</w:t>
      </w:r>
      <w:r>
        <w:rPr>
          <w:spacing w:val="-3"/>
          <w:vertAlign w:val="baseline"/>
        </w:rPr>
        <w:t> </w:t>
      </w:r>
      <w:r>
        <w:rPr>
          <w:vertAlign w:val="baseline"/>
        </w:rPr>
        <w:t>Отклоняющий</w:t>
      </w:r>
      <w:r>
        <w:rPr>
          <w:spacing w:val="-2"/>
          <w:vertAlign w:val="baseline"/>
        </w:rPr>
        <w:t> </w:t>
      </w:r>
      <w:r>
        <w:rPr>
          <w:vertAlign w:val="baseline"/>
        </w:rPr>
        <w:t>канал</w:t>
      </w:r>
      <w:r>
        <w:rPr>
          <w:spacing w:val="-3"/>
          <w:vertAlign w:val="baseline"/>
        </w:rPr>
        <w:t> </w:t>
      </w:r>
      <w:r>
        <w:rPr>
          <w:vertAlign w:val="baseline"/>
        </w:rPr>
        <w:t>состоит</w:t>
      </w:r>
      <w:r>
        <w:rPr>
          <w:spacing w:val="-2"/>
          <w:vertAlign w:val="baseline"/>
        </w:rPr>
        <w:t> </w:t>
      </w:r>
      <w:r>
        <w:rPr>
          <w:vertAlign w:val="baseline"/>
        </w:rPr>
        <w:t>из</w:t>
      </w:r>
      <w:r>
        <w:rPr>
          <w:spacing w:val="-3"/>
          <w:vertAlign w:val="baseline"/>
        </w:rPr>
        <w:t> </w:t>
      </w:r>
      <w:r>
        <w:rPr>
          <w:vertAlign w:val="baseline"/>
        </w:rPr>
        <w:t>5</w:t>
      </w:r>
      <w:r>
        <w:rPr>
          <w:spacing w:val="-2"/>
          <w:vertAlign w:val="baseline"/>
        </w:rPr>
        <w:t> </w:t>
      </w:r>
      <w:r>
        <w:rPr>
          <w:vertAlign w:val="baseline"/>
        </w:rPr>
        <w:t>квадруполей</w:t>
      </w:r>
      <w:r>
        <w:rPr>
          <w:spacing w:val="-3"/>
          <w:vertAlign w:val="baseline"/>
        </w:rPr>
        <w:t> </w:t>
      </w:r>
      <w:r>
        <w:rPr>
          <w:vertAlign w:val="baseline"/>
        </w:rPr>
        <w:t>и</w:t>
      </w:r>
      <w:r>
        <w:rPr>
          <w:spacing w:val="-3"/>
          <w:vertAlign w:val="baseline"/>
        </w:rPr>
        <w:t> </w:t>
      </w:r>
      <w:r>
        <w:rPr>
          <w:spacing w:val="-5"/>
          <w:vertAlign w:val="baseline"/>
        </w:rPr>
        <w:t>от­</w:t>
      </w:r>
    </w:p>
    <w:p>
      <w:pPr>
        <w:pStyle w:val="BodyText"/>
        <w:spacing w:line="312" w:lineRule="auto" w:before="76"/>
        <w:ind w:left="142" w:right="564"/>
        <w:jc w:val="both"/>
      </w:pPr>
      <w:r>
        <w:rPr>
          <w:spacing w:val="-2"/>
        </w:rPr>
        <w:t>клоняет</w:t>
      </w:r>
      <w:r>
        <w:rPr>
          <w:spacing w:val="-15"/>
        </w:rPr>
        <w:t> </w:t>
      </w:r>
      <w:r>
        <w:rPr>
          <w:spacing w:val="-2"/>
        </w:rPr>
        <w:t>пучок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rFonts w:ascii="Calibri" w:hAnsi="Calibri"/>
          <w:spacing w:val="-2"/>
        </w:rPr>
        <w:t>1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46</w:t>
      </w:r>
      <w:r>
        <w:rPr>
          <w:rFonts w:ascii="Calibri" w:hAnsi="Calibri"/>
          <w:spacing w:val="-11"/>
        </w:rPr>
        <w:t> </w:t>
      </w:r>
      <w:r>
        <w:rPr>
          <w:spacing w:val="-2"/>
        </w:rPr>
        <w:t>м.</w:t>
      </w:r>
      <w:r>
        <w:rPr>
          <w:spacing w:val="-15"/>
        </w:rPr>
        <w:t> </w:t>
      </w:r>
      <w:r>
        <w:rPr>
          <w:spacing w:val="-2"/>
        </w:rPr>
        <w:t>Но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4"/>
        </w:rPr>
        <w:t> </w:t>
      </w:r>
      <w:r>
        <w:rPr>
          <w:spacing w:val="-2"/>
        </w:rPr>
        <w:t>согласования</w:t>
      </w:r>
      <w:r>
        <w:rPr>
          <w:spacing w:val="-15"/>
        </w:rPr>
        <w:t> </w:t>
      </w:r>
      <w:r>
        <w:rPr>
          <w:spacing w:val="-2"/>
        </w:rPr>
        <w:t>использовались</w:t>
      </w:r>
      <w:r>
        <w:rPr>
          <w:spacing w:val="-15"/>
        </w:rPr>
        <w:t> </w:t>
      </w:r>
      <w:r>
        <w:rPr>
          <w:spacing w:val="-2"/>
        </w:rPr>
        <w:t>разные</w:t>
      </w:r>
      <w:r>
        <w:rPr>
          <w:spacing w:val="-15"/>
        </w:rPr>
        <w:t> </w:t>
      </w:r>
      <w:r>
        <w:rPr>
          <w:spacing w:val="-2"/>
        </w:rPr>
        <w:t>секции </w:t>
      </w:r>
      <w:r>
        <w:rPr>
          <w:spacing w:val="-4"/>
        </w:rPr>
        <w:t>M1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M2,</w:t>
      </w:r>
      <w:r>
        <w:rPr>
          <w:spacing w:val="-13"/>
        </w:rPr>
        <w:t> </w:t>
      </w:r>
      <w:r>
        <w:rPr>
          <w:spacing w:val="-4"/>
        </w:rPr>
        <w:t>чтобы</w:t>
      </w:r>
      <w:r>
        <w:rPr>
          <w:spacing w:val="-13"/>
        </w:rPr>
        <w:t> </w:t>
      </w:r>
      <w:r>
        <w:rPr>
          <w:spacing w:val="-4"/>
        </w:rPr>
        <w:t>компенсировать</w:t>
      </w:r>
      <w:r>
        <w:rPr>
          <w:spacing w:val="-13"/>
        </w:rPr>
        <w:t> </w:t>
      </w:r>
      <w:r>
        <w:rPr>
          <w:spacing w:val="-4"/>
        </w:rPr>
        <w:t>асимметрию</w:t>
      </w:r>
      <w:r>
        <w:rPr>
          <w:spacing w:val="-13"/>
        </w:rPr>
        <w:t> </w:t>
      </w:r>
      <w:r>
        <w:rPr>
          <w:spacing w:val="-4"/>
        </w:rPr>
        <w:t>между</w:t>
      </w:r>
      <w:r>
        <w:rPr>
          <w:spacing w:val="-13"/>
        </w:rPr>
        <w:t> </w:t>
      </w:r>
      <w:r>
        <w:rPr>
          <w:spacing w:val="-4"/>
        </w:rPr>
        <w:t>поворотной</w:t>
      </w:r>
      <w:r>
        <w:rPr>
          <w:spacing w:val="-13"/>
        </w:rPr>
        <w:t> </w:t>
      </w:r>
      <w:r>
        <w:rPr>
          <w:spacing w:val="-4"/>
        </w:rPr>
        <w:t>аркой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пря­ </w:t>
      </w:r>
      <w:r>
        <w:rPr>
          <w:spacing w:val="-6"/>
        </w:rPr>
        <w:t>мым участком. Наконец, твисс-функция половины bypass NICA, представлена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рис.</w:t>
      </w:r>
      <w:r>
        <w:rPr>
          <w:spacing w:val="-9"/>
        </w:rPr>
        <w:t> </w:t>
      </w:r>
      <w:hyperlink w:history="true" w:anchor="_bookmark144">
        <w:r>
          <w:rPr>
            <w:color w:val="E50000"/>
            <w:spacing w:val="-8"/>
          </w:rPr>
          <w:t>4.20</w:t>
        </w:r>
      </w:hyperlink>
      <w:r>
        <w:rPr>
          <w:spacing w:val="-8"/>
        </w:rPr>
        <w:t>.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центре</w:t>
      </w:r>
      <w:r>
        <w:rPr>
          <w:spacing w:val="-9"/>
        </w:rPr>
        <w:t> </w:t>
      </w:r>
      <w:r>
        <w:rPr>
          <w:spacing w:val="-8"/>
        </w:rPr>
        <w:t>прямой секции</w:t>
      </w:r>
      <w:r>
        <w:rPr>
          <w:spacing w:val="-9"/>
        </w:rPr>
        <w:t> </w:t>
      </w:r>
      <w:r>
        <w:rPr>
          <w:spacing w:val="-8"/>
        </w:rPr>
        <w:t>расположены</w:t>
      </w:r>
      <w:r>
        <w:rPr>
          <w:spacing w:val="-9"/>
        </w:rPr>
        <w:t> </w:t>
      </w:r>
      <w:r>
        <w:rPr>
          <w:spacing w:val="-8"/>
        </w:rPr>
        <w:t>фильтры</w:t>
      </w:r>
      <w:r>
        <w:rPr>
          <w:spacing w:val="-9"/>
        </w:rPr>
        <w:t> </w:t>
      </w:r>
      <w:r>
        <w:rPr>
          <w:spacing w:val="-8"/>
        </w:rPr>
        <w:t>Вина.</w:t>
      </w:r>
      <w:r>
        <w:rPr>
          <w:spacing w:val="-9"/>
        </w:rPr>
        <w:t> </w:t>
      </w:r>
      <w:r>
        <w:rPr>
          <w:spacing w:val="-8"/>
        </w:rPr>
        <w:t>Все</w:t>
      </w:r>
      <w:r>
        <w:rPr>
          <w:spacing w:val="-9"/>
        </w:rPr>
        <w:t> </w:t>
      </w:r>
      <w:r>
        <w:rPr>
          <w:spacing w:val="-8"/>
        </w:rPr>
        <w:t>расчеты </w:t>
      </w:r>
      <w:r>
        <w:rPr>
          <w:spacing w:val="-4"/>
        </w:rPr>
        <w:t>выполнены</w:t>
      </w:r>
      <w:r>
        <w:rPr/>
        <w:t> </w:t>
      </w:r>
      <w:r>
        <w:rPr>
          <w:spacing w:val="-4"/>
        </w:rPr>
        <w:t>при</w:t>
      </w:r>
      <w:r>
        <w:rPr/>
        <w:t> </w:t>
      </w:r>
      <w:r>
        <w:rPr>
          <w:spacing w:val="-4"/>
        </w:rPr>
        <w:t>помощи</w:t>
      </w:r>
      <w:r>
        <w:rPr/>
        <w:t> </w:t>
      </w:r>
      <w:r>
        <w:rPr>
          <w:spacing w:val="-4"/>
        </w:rPr>
        <w:t>программ</w:t>
      </w:r>
      <w:r>
        <w:rPr/>
        <w:t> </w:t>
      </w:r>
      <w:r>
        <w:rPr>
          <w:spacing w:val="-4"/>
        </w:rPr>
        <w:t>OptiM</w:t>
      </w:r>
      <w:r>
        <w:rPr/>
        <w:t> </w:t>
      </w:r>
      <w:r>
        <w:rPr>
          <w:spacing w:val="-4"/>
        </w:rPr>
        <w:t>[</w:t>
      </w:r>
      <w:hyperlink w:history="true" w:anchor="_bookmark193">
        <w:r>
          <w:rPr>
            <w:color w:val="009900"/>
            <w:spacing w:val="-4"/>
          </w:rPr>
          <w:t>34</w:t>
        </w:r>
      </w:hyperlink>
      <w:r>
        <w:rPr>
          <w:spacing w:val="-4"/>
        </w:rPr>
        <w:t>]</w:t>
      </w:r>
      <w:r>
        <w:rPr/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COSY</w:t>
      </w:r>
      <w:r>
        <w:rPr/>
        <w:t> </w:t>
      </w:r>
      <w:r>
        <w:rPr>
          <w:spacing w:val="-4"/>
        </w:rPr>
        <w:t>Infinity</w:t>
      </w:r>
      <w:r>
        <w:rPr/>
        <w:t> </w:t>
      </w:r>
      <w:r>
        <w:rPr>
          <w:spacing w:val="-4"/>
        </w:rPr>
        <w:t>[</w:t>
      </w:r>
      <w:hyperlink w:history="true" w:anchor="_bookmark196">
        <w:r>
          <w:rPr>
            <w:color w:val="009900"/>
            <w:spacing w:val="-4"/>
          </w:rPr>
          <w:t>37</w:t>
        </w:r>
      </w:hyperlink>
      <w:r>
        <w:rPr>
          <w:spacing w:val="-4"/>
        </w:rPr>
        <w:t>].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6271648" cy="1358265"/>
            <wp:effectExtent l="0" t="0" r="0" b="0"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648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22"/>
        <w:ind w:left="142" w:right="567"/>
        <w:jc w:val="center"/>
      </w:pPr>
      <w:bookmarkStart w:name="_bookmark143" w:id="192"/>
      <w:bookmarkEnd w:id="192"/>
      <w:r>
        <w:rPr/>
      </w:r>
      <w:r>
        <w:rPr>
          <w:spacing w:val="-4"/>
        </w:rPr>
        <w:t>Рисунок</w:t>
      </w:r>
      <w:r>
        <w:rPr>
          <w:spacing w:val="40"/>
        </w:rPr>
        <w:t> </w:t>
      </w:r>
      <w:r>
        <w:rPr>
          <w:spacing w:val="-4"/>
        </w:rPr>
        <w:t>4.19</w:t>
      </w:r>
      <w:r>
        <w:rPr>
          <w:spacing w:val="40"/>
        </w:rPr>
        <w:t> </w:t>
      </w:r>
      <w:r>
        <w:rPr>
          <w:spacing w:val="-4"/>
        </w:rPr>
        <w:t>—</w:t>
      </w:r>
      <w:r>
        <w:rPr>
          <w:spacing w:val="40"/>
        </w:rPr>
        <w:t> </w:t>
      </w:r>
      <w:r>
        <w:rPr>
          <w:spacing w:val="-4"/>
        </w:rPr>
        <w:t>Принципиальная</w:t>
      </w:r>
      <w:r>
        <w:rPr>
          <w:spacing w:val="40"/>
        </w:rPr>
        <w:t> </w:t>
      </w:r>
      <w:r>
        <w:rPr>
          <w:spacing w:val="-4"/>
        </w:rPr>
        <w:t>схема</w:t>
      </w:r>
      <w:r>
        <w:rPr>
          <w:spacing w:val="40"/>
        </w:rPr>
        <w:t> </w:t>
      </w:r>
      <w:r>
        <w:rPr>
          <w:spacing w:val="-4"/>
        </w:rPr>
        <w:t>адаптированной</w:t>
      </w:r>
      <w:r>
        <w:rPr>
          <w:spacing w:val="40"/>
        </w:rPr>
        <w:t> </w:t>
      </w:r>
      <w:r>
        <w:rPr>
          <w:spacing w:val="-4"/>
        </w:rPr>
        <w:t>структуры</w:t>
      </w:r>
      <w:r>
        <w:rPr>
          <w:spacing w:val="40"/>
        </w:rPr>
        <w:t> </w:t>
      </w:r>
      <w:r>
        <w:rPr>
          <w:spacing w:val="-4"/>
        </w:rPr>
        <w:t>кольца </w:t>
      </w:r>
      <w:r>
        <w:rPr/>
        <w:t>NICA c bypass.</w:t>
      </w:r>
    </w:p>
    <w:p>
      <w:pPr>
        <w:pStyle w:val="BodyText"/>
        <w:spacing w:before="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67904">
            <wp:simplePos x="0" y="0"/>
            <wp:positionH relativeFrom="page">
              <wp:posOffset>940383</wp:posOffset>
            </wp:positionH>
            <wp:positionV relativeFrom="paragraph">
              <wp:posOffset>163803</wp:posOffset>
            </wp:positionV>
            <wp:extent cx="6263459" cy="3306032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459" cy="330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63"/>
        <w:ind w:left="142" w:right="566"/>
        <w:jc w:val="center"/>
      </w:pPr>
      <w:bookmarkStart w:name="_bookmark144" w:id="193"/>
      <w:bookmarkEnd w:id="193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4.20</w:t>
      </w:r>
      <w:r>
        <w:rPr>
          <w:spacing w:val="-9"/>
        </w:rPr>
        <w:t> </w:t>
      </w:r>
      <w:r>
        <w:rPr>
          <w:spacing w:val="-8"/>
        </w:rPr>
        <w:t>—</w:t>
      </w:r>
      <w:r>
        <w:rPr>
          <w:spacing w:val="-9"/>
        </w:rPr>
        <w:t> </w:t>
      </w:r>
      <w:r>
        <w:rPr>
          <w:spacing w:val="-8"/>
        </w:rPr>
        <w:t>Твисс-функции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половины</w:t>
      </w:r>
      <w:r>
        <w:rPr>
          <w:spacing w:val="-9"/>
        </w:rPr>
        <w:t> </w:t>
      </w:r>
      <w:r>
        <w:rPr>
          <w:spacing w:val="-8"/>
        </w:rPr>
        <w:t>адаптированной</w:t>
      </w:r>
      <w:r>
        <w:rPr>
          <w:spacing w:val="-9"/>
        </w:rPr>
        <w:t> </w:t>
      </w:r>
      <w:r>
        <w:rPr>
          <w:spacing w:val="-8"/>
        </w:rPr>
        <w:t>структуры</w:t>
      </w:r>
      <w:r>
        <w:rPr>
          <w:spacing w:val="-9"/>
        </w:rPr>
        <w:t> </w:t>
      </w:r>
      <w:r>
        <w:rPr>
          <w:spacing w:val="-8"/>
        </w:rPr>
        <w:t>коль­ </w:t>
      </w:r>
      <w:r>
        <w:rPr/>
        <w:t>ца</w:t>
      </w:r>
      <w:r>
        <w:rPr>
          <w:spacing w:val="-9"/>
        </w:rPr>
        <w:t> </w:t>
      </w:r>
      <w:r>
        <w:rPr/>
        <w:t>NICA</w:t>
      </w:r>
      <w:r>
        <w:rPr>
          <w:spacing w:val="-9"/>
        </w:rPr>
        <w:t> </w:t>
      </w:r>
      <w:r>
        <w:rPr/>
        <w:t>c</w:t>
      </w:r>
      <w:r>
        <w:rPr>
          <w:spacing w:val="-9"/>
        </w:rPr>
        <w:t> </w:t>
      </w:r>
      <w:r>
        <w:rPr/>
        <w:t>bypass.</w:t>
      </w:r>
      <w:r>
        <w:rPr>
          <w:spacing w:val="-8"/>
        </w:rPr>
        <w:t> </w:t>
      </w:r>
      <w:r>
        <w:rPr/>
        <w:t>Фильтры</w:t>
      </w:r>
      <w:r>
        <w:rPr>
          <w:spacing w:val="-9"/>
        </w:rPr>
        <w:t> </w:t>
      </w:r>
      <w:r>
        <w:rPr/>
        <w:t>Вина,</w:t>
      </w:r>
      <w:r>
        <w:rPr>
          <w:spacing w:val="-9"/>
        </w:rPr>
        <w:t> </w:t>
      </w:r>
      <w:r>
        <w:rPr/>
        <w:t>расположенные</w:t>
      </w:r>
      <w:r>
        <w:rPr>
          <w:spacing w:val="-8"/>
        </w:rPr>
        <w:t> </w:t>
      </w:r>
      <w:r>
        <w:rPr/>
        <w:t>на</w:t>
      </w:r>
      <w:r>
        <w:rPr>
          <w:spacing w:val="-9"/>
        </w:rPr>
        <w:t> </w:t>
      </w:r>
      <w:r>
        <w:rPr/>
        <w:t>прямом</w:t>
      </w:r>
      <w:r>
        <w:rPr>
          <w:spacing w:val="-9"/>
        </w:rPr>
        <w:t> </w:t>
      </w:r>
      <w:r>
        <w:rPr/>
        <w:t>участке.</w:t>
      </w:r>
    </w:p>
    <w:p>
      <w:pPr>
        <w:pStyle w:val="Heading1"/>
        <w:numPr>
          <w:ilvl w:val="1"/>
          <w:numId w:val="16"/>
        </w:numPr>
        <w:tabs>
          <w:tab w:pos="1777" w:val="left" w:leader="none"/>
          <w:tab w:pos="2823" w:val="left" w:leader="none"/>
        </w:tabs>
        <w:spacing w:line="280" w:lineRule="auto" w:before="292" w:after="0"/>
        <w:ind w:left="2823" w:right="1480" w:hanging="1765"/>
        <w:jc w:val="left"/>
      </w:pPr>
      <w:bookmarkStart w:name="Cпин-орбитальный трекинг в магнитном кол" w:id="194"/>
      <w:bookmarkEnd w:id="194"/>
      <w:r>
        <w:rPr>
          <w:b w:val="0"/>
        </w:rPr>
      </w:r>
      <w:bookmarkStart w:name="_bookmark145" w:id="195"/>
      <w:bookmarkEnd w:id="195"/>
      <w:r>
        <w:rPr>
          <w:b w:val="0"/>
        </w:rPr>
      </w:r>
      <w:r>
        <w:rPr>
          <w:w w:val="105"/>
        </w:rPr>
        <w:t>Cпин-орбитальный</w:t>
      </w:r>
      <w:r>
        <w:rPr>
          <w:spacing w:val="5"/>
          <w:w w:val="105"/>
        </w:rPr>
        <w:t> </w:t>
      </w:r>
      <w:r>
        <w:rPr>
          <w:w w:val="105"/>
        </w:rPr>
        <w:t>трекинг</w:t>
      </w:r>
      <w:r>
        <w:rPr>
          <w:spacing w:val="5"/>
          <w:w w:val="105"/>
        </w:rPr>
        <w:t> </w:t>
      </w:r>
      <w:r>
        <w:rPr>
          <w:w w:val="105"/>
        </w:rPr>
        <w:t>в</w:t>
      </w:r>
      <w:r>
        <w:rPr>
          <w:spacing w:val="5"/>
          <w:w w:val="105"/>
        </w:rPr>
        <w:t> </w:t>
      </w:r>
      <w:r>
        <w:rPr>
          <w:w w:val="105"/>
        </w:rPr>
        <w:t>магнитном</w:t>
      </w:r>
      <w:r>
        <w:rPr>
          <w:spacing w:val="5"/>
          <w:w w:val="105"/>
        </w:rPr>
        <w:t> </w:t>
      </w:r>
      <w:r>
        <w:rPr>
          <w:w w:val="105"/>
        </w:rPr>
        <w:t>кольце</w:t>
      </w:r>
      <w:r>
        <w:rPr>
          <w:spacing w:val="5"/>
          <w:w w:val="105"/>
        </w:rPr>
        <w:t> </w:t>
      </w:r>
      <w:r>
        <w:rPr>
          <w:w w:val="105"/>
        </w:rPr>
        <w:t>со скрещенными</w:t>
      </w:r>
      <w:r>
        <w:rPr>
          <w:spacing w:val="40"/>
          <w:w w:val="105"/>
        </w:rPr>
        <w:t> </w:t>
      </w:r>
      <w:r>
        <w:rPr>
          <w:w w:val="105"/>
        </w:rPr>
        <w:t>E+B</w:t>
      </w:r>
      <w:r>
        <w:rPr>
          <w:spacing w:val="40"/>
          <w:w w:val="105"/>
        </w:rPr>
        <w:t> </w:t>
      </w:r>
      <w:r>
        <w:rPr>
          <w:w w:val="105"/>
        </w:rPr>
        <w:t>элементами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3" w:firstLine="682"/>
        <w:jc w:val="both"/>
      </w:pPr>
      <w:r>
        <w:rPr>
          <w:spacing w:val="-8"/>
        </w:rPr>
        <w:t>Траектория спина показана на рисунке </w:t>
      </w:r>
      <w:hyperlink w:history="true" w:anchor="_bookmark146">
        <w:r>
          <w:rPr>
            <w:color w:val="E50000"/>
            <w:spacing w:val="-8"/>
          </w:rPr>
          <w:t>4.21</w:t>
        </w:r>
      </w:hyperlink>
      <w:r>
        <w:rPr>
          <w:color w:val="E50000"/>
          <w:spacing w:val="-8"/>
        </w:rPr>
        <w:t> </w:t>
      </w:r>
      <w:r>
        <w:rPr>
          <w:spacing w:val="-8"/>
        </w:rPr>
        <w:t>в одной половине модернизи­ </w:t>
      </w:r>
      <w:r>
        <w:rPr>
          <w:spacing w:val="-2"/>
        </w:rPr>
        <w:t>рованного</w:t>
      </w:r>
      <w:r>
        <w:rPr>
          <w:spacing w:val="-15"/>
        </w:rPr>
        <w:t> </w:t>
      </w:r>
      <w:r>
        <w:rPr>
          <w:spacing w:val="-2"/>
        </w:rPr>
        <w:t>кольца</w:t>
      </w:r>
      <w:r>
        <w:rPr>
          <w:spacing w:val="-15"/>
        </w:rPr>
        <w:t> </w:t>
      </w:r>
      <w:r>
        <w:rPr>
          <w:spacing w:val="-2"/>
        </w:rPr>
        <w:t>bypass</w:t>
      </w:r>
      <w:r>
        <w:rPr>
          <w:spacing w:val="-15"/>
        </w:rPr>
        <w:t> </w:t>
      </w:r>
      <w:r>
        <w:rPr>
          <w:spacing w:val="-2"/>
        </w:rPr>
        <w:t>NICA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состоит</w:t>
      </w:r>
      <w:r>
        <w:rPr>
          <w:spacing w:val="-15"/>
        </w:rPr>
        <w:t> </w:t>
      </w:r>
      <w:r>
        <w:rPr>
          <w:spacing w:val="-2"/>
        </w:rPr>
        <w:t>из:</w:t>
      </w:r>
      <w:r>
        <w:rPr>
          <w:spacing w:val="-15"/>
        </w:rPr>
        <w:t> </w:t>
      </w:r>
      <w:r>
        <w:rPr>
          <w:spacing w:val="-2"/>
        </w:rPr>
        <w:t>поворотной</w:t>
      </w:r>
      <w:r>
        <w:rPr>
          <w:spacing w:val="-15"/>
        </w:rPr>
        <w:t> </w:t>
      </w:r>
      <w:r>
        <w:rPr>
          <w:spacing w:val="-2"/>
        </w:rPr>
        <w:t>арки,</w:t>
      </w:r>
      <w:r>
        <w:rPr>
          <w:spacing w:val="-14"/>
        </w:rPr>
        <w:t> </w:t>
      </w:r>
      <w:r>
        <w:rPr>
          <w:spacing w:val="-2"/>
        </w:rPr>
        <w:t>отклоняющего </w:t>
      </w:r>
      <w:r>
        <w:rPr/>
        <w:t>канала, прямого сегмента и двух секций согласователя (M1 и M2). Рас­ </w:t>
      </w:r>
      <w:r>
        <w:rPr>
          <w:spacing w:val="-4"/>
        </w:rPr>
        <w:t>сматривается</w:t>
      </w:r>
      <w:r>
        <w:rPr>
          <w:spacing w:val="-9"/>
        </w:rPr>
        <w:t> </w:t>
      </w:r>
      <w:r>
        <w:rPr>
          <w:spacing w:val="-4"/>
        </w:rPr>
        <w:t>вертикально</w:t>
      </w:r>
      <w:r>
        <w:rPr>
          <w:spacing w:val="-9"/>
        </w:rPr>
        <w:t> </w:t>
      </w:r>
      <w:r>
        <w:rPr>
          <w:spacing w:val="-4"/>
        </w:rPr>
        <w:t>поляризованная</w:t>
      </w:r>
      <w:r>
        <w:rPr>
          <w:spacing w:val="-9"/>
        </w:rPr>
        <w:t> </w:t>
      </w:r>
      <w:r>
        <w:rPr>
          <w:spacing w:val="-4"/>
        </w:rPr>
        <w:t>частица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небольшим</w:t>
      </w:r>
      <w:r>
        <w:rPr>
          <w:spacing w:val="-9"/>
        </w:rPr>
        <w:t> </w:t>
      </w:r>
      <w:r>
        <w:rPr>
          <w:spacing w:val="-4"/>
        </w:rPr>
        <w:t>начальным </w:t>
      </w:r>
      <w:r>
        <w:rPr>
          <w:spacing w:val="-8"/>
        </w:rPr>
        <w:t>отклонением. Как видно, фильтры Вина на прямом участке компенсируют вра­ </w:t>
      </w:r>
      <w:r>
        <w:rPr>
          <w:spacing w:val="-4"/>
        </w:rPr>
        <w:t>щение</w:t>
      </w:r>
      <w:r>
        <w:rPr/>
        <w:t> </w:t>
      </w:r>
      <w:r>
        <w:rPr>
          <w:spacing w:val="-4"/>
        </w:rPr>
        <w:t>спина</w:t>
      </w:r>
      <w:r>
        <w:rPr/>
        <w:t> </w:t>
      </w:r>
      <w:r>
        <w:rPr>
          <w:spacing w:val="-4"/>
        </w:rPr>
        <w:t>в</w:t>
      </w:r>
      <w:r>
        <w:rPr/>
        <w:t> </w:t>
      </w:r>
      <w:r>
        <w:rPr>
          <w:spacing w:val="-4"/>
        </w:rPr>
        <w:t>дуге</w:t>
      </w:r>
      <w:r>
        <w:rPr/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восстанавливают</w:t>
      </w:r>
      <w:r>
        <w:rPr/>
        <w:t> </w:t>
      </w:r>
      <w:r>
        <w:rPr>
          <w:spacing w:val="-4"/>
        </w:rPr>
        <w:t>его</w:t>
      </w:r>
      <w:r>
        <w:rPr/>
        <w:t> </w:t>
      </w:r>
      <w:r>
        <w:rPr>
          <w:spacing w:val="-4"/>
        </w:rPr>
        <w:t>до</w:t>
      </w:r>
      <w:r>
        <w:rPr/>
        <w:t> </w:t>
      </w:r>
      <w:r>
        <w:rPr>
          <w:spacing w:val="-4"/>
        </w:rPr>
        <w:t>исходного</w:t>
      </w:r>
      <w:r>
        <w:rPr/>
        <w:t> </w:t>
      </w:r>
      <w:r>
        <w:rPr>
          <w:spacing w:val="-4"/>
        </w:rPr>
        <w:t>значения.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8"/>
        <w:rPr>
          <w:sz w:val="20"/>
        </w:rPr>
      </w:pPr>
    </w:p>
    <w:p>
      <w:pPr>
        <w:pStyle w:val="BodyText"/>
        <w:ind w:left="1689"/>
        <w:rPr>
          <w:sz w:val="20"/>
        </w:rPr>
      </w:pPr>
      <w:r>
        <w:rPr>
          <w:sz w:val="20"/>
        </w:rPr>
        <w:drawing>
          <wp:inline distT="0" distB="0" distL="0" distR="0">
            <wp:extent cx="4331208" cy="3827145"/>
            <wp:effectExtent l="0" t="0" r="0" b="0"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208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07" w:lineRule="auto" w:before="132"/>
        <w:ind w:left="142" w:right="564" w:hanging="1"/>
        <w:jc w:val="center"/>
      </w:pPr>
      <w:bookmarkStart w:name="_bookmark146" w:id="196"/>
      <w:bookmarkEnd w:id="196"/>
      <w:r>
        <w:rPr/>
      </w:r>
      <w:r>
        <w:rPr>
          <w:spacing w:val="-4"/>
        </w:rPr>
        <w:t>Рисунок</w:t>
      </w:r>
      <w:r>
        <w:rPr>
          <w:spacing w:val="39"/>
        </w:rPr>
        <w:t> </w:t>
      </w:r>
      <w:r>
        <w:rPr>
          <w:spacing w:val="-4"/>
        </w:rPr>
        <w:t>4.21</w:t>
      </w:r>
      <w:r>
        <w:rPr>
          <w:spacing w:val="40"/>
        </w:rPr>
        <w:t> </w:t>
      </w:r>
      <w:r>
        <w:rPr>
          <w:spacing w:val="-4"/>
        </w:rPr>
        <w:t>—</w:t>
      </w:r>
      <w:r>
        <w:rPr>
          <w:spacing w:val="39"/>
        </w:rPr>
        <w:t> </w:t>
      </w:r>
      <w:r>
        <w:rPr>
          <w:spacing w:val="-4"/>
        </w:rPr>
        <w:t>Траектория</w:t>
      </w:r>
      <w:r>
        <w:rPr>
          <w:spacing w:val="39"/>
        </w:rPr>
        <w:t> </w:t>
      </w:r>
      <w:r>
        <w:rPr>
          <w:spacing w:val="-4"/>
        </w:rPr>
        <w:t>спина</w:t>
      </w:r>
      <w:r>
        <w:rPr>
          <w:spacing w:val="39"/>
        </w:rPr>
        <w:t> </w:t>
      </w:r>
      <w:r>
        <w:rPr>
          <w:spacing w:val="-4"/>
        </w:rPr>
        <w:t>в</w:t>
      </w:r>
      <w:r>
        <w:rPr>
          <w:spacing w:val="40"/>
        </w:rPr>
        <w:t> </w:t>
      </w:r>
      <w:r>
        <w:rPr>
          <w:spacing w:val="-4"/>
        </w:rPr>
        <w:t>половине</w:t>
      </w:r>
      <w:r>
        <w:rPr>
          <w:spacing w:val="39"/>
        </w:rPr>
        <w:t> </w:t>
      </w:r>
      <w:r>
        <w:rPr>
          <w:spacing w:val="-4"/>
        </w:rPr>
        <w:t>модернизированного</w:t>
      </w:r>
      <w:r>
        <w:rPr>
          <w:spacing w:val="39"/>
        </w:rPr>
        <w:t> </w:t>
      </w:r>
      <w:r>
        <w:rPr>
          <w:spacing w:val="-4"/>
        </w:rPr>
        <w:t>кольца </w:t>
      </w:r>
      <w:r>
        <w:rPr>
          <w:spacing w:val="-6"/>
        </w:rPr>
        <w:t>bypass</w:t>
      </w:r>
      <w:r>
        <w:rPr>
          <w:spacing w:val="-11"/>
        </w:rPr>
        <w:t> </w:t>
      </w:r>
      <w:r>
        <w:rPr>
          <w:spacing w:val="-6"/>
        </w:rPr>
        <w:t>NICA.</w:t>
      </w:r>
      <w:r>
        <w:rPr>
          <w:spacing w:val="-11"/>
        </w:rPr>
        <w:t> </w:t>
      </w:r>
      <w:r>
        <w:rPr>
          <w:spacing w:val="-6"/>
        </w:rPr>
        <w:t>Арка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прямая</w:t>
      </w:r>
      <w:r>
        <w:rPr>
          <w:spacing w:val="-11"/>
        </w:rPr>
        <w:t> </w:t>
      </w:r>
      <w:r>
        <w:rPr>
          <w:spacing w:val="-6"/>
        </w:rPr>
        <w:t>секция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фильтрами</w:t>
      </w:r>
      <w:r>
        <w:rPr>
          <w:spacing w:val="-11"/>
        </w:rPr>
        <w:t> </w:t>
      </w:r>
      <w:r>
        <w:rPr>
          <w:spacing w:val="-6"/>
        </w:rPr>
        <w:t>Вина</w:t>
      </w:r>
      <w:r>
        <w:rPr>
          <w:spacing w:val="-10"/>
        </w:rPr>
        <w:t> </w:t>
      </w:r>
      <w:r>
        <w:rPr>
          <w:spacing w:val="-6"/>
        </w:rPr>
        <w:t>((обозначены</w:t>
      </w:r>
      <w:r>
        <w:rPr>
          <w:spacing w:val="-11"/>
        </w:rPr>
        <w:t> </w:t>
      </w:r>
      <w:r>
        <w:rPr>
          <w:spacing w:val="-6"/>
        </w:rPr>
        <w:t>красными </w:t>
      </w:r>
      <w:r>
        <w:rPr>
          <w:spacing w:val="-8"/>
        </w:rPr>
        <w:t>пунктирными линиями). Вертикально поляризованная частица </w:t>
      </w:r>
      <w:r>
        <w:rPr>
          <w:rFonts w:ascii="Cambria" w:hAnsi="Cambria" w:eastAsia="Cambria"/>
          <w:spacing w:val="-8"/>
        </w:rPr>
        <w:t>𝑆⃗</w:t>
      </w:r>
      <w:r>
        <w:rPr>
          <w:rFonts w:ascii="Cambria" w:hAnsi="Cambria" w:eastAsia="Cambria"/>
          <w:spacing w:val="15"/>
        </w:rPr>
        <w:t> </w:t>
      </w:r>
      <w:r>
        <w:rPr>
          <w:rFonts w:ascii="Calibri" w:hAnsi="Calibri" w:eastAsia="Calibri"/>
          <w:spacing w:val="-8"/>
        </w:rPr>
        <w:t>(0</w:t>
      </w:r>
      <w:r>
        <w:rPr>
          <w:rFonts w:ascii="Cambria" w:hAnsi="Cambria" w:eastAsia="Cambria"/>
          <w:spacing w:val="-8"/>
        </w:rPr>
        <w:t>,</w:t>
      </w:r>
      <w:r>
        <w:rPr>
          <w:rFonts w:ascii="Calibri" w:hAnsi="Calibri" w:eastAsia="Calibri"/>
          <w:spacing w:val="-8"/>
        </w:rPr>
        <w:t>0</w:t>
      </w:r>
      <w:r>
        <w:rPr>
          <w:rFonts w:ascii="Cambria" w:hAnsi="Cambria" w:eastAsia="Cambria"/>
          <w:spacing w:val="-8"/>
        </w:rPr>
        <w:t>,</w:t>
      </w:r>
      <w:r>
        <w:rPr>
          <w:rFonts w:ascii="Calibri" w:hAnsi="Calibri" w:eastAsia="Calibri"/>
          <w:spacing w:val="-8"/>
        </w:rPr>
        <w:t>1)</w:t>
      </w:r>
      <w:r>
        <w:rPr>
          <w:spacing w:val="-8"/>
        </w:rPr>
        <w:t>. </w:t>
      </w:r>
      <w:r>
        <w:rPr>
          <w:spacing w:val="-8"/>
        </w:rPr>
        <w:t>Пока­ </w:t>
      </w:r>
      <w:r>
        <w:rPr/>
        <w:t>зана зависимость </w:t>
      </w:r>
      <w:r>
        <w:rPr>
          <w:rFonts w:ascii="Cambria" w:hAnsi="Cambria" w:eastAsia="Cambria"/>
        </w:rPr>
        <w:t>𝑆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22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vertAlign w:val="subscript"/>
        </w:rPr>
        <w:t>𝑧</w:t>
      </w:r>
      <w:r>
        <w:rPr>
          <w:rFonts w:ascii="Cambria" w:hAnsi="Cambria" w:eastAsia="Cambria"/>
          <w:spacing w:val="24"/>
          <w:vertAlign w:val="baseline"/>
        </w:rPr>
        <w:t> </w:t>
      </w:r>
      <w:r>
        <w:rPr>
          <w:vertAlign w:val="baseline"/>
        </w:rPr>
        <w:t>от номера элемента (длины).</w:t>
      </w:r>
    </w:p>
    <w:p>
      <w:pPr>
        <w:pStyle w:val="BodyText"/>
        <w:spacing w:line="316" w:lineRule="auto" w:before="306"/>
        <w:ind w:left="142" w:right="561" w:firstLine="682"/>
        <w:jc w:val="both"/>
      </w:pPr>
      <w:r>
        <w:rPr/>
        <w:t>Орбитальное движение частиц в трехмерном пространстве оказывает </w:t>
      </w:r>
      <w:r>
        <w:rPr>
          <w:spacing w:val="-8"/>
        </w:rPr>
        <w:t>влияние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спиновую</w:t>
      </w:r>
      <w:r>
        <w:rPr>
          <w:spacing w:val="-9"/>
        </w:rPr>
        <w:t> </w:t>
      </w:r>
      <w:r>
        <w:rPr>
          <w:spacing w:val="-8"/>
        </w:rPr>
        <w:t>динамику,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согласно</w:t>
      </w:r>
      <w:r>
        <w:rPr>
          <w:spacing w:val="-9"/>
        </w:rPr>
        <w:t> </w:t>
      </w:r>
      <w:r>
        <w:rPr>
          <w:spacing w:val="-8"/>
        </w:rPr>
        <w:t>ур.</w:t>
      </w:r>
      <w:r>
        <w:rPr>
          <w:spacing w:val="-9"/>
        </w:rPr>
        <w:t> </w:t>
      </w:r>
      <w:hyperlink w:history="true" w:anchor="_bookmark94">
        <w:r>
          <w:rPr>
            <w:color w:val="E50000"/>
            <w:spacing w:val="-8"/>
          </w:rPr>
          <w:t>4.1</w:t>
        </w:r>
      </w:hyperlink>
      <w:r>
        <w:rPr>
          <w:color w:val="E50000"/>
          <w:spacing w:val="-9"/>
        </w:rPr>
        <w:t> </w:t>
      </w:r>
      <w:r>
        <w:rPr>
          <w:spacing w:val="-8"/>
        </w:rPr>
        <w:t>спин различных</w:t>
      </w:r>
      <w:r>
        <w:rPr>
          <w:spacing w:val="-9"/>
        </w:rPr>
        <w:t> </w:t>
      </w:r>
      <w:r>
        <w:rPr>
          <w:spacing w:val="-8"/>
        </w:rPr>
        <w:t>частиц,</w:t>
      </w:r>
      <w:r>
        <w:rPr>
          <w:spacing w:val="-9"/>
        </w:rPr>
        <w:t> </w:t>
      </w:r>
      <w:r>
        <w:rPr>
          <w:spacing w:val="-8"/>
        </w:rPr>
        <w:t>пре­ </w:t>
      </w:r>
      <w:r>
        <w:rPr>
          <w:spacing w:val="-10"/>
        </w:rPr>
        <w:t>цессирует</w:t>
      </w:r>
      <w:r>
        <w:rPr>
          <w:spacing w:val="-3"/>
        </w:rPr>
        <w:t> </w:t>
      </w:r>
      <w:r>
        <w:rPr>
          <w:spacing w:val="-10"/>
        </w:rPr>
        <w:t>с</w:t>
      </w:r>
      <w:r>
        <w:rPr>
          <w:spacing w:val="-3"/>
        </w:rPr>
        <w:t> </w:t>
      </w:r>
      <w:r>
        <w:rPr>
          <w:spacing w:val="-10"/>
        </w:rPr>
        <w:t>отличными</w:t>
      </w:r>
      <w:r>
        <w:rPr>
          <w:spacing w:val="-4"/>
        </w:rPr>
        <w:t> </w:t>
      </w:r>
      <w:r>
        <w:rPr>
          <w:spacing w:val="-10"/>
        </w:rPr>
        <w:t>частотами</w:t>
      </w:r>
      <w:r>
        <w:rPr>
          <w:spacing w:val="-3"/>
        </w:rPr>
        <w:t> </w:t>
      </w:r>
      <w:r>
        <w:rPr>
          <w:spacing w:val="-10"/>
        </w:rPr>
        <w:t>вокруг</w:t>
      </w:r>
      <w:r>
        <w:rPr>
          <w:spacing w:val="-4"/>
        </w:rPr>
        <w:t> </w:t>
      </w:r>
      <w:r>
        <w:rPr>
          <w:spacing w:val="-10"/>
        </w:rPr>
        <w:t>инвариантной</w:t>
      </w:r>
      <w:r>
        <w:rPr>
          <w:spacing w:val="-3"/>
        </w:rPr>
        <w:t> </w:t>
      </w:r>
      <w:r>
        <w:rPr>
          <w:spacing w:val="-10"/>
        </w:rPr>
        <w:t>оси.</w:t>
      </w:r>
      <w:r>
        <w:rPr>
          <w:spacing w:val="-3"/>
        </w:rPr>
        <w:t> </w:t>
      </w:r>
      <w:r>
        <w:rPr>
          <w:spacing w:val="-10"/>
        </w:rPr>
        <w:t>При</w:t>
      </w:r>
      <w:r>
        <w:rPr>
          <w:spacing w:val="-3"/>
        </w:rPr>
        <w:t> </w:t>
      </w:r>
      <w:r>
        <w:rPr>
          <w:spacing w:val="-10"/>
        </w:rPr>
        <w:t>значительном разбросе,</w:t>
      </w:r>
      <w:r>
        <w:rPr>
          <w:spacing w:val="-2"/>
        </w:rPr>
        <w:t> </w:t>
      </w:r>
      <w:r>
        <w:rPr>
          <w:spacing w:val="-10"/>
        </w:rPr>
        <w:t>нарушается</w:t>
      </w:r>
      <w:r>
        <w:rPr>
          <w:spacing w:val="-2"/>
        </w:rPr>
        <w:t> </w:t>
      </w:r>
      <w:r>
        <w:rPr>
          <w:spacing w:val="-10"/>
        </w:rPr>
        <w:t>спиновая</w:t>
      </w:r>
      <w:r>
        <w:rPr>
          <w:spacing w:val="-2"/>
        </w:rPr>
        <w:t> </w:t>
      </w:r>
      <w:r>
        <w:rPr>
          <w:spacing w:val="-10"/>
        </w:rPr>
        <w:t>когерентность,</w:t>
      </w:r>
      <w:r>
        <w:rPr>
          <w:spacing w:val="-2"/>
        </w:rPr>
        <w:t> </w:t>
      </w:r>
      <w:r>
        <w:rPr>
          <w:spacing w:val="-10"/>
        </w:rPr>
        <w:t>тем</w:t>
      </w:r>
      <w:r>
        <w:rPr>
          <w:spacing w:val="-2"/>
        </w:rPr>
        <w:t> </w:t>
      </w:r>
      <w:r>
        <w:rPr>
          <w:spacing w:val="-10"/>
        </w:rPr>
        <w:t>самым</w:t>
      </w:r>
      <w:r>
        <w:rPr>
          <w:spacing w:val="-2"/>
        </w:rPr>
        <w:t> </w:t>
      </w:r>
      <w:r>
        <w:rPr>
          <w:spacing w:val="-10"/>
        </w:rPr>
        <w:t>ограничивая</w:t>
      </w:r>
      <w:r>
        <w:rPr>
          <w:spacing w:val="-2"/>
        </w:rPr>
        <w:t> </w:t>
      </w:r>
      <w:r>
        <w:rPr>
          <w:spacing w:val="-10"/>
        </w:rPr>
        <w:t>возмож­ </w:t>
      </w:r>
      <w:r>
        <w:rPr>
          <w:spacing w:val="-6"/>
        </w:rPr>
        <w:t>ность</w:t>
      </w:r>
      <w:r>
        <w:rPr>
          <w:spacing w:val="-6"/>
        </w:rPr>
        <w:t> измерения</w:t>
      </w:r>
      <w:r>
        <w:rPr>
          <w:spacing w:val="-6"/>
        </w:rPr>
        <w:t> ЭДМ.</w:t>
      </w:r>
      <w:r>
        <w:rPr>
          <w:spacing w:val="-6"/>
        </w:rPr>
        <w:t> Для</w:t>
      </w:r>
      <w:r>
        <w:rPr>
          <w:spacing w:val="-6"/>
        </w:rPr>
        <w:t> обеспечения</w:t>
      </w:r>
      <w:r>
        <w:rPr>
          <w:spacing w:val="-6"/>
        </w:rPr>
        <w:t> спиновой</w:t>
      </w:r>
      <w:r>
        <w:rPr>
          <w:spacing w:val="-6"/>
        </w:rPr>
        <w:t> когерентности</w:t>
      </w:r>
      <w:r>
        <w:rPr>
          <w:spacing w:val="-6"/>
        </w:rPr>
        <w:t> необходимо </w:t>
      </w:r>
      <w:r>
        <w:rPr/>
        <w:t>использовать</w:t>
      </w:r>
      <w:r>
        <w:rPr>
          <w:spacing w:val="-17"/>
        </w:rPr>
        <w:t> </w:t>
      </w:r>
      <w:r>
        <w:rPr/>
        <w:t>нелинейные</w:t>
      </w:r>
      <w:r>
        <w:rPr>
          <w:spacing w:val="-17"/>
        </w:rPr>
        <w:t> </w:t>
      </w:r>
      <w:r>
        <w:rPr/>
        <w:t>элементы,</w:t>
      </w:r>
      <w:r>
        <w:rPr>
          <w:spacing w:val="-17"/>
        </w:rPr>
        <w:t> </w:t>
      </w:r>
      <w:r>
        <w:rPr/>
        <w:t>секступоли,</w:t>
      </w:r>
      <w:r>
        <w:rPr>
          <w:spacing w:val="-17"/>
        </w:rPr>
        <w:t> </w:t>
      </w:r>
      <w:r>
        <w:rPr/>
        <w:t>расположенные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местах</w:t>
      </w:r>
      <w:r>
        <w:rPr>
          <w:spacing w:val="-17"/>
        </w:rPr>
        <w:t> </w:t>
      </w:r>
      <w:r>
        <w:rPr/>
        <w:t>с </w:t>
      </w:r>
      <w:r>
        <w:rPr>
          <w:spacing w:val="-8"/>
        </w:rPr>
        <w:t>ненулевой дисперсией, на поворотных арках. Так как секступоли также влияют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бетатронную</w:t>
      </w:r>
      <w:r>
        <w:rPr/>
        <w:t> </w:t>
      </w:r>
      <w:r>
        <w:rPr>
          <w:spacing w:val="-10"/>
        </w:rPr>
        <w:t>хроматичность,</w:t>
      </w:r>
      <w:r>
        <w:rPr/>
        <w:t> </w:t>
      </w:r>
      <w:r>
        <w:rPr>
          <w:spacing w:val="-10"/>
        </w:rPr>
        <w:t>мы</w:t>
      </w:r>
      <w:r>
        <w:rPr/>
        <w:t> </w:t>
      </w:r>
      <w:r>
        <w:rPr>
          <w:spacing w:val="-10"/>
        </w:rPr>
        <w:t>рассматриваем</w:t>
      </w:r>
      <w:r>
        <w:rPr/>
        <w:t> </w:t>
      </w:r>
      <w:r>
        <w:rPr>
          <w:spacing w:val="-10"/>
        </w:rPr>
        <w:t>возможность</w:t>
      </w:r>
      <w:r>
        <w:rPr/>
        <w:t> </w:t>
      </w:r>
      <w:r>
        <w:rPr>
          <w:spacing w:val="-10"/>
        </w:rPr>
        <w:t>одновремен­ </w:t>
      </w:r>
      <w:r>
        <w:rPr/>
        <w:t>ного</w:t>
      </w:r>
      <w:r>
        <w:rPr>
          <w:spacing w:val="12"/>
        </w:rPr>
        <w:t> </w:t>
      </w:r>
      <w:r>
        <w:rPr/>
        <w:t>подавления</w:t>
      </w:r>
      <w:r>
        <w:rPr>
          <w:spacing w:val="13"/>
        </w:rPr>
        <w:t> </w:t>
      </w:r>
      <w:r>
        <w:rPr/>
        <w:t>обоих</w:t>
      </w:r>
      <w:r>
        <w:rPr>
          <w:spacing w:val="13"/>
        </w:rPr>
        <w:t> </w:t>
      </w:r>
      <w:r>
        <w:rPr/>
        <w:t>эффектов.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16"/>
        </w:numPr>
        <w:tabs>
          <w:tab w:pos="4117" w:val="left" w:leader="none"/>
        </w:tabs>
        <w:spacing w:line="240" w:lineRule="auto" w:before="0" w:after="0"/>
        <w:ind w:left="4117" w:right="0" w:hanging="964"/>
        <w:jc w:val="left"/>
      </w:pPr>
      <w:bookmarkStart w:name="Декогеренция спина" w:id="197"/>
      <w:bookmarkEnd w:id="197"/>
      <w:r>
        <w:rPr>
          <w:b w:val="0"/>
        </w:rPr>
      </w:r>
      <w:bookmarkStart w:name="_bookmark147" w:id="198"/>
      <w:bookmarkEnd w:id="198"/>
      <w:r>
        <w:rPr>
          <w:b w:val="0"/>
        </w:rPr>
      </w:r>
      <w:r>
        <w:rPr/>
        <w:t>Декогеренция</w:t>
      </w:r>
      <w:r>
        <w:rPr>
          <w:spacing w:val="54"/>
          <w:w w:val="150"/>
        </w:rPr>
        <w:t> </w:t>
      </w:r>
      <w:r>
        <w:rPr>
          <w:spacing w:val="-4"/>
        </w:rPr>
        <w:t>спина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5" w:firstLine="682"/>
        <w:jc w:val="both"/>
      </w:pPr>
      <w:r>
        <w:rPr>
          <w:spacing w:val="-2"/>
        </w:rPr>
        <w:t>Сдвиг</w:t>
      </w:r>
      <w:r>
        <w:rPr>
          <w:spacing w:val="-7"/>
        </w:rPr>
        <w:t> </w:t>
      </w:r>
      <w:r>
        <w:rPr>
          <w:spacing w:val="-2"/>
        </w:rPr>
        <w:t>распределения</w:t>
      </w:r>
      <w:r>
        <w:rPr>
          <w:spacing w:val="-7"/>
        </w:rPr>
        <w:t> </w:t>
      </w:r>
      <w:r>
        <w:rPr>
          <w:spacing w:val="-2"/>
        </w:rPr>
        <w:t>равновесного</w:t>
      </w:r>
      <w:r>
        <w:rPr>
          <w:spacing w:val="-7"/>
        </w:rPr>
        <w:t> </w:t>
      </w:r>
      <w:r>
        <w:rPr>
          <w:spacing w:val="-2"/>
        </w:rPr>
        <w:t>уровня</w:t>
      </w:r>
      <w:r>
        <w:rPr>
          <w:spacing w:val="-7"/>
        </w:rPr>
        <w:t> </w:t>
      </w:r>
      <w:r>
        <w:rPr>
          <w:spacing w:val="-2"/>
        </w:rPr>
        <w:t>энергии</w:t>
      </w:r>
      <w:r>
        <w:rPr>
          <w:spacing w:val="-7"/>
        </w:rPr>
        <w:t> </w:t>
      </w:r>
      <w:r>
        <w:rPr>
          <w:spacing w:val="-2"/>
        </w:rPr>
        <w:t>из-за</w:t>
      </w:r>
      <w:r>
        <w:rPr>
          <w:spacing w:val="-7"/>
        </w:rPr>
        <w:t> </w:t>
      </w:r>
      <w:r>
        <w:rPr>
          <w:spacing w:val="-2"/>
        </w:rPr>
        <w:t>бетатронного </w:t>
      </w:r>
      <w:r>
        <w:rPr>
          <w:spacing w:val="-6"/>
        </w:rPr>
        <w:t>движения</w:t>
      </w:r>
      <w:r>
        <w:rPr>
          <w:spacing w:val="-6"/>
        </w:rPr>
        <w:t> и</w:t>
      </w:r>
      <w:r>
        <w:rPr>
          <w:spacing w:val="-6"/>
        </w:rPr>
        <w:t> ненулевого</w:t>
      </w:r>
      <w:r>
        <w:rPr>
          <w:spacing w:val="-6"/>
        </w:rPr>
        <w:t> коэффициента</w:t>
      </w:r>
      <w:r>
        <w:rPr>
          <w:spacing w:val="-6"/>
        </w:rPr>
        <w:t> уплотнения</w:t>
      </w:r>
      <w:r>
        <w:rPr>
          <w:spacing w:val="-6"/>
        </w:rPr>
        <w:t> импульса</w:t>
      </w:r>
      <w:r>
        <w:rPr>
          <w:spacing w:val="-6"/>
        </w:rPr>
        <w:t> второго</w:t>
      </w:r>
      <w:r>
        <w:rPr>
          <w:spacing w:val="-6"/>
        </w:rPr>
        <w:t> порядка основан</w:t>
      </w:r>
      <w:r>
        <w:rPr/>
        <w:t> </w:t>
      </w:r>
      <w:r>
        <w:rPr>
          <w:spacing w:val="-6"/>
        </w:rPr>
        <w:t>на</w:t>
      </w:r>
      <w:r>
        <w:rPr/>
        <w:t> </w:t>
      </w:r>
      <w:r>
        <w:rPr>
          <w:spacing w:val="-6"/>
        </w:rPr>
        <w:t>синхронном</w:t>
      </w:r>
      <w:r>
        <w:rPr/>
        <w:t> </w:t>
      </w:r>
      <w:r>
        <w:rPr>
          <w:spacing w:val="-6"/>
        </w:rPr>
        <w:t>принципе</w:t>
      </w:r>
      <w:r>
        <w:rPr/>
        <w:t> </w:t>
      </w:r>
      <w:r>
        <w:rPr>
          <w:spacing w:val="-6"/>
        </w:rPr>
        <w:t>[</w:t>
      </w:r>
      <w:hyperlink w:history="true" w:anchor="_bookmark252">
        <w:r>
          <w:rPr>
            <w:color w:val="009900"/>
            <w:spacing w:val="-6"/>
          </w:rPr>
          <w:t>97</w:t>
        </w:r>
      </w:hyperlink>
      <w:r>
        <w:rPr>
          <w:spacing w:val="-6"/>
        </w:rPr>
        <w:t>]</w:t>
      </w:r>
      <w:r>
        <w:rPr/>
        <w:t> </w:t>
      </w:r>
      <w:r>
        <w:rPr>
          <w:spacing w:val="-6"/>
        </w:rPr>
        <w:t>и</w:t>
      </w:r>
      <w:r>
        <w:rPr/>
        <w:t> </w:t>
      </w:r>
      <w:r>
        <w:rPr>
          <w:spacing w:val="-6"/>
        </w:rPr>
        <w:t>определяется</w:t>
      </w:r>
      <w:r>
        <w:rPr/>
        <w:t> </w:t>
      </w:r>
      <w:r>
        <w:rPr>
          <w:spacing w:val="-6"/>
        </w:rPr>
        <w:t>с</w:t>
      </w:r>
      <w:r>
        <w:rPr/>
        <w:t> </w:t>
      </w:r>
      <w:r>
        <w:rPr>
          <w:spacing w:val="-6"/>
        </w:rPr>
        <w:t>помощью:</w:t>
      </w:r>
    </w:p>
    <w:p>
      <w:pPr>
        <w:pStyle w:val="BodyText"/>
        <w:spacing w:before="2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4"/>
        <w:rPr>
          <w:sz w:val="20"/>
        </w:rPr>
      </w:pPr>
    </w:p>
    <w:p>
      <w:pPr>
        <w:pStyle w:val="BodyText"/>
        <w:ind w:left="1106"/>
        <w:rPr>
          <w:rFonts w:ascii="Calibri" w:hAnsi="Calibri" w:eastAsia="Calibri"/>
        </w:rPr>
      </w:pPr>
      <w:bookmarkStart w:name="_bookmark148" w:id="199"/>
      <w:bookmarkEnd w:id="199"/>
      <w:r>
        <w:rPr/>
      </w:r>
      <w:r>
        <w:rPr>
          <w:rFonts w:ascii="Calibri" w:hAnsi="Calibri" w:eastAsia="Calibri"/>
          <w:w w:val="115"/>
        </w:rPr>
        <w:t>∆</w:t>
      </w:r>
      <w:r>
        <w:rPr>
          <w:rFonts w:ascii="Lucida Sans Unicode" w:hAnsi="Lucida Sans Unicode" w:eastAsia="Lucida Sans Unicode"/>
          <w:w w:val="115"/>
        </w:rPr>
        <w:t>δ</w:t>
      </w:r>
      <w:r>
        <w:rPr>
          <w:rFonts w:ascii="Cambria" w:hAnsi="Cambria" w:eastAsia="Cambria"/>
          <w:w w:val="115"/>
          <w:vertAlign w:val="subscript"/>
        </w:rPr>
        <w:t>𝑒𝑞</w:t>
      </w:r>
      <w:r>
        <w:rPr>
          <w:rFonts w:ascii="Cambria" w:hAnsi="Cambria" w:eastAsia="Cambria"/>
          <w:spacing w:val="-7"/>
          <w:w w:val="115"/>
          <w:vertAlign w:val="baseline"/>
        </w:rPr>
        <w:t> </w:t>
      </w:r>
      <w:r>
        <w:rPr>
          <w:rFonts w:ascii="Calibri" w:hAnsi="Calibri" w:eastAsia="Calibri"/>
          <w:spacing w:val="-10"/>
          <w:w w:val="130"/>
          <w:vertAlign w:val="baseline"/>
        </w:rPr>
        <w:t>=</w:t>
      </w:r>
    </w:p>
    <w:p>
      <w:pPr>
        <w:spacing w:line="240" w:lineRule="auto" w:before="7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line="210" w:lineRule="exact" w:before="0"/>
        <w:ind w:left="228" w:right="0" w:firstLine="0"/>
        <w:jc w:val="center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spacing w:line="184" w:lineRule="exact" w:before="0"/>
        <w:ind w:left="228" w:right="6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13824">
                <wp:simplePos x="0" y="0"/>
                <wp:positionH relativeFrom="page">
                  <wp:posOffset>2384361</wp:posOffset>
                </wp:positionH>
                <wp:positionV relativeFrom="paragraph">
                  <wp:posOffset>-82051</wp:posOffset>
                </wp:positionV>
                <wp:extent cx="111125" cy="182245"/>
                <wp:effectExtent l="0" t="0" r="0" b="0"/>
                <wp:wrapNone/>
                <wp:docPr id="699" name="Textbox 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9" name="Textbox 699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744995pt;margin-top:-6.460783pt;width:8.75pt;height:14.35pt;mso-position-horizontal-relative:page;mso-position-vertical-relative:paragraph;z-index:16013824" type="#_x0000_t202" id="docshape437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401664">
                <wp:simplePos x="0" y="0"/>
                <wp:positionH relativeFrom="page">
                  <wp:posOffset>2244496</wp:posOffset>
                </wp:positionH>
                <wp:positionV relativeFrom="paragraph">
                  <wp:posOffset>252557</wp:posOffset>
                </wp:positionV>
                <wp:extent cx="59690" cy="127000"/>
                <wp:effectExtent l="0" t="0" r="0" b="0"/>
                <wp:wrapNone/>
                <wp:docPr id="700" name="Textbox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Textbox 700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731995pt;margin-top:19.886398pt;width:4.7pt;height:10pt;mso-position-horizontal-relative:page;mso-position-vertical-relative:paragraph;z-index:-18914816" type="#_x0000_t202" id="docshape43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line="20" w:lineRule="exact"/>
        <w:ind w:left="63" w:right="-58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681990" cy="7620"/>
                <wp:effectExtent l="9525" t="0" r="0" b="1905"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681990" cy="7620"/>
                          <a:chExt cx="681990" cy="7620"/>
                        </a:xfrm>
                      </wpg:grpSpPr>
                      <wps:wsp>
                        <wps:cNvPr id="702" name="Graphic 702"/>
                        <wps:cNvSpPr/>
                        <wps:spPr>
                          <a:xfrm>
                            <a:off x="0" y="3644"/>
                            <a:ext cx="681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0">
                                <a:moveTo>
                                  <a:pt x="0" y="0"/>
                                </a:moveTo>
                                <a:lnTo>
                                  <a:pt x="68190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3.7pt;height:.6pt;mso-position-horizontal-relative:char;mso-position-vertical-relative:line" id="docshapegroup439" coordorigin="0,0" coordsize="1074,12">
                <v:line style="position:absolute" from="0,6" to="107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pStyle w:val="BodyText"/>
        <w:spacing w:line="394" w:lineRule="exact"/>
        <w:ind w:left="63"/>
        <w:rPr>
          <w:rFonts w:ascii="Calibri" w:hAnsi="Calibri"/>
        </w:rPr>
      </w:pPr>
      <w:r>
        <w:rPr>
          <w:rFonts w:ascii="Lucida Sans Unicode" w:hAnsi="Lucida Sans Unicode"/>
          <w:w w:val="110"/>
        </w:rPr>
        <w:t>γ</w:t>
      </w:r>
      <w:r>
        <w:rPr>
          <w:rFonts w:ascii="Calibri" w:hAnsi="Calibri"/>
          <w:w w:val="110"/>
          <w:position w:val="8"/>
          <w:sz w:val="20"/>
        </w:rPr>
        <w:t>2</w:t>
      </w:r>
      <w:r>
        <w:rPr>
          <w:rFonts w:ascii="Lucida Sans Unicode" w:hAnsi="Lucida Sans Unicode"/>
          <w:w w:val="110"/>
        </w:rPr>
        <w:t>α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9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−</w:t>
      </w:r>
      <w:r>
        <w:rPr>
          <w:rFonts w:ascii="Cambria" w:hAnsi="Cambria"/>
          <w:spacing w:val="1"/>
          <w:w w:val="110"/>
          <w:vertAlign w:val="baseline"/>
        </w:rPr>
        <w:t> </w:t>
      </w:r>
      <w:r>
        <w:rPr>
          <w:rFonts w:ascii="Calibri" w:hAnsi="Calibri"/>
          <w:spacing w:val="-20"/>
          <w:w w:val="110"/>
          <w:vertAlign w:val="baseline"/>
        </w:rPr>
        <w:t>1</w:t>
      </w:r>
    </w:p>
    <w:p>
      <w:pPr>
        <w:spacing w:line="240" w:lineRule="auto" w:before="7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line="213" w:lineRule="exact" w:before="0"/>
        <w:ind w:left="366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pStyle w:val="BodyText"/>
        <w:tabs>
          <w:tab w:pos="759" w:val="left" w:leader="none"/>
        </w:tabs>
        <w:spacing w:line="302" w:lineRule="exact"/>
        <w:ind w:left="366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400128">
                <wp:simplePos x="0" y="0"/>
                <wp:positionH relativeFrom="page">
                  <wp:posOffset>2982544</wp:posOffset>
                </wp:positionH>
                <wp:positionV relativeFrom="paragraph">
                  <wp:posOffset>129935</wp:posOffset>
                </wp:positionV>
                <wp:extent cx="161290" cy="1270"/>
                <wp:effectExtent l="0" t="0" r="0" b="0"/>
                <wp:wrapNone/>
                <wp:docPr id="703" name="Graphic 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3" name="Graphic 703"/>
                      <wps:cNvSpPr/>
                      <wps:spPr>
                        <a:xfrm>
                          <a:off x="0" y="0"/>
                          <a:ext cx="1612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290" h="0">
                              <a:moveTo>
                                <a:pt x="0" y="0"/>
                              </a:moveTo>
                              <a:lnTo>
                                <a:pt x="16087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16352" from="234.845993pt,10.231119pt" to="247.512993pt,10.23111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402176">
                <wp:simplePos x="0" y="0"/>
                <wp:positionH relativeFrom="page">
                  <wp:posOffset>2861081</wp:posOffset>
                </wp:positionH>
                <wp:positionV relativeFrom="paragraph">
                  <wp:posOffset>-272726</wp:posOffset>
                </wp:positionV>
                <wp:extent cx="462280" cy="730885"/>
                <wp:effectExtent l="0" t="0" r="0" b="0"/>
                <wp:wrapNone/>
                <wp:docPr id="704" name="Textbox 7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4" name="Textbox 704"/>
                      <wps:cNvSpPr txBox="1"/>
                      <wps:spPr>
                        <a:xfrm>
                          <a:off x="0" y="0"/>
                          <a:ext cx="462280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Cambria" w:hAnsi="Cambria" w:cs="Cambria" w:eastAsia="Cambria"/>
                                <w:position w:val="-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65"/>
                              </w:rPr>
                              <w:t>[︃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w w:val="65"/>
                                <w:position w:val="-29"/>
                              </w:rPr>
                              <w:t>δ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71"/>
                                <w:position w:val="-29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5"/>
                                <w:w w:val="60"/>
                                <w:position w:val="-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281998pt;margin-top:-21.474531pt;width:36.4pt;height:57.55pt;mso-position-horizontal-relative:page;mso-position-vertical-relative:paragraph;z-index:-18914304" type="#_x0000_t202" id="docshape440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Cambria" w:hAnsi="Cambria" w:cs="Cambria" w:eastAsia="Cambria"/>
                          <w:position w:val="-8"/>
                        </w:rPr>
                      </w:pPr>
                      <w:r>
                        <w:rPr>
                          <w:rFonts w:ascii="Cambria" w:hAnsi="Cambria" w:cs="Cambria" w:eastAsia="Cambria"/>
                          <w:w w:val="65"/>
                        </w:rPr>
                        <w:t>[︃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w w:val="65"/>
                          <w:position w:val="-29"/>
                        </w:rPr>
                        <w:t>δ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71"/>
                          <w:position w:val="-29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15"/>
                          <w:w w:val="60"/>
                          <w:position w:val="-8"/>
                        </w:rPr>
                        <w:t>(︂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10"/>
          <w:w w:val="115"/>
          <w:vertAlign w:val="superscript"/>
        </w:rPr>
        <w:t>0</w:t>
      </w:r>
      <w:r>
        <w:rPr>
          <w:rFonts w:ascii="Calibri" w:hAnsi="Calibri"/>
          <w:vertAlign w:val="baseline"/>
        </w:rPr>
        <w:tab/>
      </w:r>
      <w:r>
        <w:rPr>
          <w:rFonts w:ascii="Lucida Sans Unicode" w:hAnsi="Lucida Sans Unicode"/>
          <w:w w:val="105"/>
          <w:vertAlign w:val="baseline"/>
        </w:rPr>
        <w:t>α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spacing w:val="-13"/>
          <w:w w:val="10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+</w:t>
      </w:r>
    </w:p>
    <w:p>
      <w:pPr>
        <w:pStyle w:val="BodyText"/>
        <w:spacing w:line="245" w:lineRule="exact"/>
        <w:ind w:left="279"/>
        <w:rPr>
          <w:rFonts w:ascii="Calibri"/>
        </w:rPr>
      </w:pPr>
      <w:r>
        <w:rPr>
          <w:rFonts w:ascii="Calibri"/>
          <w:spacing w:val="-10"/>
        </w:rPr>
        <w:t>2</w:t>
      </w:r>
    </w:p>
    <w:p>
      <w:pPr>
        <w:spacing w:line="240" w:lineRule="auto" w:before="7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line="210" w:lineRule="exact" w:before="0"/>
        <w:ind w:left="426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spacing w:line="200" w:lineRule="exact" w:before="0"/>
        <w:ind w:left="426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15360">
                <wp:simplePos x="0" y="0"/>
                <wp:positionH relativeFrom="page">
                  <wp:posOffset>3747554</wp:posOffset>
                </wp:positionH>
                <wp:positionV relativeFrom="paragraph">
                  <wp:posOffset>-82477</wp:posOffset>
                </wp:positionV>
                <wp:extent cx="240665" cy="182880"/>
                <wp:effectExtent l="0" t="0" r="0" b="0"/>
                <wp:wrapNone/>
                <wp:docPr id="705" name="Textbox 7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5" name="Textbox 705"/>
                      <wps:cNvSpPr txBox="1"/>
                      <wps:spPr>
                        <a:xfrm>
                          <a:off x="0" y="0"/>
                          <a:ext cx="2406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>3</w:t>
                            </w:r>
                            <w:r>
                              <w:rPr>
                                <w:rFonts w:ascii="Calibri" w:hAnsi="Calibri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2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083008pt;margin-top:-6.494302pt;width:18.95pt;height:14.4pt;mso-position-horizontal-relative:page;mso-position-vertical-relative:paragraph;z-index:16015360" type="#_x0000_t202" id="docshape441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4"/>
                        </w:rPr>
                        <w:t>3</w:t>
                      </w:r>
                      <w:r>
                        <w:rPr>
                          <w:rFonts w:ascii="Calibri" w:hAnsi="Calibri"/>
                          <w:spacing w:val="-15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2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406784">
                <wp:simplePos x="0" y="0"/>
                <wp:positionH relativeFrom="page">
                  <wp:posOffset>4113085</wp:posOffset>
                </wp:positionH>
                <wp:positionV relativeFrom="paragraph">
                  <wp:posOffset>40775</wp:posOffset>
                </wp:positionV>
                <wp:extent cx="141605" cy="311785"/>
                <wp:effectExtent l="0" t="0" r="0" b="0"/>
                <wp:wrapNone/>
                <wp:docPr id="706" name="Textbox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Textbox 706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864990pt;margin-top:3.210698pt;width:11.15pt;height:24.55pt;mso-position-horizontal-relative:page;mso-position-vertical-relative:paragraph;z-index:-18909696" type="#_x0000_t202" id="docshape44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19968">
                <wp:simplePos x="0" y="0"/>
                <wp:positionH relativeFrom="page">
                  <wp:posOffset>4310469</wp:posOffset>
                </wp:positionH>
                <wp:positionV relativeFrom="paragraph">
                  <wp:posOffset>-82051</wp:posOffset>
                </wp:positionV>
                <wp:extent cx="183515" cy="195580"/>
                <wp:effectExtent l="0" t="0" r="0" b="0"/>
                <wp:wrapNone/>
                <wp:docPr id="707" name="Textbox 7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7" name="Textbox 707"/>
                      <wps:cNvSpPr txBox="1"/>
                      <wps:spPr>
                        <a:xfrm>
                          <a:off x="0" y="0"/>
                          <a:ext cx="183515" cy="195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0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8"/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407013pt;margin-top:-6.460783pt;width:14.45pt;height:15.4pt;mso-position-horizontal-relative:page;mso-position-vertical-relative:paragraph;z-index:16019968" type="#_x0000_t202" id="docshape443" filled="false" stroked="false">
                <v:textbox inset="0,0,0,0">
                  <w:txbxContent>
                    <w:p>
                      <w:pPr>
                        <w:pStyle w:val="BodyText"/>
                        <w:spacing w:line="30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Lucida Sans Unicode" w:hAnsi="Lucida Sans Unicode"/>
                          <w:spacing w:val="-8"/>
                        </w:rPr>
                        <w:t>α</w:t>
                      </w:r>
                      <w:r>
                        <w:rPr>
                          <w:rFonts w:ascii="Calibri" w:hAnsi="Calibri"/>
                          <w:spacing w:val="-8"/>
                          <w:vertAlign w:val="subscript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407808">
                <wp:simplePos x="0" y="0"/>
                <wp:positionH relativeFrom="page">
                  <wp:posOffset>4555693</wp:posOffset>
                </wp:positionH>
                <wp:positionV relativeFrom="paragraph">
                  <wp:posOffset>40775</wp:posOffset>
                </wp:positionV>
                <wp:extent cx="139065" cy="182880"/>
                <wp:effectExtent l="0" t="0" r="0" b="0"/>
                <wp:wrapNone/>
                <wp:docPr id="708" name="Textbox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Textbox 708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716003pt;margin-top:3.210698pt;width:10.95pt;height:14.4pt;mso-position-horizontal-relative:page;mso-position-vertical-relative:paragraph;z-index:-18908672" type="#_x0000_t202" id="docshape444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20992">
                <wp:simplePos x="0" y="0"/>
                <wp:positionH relativeFrom="page">
                  <wp:posOffset>4795748</wp:posOffset>
                </wp:positionH>
                <wp:positionV relativeFrom="paragraph">
                  <wp:posOffset>-82477</wp:posOffset>
                </wp:positionV>
                <wp:extent cx="89535" cy="182880"/>
                <wp:effectExtent l="0" t="0" r="0" b="0"/>
                <wp:wrapNone/>
                <wp:docPr id="709" name="Textbox 7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9" name="Textbox 709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18011pt;margin-top:-6.494302pt;width:7.05pt;height:14.4pt;mso-position-horizontal-relative:page;mso-position-vertical-relative:paragraph;z-index:16020992" type="#_x0000_t202" id="docshape445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>
      <w:pPr>
        <w:tabs>
          <w:tab w:pos="934" w:val="left" w:leader="none"/>
          <w:tab w:pos="1626" w:val="left" w:leader="none"/>
        </w:tabs>
        <w:spacing w:line="20" w:lineRule="exact"/>
        <w:ind w:left="41" w:right="-72" w:firstLine="0"/>
        <w:jc w:val="left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309880" cy="7620"/>
                <wp:effectExtent l="9525" t="0" r="0" b="1905"/>
                <wp:docPr id="710" name="Group 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0" name="Group 710"/>
                      <wpg:cNvGrpSpPr/>
                      <wpg:grpSpPr>
                        <a:xfrm>
                          <a:off x="0" y="0"/>
                          <a:ext cx="309880" cy="7620"/>
                          <a:chExt cx="309880" cy="7620"/>
                        </a:xfrm>
                      </wpg:grpSpPr>
                      <wps:wsp>
                        <wps:cNvPr id="711" name="Graphic 711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119557" y="3644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0">
                                <a:moveTo>
                                  <a:pt x="0" y="0"/>
                                </a:moveTo>
                                <a:lnTo>
                                  <a:pt x="19029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.4pt;height:.6pt;mso-position-horizontal-relative:char;mso-position-vertical-relative:line" id="docshapegroup446" coordorigin="0,0" coordsize="488,12">
                <v:line style="position:absolute" from="0,6" to="140,6" stroked="true" strokeweight=".574pt" strokecolor="#000000">
                  <v:stroke dashstyle="solid"/>
                </v:line>
                <v:line style="position:absolute" from="188,6" to="488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9865" cy="7620"/>
                <wp:effectExtent l="9525" t="0" r="635" b="1905"/>
                <wp:docPr id="713" name="Group 7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3" name="Group 713"/>
                      <wpg:cNvGrpSpPr/>
                      <wpg:grpSpPr>
                        <a:xfrm>
                          <a:off x="0" y="0"/>
                          <a:ext cx="189865" cy="7620"/>
                          <a:chExt cx="189865" cy="7620"/>
                        </a:xfrm>
                      </wpg:grpSpPr>
                      <wps:wsp>
                        <wps:cNvPr id="714" name="Graphic 714"/>
                        <wps:cNvSpPr/>
                        <wps:spPr>
                          <a:xfrm>
                            <a:off x="0" y="3644"/>
                            <a:ext cx="189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0">
                                <a:moveTo>
                                  <a:pt x="0" y="0"/>
                                </a:moveTo>
                                <a:lnTo>
                                  <a:pt x="18956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95pt;height:.6pt;mso-position-horizontal-relative:char;mso-position-vertical-relative:line" id="docshapegroup447" coordorigin="0,0" coordsize="299,12">
                <v:line style="position:absolute" from="0,6" to="29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0975" cy="7620"/>
                <wp:effectExtent l="9525" t="0" r="0" b="1905"/>
                <wp:docPr id="715" name="Group 7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5" name="Group 715"/>
                      <wpg:cNvGrpSpPr/>
                      <wpg:grpSpPr>
                        <a:xfrm>
                          <a:off x="0" y="0"/>
                          <a:ext cx="180975" cy="7620"/>
                          <a:chExt cx="180975" cy="7620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0" y="3644"/>
                            <a:ext cx="18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0">
                                <a:moveTo>
                                  <a:pt x="0" y="0"/>
                                </a:moveTo>
                                <a:lnTo>
                                  <a:pt x="18045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25pt;height:.6pt;mso-position-horizontal-relative:char;mso-position-vertical-relative:line" id="docshapegroup448" coordorigin="0,0" coordsize="285,12">
                <v:line style="position:absolute" from="0,6" to="28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tabs>
          <w:tab w:pos="1115" w:val="left" w:leader="none"/>
          <w:tab w:pos="1801" w:val="left" w:leader="none"/>
        </w:tabs>
        <w:spacing w:line="180" w:lineRule="exact" w:before="0"/>
        <w:ind w:left="418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15872">
                <wp:simplePos x="0" y="0"/>
                <wp:positionH relativeFrom="page">
                  <wp:posOffset>3747554</wp:posOffset>
                </wp:positionH>
                <wp:positionV relativeFrom="paragraph">
                  <wp:posOffset>36904</wp:posOffset>
                </wp:positionV>
                <wp:extent cx="235585" cy="182880"/>
                <wp:effectExtent l="0" t="0" r="0" b="0"/>
                <wp:wrapNone/>
                <wp:docPr id="717" name="Textbox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Textbox 717"/>
                      <wps:cNvSpPr txBox="1"/>
                      <wps:spPr>
                        <a:xfrm>
                          <a:off x="0" y="0"/>
                          <a:ext cx="23558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083008pt;margin-top:2.905844pt;width:18.55pt;height:14.4pt;mso-position-horizontal-relative:page;mso-position-vertical-relative:paragraph;z-index:16015872" type="#_x0000_t202" id="docshape449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-11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403712">
                <wp:simplePos x="0" y="0"/>
                <wp:positionH relativeFrom="page">
                  <wp:posOffset>4315015</wp:posOffset>
                </wp:positionH>
                <wp:positionV relativeFrom="paragraph">
                  <wp:posOffset>37329</wp:posOffset>
                </wp:positionV>
                <wp:extent cx="111125" cy="182245"/>
                <wp:effectExtent l="0" t="0" r="0" b="0"/>
                <wp:wrapNone/>
                <wp:docPr id="718" name="Textbox 7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8" name="Textbox 718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765015pt;margin-top:2.939363pt;width:8.75pt;height:14.35pt;mso-position-horizontal-relative:page;mso-position-vertical-relative:paragraph;z-index:-18912768" type="#_x0000_t202" id="docshape45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404736">
                <wp:simplePos x="0" y="0"/>
                <wp:positionH relativeFrom="page">
                  <wp:posOffset>4750117</wp:posOffset>
                </wp:positionH>
                <wp:positionV relativeFrom="paragraph">
                  <wp:posOffset>37329</wp:posOffset>
                </wp:positionV>
                <wp:extent cx="111125" cy="182245"/>
                <wp:effectExtent l="0" t="0" r="0" b="0"/>
                <wp:wrapNone/>
                <wp:docPr id="719" name="Textbox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Textbox 719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024994pt;margin-top:2.939363pt;width:8.75pt;height:14.35pt;mso-position-horizontal-relative:page;mso-position-vertical-relative:paragraph;z-index:-18911744" type="#_x0000_t202" id="docshape451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3"/>
          <w:sz w:val="20"/>
        </w:rPr>
        <w:t>4</w:t>
      </w:r>
    </w:p>
    <w:p>
      <w:pPr>
        <w:tabs>
          <w:tab w:pos="1115" w:val="left" w:leader="none"/>
          <w:tab w:pos="1801" w:val="left" w:leader="none"/>
        </w:tabs>
        <w:spacing w:line="190" w:lineRule="exact" w:before="0"/>
        <w:ind w:left="418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spacing w:before="45"/>
        <w:ind w:left="268" w:right="0" w:firstLine="0"/>
        <w:jc w:val="left"/>
        <w:rPr>
          <w:rFonts w:ascii="Cambria" w:hAnsi="Cambria" w:cs="Cambria" w:eastAsia="Cambria"/>
          <w:position w:val="9"/>
          <w:sz w:val="28"/>
          <w:szCs w:val="28"/>
        </w:rPr>
      </w:pPr>
      <w:r>
        <w:rPr/>
        <w:br w:type="column"/>
      </w:r>
      <w:r>
        <w:rPr>
          <w:rFonts w:ascii="Calibri" w:hAnsi="Calibri" w:cs="Calibri" w:eastAsia="Calibri"/>
          <w:w w:val="90"/>
          <w:position w:val="-39"/>
          <w:sz w:val="28"/>
          <w:szCs w:val="28"/>
        </w:rPr>
        <w:t>+</w:t>
      </w:r>
      <w:r>
        <w:rPr>
          <w:rFonts w:ascii="Calibri" w:hAnsi="Calibri" w:cs="Calibri" w:eastAsia="Calibri"/>
          <w:spacing w:val="1"/>
          <w:position w:val="-39"/>
          <w:sz w:val="28"/>
          <w:szCs w:val="28"/>
        </w:rPr>
        <w:t> </w:t>
      </w:r>
      <w:r>
        <w:rPr>
          <w:rFonts w:ascii="Cambria" w:hAnsi="Cambria" w:cs="Cambria" w:eastAsia="Cambria"/>
          <w:w w:val="90"/>
          <w:sz w:val="28"/>
          <w:szCs w:val="28"/>
        </w:rPr>
        <w:t>(︂</w:t>
      </w:r>
      <w:r>
        <w:rPr>
          <w:rFonts w:ascii="Calibri" w:hAnsi="Calibri" w:cs="Calibri" w:eastAsia="Calibri"/>
          <w:w w:val="90"/>
          <w:position w:val="-20"/>
          <w:sz w:val="28"/>
          <w:szCs w:val="28"/>
        </w:rPr>
        <w:t>∆</w:t>
      </w:r>
      <w:r>
        <w:rPr>
          <w:rFonts w:ascii="Cambria" w:hAnsi="Cambria" w:cs="Cambria" w:eastAsia="Cambria"/>
          <w:w w:val="90"/>
          <w:position w:val="-20"/>
          <w:sz w:val="28"/>
          <w:szCs w:val="28"/>
        </w:rPr>
        <w:t>𝐿</w:t>
      </w:r>
      <w:r>
        <w:rPr>
          <w:rFonts w:ascii="Cambria" w:hAnsi="Cambria" w:cs="Cambria" w:eastAsia="Cambria"/>
          <w:w w:val="90"/>
          <w:sz w:val="28"/>
          <w:szCs w:val="28"/>
        </w:rPr>
        <w:t>)︂</w:t>
      </w:r>
      <w:r>
        <w:rPr>
          <w:rFonts w:ascii="Cambria" w:hAnsi="Cambria" w:cs="Cambria" w:eastAsia="Cambria"/>
          <w:spacing w:val="53"/>
          <w:w w:val="150"/>
          <w:sz w:val="28"/>
          <w:szCs w:val="28"/>
        </w:rPr>
        <w:t> </w:t>
      </w:r>
      <w:r>
        <w:rPr>
          <w:rFonts w:ascii="Cambria" w:hAnsi="Cambria" w:cs="Cambria" w:eastAsia="Cambria"/>
          <w:spacing w:val="-11"/>
          <w:w w:val="50"/>
          <w:position w:val="9"/>
          <w:sz w:val="28"/>
          <w:szCs w:val="28"/>
        </w:rPr>
        <w:t>]︃</w:t>
      </w:r>
    </w:p>
    <w:p>
      <w:pPr>
        <w:pStyle w:val="BodyText"/>
        <w:spacing w:before="5"/>
        <w:rPr>
          <w:rFonts w:ascii="Cambria"/>
          <w:sz w:val="5"/>
        </w:rPr>
      </w:pPr>
    </w:p>
    <w:p>
      <w:pPr>
        <w:pStyle w:val="BodyText"/>
        <w:spacing w:line="199" w:lineRule="exact"/>
        <w:ind w:left="1446"/>
        <w:rPr>
          <w:rFonts w:ascii="Cambria"/>
          <w:position w:val="-3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84455" cy="127000"/>
                <wp:effectExtent l="0" t="0" r="0" b="0"/>
                <wp:docPr id="720" name="Textbox 7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0" name="Textbox 720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6.65pt;height:10pt;mso-position-horizontal-relative:char;mso-position-vertical-relative:line" type="#_x0000_t202" id="docshape452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212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1050" w:val="left" w:leader="none"/>
        </w:tabs>
        <w:ind w:left="7"/>
      </w:pP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(4.21)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1982" w:space="40"/>
            <w:col w:w="1138" w:space="39"/>
            <w:col w:w="1341" w:space="39"/>
            <w:col w:w="1901" w:space="39"/>
            <w:col w:w="1756" w:space="40"/>
            <w:col w:w="2320"/>
          </w:cols>
        </w:sectPr>
      </w:pPr>
    </w:p>
    <w:p>
      <w:pPr>
        <w:pStyle w:val="BodyText"/>
        <w:spacing w:line="316" w:lineRule="auto" w:before="26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0640">
                <wp:simplePos x="0" y="0"/>
                <wp:positionH relativeFrom="page">
                  <wp:posOffset>5448896</wp:posOffset>
                </wp:positionH>
                <wp:positionV relativeFrom="paragraph">
                  <wp:posOffset>-256695</wp:posOffset>
                </wp:positionV>
                <wp:extent cx="270510" cy="1270"/>
                <wp:effectExtent l="0" t="0" r="0" b="0"/>
                <wp:wrapNone/>
                <wp:docPr id="721" name="Graphic 7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1" name="Graphic 721"/>
                      <wps:cNvSpPr/>
                      <wps:spPr>
                        <a:xfrm>
                          <a:off x="0" y="0"/>
                          <a:ext cx="270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510" h="0">
                              <a:moveTo>
                                <a:pt x="0" y="0"/>
                              </a:moveTo>
                              <a:lnTo>
                                <a:pt x="2700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15840" from="429.046997pt,-20.212252pt" to="450.309997pt,-20.21225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6896">
                <wp:simplePos x="0" y="0"/>
                <wp:positionH relativeFrom="page">
                  <wp:posOffset>4945748</wp:posOffset>
                </wp:positionH>
                <wp:positionV relativeFrom="paragraph">
                  <wp:posOffset>-604696</wp:posOffset>
                </wp:positionV>
                <wp:extent cx="134620" cy="676275"/>
                <wp:effectExtent l="0" t="0" r="0" b="0"/>
                <wp:wrapNone/>
                <wp:docPr id="722" name="Textbox 7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2" name="Textbox 722"/>
                      <wps:cNvSpPr txBox="1"/>
                      <wps:spPr>
                        <a:xfrm>
                          <a:off x="0" y="0"/>
                          <a:ext cx="1346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0"/>
                                <w:sz w:val="28"/>
                                <w:szCs w:val="28"/>
                              </w:rPr>
                              <w:t>)︂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428986pt;margin-top:-47.613903pt;width:10.6pt;height:53.25pt;mso-position-horizontal-relative:page;mso-position-vertical-relative:paragraph;z-index:16016896" type="#_x0000_t202" id="docshape45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50"/>
                          <w:sz w:val="28"/>
                          <w:szCs w:val="28"/>
                        </w:rPr>
                        <w:t>)︂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5248">
                <wp:simplePos x="0" y="0"/>
                <wp:positionH relativeFrom="page">
                  <wp:posOffset>5523229</wp:posOffset>
                </wp:positionH>
                <wp:positionV relativeFrom="paragraph">
                  <wp:posOffset>-222820</wp:posOffset>
                </wp:positionV>
                <wp:extent cx="121920" cy="182245"/>
                <wp:effectExtent l="0" t="0" r="0" b="0"/>
                <wp:wrapNone/>
                <wp:docPr id="723" name="Textbox 7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3" name="Textbox 723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4.899994pt;margin-top:-17.544903pt;width:9.6pt;height:14.35pt;mso-position-horizontal-relative:page;mso-position-vertical-relative:paragraph;z-index:-18911232" type="#_x0000_t202" id="docshape45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Для</w:t>
      </w:r>
      <w:r>
        <w:rPr>
          <w:spacing w:val="20"/>
        </w:rPr>
        <w:t> </w:t>
      </w:r>
      <w:r>
        <w:rPr>
          <w:spacing w:val="-8"/>
        </w:rPr>
        <w:t>определения</w:t>
      </w:r>
      <w:r>
        <w:rPr>
          <w:spacing w:val="20"/>
        </w:rPr>
        <w:t> </w:t>
      </w:r>
      <w:r>
        <w:rPr>
          <w:spacing w:val="-8"/>
        </w:rPr>
        <w:t>относительного</w:t>
      </w:r>
      <w:r>
        <w:rPr>
          <w:spacing w:val="20"/>
        </w:rPr>
        <w:t> </w:t>
      </w:r>
      <w:r>
        <w:rPr>
          <w:spacing w:val="-8"/>
        </w:rPr>
        <w:t>удлинения</w:t>
      </w:r>
      <w:r>
        <w:rPr>
          <w:spacing w:val="20"/>
        </w:rPr>
        <w:t> </w:t>
      </w:r>
      <w:r>
        <w:rPr>
          <w:spacing w:val="-8"/>
        </w:rPr>
        <w:t>орбиты</w:t>
      </w:r>
      <w:r>
        <w:rPr>
          <w:spacing w:val="20"/>
        </w:rPr>
        <w:t> </w:t>
      </w:r>
      <w:r>
        <w:rPr>
          <w:spacing w:val="-8"/>
        </w:rPr>
        <w:t>из-за</w:t>
      </w:r>
      <w:r>
        <w:rPr>
          <w:spacing w:val="21"/>
        </w:rPr>
        <w:t> </w:t>
      </w:r>
      <w:r>
        <w:rPr>
          <w:spacing w:val="-8"/>
        </w:rPr>
        <w:t>бетатронных</w:t>
      </w:r>
      <w:r>
        <w:rPr>
          <w:spacing w:val="21"/>
        </w:rPr>
        <w:t> </w:t>
      </w:r>
      <w:r>
        <w:rPr>
          <w:spacing w:val="-8"/>
        </w:rPr>
        <w:t>коле­ </w:t>
      </w:r>
      <w:r>
        <w:rPr>
          <w:spacing w:val="-2"/>
        </w:rPr>
        <w:t>баний: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"/>
        <w:ind w:left="0" w:right="130" w:firstLine="0"/>
        <w:jc w:val="righ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2"/>
          <w:w w:val="90"/>
          <w:sz w:val="28"/>
          <w:szCs w:val="28"/>
        </w:rPr>
        <w:t>(︂</w:t>
      </w:r>
      <w:r>
        <w:rPr>
          <w:rFonts w:ascii="Calibri" w:hAnsi="Calibri" w:cs="Calibri" w:eastAsia="Calibri"/>
          <w:spacing w:val="-2"/>
          <w:w w:val="90"/>
          <w:position w:val="-20"/>
          <w:sz w:val="28"/>
          <w:szCs w:val="28"/>
          <w:u w:val="single"/>
        </w:rPr>
        <w:t>∆</w:t>
      </w:r>
      <w:r>
        <w:rPr>
          <w:rFonts w:ascii="Cambria" w:hAnsi="Cambria" w:cs="Cambria" w:eastAsia="Cambria"/>
          <w:spacing w:val="-2"/>
          <w:w w:val="90"/>
          <w:position w:val="-20"/>
          <w:sz w:val="28"/>
          <w:szCs w:val="28"/>
          <w:u w:val="single"/>
        </w:rPr>
        <w:t>𝐿</w:t>
      </w:r>
      <w:r>
        <w:rPr>
          <w:rFonts w:ascii="Cambria" w:hAnsi="Cambria" w:cs="Cambria" w:eastAsia="Cambria"/>
          <w:spacing w:val="-2"/>
          <w:w w:val="90"/>
          <w:sz w:val="28"/>
          <w:szCs w:val="28"/>
        </w:rPr>
        <w:t>)︂</w:t>
      </w:r>
    </w:p>
    <w:p>
      <w:pPr>
        <w:pStyle w:val="BodyText"/>
        <w:spacing w:before="6"/>
        <w:rPr>
          <w:rFonts w:ascii="Cambria"/>
          <w:sz w:val="6"/>
        </w:rPr>
      </w:pP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70976">
                <wp:simplePos x="0" y="0"/>
                <wp:positionH relativeFrom="page">
                  <wp:posOffset>3139859</wp:posOffset>
                </wp:positionH>
                <wp:positionV relativeFrom="paragraph">
                  <wp:posOffset>63717</wp:posOffset>
                </wp:positionV>
                <wp:extent cx="121920" cy="182245"/>
                <wp:effectExtent l="0" t="0" r="0" b="0"/>
                <wp:wrapTopAndBottom/>
                <wp:docPr id="724" name="Textbox 7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4" name="Textbox 724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233002pt;margin-top:5.017090pt;width:9.6pt;height:14.35pt;mso-position-horizontal-relative:page;mso-position-vertical-relative:paragraph;z-index:-15445504;mso-wrap-distance-left:0;mso-wrap-distance-right:0" type="#_x0000_t202" id="docshape45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3484867</wp:posOffset>
                </wp:positionH>
                <wp:positionV relativeFrom="paragraph">
                  <wp:posOffset>160198</wp:posOffset>
                </wp:positionV>
                <wp:extent cx="84455" cy="127000"/>
                <wp:effectExtent l="0" t="0" r="0" b="0"/>
                <wp:wrapTopAndBottom/>
                <wp:docPr id="725" name="Textbox 7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5" name="Textbox 725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398987pt;margin-top:12.614067pt;width:6.65pt;height:10pt;mso-position-horizontal-relative:page;mso-position-vertical-relative:paragraph;z-index:-15444992;mso-wrap-distance-left:0;mso-wrap-distance-right:0" type="#_x0000_t202" id="docshape45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312" w:lineRule="exact" w:before="171"/>
        <w:ind w:left="0" w:right="29" w:firstLine="0"/>
        <w:jc w:val="center"/>
        <w:rPr>
          <w:rFonts w:ascii="Lucida Sans Unicode" w:hAnsi="Lucida Sans Unicode"/>
          <w:sz w:val="28"/>
        </w:rPr>
      </w:pPr>
      <w:r>
        <w:rPr/>
        <w:br w:type="column"/>
      </w:r>
      <w:r>
        <w:rPr>
          <w:rFonts w:ascii="Lucida Sans Unicode" w:hAnsi="Lucida Sans Unicode"/>
          <w:spacing w:val="-13"/>
          <w:sz w:val="28"/>
          <w:u w:val="single"/>
        </w:rPr>
        <w:t> </w:t>
      </w:r>
      <w:r>
        <w:rPr>
          <w:rFonts w:ascii="Lucida Sans Unicode" w:hAnsi="Lucida Sans Unicode"/>
          <w:spacing w:val="-10"/>
          <w:w w:val="90"/>
          <w:sz w:val="28"/>
          <w:u w:val="single"/>
        </w:rPr>
        <w:t>π</w:t>
      </w:r>
      <w:r>
        <w:rPr>
          <w:rFonts w:ascii="Lucida Sans Unicode" w:hAnsi="Lucida Sans Unicode"/>
          <w:spacing w:val="40"/>
          <w:sz w:val="28"/>
          <w:u w:val="single"/>
        </w:rPr>
        <w:t> </w:t>
      </w:r>
    </w:p>
    <w:p>
      <w:pPr>
        <w:pStyle w:val="BodyText"/>
        <w:tabs>
          <w:tab w:pos="774" w:val="left" w:leader="none"/>
        </w:tabs>
        <w:spacing w:line="120" w:lineRule="auto" w:before="36"/>
        <w:ind w:left="49"/>
        <w:jc w:val="center"/>
        <w:rPr>
          <w:rFonts w:ascii="Cambria" w:hAnsi="Cambria" w:eastAsia="Cambria"/>
        </w:rPr>
      </w:pPr>
      <w:r>
        <w:rPr>
          <w:rFonts w:ascii="Calibri" w:hAnsi="Calibri" w:eastAsia="Calibri"/>
          <w:spacing w:val="-10"/>
          <w:w w:val="135"/>
        </w:rPr>
        <w:t>=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spacing w:val="-8"/>
          <w:w w:val="105"/>
        </w:rPr>
        <w:t>[</w:t>
      </w:r>
      <w:r>
        <w:rPr>
          <w:rFonts w:ascii="Lucida Sans Unicode" w:hAnsi="Lucida Sans Unicode" w:eastAsia="Lucida Sans Unicode"/>
          <w:spacing w:val="-8"/>
          <w:w w:val="105"/>
        </w:rPr>
        <w:t>ε</w:t>
      </w:r>
      <w:r>
        <w:rPr>
          <w:rFonts w:ascii="Cambria" w:hAnsi="Cambria" w:eastAsia="Cambria"/>
          <w:spacing w:val="-8"/>
          <w:w w:val="105"/>
          <w:vertAlign w:val="subscript"/>
        </w:rPr>
        <w:t>𝑥</w:t>
      </w:r>
      <w:r>
        <w:rPr>
          <w:rFonts w:ascii="Cambria" w:hAnsi="Cambria" w:eastAsia="Cambria"/>
          <w:spacing w:val="-8"/>
          <w:w w:val="105"/>
          <w:vertAlign w:val="baseline"/>
        </w:rPr>
        <w:t> </w:t>
      </w:r>
      <w:r>
        <w:rPr>
          <w:rFonts w:ascii="Calibri" w:hAnsi="Calibri" w:eastAsia="Calibri"/>
          <w:spacing w:val="-6"/>
          <w:w w:val="120"/>
          <w:vertAlign w:val="baseline"/>
        </w:rPr>
        <w:t>2</w:t>
      </w:r>
      <w:r>
        <w:rPr>
          <w:rFonts w:ascii="Cambria" w:hAnsi="Cambria" w:eastAsia="Cambria"/>
          <w:spacing w:val="-6"/>
          <w:w w:val="120"/>
          <w:vertAlign w:val="baseline"/>
        </w:rPr>
        <w:t>𝐿</w:t>
      </w:r>
    </w:p>
    <w:p>
      <w:pPr>
        <w:spacing w:line="240" w:lineRule="auto" w:before="13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5"/>
          <w:w w:val="110"/>
        </w:rPr>
        <w:t>ν</w:t>
      </w:r>
      <w:r>
        <w:rPr>
          <w:rFonts w:ascii="Cambria" w:hAnsi="Cambria" w:eastAsia="Cambria"/>
          <w:spacing w:val="-5"/>
          <w:w w:val="110"/>
          <w:vertAlign w:val="subscript"/>
        </w:rPr>
        <w:t>𝑥</w:t>
      </w:r>
    </w:p>
    <w:p>
      <w:pPr>
        <w:spacing w:line="240" w:lineRule="auto" w:before="13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ind w:left="33"/>
        <w:rPr>
          <w:rFonts w:ascii="Cambria" w:hAnsi="Cambria" w:eastAsia="Cambria"/>
        </w:rPr>
      </w:pPr>
      <w:r>
        <w:rPr>
          <w:rFonts w:ascii="Calibri" w:hAnsi="Calibri" w:eastAsia="Calibri"/>
          <w:w w:val="135"/>
        </w:rPr>
        <w:t>+</w:t>
      </w:r>
      <w:r>
        <w:rPr>
          <w:rFonts w:ascii="Calibri" w:hAnsi="Calibri" w:eastAsia="Calibri"/>
          <w:spacing w:val="7"/>
          <w:w w:val="135"/>
        </w:rPr>
        <w:t> </w:t>
      </w:r>
      <w:r>
        <w:rPr>
          <w:rFonts w:ascii="Lucida Sans Unicode" w:hAnsi="Lucida Sans Unicode" w:eastAsia="Lucida Sans Unicode"/>
          <w:spacing w:val="-11"/>
        </w:rPr>
        <w:t>ε</w:t>
      </w:r>
      <w:r>
        <w:rPr>
          <w:rFonts w:ascii="Cambria" w:hAnsi="Cambria" w:eastAsia="Cambria"/>
          <w:spacing w:val="-11"/>
          <w:vertAlign w:val="subscript"/>
        </w:rPr>
        <w:t>𝑦</w:t>
      </w:r>
    </w:p>
    <w:p>
      <w:pPr>
        <w:spacing w:line="240" w:lineRule="auto" w:before="13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5"/>
          <w:w w:val="105"/>
        </w:rPr>
        <w:t>ν</w:t>
      </w:r>
      <w:r>
        <w:rPr>
          <w:rFonts w:ascii="Cambria" w:hAnsi="Cambria" w:eastAsia="Cambria"/>
          <w:spacing w:val="-5"/>
          <w:w w:val="105"/>
          <w:vertAlign w:val="subscript"/>
        </w:rPr>
        <w:t>𝑦</w:t>
      </w:r>
    </w:p>
    <w:p>
      <w:pPr>
        <w:spacing w:line="240" w:lineRule="auto" w:before="77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2681" w:val="left" w:leader="none"/>
        </w:tabs>
      </w:pPr>
      <w:r>
        <w:rPr>
          <w:rFonts w:ascii="Calibri"/>
          <w:w w:val="90"/>
        </w:rPr>
        <w:t>]</w:t>
      </w:r>
      <w:r>
        <w:rPr>
          <w:rFonts w:ascii="Calibri"/>
          <w:spacing w:val="-10"/>
          <w:w w:val="90"/>
        </w:rPr>
        <w:t> </w:t>
      </w:r>
      <w:r>
        <w:rPr>
          <w:rFonts w:ascii="Cambria"/>
          <w:spacing w:val="-10"/>
          <w:w w:val="105"/>
        </w:rPr>
        <w:t>,</w:t>
      </w:r>
      <w:r>
        <w:rPr>
          <w:rFonts w:ascii="Cambria"/>
        </w:rPr>
        <w:tab/>
      </w:r>
      <w:r>
        <w:rPr>
          <w:spacing w:val="-2"/>
          <w:w w:val="105"/>
        </w:rPr>
        <w:t>(4.22)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4346" w:space="40"/>
            <w:col w:w="1107" w:space="9"/>
            <w:col w:w="286" w:space="39"/>
            <w:col w:w="554" w:space="17"/>
            <w:col w:w="270" w:space="16"/>
            <w:col w:w="3951"/>
          </w:cols>
        </w:sectPr>
      </w:pPr>
    </w:p>
    <w:p>
      <w:pPr>
        <w:pStyle w:val="BodyText"/>
        <w:spacing w:line="396" w:lineRule="exact"/>
        <w:ind w:left="142"/>
        <w:jc w:val="both"/>
      </w:pPr>
      <w:r>
        <w:rPr/>
        <w:t>где</w:t>
      </w:r>
      <w:r>
        <w:rPr>
          <w:spacing w:val="19"/>
        </w:rPr>
        <w:t> </w:t>
      </w:r>
      <w:r>
        <w:rPr/>
        <w:t>индекс</w:t>
      </w:r>
      <w:r>
        <w:rPr>
          <w:spacing w:val="19"/>
        </w:rPr>
        <w:t> </w:t>
      </w:r>
      <w:r>
        <w:rPr>
          <w:rFonts w:ascii="Cambria" w:hAnsi="Cambria" w:eastAsia="Cambria"/>
        </w:rPr>
        <w:t>𝑠</w:t>
      </w:r>
      <w:r>
        <w:rPr>
          <w:rFonts w:ascii="Cambria" w:hAnsi="Cambria" w:eastAsia="Cambria"/>
          <w:spacing w:val="26"/>
        </w:rPr>
        <w:t> </w:t>
      </w:r>
      <w:r>
        <w:rPr/>
        <w:t>означает</w:t>
      </w:r>
      <w:r>
        <w:rPr>
          <w:spacing w:val="19"/>
        </w:rPr>
        <w:t> </w:t>
      </w:r>
      <w:r>
        <w:rPr/>
        <w:t>синхронную</w:t>
      </w:r>
      <w:r>
        <w:rPr>
          <w:spacing w:val="19"/>
        </w:rPr>
        <w:t> </w:t>
      </w:r>
      <w:r>
        <w:rPr/>
        <w:t>частицу,</w:t>
      </w:r>
      <w:r>
        <w:rPr>
          <w:spacing w:val="19"/>
        </w:rPr>
        <w:t> </w:t>
      </w:r>
      <w:r>
        <w:rPr>
          <w:rFonts w:ascii="Lucida Sans Unicode" w:hAnsi="Lucida Sans Unicode" w:eastAsia="Lucida Sans Unicode"/>
        </w:rPr>
        <w:t>ε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</w:t>
      </w:r>
      <w:r>
        <w:rPr>
          <w:spacing w:val="19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37"/>
          <w:vertAlign w:val="baseline"/>
        </w:rPr>
        <w:t> </w:t>
      </w:r>
      <w:r>
        <w:rPr>
          <w:vertAlign w:val="baseline"/>
        </w:rPr>
        <w:t>–</w:t>
      </w:r>
      <w:r>
        <w:rPr>
          <w:spacing w:val="20"/>
          <w:vertAlign w:val="baseline"/>
        </w:rPr>
        <w:t> </w:t>
      </w:r>
      <w:r>
        <w:rPr>
          <w:vertAlign w:val="baseline"/>
        </w:rPr>
        <w:t>эмиттансы,</w:t>
      </w:r>
      <w:r>
        <w:rPr>
          <w:spacing w:val="19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</w:t>
      </w:r>
      <w:r>
        <w:rPr>
          <w:spacing w:val="19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37"/>
          <w:vertAlign w:val="baseline"/>
        </w:rPr>
        <w:t> </w:t>
      </w:r>
      <w:r>
        <w:rPr>
          <w:vertAlign w:val="baseline"/>
        </w:rPr>
        <w:t>–</w:t>
      </w:r>
      <w:r>
        <w:rPr>
          <w:spacing w:val="19"/>
          <w:vertAlign w:val="baseline"/>
        </w:rPr>
        <w:t> </w:t>
      </w:r>
      <w:r>
        <w:rPr>
          <w:spacing w:val="-5"/>
          <w:vertAlign w:val="baseline"/>
        </w:rPr>
        <w:t>ча­</w:t>
      </w:r>
    </w:p>
    <w:p>
      <w:pPr>
        <w:pStyle w:val="BodyText"/>
        <w:spacing w:line="424" w:lineRule="exact"/>
        <w:ind w:left="142"/>
        <w:jc w:val="both"/>
      </w:pPr>
      <w:r>
        <w:rPr>
          <w:spacing w:val="-6"/>
        </w:rPr>
        <w:t>стота</w:t>
      </w:r>
      <w:r>
        <w:rPr>
          <w:spacing w:val="6"/>
        </w:rPr>
        <w:t> </w:t>
      </w:r>
      <w:r>
        <w:rPr>
          <w:spacing w:val="-6"/>
        </w:rPr>
        <w:t>бетатронных</w:t>
      </w:r>
      <w:r>
        <w:rPr>
          <w:spacing w:val="6"/>
        </w:rPr>
        <w:t> </w:t>
      </w:r>
      <w:r>
        <w:rPr>
          <w:spacing w:val="-6"/>
        </w:rPr>
        <w:t>колебаний,</w:t>
      </w:r>
      <w:r>
        <w:rPr>
          <w:spacing w:val="5"/>
        </w:rPr>
        <w:t> </w:t>
      </w:r>
      <w:r>
        <w:rPr>
          <w:rFonts w:ascii="Lucida Sans Unicode" w:hAnsi="Lucida Sans Unicode"/>
          <w:spacing w:val="-6"/>
        </w:rPr>
        <w:t>δ</w:t>
      </w:r>
      <w:r>
        <w:rPr>
          <w:rFonts w:ascii="Calibri" w:hAnsi="Calibri"/>
          <w:spacing w:val="-6"/>
          <w:vertAlign w:val="subscript"/>
        </w:rPr>
        <w:t>0</w:t>
      </w:r>
      <w:r>
        <w:rPr>
          <w:rFonts w:ascii="Calibri" w:hAnsi="Calibri"/>
          <w:spacing w:val="18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6"/>
          <w:vertAlign w:val="baseline"/>
        </w:rPr>
        <w:t> </w:t>
      </w:r>
      <w:r>
        <w:rPr>
          <w:spacing w:val="-6"/>
          <w:vertAlign w:val="baseline"/>
        </w:rPr>
        <w:t>относительный</w:t>
      </w:r>
      <w:r>
        <w:rPr>
          <w:spacing w:val="6"/>
          <w:vertAlign w:val="baseline"/>
        </w:rPr>
        <w:t> </w:t>
      </w:r>
      <w:r>
        <w:rPr>
          <w:spacing w:val="-6"/>
          <w:vertAlign w:val="baseline"/>
        </w:rPr>
        <w:t>разброс</w:t>
      </w:r>
      <w:r>
        <w:rPr>
          <w:spacing w:val="6"/>
          <w:vertAlign w:val="baseline"/>
        </w:rPr>
        <w:t> </w:t>
      </w:r>
      <w:r>
        <w:rPr>
          <w:spacing w:val="-6"/>
          <w:vertAlign w:val="baseline"/>
        </w:rPr>
        <w:t>импульса,</w:t>
      </w:r>
      <w:r>
        <w:rPr>
          <w:spacing w:val="5"/>
          <w:vertAlign w:val="baseline"/>
        </w:rPr>
        <w:t> </w:t>
      </w:r>
      <w:r>
        <w:rPr>
          <w:rFonts w:ascii="Lucida Sans Unicode" w:hAnsi="Lucida Sans Unicode"/>
          <w:spacing w:val="-6"/>
          <w:vertAlign w:val="baseline"/>
        </w:rPr>
        <w:t>α</w:t>
      </w:r>
      <w:r>
        <w:rPr>
          <w:rFonts w:ascii="Calibri" w:hAnsi="Calibri"/>
          <w:spacing w:val="-6"/>
          <w:vertAlign w:val="subscript"/>
        </w:rPr>
        <w:t>0</w:t>
      </w:r>
      <w:r>
        <w:rPr>
          <w:spacing w:val="-6"/>
          <w:vertAlign w:val="baseline"/>
        </w:rPr>
        <w:t>,</w:t>
      </w:r>
      <w:r>
        <w:rPr>
          <w:spacing w:val="6"/>
          <w:vertAlign w:val="baseline"/>
        </w:rPr>
        <w:t> </w:t>
      </w:r>
      <w:r>
        <w:rPr>
          <w:rFonts w:ascii="Lucida Sans Unicode" w:hAnsi="Lucida Sans Unicode"/>
          <w:spacing w:val="-6"/>
          <w:vertAlign w:val="baseline"/>
        </w:rPr>
        <w:t>α</w:t>
      </w:r>
      <w:r>
        <w:rPr>
          <w:rFonts w:ascii="Calibri" w:hAnsi="Calibri"/>
          <w:spacing w:val="-6"/>
          <w:vertAlign w:val="subscript"/>
        </w:rPr>
        <w:t>1</w:t>
      </w:r>
      <w:r>
        <w:rPr>
          <w:rFonts w:ascii="Calibri" w:hAnsi="Calibri"/>
          <w:spacing w:val="18"/>
          <w:vertAlign w:val="baseline"/>
        </w:rPr>
        <w:t> </w:t>
      </w:r>
      <w:r>
        <w:rPr>
          <w:spacing w:val="-10"/>
          <w:vertAlign w:val="baseline"/>
        </w:rPr>
        <w:t>–</w:t>
      </w:r>
    </w:p>
    <w:p>
      <w:pPr>
        <w:pStyle w:val="BodyText"/>
        <w:spacing w:line="316" w:lineRule="auto" w:before="38"/>
        <w:ind w:left="142" w:right="564"/>
        <w:jc w:val="both"/>
      </w:pPr>
      <w:r>
        <w:rPr>
          <w:spacing w:val="-10"/>
        </w:rPr>
        <w:t>два</w:t>
      </w:r>
      <w:r>
        <w:rPr>
          <w:spacing w:val="-3"/>
        </w:rPr>
        <w:t> </w:t>
      </w:r>
      <w:r>
        <w:rPr>
          <w:spacing w:val="-10"/>
        </w:rPr>
        <w:t>первых</w:t>
      </w:r>
      <w:r>
        <w:rPr>
          <w:spacing w:val="-3"/>
        </w:rPr>
        <w:t> </w:t>
      </w:r>
      <w:r>
        <w:rPr>
          <w:spacing w:val="-10"/>
        </w:rPr>
        <w:t>порядка</w:t>
      </w:r>
      <w:r>
        <w:rPr>
          <w:spacing w:val="-3"/>
        </w:rPr>
        <w:t> </w:t>
      </w:r>
      <w:r>
        <w:rPr>
          <w:spacing w:val="-10"/>
        </w:rPr>
        <w:t>коэффициента</w:t>
      </w:r>
      <w:r>
        <w:rPr>
          <w:spacing w:val="-3"/>
        </w:rPr>
        <w:t> </w:t>
      </w:r>
      <w:r>
        <w:rPr>
          <w:spacing w:val="-10"/>
        </w:rPr>
        <w:t>уплотнения</w:t>
      </w:r>
      <w:r>
        <w:rPr>
          <w:spacing w:val="-3"/>
        </w:rPr>
        <w:t> </w:t>
      </w:r>
      <w:r>
        <w:rPr>
          <w:spacing w:val="-10"/>
        </w:rPr>
        <w:t>импульса.</w:t>
      </w:r>
      <w:r>
        <w:rPr>
          <w:spacing w:val="-3"/>
        </w:rPr>
        <w:t> </w:t>
      </w:r>
      <w:r>
        <w:rPr>
          <w:spacing w:val="-10"/>
        </w:rPr>
        <w:t>Разные</w:t>
      </w:r>
      <w:r>
        <w:rPr>
          <w:spacing w:val="-3"/>
        </w:rPr>
        <w:t> </w:t>
      </w:r>
      <w:r>
        <w:rPr>
          <w:spacing w:val="-10"/>
        </w:rPr>
        <w:t>частицы</w:t>
      </w:r>
      <w:r>
        <w:rPr>
          <w:spacing w:val="-3"/>
        </w:rPr>
        <w:t> </w:t>
      </w:r>
      <w:r>
        <w:rPr>
          <w:spacing w:val="-10"/>
        </w:rPr>
        <w:t>име­ </w:t>
      </w:r>
      <w:r>
        <w:rPr>
          <w:spacing w:val="-8"/>
        </w:rPr>
        <w:t>ют различный импульс, и существует необходимость в использовании понятия </w:t>
      </w:r>
      <w:r>
        <w:rPr/>
        <w:t>эффективной</w:t>
      </w:r>
      <w:r>
        <w:rPr>
          <w:spacing w:val="15"/>
        </w:rPr>
        <w:t> </w:t>
      </w:r>
      <w:r>
        <w:rPr/>
        <w:t>энергии</w:t>
      </w:r>
      <w:r>
        <w:rPr>
          <w:spacing w:val="15"/>
        </w:rPr>
        <w:t> </w:t>
      </w:r>
      <w:r>
        <w:rPr/>
        <w:t>пучка:</w:t>
      </w:r>
    </w:p>
    <w:p>
      <w:pPr>
        <w:pStyle w:val="BodyText"/>
        <w:spacing w:before="45"/>
      </w:pPr>
    </w:p>
    <w:p>
      <w:pPr>
        <w:pStyle w:val="BodyText"/>
        <w:tabs>
          <w:tab w:pos="9365" w:val="left" w:leader="none"/>
        </w:tabs>
        <w:spacing w:line="326" w:lineRule="auto" w:before="1"/>
        <w:ind w:left="142" w:right="564" w:firstLine="3648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5760">
                <wp:simplePos x="0" y="0"/>
                <wp:positionH relativeFrom="page">
                  <wp:posOffset>4221124</wp:posOffset>
                </wp:positionH>
                <wp:positionV relativeFrom="paragraph">
                  <wp:posOffset>145707</wp:posOffset>
                </wp:positionV>
                <wp:extent cx="59690" cy="127000"/>
                <wp:effectExtent l="0" t="0" r="0" b="0"/>
                <wp:wrapNone/>
                <wp:docPr id="726" name="Textbox 7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6" name="Textbox 726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372009pt;margin-top:11.473023pt;width:4.7pt;height:10pt;mso-position-horizontal-relative:page;mso-position-vertical-relative:paragraph;z-index:-18910720" type="#_x0000_t202" id="docshape45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eff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Lucida Sans Unicode" w:hAnsi="Lucida Sans Unicode" w:eastAsia="Lucida Sans Unicode"/>
          <w:vertAlign w:val="baseline"/>
        </w:rPr>
        <w:t>γ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Calibri" w:hAnsi="Calibri" w:eastAsia="Calibri"/>
          <w:vertAlign w:val="superscript"/>
        </w:rPr>
        <w:t>2</w:t>
      </w:r>
      <w:r>
        <w:rPr>
          <w:rFonts w:ascii="Lucida Sans Unicode" w:hAnsi="Lucida Sans Unicode" w:eastAsia="Lucida Sans Unicode"/>
          <w:vertAlign w:val="baseline"/>
        </w:rPr>
        <w:t>γ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libri" w:hAnsi="Calibri" w:eastAsia="Calibri"/>
          <w:vertAlign w:val="baseline"/>
        </w:rPr>
        <w:t>∆</w:t>
      </w:r>
      <w:r>
        <w:rPr>
          <w:rFonts w:ascii="Lucida Sans Unicode" w:hAnsi="Lucida Sans Unicode" w:eastAsia="Lucida Sans Unicode"/>
          <w:vertAlign w:val="baseline"/>
        </w:rPr>
        <w:t>δ</w:t>
      </w:r>
      <w:r>
        <w:rPr>
          <w:rFonts w:ascii="Cambria" w:hAnsi="Cambria" w:eastAsia="Cambria"/>
          <w:vertAlign w:val="subscript"/>
        </w:rPr>
        <w:t>𝑒𝑞</w:t>
      </w:r>
      <w:r>
        <w:rPr>
          <w:rFonts w:ascii="Cambria" w:hAnsi="Cambria" w:eastAsia="Cambria"/>
          <w:vertAlign w:val="baseline"/>
        </w:rPr>
        <w:t>.</w:t>
        <w:tab/>
      </w:r>
      <w:r>
        <w:rPr>
          <w:spacing w:val="-4"/>
          <w:w w:val="95"/>
          <w:vertAlign w:val="baseline"/>
        </w:rPr>
        <w:t>(4.23) </w:t>
      </w:r>
      <w:r>
        <w:rPr>
          <w:spacing w:val="-4"/>
          <w:vertAlign w:val="baseline"/>
        </w:rPr>
        <w:t>Более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формальная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теория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подразумевает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воздействие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внешнего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(сексту­ </w:t>
      </w:r>
      <w:r>
        <w:rPr>
          <w:spacing w:val="-6"/>
          <w:vertAlign w:val="baseline"/>
        </w:rPr>
        <w:t>польного)</w:t>
      </w:r>
      <w:r>
        <w:rPr>
          <w:spacing w:val="28"/>
          <w:vertAlign w:val="baseline"/>
        </w:rPr>
        <w:t> </w:t>
      </w:r>
      <w:r>
        <w:rPr>
          <w:spacing w:val="-6"/>
          <w:vertAlign w:val="baseline"/>
        </w:rPr>
        <w:t>поля.</w:t>
      </w:r>
      <w:r>
        <w:rPr>
          <w:spacing w:val="30"/>
          <w:vertAlign w:val="baseline"/>
        </w:rPr>
        <w:t> </w:t>
      </w:r>
      <w:r>
        <w:rPr>
          <w:spacing w:val="-6"/>
          <w:vertAlign w:val="baseline"/>
        </w:rPr>
        <w:t>Принимая</w:t>
      </w:r>
      <w:r>
        <w:rPr>
          <w:spacing w:val="29"/>
          <w:vertAlign w:val="baseline"/>
        </w:rPr>
        <w:t> </w:t>
      </w:r>
      <w:r>
        <w:rPr>
          <w:spacing w:val="-6"/>
          <w:vertAlign w:val="baseline"/>
        </w:rPr>
        <w:t>во</w:t>
      </w:r>
      <w:r>
        <w:rPr>
          <w:spacing w:val="28"/>
          <w:vertAlign w:val="baseline"/>
        </w:rPr>
        <w:t> </w:t>
      </w:r>
      <w:r>
        <w:rPr>
          <w:spacing w:val="-6"/>
          <w:vertAlign w:val="baseline"/>
        </w:rPr>
        <w:t>внимание</w:t>
      </w:r>
      <w:r>
        <w:rPr>
          <w:spacing w:val="29"/>
          <w:vertAlign w:val="baseline"/>
        </w:rPr>
        <w:t> </w:t>
      </w:r>
      <w:r>
        <w:rPr>
          <w:spacing w:val="-6"/>
          <w:vertAlign w:val="baseline"/>
        </w:rPr>
        <w:t>выражение</w:t>
      </w:r>
      <w:r>
        <w:rPr>
          <w:spacing w:val="29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29"/>
          <w:vertAlign w:val="baseline"/>
        </w:rPr>
        <w:t> </w:t>
      </w:r>
      <w:r>
        <w:rPr>
          <w:spacing w:val="-6"/>
          <w:vertAlign w:val="baseline"/>
        </w:rPr>
        <w:t>полного</w:t>
      </w:r>
      <w:r>
        <w:rPr>
          <w:spacing w:val="28"/>
          <w:vertAlign w:val="baseline"/>
        </w:rPr>
        <w:t> </w:t>
      </w:r>
      <w:r>
        <w:rPr>
          <w:spacing w:val="-7"/>
          <w:vertAlign w:val="baseline"/>
        </w:rPr>
        <w:t>удлинения</w:t>
      </w:r>
    </w:p>
    <w:p>
      <w:pPr>
        <w:pStyle w:val="BodyText"/>
        <w:spacing w:line="313" w:lineRule="exact"/>
        <w:ind w:left="142"/>
        <w:jc w:val="both"/>
      </w:pPr>
      <w:r>
        <w:rPr>
          <w:spacing w:val="-2"/>
        </w:rPr>
        <w:t>орбиты</w:t>
      </w:r>
      <w:r>
        <w:rPr>
          <w:spacing w:val="25"/>
        </w:rPr>
        <w:t> </w:t>
      </w:r>
      <w:r>
        <w:rPr>
          <w:spacing w:val="-2"/>
        </w:rPr>
        <w:t>из</w:t>
      </w:r>
      <w:r>
        <w:rPr>
          <w:spacing w:val="26"/>
        </w:rPr>
        <w:t> </w:t>
      </w:r>
      <w:r>
        <w:rPr>
          <w:spacing w:val="-2"/>
        </w:rPr>
        <w:t>[</w:t>
      </w:r>
      <w:hyperlink w:history="true" w:anchor="_bookmark253">
        <w:r>
          <w:rPr>
            <w:color w:val="009900"/>
            <w:spacing w:val="-2"/>
          </w:rPr>
          <w:t>98</w:t>
        </w:r>
      </w:hyperlink>
      <w:r>
        <w:rPr>
          <w:spacing w:val="-2"/>
        </w:rPr>
        <w:t>]:</w:t>
      </w:r>
    </w:p>
    <w:p>
      <w:pPr>
        <w:pStyle w:val="BodyText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87"/>
        <w:ind w:left="1588"/>
        <w:rPr>
          <w:rFonts w:ascii="Calibri" w:hAnsi="Calibri" w:eastAsia="Calibri"/>
        </w:rPr>
      </w:pPr>
      <w:bookmarkStart w:name="_bookmark149" w:id="200"/>
      <w:bookmarkEnd w:id="200"/>
      <w:r>
        <w:rPr/>
      </w:r>
      <w:r>
        <w:rPr>
          <w:rFonts w:ascii="Calibri" w:hAnsi="Calibri" w:eastAsia="Calibri"/>
          <w:spacing w:val="-5"/>
          <w:w w:val="140"/>
          <w:u w:val="single"/>
        </w:rPr>
        <w:t>∆</w:t>
      </w:r>
      <w:r>
        <w:rPr>
          <w:rFonts w:ascii="Cambria" w:hAnsi="Cambria" w:eastAsia="Cambria"/>
          <w:spacing w:val="-5"/>
          <w:w w:val="140"/>
          <w:u w:val="single"/>
        </w:rPr>
        <w:t>𝐶</w:t>
      </w:r>
      <w:r>
        <w:rPr>
          <w:rFonts w:ascii="Calibri" w:hAnsi="Calibri" w:eastAsia="Calibri"/>
          <w:spacing w:val="-5"/>
          <w:w w:val="140"/>
          <w:u w:val="single"/>
          <w:vertAlign w:val="subscript"/>
        </w:rPr>
        <w:t>Σ</w:t>
      </w:r>
    </w:p>
    <w:p>
      <w:pPr>
        <w:pStyle w:val="BodyText"/>
        <w:spacing w:before="49"/>
        <w:ind w:left="1727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𝐶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>
      <w:pPr>
        <w:pStyle w:val="BodyText"/>
        <w:spacing w:before="241"/>
        <w:ind w:left="73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  <w:w w:val="115"/>
        </w:rPr>
        <w:t>=</w:t>
      </w:r>
      <w:r>
        <w:rPr>
          <w:rFonts w:ascii="Calibri" w:hAnsi="Calibri" w:eastAsia="Calibri"/>
          <w:spacing w:val="4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libri" w:hAnsi="Calibri" w:eastAsia="Calibri"/>
          <w:w w:val="115"/>
        </w:rPr>
        <w:t>2</w:t>
      </w:r>
      <w:r>
        <w:rPr>
          <w:rFonts w:ascii="Lucida Sans Unicode" w:hAnsi="Lucida Sans Unicode" w:eastAsia="Lucida Sans Unicode"/>
          <w:w w:val="115"/>
        </w:rPr>
        <w:t>π</w:t>
      </w:r>
      <w:r>
        <w:rPr>
          <w:rFonts w:ascii="Lucida Sans Unicode" w:hAnsi="Lucida Sans Unicode" w:eastAsia="Lucida Sans Unicode"/>
          <w:spacing w:val="-54"/>
          <w:w w:val="115"/>
        </w:rPr>
        <w:t> </w:t>
      </w:r>
      <w:r>
        <w:rPr>
          <w:rFonts w:ascii="Calibri" w:hAnsi="Calibri" w:eastAsia="Calibri"/>
          <w:spacing w:val="-5"/>
          <w:w w:val="115"/>
        </w:rPr>
        <w:t>(</w:t>
      </w:r>
      <w:r>
        <w:rPr>
          <w:rFonts w:ascii="Cambria" w:hAnsi="Cambria" w:eastAsia="Cambria"/>
          <w:spacing w:val="-5"/>
          <w:w w:val="115"/>
        </w:rPr>
        <w:t>𝐽</w:t>
      </w:r>
      <w:r>
        <w:rPr>
          <w:rFonts w:ascii="Cambria" w:hAnsi="Cambria" w:eastAsia="Cambria"/>
          <w:spacing w:val="-5"/>
          <w:w w:val="115"/>
          <w:vertAlign w:val="subscript"/>
        </w:rPr>
        <w:t>𝑥</w:t>
      </w:r>
    </w:p>
    <w:p>
      <w:pPr>
        <w:spacing w:line="240" w:lineRule="auto" w:before="6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5"/>
        </w:rPr>
        <w:t>ξ</w:t>
      </w:r>
      <w:r>
        <w:rPr>
          <w:rFonts w:ascii="Cambria" w:hAnsi="Cambria" w:eastAsia="Cambria"/>
          <w:spacing w:val="-5"/>
          <w:vertAlign w:val="subscript"/>
        </w:rPr>
        <w:t>𝑥</w:t>
      </w:r>
    </w:p>
    <w:p>
      <w:pPr>
        <w:spacing w:before="281"/>
        <w:ind w:left="33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libri" w:eastAsia="Calibri"/>
          <w:w w:val="140"/>
          <w:sz w:val="28"/>
        </w:rPr>
        <w:t>+</w:t>
      </w:r>
      <w:r>
        <w:rPr>
          <w:rFonts w:ascii="Calibri" w:eastAsia="Calibri"/>
          <w:spacing w:val="-5"/>
          <w:w w:val="140"/>
          <w:sz w:val="28"/>
        </w:rPr>
        <w:t> </w:t>
      </w:r>
      <w:r>
        <w:rPr>
          <w:rFonts w:ascii="Cambria" w:eastAsia="Cambria"/>
          <w:spacing w:val="-13"/>
          <w:w w:val="130"/>
          <w:sz w:val="28"/>
        </w:rPr>
        <w:t>𝐽</w:t>
      </w:r>
      <w:r>
        <w:rPr>
          <w:rFonts w:ascii="Cambria" w:eastAsia="Cambria"/>
          <w:spacing w:val="-13"/>
          <w:w w:val="130"/>
          <w:sz w:val="28"/>
          <w:vertAlign w:val="subscript"/>
        </w:rPr>
        <w:t>𝑦</w:t>
      </w:r>
    </w:p>
    <w:p>
      <w:pPr>
        <w:spacing w:line="240" w:lineRule="auto" w:before="6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9"/>
        </w:rPr>
        <w:t>ξ</w:t>
      </w:r>
      <w:r>
        <w:rPr>
          <w:rFonts w:ascii="Cambria" w:hAnsi="Cambria" w:eastAsia="Cambria"/>
          <w:spacing w:val="-9"/>
          <w:vertAlign w:val="subscript"/>
        </w:rPr>
        <w:t>𝑦</w:t>
      </w:r>
    </w:p>
    <w:p>
      <w:pPr>
        <w:pStyle w:val="BodyText"/>
        <w:spacing w:before="241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15"/>
        </w:rPr>
        <w:t>)</w:t>
      </w:r>
      <w:r>
        <w:rPr>
          <w:rFonts w:ascii="Calibri" w:hAnsi="Calibri"/>
          <w:spacing w:val="-2"/>
          <w:w w:val="13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"/>
          <w:w w:val="135"/>
        </w:rPr>
        <w:t> </w:t>
      </w:r>
      <w:r>
        <w:rPr>
          <w:rFonts w:ascii="Lucida Sans Unicode" w:hAnsi="Lucida Sans Unicode"/>
          <w:spacing w:val="-12"/>
        </w:rPr>
        <w:t>δ</w:t>
      </w:r>
      <w:r>
        <w:rPr>
          <w:rFonts w:ascii="Calibri" w:hAnsi="Calibri"/>
          <w:spacing w:val="-12"/>
          <w:vertAlign w:val="subscript"/>
        </w:rPr>
        <w:t>0</w:t>
      </w:r>
    </w:p>
    <w:p>
      <w:pPr>
        <w:spacing w:before="49"/>
        <w:ind w:left="17" w:right="0" w:firstLine="0"/>
        <w:jc w:val="left"/>
        <w:rPr>
          <w:rFonts w:ascii="Calibri" w:hAnsi="Calibri" w:cs="Calibri" w:eastAsia="Calibri"/>
          <w:position w:val="-27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spacing w:val="-4"/>
          <w:w w:val="65"/>
          <w:sz w:val="28"/>
          <w:szCs w:val="28"/>
        </w:rPr>
        <w:t>(</w:t>
      </w:r>
      <w:r>
        <w:rPr>
          <w:rFonts w:ascii="Cambria" w:hAnsi="Cambria" w:cs="Cambria" w:eastAsia="Cambria"/>
          <w:spacing w:val="-4"/>
          <w:w w:val="65"/>
          <w:sz w:val="28"/>
          <w:szCs w:val="28"/>
          <w:rtl/>
        </w:rPr>
        <w:t>︀</w:t>
      </w:r>
      <w:r>
        <w:rPr>
          <w:rFonts w:ascii="Lucida Sans Unicode" w:hAnsi="Lucida Sans Unicode" w:cs="Lucida Sans Unicode" w:eastAsia="Lucida Sans Unicode"/>
          <w:spacing w:val="-4"/>
          <w:w w:val="65"/>
          <w:position w:val="-22"/>
          <w:sz w:val="28"/>
          <w:szCs w:val="28"/>
        </w:rPr>
        <w:t>α</w:t>
      </w:r>
      <w:r>
        <w:rPr>
          <w:rFonts w:ascii="Calibri" w:hAnsi="Calibri" w:cs="Calibri" w:eastAsia="Calibri"/>
          <w:spacing w:val="-4"/>
          <w:w w:val="65"/>
          <w:position w:val="-27"/>
          <w:sz w:val="20"/>
          <w:szCs w:val="20"/>
        </w:rPr>
        <w:t>0</w:t>
      </w:r>
    </w:p>
    <w:p>
      <w:pPr>
        <w:pStyle w:val="BodyText"/>
        <w:spacing w:before="241"/>
        <w:ind w:left="33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17"/>
          <w:w w:val="130"/>
        </w:rPr>
        <w:t> 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1</w:t>
      </w:r>
      <w:r>
        <w:rPr>
          <w:rFonts w:ascii="Lucida Sans Unicode" w:hAnsi="Lucida Sans Unicode"/>
          <w:spacing w:val="-5"/>
          <w:vertAlign w:val="baseline"/>
        </w:rPr>
        <w:t>δ</w:t>
      </w:r>
      <w:r>
        <w:rPr>
          <w:rFonts w:ascii="Calibri" w:hAnsi="Calibri"/>
          <w:spacing w:val="-5"/>
          <w:vertAlign w:val="subscript"/>
        </w:rPr>
        <w:t>0</w:t>
      </w:r>
    </w:p>
    <w:p>
      <w:pPr>
        <w:pStyle w:val="BodyText"/>
        <w:spacing w:before="241"/>
        <w:ind w:left="33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7"/>
          <w:w w:val="135"/>
        </w:rPr>
        <w:t> </w:t>
      </w:r>
      <w:r>
        <w:rPr>
          <w:rFonts w:ascii="Lucida Sans Unicode" w:hAnsi="Lucida Sans Unicode"/>
          <w:spacing w:val="-14"/>
          <w:w w:val="105"/>
        </w:rPr>
        <w:t>α</w:t>
      </w:r>
      <w:r>
        <w:rPr>
          <w:rFonts w:ascii="Calibri" w:hAnsi="Calibri"/>
          <w:spacing w:val="-14"/>
          <w:w w:val="105"/>
          <w:vertAlign w:val="subscript"/>
        </w:rPr>
        <w:t>2</w:t>
      </w:r>
    </w:p>
    <w:p>
      <w:pPr>
        <w:pStyle w:val="BodyText"/>
        <w:tabs>
          <w:tab w:pos="1910" w:val="left" w:leader="none"/>
        </w:tabs>
        <w:spacing w:before="52"/>
      </w:pPr>
      <w:r>
        <w:rPr/>
        <w:br w:type="column"/>
      </w:r>
      <w:r>
        <w:rPr>
          <w:rFonts w:ascii="Lucida Sans Unicode" w:hAnsi="Lucida Sans Unicode" w:cs="Lucida Sans Unicode" w:eastAsia="Lucida Sans Unicode"/>
          <w:spacing w:val="-4"/>
        </w:rPr>
        <w:t>δ</w:t>
      </w:r>
      <w:r>
        <w:rPr>
          <w:rFonts w:ascii="Calibri" w:hAnsi="Calibri" w:cs="Calibri" w:eastAsia="Calibri"/>
          <w:spacing w:val="-4"/>
          <w:vertAlign w:val="superscript"/>
        </w:rPr>
        <w:t>2</w:t>
      </w:r>
      <w:r>
        <w:rPr>
          <w:rFonts w:ascii="Calibri" w:hAnsi="Calibri" w:cs="Calibri" w:eastAsia="Calibri"/>
          <w:spacing w:val="-10"/>
          <w:vertAlign w:val="baseline"/>
        </w:rPr>
        <w:t> </w:t>
      </w:r>
      <w:r>
        <w:rPr>
          <w:rFonts w:ascii="Calibri" w:hAnsi="Calibri" w:cs="Calibri" w:eastAsia="Calibri"/>
          <w:spacing w:val="-4"/>
          <w:vertAlign w:val="baseline"/>
        </w:rPr>
        <w:t>+</w:t>
      </w:r>
      <w:r>
        <w:rPr>
          <w:rFonts w:ascii="Calibri" w:hAnsi="Calibri" w:cs="Calibri" w:eastAsia="Calibri"/>
          <w:spacing w:val="-6"/>
          <w:vertAlign w:val="baseline"/>
        </w:rPr>
        <w:t> </w:t>
      </w:r>
      <w:r>
        <w:rPr>
          <w:rFonts w:ascii="Cambria" w:hAnsi="Cambria" w:cs="Cambria" w:eastAsia="Cambria"/>
          <w:spacing w:val="-4"/>
          <w:vertAlign w:val="baseline"/>
        </w:rPr>
        <w:t>.</w:t>
      </w:r>
      <w:r>
        <w:rPr>
          <w:rFonts w:ascii="Cambria" w:hAnsi="Cambria" w:cs="Cambria" w:eastAsia="Cambria"/>
          <w:spacing w:val="-14"/>
          <w:vertAlign w:val="baseline"/>
        </w:rPr>
        <w:t> </w:t>
      </w:r>
      <w:r>
        <w:rPr>
          <w:rFonts w:ascii="Cambria" w:hAnsi="Cambria" w:cs="Cambria" w:eastAsia="Cambria"/>
          <w:spacing w:val="-4"/>
          <w:vertAlign w:val="baseline"/>
        </w:rPr>
        <w:t>.</w:t>
      </w:r>
      <w:r>
        <w:rPr>
          <w:rFonts w:ascii="Cambria" w:hAnsi="Cambria" w:cs="Cambria" w:eastAsia="Cambria"/>
          <w:spacing w:val="-14"/>
          <w:vertAlign w:val="baseline"/>
        </w:rPr>
        <w:t> </w:t>
      </w:r>
      <w:r>
        <w:rPr>
          <w:rFonts w:ascii="Cambria" w:hAnsi="Cambria" w:cs="Cambria" w:eastAsia="Cambria"/>
          <w:spacing w:val="-4"/>
          <w:vertAlign w:val="baseline"/>
        </w:rPr>
        <w:t>.</w:t>
      </w:r>
      <w:r>
        <w:rPr>
          <w:rFonts w:ascii="Cambria" w:hAnsi="Cambria" w:cs="Cambria" w:eastAsia="Cambria"/>
          <w:spacing w:val="-4"/>
          <w:position w:val="23"/>
          <w:vertAlign w:val="baseline"/>
        </w:rPr>
        <w:t>)</w:t>
      </w:r>
      <w:r>
        <w:rPr>
          <w:rFonts w:ascii="Cambria" w:hAnsi="Cambria" w:cs="Cambria" w:eastAsia="Cambria"/>
          <w:spacing w:val="-4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spacing w:val="-14"/>
          <w:position w:val="23"/>
          <w:vertAlign w:val="baseline"/>
        </w:rPr>
        <w:t> </w:t>
      </w:r>
      <w:r>
        <w:rPr>
          <w:rFonts w:ascii="Cambria" w:hAnsi="Cambria" w:cs="Cambria" w:eastAsia="Cambria"/>
          <w:spacing w:val="-10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2"/>
          <w:vertAlign w:val="baseline"/>
        </w:rPr>
        <w:t>(4.24</w:t>
      </w:r>
      <w:r>
        <w:rPr>
          <w:spacing w:val="-2"/>
          <w:vertAlign w:val="baseline"/>
        </w:rPr>
        <w:t>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10" w:equalWidth="0">
            <w:col w:w="2168" w:space="40"/>
            <w:col w:w="1337" w:space="9"/>
            <w:col w:w="273" w:space="39"/>
            <w:col w:w="570" w:space="17"/>
            <w:col w:w="257" w:space="16"/>
            <w:col w:w="699" w:space="39"/>
            <w:col w:w="438" w:space="40"/>
            <w:col w:w="858" w:space="40"/>
            <w:col w:w="605" w:space="10"/>
            <w:col w:w="3180"/>
          </w:cols>
        </w:sectPr>
      </w:pPr>
    </w:p>
    <w:p>
      <w:pPr>
        <w:pStyle w:val="BodyText"/>
        <w:spacing w:line="261" w:lineRule="auto" w:before="19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6272">
                <wp:simplePos x="0" y="0"/>
                <wp:positionH relativeFrom="page">
                  <wp:posOffset>5634761</wp:posOffset>
                </wp:positionH>
                <wp:positionV relativeFrom="paragraph">
                  <wp:posOffset>-222222</wp:posOffset>
                </wp:positionV>
                <wp:extent cx="63500" cy="127000"/>
                <wp:effectExtent l="0" t="0" r="0" b="0"/>
                <wp:wrapNone/>
                <wp:docPr id="727" name="Textbox 7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7" name="Textbox 72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682007pt;margin-top:-17.497826pt;width:5pt;height:10pt;mso-position-horizontal-relative:page;mso-position-vertical-relative:paragraph;z-index:-18910208" type="#_x0000_t202" id="docshape45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40"/>
        </w:rPr>
        <w:t> </w:t>
      </w:r>
      <w:r>
        <w:rPr>
          <w:rFonts w:ascii="Lucida Sans Unicode" w:hAnsi="Lucida Sans Unicode" w:eastAsia="Lucida Sans Unicode"/>
        </w:rPr>
        <w:t>ξ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</w:t>
      </w:r>
      <w:r>
        <w:rPr>
          <w:spacing w:val="51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70"/>
          <w:vertAlign w:val="baseline"/>
        </w:rPr>
        <w:t> </w:t>
      </w:r>
      <w:r>
        <w:rPr>
          <w:vertAlign w:val="baseline"/>
        </w:rPr>
        <w:t>–</w:t>
      </w:r>
      <w:r>
        <w:rPr>
          <w:spacing w:val="51"/>
          <w:vertAlign w:val="baseline"/>
        </w:rPr>
        <w:t> </w:t>
      </w:r>
      <w:r>
        <w:rPr>
          <w:vertAlign w:val="baseline"/>
        </w:rPr>
        <w:t>хроматичность</w:t>
      </w:r>
      <w:r>
        <w:rPr>
          <w:spacing w:val="52"/>
          <w:vertAlign w:val="baseline"/>
        </w:rPr>
        <w:t> </w:t>
      </w:r>
      <w:r>
        <w:rPr>
          <w:vertAlign w:val="baseline"/>
        </w:rPr>
        <w:t>в</w:t>
      </w:r>
      <w:r>
        <w:rPr>
          <w:spacing w:val="5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𝑥,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𝑦</w:t>
      </w:r>
      <w:r>
        <w:rPr>
          <w:rFonts w:ascii="Cambria" w:hAnsi="Cambria" w:eastAsia="Cambria"/>
          <w:spacing w:val="66"/>
          <w:vertAlign w:val="baseline"/>
        </w:rPr>
        <w:t> </w:t>
      </w:r>
      <w:r>
        <w:rPr>
          <w:vertAlign w:val="baseline"/>
        </w:rPr>
        <w:t>плоскостях.</w:t>
      </w:r>
      <w:r>
        <w:rPr>
          <w:spacing w:val="52"/>
          <w:vertAlign w:val="baseline"/>
        </w:rPr>
        <w:t> </w:t>
      </w:r>
      <w:r>
        <w:rPr>
          <w:vertAlign w:val="baseline"/>
        </w:rPr>
        <w:t>Исходя</w:t>
      </w:r>
      <w:r>
        <w:rPr>
          <w:spacing w:val="51"/>
          <w:vertAlign w:val="baseline"/>
        </w:rPr>
        <w:t> </w:t>
      </w:r>
      <w:r>
        <w:rPr>
          <w:vertAlign w:val="baseline"/>
        </w:rPr>
        <w:t>из</w:t>
      </w:r>
      <w:r>
        <w:rPr>
          <w:spacing w:val="51"/>
          <w:vertAlign w:val="baseline"/>
        </w:rPr>
        <w:t> </w:t>
      </w:r>
      <w:r>
        <w:rPr>
          <w:vertAlign w:val="baseline"/>
        </w:rPr>
        <w:t>представленных </w:t>
      </w:r>
      <w:r>
        <w:rPr>
          <w:spacing w:val="-8"/>
          <w:vertAlign w:val="baseline"/>
        </w:rPr>
        <w:t>уравнений,</w:t>
      </w:r>
      <w:r>
        <w:rPr>
          <w:spacing w:val="21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коррекции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орбитального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движения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могут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быть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использованы</w:t>
      </w:r>
    </w:p>
    <w:p>
      <w:pPr>
        <w:pStyle w:val="BodyText"/>
        <w:spacing w:line="316" w:lineRule="auto" w:before="71"/>
        <w:ind w:left="142" w:right="564"/>
      </w:pPr>
      <w:r>
        <w:rPr>
          <w:spacing w:val="-8"/>
        </w:rPr>
        <w:t>секступоли</w:t>
      </w:r>
      <w:r>
        <w:rPr/>
        <w:t> </w:t>
      </w:r>
      <w:r>
        <w:rPr>
          <w:spacing w:val="-8"/>
        </w:rPr>
        <w:t>для</w:t>
      </w:r>
      <w:r>
        <w:rPr/>
        <w:t> </w:t>
      </w:r>
      <w:r>
        <w:rPr>
          <w:spacing w:val="-8"/>
        </w:rPr>
        <w:t>компенсации</w:t>
      </w:r>
      <w:r>
        <w:rPr/>
        <w:t> </w:t>
      </w:r>
      <w:r>
        <w:rPr>
          <w:spacing w:val="-8"/>
        </w:rPr>
        <w:t>натуральной</w:t>
      </w:r>
      <w:r>
        <w:rPr/>
        <w:t> </w:t>
      </w:r>
      <w:r>
        <w:rPr>
          <w:spacing w:val="-8"/>
        </w:rPr>
        <w:t>хроматичности,</w:t>
      </w:r>
      <w:r>
        <w:rPr/>
        <w:t> </w:t>
      </w:r>
      <w:r>
        <w:rPr>
          <w:spacing w:val="-8"/>
        </w:rPr>
        <w:t>а</w:t>
      </w:r>
      <w:r>
        <w:rPr/>
        <w:t> </w:t>
      </w:r>
      <w:r>
        <w:rPr>
          <w:spacing w:val="-8"/>
        </w:rPr>
        <w:t>также</w:t>
      </w:r>
      <w:r>
        <w:rPr/>
        <w:t> </w:t>
      </w:r>
      <w:r>
        <w:rPr>
          <w:spacing w:val="-8"/>
        </w:rPr>
        <w:t>коэффици­ </w:t>
      </w:r>
      <w:r>
        <w:rPr/>
        <w:t>ента</w:t>
      </w:r>
      <w:r>
        <w:rPr>
          <w:spacing w:val="31"/>
        </w:rPr>
        <w:t> </w:t>
      </w:r>
      <w:r>
        <w:rPr/>
        <w:t>уплотнения</w:t>
      </w:r>
      <w:r>
        <w:rPr>
          <w:spacing w:val="31"/>
        </w:rPr>
        <w:t> </w:t>
      </w:r>
      <w:r>
        <w:rPr/>
        <w:t>орбиты.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16"/>
        </w:numPr>
        <w:tabs>
          <w:tab w:pos="3696" w:val="left" w:leader="none"/>
        </w:tabs>
        <w:spacing w:line="240" w:lineRule="auto" w:before="0" w:after="0"/>
        <w:ind w:left="3696" w:right="0" w:hanging="964"/>
        <w:jc w:val="left"/>
      </w:pPr>
      <w:bookmarkStart w:name="Секступольная коррекция" w:id="201"/>
      <w:bookmarkEnd w:id="201"/>
      <w:r>
        <w:rPr>
          <w:b w:val="0"/>
        </w:rPr>
      </w:r>
      <w:bookmarkStart w:name="_bookmark150" w:id="202"/>
      <w:bookmarkEnd w:id="202"/>
      <w:r>
        <w:rPr>
          <w:b w:val="0"/>
        </w:rPr>
      </w:r>
      <w:r>
        <w:rPr>
          <w:w w:val="105"/>
        </w:rPr>
        <w:t>Секступольная</w:t>
      </w:r>
      <w:r>
        <w:rPr>
          <w:spacing w:val="52"/>
          <w:w w:val="105"/>
        </w:rPr>
        <w:t> </w:t>
      </w:r>
      <w:r>
        <w:rPr>
          <w:spacing w:val="-2"/>
          <w:w w:val="105"/>
        </w:rPr>
        <w:t>коррекция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3" w:firstLine="682"/>
        <w:jc w:val="both"/>
      </w:pPr>
      <w:r>
        <w:rPr>
          <w:spacing w:val="-4"/>
        </w:rPr>
        <w:t>Достижение</w:t>
      </w:r>
      <w:r>
        <w:rPr>
          <w:spacing w:val="-13"/>
        </w:rPr>
        <w:t> </w:t>
      </w:r>
      <w:r>
        <w:rPr>
          <w:spacing w:val="-4"/>
        </w:rPr>
        <w:t>спиновой</w:t>
      </w:r>
      <w:r>
        <w:rPr>
          <w:spacing w:val="-13"/>
        </w:rPr>
        <w:t> </w:t>
      </w:r>
      <w:r>
        <w:rPr>
          <w:spacing w:val="-4"/>
        </w:rPr>
        <w:t>когерентности</w:t>
      </w:r>
      <w:r>
        <w:rPr>
          <w:spacing w:val="-13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отдельной</w:t>
      </w:r>
      <w:r>
        <w:rPr>
          <w:spacing w:val="-13"/>
        </w:rPr>
        <w:t> </w:t>
      </w:r>
      <w:r>
        <w:rPr>
          <w:spacing w:val="-4"/>
        </w:rPr>
        <w:t>сложной</w:t>
      </w:r>
      <w:r>
        <w:rPr>
          <w:spacing w:val="-13"/>
        </w:rPr>
        <w:t> </w:t>
      </w:r>
      <w:r>
        <w:rPr>
          <w:spacing w:val="-4"/>
        </w:rPr>
        <w:t>зада­ </w:t>
      </w:r>
      <w:r>
        <w:rPr/>
        <w:t>чей, и такие эксперименты были проведены на ускорителе COSY в Юлихе, </w:t>
      </w:r>
      <w:r>
        <w:rPr>
          <w:spacing w:val="-4"/>
        </w:rPr>
        <w:t>Германия,</w:t>
      </w:r>
      <w:r>
        <w:rPr>
          <w:spacing w:val="-13"/>
        </w:rPr>
        <w:t> </w:t>
      </w:r>
      <w:r>
        <w:rPr>
          <w:spacing w:val="-4"/>
        </w:rPr>
        <w:t>чтобы</w:t>
      </w:r>
      <w:r>
        <w:rPr>
          <w:spacing w:val="-13"/>
        </w:rPr>
        <w:t> </w:t>
      </w:r>
      <w:r>
        <w:rPr>
          <w:spacing w:val="-4"/>
        </w:rPr>
        <w:t>получить</w:t>
      </w:r>
      <w:r>
        <w:rPr>
          <w:spacing w:val="-12"/>
        </w:rPr>
        <w:t> </w:t>
      </w:r>
      <w:r>
        <w:rPr>
          <w:spacing w:val="-4"/>
        </w:rPr>
        <w:t>время</w:t>
      </w:r>
      <w:r>
        <w:rPr>
          <w:spacing w:val="-13"/>
        </w:rPr>
        <w:t> </w:t>
      </w:r>
      <w:r>
        <w:rPr>
          <w:spacing w:val="-4"/>
        </w:rPr>
        <w:t>когерентности</w:t>
      </w:r>
      <w:r>
        <w:rPr>
          <w:spacing w:val="-13"/>
        </w:rPr>
        <w:t> </w:t>
      </w:r>
      <w:r>
        <w:rPr>
          <w:spacing w:val="-4"/>
        </w:rPr>
        <w:t>(Spin</w:t>
      </w:r>
      <w:r>
        <w:rPr>
          <w:spacing w:val="-12"/>
        </w:rPr>
        <w:t> </w:t>
      </w:r>
      <w:r>
        <w:rPr>
          <w:spacing w:val="-4"/>
        </w:rPr>
        <w:t>Coherence</w:t>
      </w:r>
      <w:r>
        <w:rPr>
          <w:spacing w:val="-13"/>
        </w:rPr>
        <w:t> </w:t>
      </w:r>
      <w:r>
        <w:rPr>
          <w:spacing w:val="-4"/>
        </w:rPr>
        <w:t>Time)</w:t>
      </w:r>
      <w:r>
        <w:rPr>
          <w:spacing w:val="-13"/>
        </w:rPr>
        <w:t> </w:t>
      </w:r>
      <w:r>
        <w:rPr>
          <w:spacing w:val="-4"/>
        </w:rPr>
        <w:t>SCT</w:t>
      </w:r>
      <w:r>
        <w:rPr>
          <w:spacing w:val="-12"/>
        </w:rPr>
        <w:t> </w:t>
      </w:r>
      <w:r>
        <w:rPr>
          <w:spacing w:val="-4"/>
        </w:rPr>
        <w:t>на </w:t>
      </w:r>
      <w:r>
        <w:rPr>
          <w:spacing w:val="-6"/>
        </w:rPr>
        <w:t>уровне</w:t>
      </w:r>
      <w:r>
        <w:rPr>
          <w:spacing w:val="-11"/>
        </w:rPr>
        <w:t> </w:t>
      </w:r>
      <w:r>
        <w:rPr>
          <w:rFonts w:ascii="Calibri" w:hAnsi="Calibri" w:eastAsia="Calibri"/>
          <w:spacing w:val="-6"/>
        </w:rPr>
        <w:t>1000</w:t>
      </w:r>
      <w:r>
        <w:rPr>
          <w:rFonts w:ascii="Calibri" w:hAnsi="Calibri" w:eastAsia="Calibri"/>
          <w:spacing w:val="-7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[</w:t>
      </w:r>
      <w:hyperlink w:history="true" w:anchor="_bookmark254">
        <w:r>
          <w:rPr>
            <w:color w:val="009900"/>
            <w:spacing w:val="-6"/>
          </w:rPr>
          <w:t>99</w:t>
        </w:r>
      </w:hyperlink>
      <w:r>
        <w:rPr>
          <w:spacing w:val="-6"/>
        </w:rPr>
        <w:t>].</w:t>
      </w:r>
      <w:r>
        <w:rPr>
          <w:spacing w:val="-11"/>
        </w:rPr>
        <w:t> </w:t>
      </w:r>
      <w:r>
        <w:rPr>
          <w:spacing w:val="-6"/>
        </w:rPr>
        <w:t>Секступоли</w:t>
      </w:r>
      <w:r>
        <w:rPr>
          <w:spacing w:val="-11"/>
        </w:rPr>
        <w:t> </w:t>
      </w:r>
      <w:r>
        <w:rPr>
          <w:spacing w:val="-6"/>
        </w:rPr>
        <w:t>располагаются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местах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ненулевой</w:t>
      </w:r>
      <w:r>
        <w:rPr>
          <w:spacing w:val="-11"/>
        </w:rPr>
        <w:t> </w:t>
      </w:r>
      <w:r>
        <w:rPr>
          <w:spacing w:val="-6"/>
        </w:rPr>
        <w:t>дисперсией </w:t>
      </w:r>
      <w:r>
        <w:rPr/>
        <w:t>на</w:t>
      </w:r>
      <w:r>
        <w:rPr>
          <w:spacing w:val="-17"/>
        </w:rPr>
        <w:t> </w:t>
      </w:r>
      <w:r>
        <w:rPr/>
        <w:t>поворотных</w:t>
      </w:r>
      <w:r>
        <w:rPr>
          <w:spacing w:val="-17"/>
        </w:rPr>
        <w:t> </w:t>
      </w:r>
      <w:r>
        <w:rPr/>
        <w:t>арках.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минимумах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максимумах</w:t>
      </w:r>
      <w:r>
        <w:rPr>
          <w:spacing w:val="-17"/>
        </w:rPr>
        <w:t> </w:t>
      </w:r>
      <w:r>
        <w:rPr/>
        <w:t>дисперсионной</w:t>
      </w:r>
      <w:r>
        <w:rPr>
          <w:spacing w:val="-17"/>
        </w:rPr>
        <w:t> </w:t>
      </w:r>
      <w:r>
        <w:rPr>
          <w:rFonts w:ascii="Cambria" w:hAnsi="Cambria" w:eastAsia="Cambria"/>
        </w:rPr>
        <w:t>𝐷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vertAlign w:val="baseline"/>
        </w:rPr>
        <w:t>и</w:t>
      </w:r>
      <w:r>
        <w:rPr>
          <w:spacing w:val="-17"/>
          <w:vertAlign w:val="baseline"/>
        </w:rPr>
        <w:t> </w:t>
      </w:r>
      <w:r>
        <w:rPr>
          <w:vertAlign w:val="baseline"/>
        </w:rPr>
        <w:t>бета </w:t>
      </w:r>
      <w:r>
        <w:rPr>
          <w:rFonts w:ascii="Lucida Sans Unicode" w:hAnsi="Lucida Sans Unicode" w:eastAsia="Lucida Sans Unicode"/>
          <w:spacing w:val="-6"/>
          <w:vertAlign w:val="baseline"/>
        </w:rPr>
        <w:t>β</w:t>
      </w:r>
      <w:r>
        <w:rPr>
          <w:rFonts w:ascii="Cambria" w:hAnsi="Cambria" w:eastAsia="Cambria"/>
          <w:spacing w:val="-6"/>
          <w:vertAlign w:val="subscript"/>
        </w:rPr>
        <w:t>𝑥,𝑦</w:t>
      </w:r>
      <w:r>
        <w:rPr>
          <w:rFonts w:ascii="Cambria" w:hAnsi="Cambria" w:eastAsia="Cambria"/>
          <w:spacing w:val="-10"/>
          <w:vertAlign w:val="baseline"/>
        </w:rPr>
        <w:t> </w:t>
      </w:r>
      <w:r>
        <w:rPr>
          <w:spacing w:val="-6"/>
          <w:vertAlign w:val="baseline"/>
        </w:rPr>
        <w:t>функциях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оказывают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наибольшее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воздействие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физически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располагаются </w:t>
      </w:r>
      <w:r>
        <w:rPr>
          <w:spacing w:val="-4"/>
          <w:vertAlign w:val="baseline"/>
        </w:rPr>
        <w:t>рядом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квадрупольными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линзами.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Твисс-функции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арки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NICA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являются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регу­ </w:t>
      </w:r>
      <w:r>
        <w:rPr>
          <w:vertAlign w:val="baseline"/>
        </w:rPr>
        <w:t>лярными</w:t>
      </w:r>
      <w:r>
        <w:rPr>
          <w:spacing w:val="19"/>
          <w:vertAlign w:val="baseline"/>
        </w:rPr>
        <w:t> </w:t>
      </w:r>
      <w:r>
        <w:rPr>
          <w:vertAlign w:val="baseline"/>
        </w:rPr>
        <w:t>и</w:t>
      </w:r>
      <w:r>
        <w:rPr>
          <w:spacing w:val="19"/>
          <w:vertAlign w:val="baseline"/>
        </w:rPr>
        <w:t> </w:t>
      </w:r>
      <w:r>
        <w:rPr>
          <w:vertAlign w:val="baseline"/>
        </w:rPr>
        <w:t>показаны</w:t>
      </w:r>
      <w:r>
        <w:rPr>
          <w:spacing w:val="19"/>
          <w:vertAlign w:val="baseline"/>
        </w:rPr>
        <w:t> </w:t>
      </w:r>
      <w:r>
        <w:rPr>
          <w:vertAlign w:val="baseline"/>
        </w:rPr>
        <w:t>на</w:t>
      </w:r>
      <w:r>
        <w:rPr>
          <w:spacing w:val="19"/>
          <w:vertAlign w:val="baseline"/>
        </w:rPr>
        <w:t> </w:t>
      </w:r>
      <w:r>
        <w:rPr>
          <w:vertAlign w:val="baseline"/>
        </w:rPr>
        <w:t>рис.</w:t>
      </w:r>
      <w:r>
        <w:rPr>
          <w:spacing w:val="19"/>
          <w:vertAlign w:val="baseline"/>
        </w:rPr>
        <w:t> </w:t>
      </w:r>
      <w:hyperlink w:history="true" w:anchor="_bookmark151">
        <w:r>
          <w:rPr>
            <w:color w:val="E50000"/>
            <w:vertAlign w:val="baseline"/>
          </w:rPr>
          <w:t>4.22</w:t>
        </w:r>
      </w:hyperlink>
      <w:r>
        <w:rPr>
          <w:vertAlign w:val="baseline"/>
        </w:rPr>
        <w:t>.</w:t>
      </w:r>
    </w:p>
    <w:p>
      <w:pPr>
        <w:pStyle w:val="BodyText"/>
        <w:spacing w:before="2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946715</wp:posOffset>
            </wp:positionH>
            <wp:positionV relativeFrom="paragraph">
              <wp:posOffset>175226</wp:posOffset>
            </wp:positionV>
            <wp:extent cx="6200784" cy="3633787"/>
            <wp:effectExtent l="0" t="0" r="0" b="0"/>
            <wp:wrapTopAndBottom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784" cy="3633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15"/>
        <w:ind w:left="1093" w:hanging="952"/>
      </w:pPr>
      <w:bookmarkStart w:name="_bookmark151" w:id="203"/>
      <w:bookmarkEnd w:id="203"/>
      <w:r>
        <w:rPr/>
      </w:r>
      <w:r>
        <w:rPr/>
        <w:t>Рисунок</w:t>
      </w:r>
      <w:r>
        <w:rPr>
          <w:spacing w:val="31"/>
        </w:rPr>
        <w:t> </w:t>
      </w:r>
      <w:r>
        <w:rPr/>
        <w:t>4.22</w:t>
      </w:r>
      <w:r>
        <w:rPr>
          <w:spacing w:val="32"/>
        </w:rPr>
        <w:t> </w:t>
      </w:r>
      <w:r>
        <w:rPr/>
        <w:t>—</w:t>
      </w:r>
      <w:r>
        <w:rPr>
          <w:spacing w:val="31"/>
        </w:rPr>
        <w:t> </w:t>
      </w:r>
      <w:r>
        <w:rPr/>
        <w:t>Твисс-параметры</w:t>
      </w:r>
      <w:r>
        <w:rPr>
          <w:spacing w:val="32"/>
        </w:rPr>
        <w:t> </w:t>
      </w:r>
      <w:r>
        <w:rPr/>
        <w:t>bypass</w:t>
      </w:r>
      <w:r>
        <w:rPr>
          <w:spacing w:val="32"/>
        </w:rPr>
        <w:t> </w:t>
      </w:r>
      <w:r>
        <w:rPr/>
        <w:t>NICA</w:t>
      </w:r>
      <w:r>
        <w:rPr>
          <w:spacing w:val="31"/>
        </w:rPr>
        <w:t> </w:t>
      </w:r>
      <w:r>
        <w:rPr/>
        <w:t>для</w:t>
      </w:r>
      <w:r>
        <w:rPr>
          <w:spacing w:val="32"/>
        </w:rPr>
        <w:t> </w:t>
      </w:r>
      <w:r>
        <w:rPr/>
        <w:t>дейтронного</w:t>
      </w:r>
      <w:r>
        <w:rPr>
          <w:spacing w:val="31"/>
        </w:rPr>
        <w:t> </w:t>
      </w:r>
      <w:r>
        <w:rPr/>
        <w:t>режима</w:t>
      </w:r>
      <w:r>
        <w:rPr>
          <w:spacing w:val="32"/>
        </w:rPr>
        <w:t> </w:t>
      </w:r>
      <w:r>
        <w:rPr/>
        <w:t>в </w:t>
      </w:r>
      <w:r>
        <w:rPr>
          <w:spacing w:val="-4"/>
        </w:rPr>
        <w:t>OptiM. Также показано расположение секступольных семейств.</w:t>
      </w:r>
    </w:p>
    <w:p>
      <w:pPr>
        <w:pStyle w:val="BodyText"/>
        <w:spacing w:line="418" w:lineRule="exact" w:before="268"/>
        <w:ind w:left="142" w:right="561" w:firstLine="682"/>
        <w:jc w:val="both"/>
      </w:pPr>
      <w:r>
        <w:rPr>
          <w:rFonts w:ascii="Cambria" w:hAnsi="Cambria" w:eastAsia="Cambria"/>
          <w:b/>
        </w:rPr>
        <w:t>Бетатронная хроматичность</w:t>
      </w:r>
      <w:r>
        <w:rPr/>
        <w:t>.</w:t>
      </w:r>
      <w:r>
        <w:rPr>
          <w:spacing w:val="-3"/>
        </w:rPr>
        <w:t> </w:t>
      </w:r>
      <w:r>
        <w:rPr/>
        <w:t>Для</w:t>
      </w:r>
      <w:r>
        <w:rPr>
          <w:spacing w:val="-3"/>
        </w:rPr>
        <w:t> </w:t>
      </w:r>
      <w:r>
        <w:rPr/>
        <w:t>коррекции</w:t>
      </w:r>
      <w:r>
        <w:rPr>
          <w:spacing w:val="-3"/>
        </w:rPr>
        <w:t> </w:t>
      </w:r>
      <w:r>
        <w:rPr/>
        <w:t>бетатронной</w:t>
      </w:r>
      <w:r>
        <w:rPr>
          <w:spacing w:val="-3"/>
        </w:rPr>
        <w:t> </w:t>
      </w:r>
      <w:r>
        <w:rPr/>
        <w:t>хроматич­ </w:t>
      </w:r>
      <w:r>
        <w:rPr>
          <w:spacing w:val="-2"/>
        </w:rPr>
        <w:t>ности</w:t>
      </w:r>
      <w:r>
        <w:rPr>
          <w:spacing w:val="-15"/>
        </w:rPr>
        <w:t> </w:t>
      </w:r>
      <w:r>
        <w:rPr>
          <w:spacing w:val="-2"/>
        </w:rPr>
        <w:t>достаточно</w:t>
      </w:r>
      <w:r>
        <w:rPr>
          <w:spacing w:val="-15"/>
        </w:rPr>
        <w:t> </w:t>
      </w:r>
      <w:r>
        <w:rPr>
          <w:spacing w:val="-2"/>
        </w:rPr>
        <w:t>использовать</w:t>
      </w:r>
      <w:r>
        <w:rPr>
          <w:spacing w:val="-15"/>
        </w:rPr>
        <w:t> </w:t>
      </w:r>
      <w:r>
        <w:rPr>
          <w:spacing w:val="-2"/>
        </w:rPr>
        <w:t>только</w:t>
      </w:r>
      <w:r>
        <w:rPr>
          <w:spacing w:val="-15"/>
        </w:rPr>
        <w:t> </w:t>
      </w:r>
      <w:r>
        <w:rPr>
          <w:spacing w:val="-2"/>
        </w:rPr>
        <w:t>2</w:t>
      </w:r>
      <w:r>
        <w:rPr>
          <w:spacing w:val="-14"/>
        </w:rPr>
        <w:t> </w:t>
      </w:r>
      <w:r>
        <w:rPr>
          <w:spacing w:val="-2"/>
        </w:rPr>
        <w:t>семейства</w:t>
      </w:r>
      <w:r>
        <w:rPr>
          <w:spacing w:val="-15"/>
        </w:rPr>
        <w:t> </w:t>
      </w:r>
      <w:r>
        <w:rPr>
          <w:spacing w:val="-2"/>
        </w:rPr>
        <w:t>секступолей:</w:t>
      </w:r>
      <w:r>
        <w:rPr>
          <w:spacing w:val="-15"/>
        </w:rPr>
        <w:t> </w:t>
      </w:r>
      <w:r>
        <w:rPr>
          <w:spacing w:val="-2"/>
        </w:rPr>
        <w:t>одно</w:t>
      </w:r>
      <w:r>
        <w:rPr>
          <w:spacing w:val="-15"/>
        </w:rPr>
        <w:t> </w:t>
      </w:r>
      <w:r>
        <w:rPr>
          <w:spacing w:val="-2"/>
        </w:rPr>
        <w:t>вблизи </w:t>
      </w:r>
      <w:r>
        <w:rPr>
          <w:spacing w:val="-4"/>
        </w:rPr>
        <w:t>фокусирующих</w:t>
      </w:r>
      <w:r>
        <w:rPr>
          <w:spacing w:val="-12"/>
        </w:rPr>
        <w:t> </w:t>
      </w:r>
      <w:r>
        <w:rPr>
          <w:spacing w:val="-4"/>
        </w:rPr>
        <w:t>квадруполей,</w:t>
      </w:r>
      <w:r>
        <w:rPr>
          <w:spacing w:val="-12"/>
        </w:rPr>
        <w:t> </w:t>
      </w:r>
      <w:r>
        <w:rPr>
          <w:spacing w:val="-4"/>
        </w:rPr>
        <w:t>другое</w:t>
      </w:r>
      <w:r>
        <w:rPr>
          <w:spacing w:val="-12"/>
        </w:rPr>
        <w:t> </w:t>
      </w:r>
      <w:r>
        <w:rPr>
          <w:spacing w:val="-4"/>
        </w:rPr>
        <w:t>–</w:t>
      </w:r>
      <w:r>
        <w:rPr>
          <w:spacing w:val="-12"/>
        </w:rPr>
        <w:t> </w:t>
      </w:r>
      <w:r>
        <w:rPr>
          <w:spacing w:val="-4"/>
        </w:rPr>
        <w:t>рядом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дефокусирующими.</w:t>
      </w:r>
      <w:r>
        <w:rPr>
          <w:spacing w:val="-12"/>
        </w:rPr>
        <w:t> </w:t>
      </w:r>
      <w:r>
        <w:rPr>
          <w:spacing w:val="-4"/>
        </w:rPr>
        <w:t>Натураль­ </w:t>
      </w:r>
      <w:r>
        <w:rPr/>
        <w:t>ная хроматичность рассматриваемого накопительного кольца bypass NICA </w:t>
      </w:r>
      <w:r>
        <w:rPr>
          <w:spacing w:val="-2"/>
        </w:rPr>
        <w:t>равна</w:t>
      </w:r>
      <w:r>
        <w:rPr>
          <w:spacing w:val="-12"/>
        </w:rPr>
        <w:t> </w:t>
      </w:r>
      <w:r>
        <w:rPr>
          <w:rFonts w:ascii="Lucida Sans Unicode" w:hAnsi="Lucida Sans Unicode" w:eastAsia="Lucida Sans Unicode"/>
          <w:spacing w:val="-2"/>
        </w:rPr>
        <w:t>ν</w:t>
      </w:r>
      <w:r>
        <w:rPr>
          <w:rFonts w:ascii="Cambria" w:hAnsi="Cambria" w:eastAsia="Cambria"/>
          <w:spacing w:val="-2"/>
          <w:vertAlign w:val="subscript"/>
        </w:rPr>
        <w:t>𝑥,𝑦</w:t>
      </w:r>
      <w:r>
        <w:rPr>
          <w:rFonts w:ascii="Cambria" w:hAnsi="Cambria" w:eastAsia="Cambria"/>
          <w:spacing w:val="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 </w:t>
      </w:r>
      <w:r>
        <w:rPr>
          <w:rFonts w:ascii="Cambria" w:hAnsi="Cambria" w:eastAsia="Cambria"/>
          <w:spacing w:val="-2"/>
          <w:vertAlign w:val="baseline"/>
        </w:rPr>
        <w:t>−</w:t>
      </w:r>
      <w:r>
        <w:rPr>
          <w:rFonts w:ascii="Calibri" w:hAnsi="Calibri" w:eastAsia="Calibri"/>
          <w:spacing w:val="-2"/>
          <w:vertAlign w:val="baseline"/>
        </w:rPr>
        <w:t>17</w:t>
      </w:r>
      <w:r>
        <w:rPr>
          <w:rFonts w:ascii="Cambria" w:hAnsi="Cambria" w:eastAsia="Cambria"/>
          <w:spacing w:val="-2"/>
          <w:vertAlign w:val="baseline"/>
        </w:rPr>
        <w:t>/−</w:t>
      </w:r>
      <w:r>
        <w:rPr>
          <w:rFonts w:ascii="Calibri" w:hAnsi="Calibri" w:eastAsia="Calibri"/>
          <w:spacing w:val="-2"/>
          <w:vertAlign w:val="baseline"/>
        </w:rPr>
        <w:t>17</w:t>
      </w:r>
      <w:r>
        <w:rPr>
          <w:spacing w:val="-2"/>
          <w:vertAlign w:val="baseline"/>
        </w:rPr>
        <w:t>.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После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оптимизации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можно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отслеживать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частоту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прецес­ </w:t>
      </w:r>
      <w:r>
        <w:rPr>
          <w:spacing w:val="-8"/>
          <w:vertAlign w:val="baseline"/>
        </w:rPr>
        <w:t>сии спина на рис. </w:t>
      </w:r>
      <w:hyperlink w:history="true" w:anchor="_bookmark152">
        <w:r>
          <w:rPr>
            <w:color w:val="E50000"/>
            <w:spacing w:val="-8"/>
            <w:vertAlign w:val="baseline"/>
          </w:rPr>
          <w:t>4.23</w:t>
        </w:r>
      </w:hyperlink>
      <w:r>
        <w:rPr>
          <w:spacing w:val="-8"/>
          <w:vertAlign w:val="baseline"/>
        </w:rPr>
        <w:t>: красная линия показывает натуральную хроматичность, </w:t>
      </w:r>
      <w:r>
        <w:rPr>
          <w:spacing w:val="-10"/>
          <w:vertAlign w:val="baseline"/>
        </w:rPr>
        <w:t>синяя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скорректированную,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подавленную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до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нуля.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Для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этого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случая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также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был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96"/>
      </w:pPr>
    </w:p>
    <w:p>
      <w:pPr>
        <w:pStyle w:val="BodyText"/>
        <w:spacing w:line="295" w:lineRule="auto"/>
        <w:ind w:left="142" w:right="564"/>
        <w:jc w:val="both"/>
      </w:pPr>
      <w:r>
        <w:rPr>
          <w:spacing w:val="-4"/>
        </w:rPr>
        <w:t>осуществлен</w:t>
      </w:r>
      <w:r>
        <w:rPr>
          <w:spacing w:val="-13"/>
        </w:rPr>
        <w:t> </w:t>
      </w:r>
      <w:r>
        <w:rPr>
          <w:spacing w:val="-4"/>
        </w:rPr>
        <w:t>спин-трекинг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течение</w:t>
      </w:r>
      <w:r>
        <w:rPr>
          <w:spacing w:val="-13"/>
        </w:rPr>
        <w:t> </w:t>
      </w:r>
      <w:r>
        <w:rPr>
          <w:rFonts w:ascii="Calibri" w:hAnsi="Calibri" w:eastAsia="Calibri"/>
          <w:spacing w:val="-4"/>
        </w:rPr>
        <w:t>3</w:t>
      </w:r>
      <w:r>
        <w:rPr>
          <w:rFonts w:ascii="Calibri" w:hAnsi="Calibri" w:eastAsia="Calibri"/>
          <w:spacing w:val="-12"/>
        </w:rPr>
        <w:t> </w:t>
      </w:r>
      <w:r>
        <w:rPr>
          <w:rFonts w:ascii="Cambria" w:hAnsi="Cambria" w:eastAsia="Cambria"/>
          <w:spacing w:val="-4"/>
        </w:rPr>
        <w:t>×</w:t>
      </w:r>
      <w:r>
        <w:rPr>
          <w:rFonts w:ascii="Cambria" w:hAnsi="Cambria" w:eastAsia="Cambria"/>
          <w:spacing w:val="-11"/>
        </w:rPr>
        <w:t> </w:t>
      </w:r>
      <w:r>
        <w:rPr>
          <w:rFonts w:ascii="Calibri" w:hAnsi="Calibri" w:eastAsia="Calibri"/>
          <w:spacing w:val="-4"/>
        </w:rPr>
        <w:t>10</w:t>
      </w:r>
      <w:r>
        <w:rPr>
          <w:rFonts w:ascii="Calibri" w:hAnsi="Calibri" w:eastAsia="Calibri"/>
          <w:spacing w:val="-4"/>
          <w:vertAlign w:val="superscript"/>
        </w:rPr>
        <w:t>6</w:t>
      </w:r>
      <w:r>
        <w:rPr>
          <w:rFonts w:ascii="Calibri" w:hAnsi="Calibri" w:eastAsia="Calibri"/>
          <w:vertAlign w:val="baseline"/>
        </w:rPr>
        <w:t> </w:t>
      </w:r>
      <w:r>
        <w:rPr>
          <w:spacing w:val="-4"/>
          <w:vertAlign w:val="baseline"/>
        </w:rPr>
        <w:t>оборотов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частиц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различным </w:t>
      </w:r>
      <w:r>
        <w:rPr>
          <w:spacing w:val="-6"/>
          <w:vertAlign w:val="baseline"/>
        </w:rPr>
        <w:t>начальным</w:t>
      </w:r>
      <w:r>
        <w:rPr>
          <w:vertAlign w:val="baseline"/>
        </w:rPr>
        <w:t> </w:t>
      </w:r>
      <w:r>
        <w:rPr>
          <w:spacing w:val="-6"/>
          <w:vertAlign w:val="baseline"/>
        </w:rPr>
        <w:t>отклонением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vertAlign w:val="baseline"/>
        </w:rPr>
        <w:t> </w:t>
      </w:r>
      <w:r>
        <w:rPr>
          <w:spacing w:val="-6"/>
          <w:vertAlign w:val="baseline"/>
        </w:rPr>
        <w:t>координатах</w:t>
      </w:r>
      <w:r>
        <w:rPr>
          <w:spacing w:val="1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𝑥,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𝑦,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𝑑</w:t>
      </w:r>
      <w:r>
        <w:rPr>
          <w:rFonts w:ascii="Cambria" w:hAnsi="Cambria" w:eastAsia="Cambria"/>
          <w:spacing w:val="7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начальной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ориентацией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спина</w:t>
      </w:r>
    </w:p>
    <w:p>
      <w:pPr>
        <w:pStyle w:val="BodyText"/>
        <w:spacing w:before="13"/>
        <w:ind w:left="142"/>
        <w:jc w:val="both"/>
      </w:pPr>
      <w:r>
        <w:rPr>
          <w:rFonts w:ascii="Cambria" w:hAnsi="Cambria" w:eastAsia="Cambria"/>
        </w:rPr>
        <w:t>𝑆⃗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spacing w:val="5"/>
          <w:vertAlign w:val="baseline"/>
        </w:rPr>
        <w:t> </w:t>
      </w:r>
      <w:r>
        <w:rPr>
          <w:vertAlign w:val="baseline"/>
        </w:rPr>
        <w:t>под</w:t>
      </w:r>
      <w:r>
        <w:rPr>
          <w:spacing w:val="-1"/>
          <w:vertAlign w:val="baseline"/>
        </w:rPr>
        <w:t> </w:t>
      </w:r>
      <w:r>
        <w:rPr>
          <w:vertAlign w:val="baseline"/>
        </w:rPr>
        <w:t>углом </w:t>
      </w:r>
      <w:r>
        <w:rPr>
          <w:rFonts w:ascii="Calibri" w:hAnsi="Calibri" w:eastAsia="Calibri"/>
          <w:vertAlign w:val="baseline"/>
        </w:rPr>
        <w:t>45</w:t>
      </w:r>
      <w:r>
        <w:rPr>
          <w:rFonts w:ascii="Calibri" w:hAnsi="Calibri" w:eastAsia="Calibri"/>
          <w:spacing w:val="3"/>
          <w:vertAlign w:val="baseline"/>
        </w:rPr>
        <w:t> </w:t>
      </w:r>
      <w:r>
        <w:rPr>
          <w:vertAlign w:val="baseline"/>
        </w:rPr>
        <w:t>градусов в плоскости</w:t>
      </w:r>
      <w:r>
        <w:rPr>
          <w:spacing w:val="-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𝑦</w:t>
      </w:r>
      <w:r>
        <w:rPr>
          <w:rFonts w:ascii="Cambria" w:hAnsi="Cambria" w:eastAsia="Cambria"/>
          <w:spacing w:val="-8"/>
          <w:vertAlign w:val="baseline"/>
        </w:rPr>
        <w:t> </w:t>
      </w:r>
      <w:bookmarkStart w:name="_bookmark152" w:id="204"/>
      <w:bookmarkEnd w:id="204"/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18"/>
          <w:w w:val="115"/>
          <w:vertAlign w:val="baseline"/>
        </w:rPr>
        <w:t> </w:t>
      </w:r>
      <w:r>
        <w:rPr>
          <w:rFonts w:ascii="Cambria" w:hAnsi="Cambria" w:eastAsia="Cambria"/>
          <w:vertAlign w:val="baseline"/>
        </w:rPr>
        <w:t>𝑧</w:t>
      </w:r>
      <w:r>
        <w:rPr>
          <w:vertAlign w:val="baseline"/>
        </w:rPr>
        <w:t>, что показано</w:t>
      </w:r>
      <w:r>
        <w:rPr>
          <w:spacing w:val="-1"/>
          <w:vertAlign w:val="baseline"/>
        </w:rPr>
        <w:t> </w:t>
      </w:r>
      <w:r>
        <w:rPr>
          <w:vertAlign w:val="baseline"/>
        </w:rPr>
        <w:t>на рис. </w:t>
      </w:r>
      <w:hyperlink w:history="true" w:anchor="_bookmark153">
        <w:r>
          <w:rPr>
            <w:color w:val="E50000"/>
            <w:spacing w:val="-2"/>
            <w:vertAlign w:val="baseline"/>
          </w:rPr>
          <w:t>4.24</w:t>
        </w:r>
      </w:hyperlink>
      <w:r>
        <w:rPr>
          <w:spacing w:val="-2"/>
          <w:vertAlign w:val="baseline"/>
        </w:rPr>
        <w:t>.</w:t>
      </w:r>
    </w:p>
    <w:p>
      <w:pPr>
        <w:pStyle w:val="BodyText"/>
        <w:spacing w:before="3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989593</wp:posOffset>
            </wp:positionH>
            <wp:positionV relativeFrom="paragraph">
              <wp:posOffset>217561</wp:posOffset>
            </wp:positionV>
            <wp:extent cx="1997964" cy="1759077"/>
            <wp:effectExtent l="0" t="0" r="0" b="0"/>
            <wp:wrapTopAndBottom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964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3056642</wp:posOffset>
            </wp:positionH>
            <wp:positionV relativeFrom="paragraph">
              <wp:posOffset>179727</wp:posOffset>
            </wp:positionV>
            <wp:extent cx="1961769" cy="1780794"/>
            <wp:effectExtent l="0" t="0" r="0" b="0"/>
            <wp:wrapTopAndBottom/>
            <wp:docPr id="730" name="Image 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" name="Image 730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69" cy="178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5123001</wp:posOffset>
            </wp:positionH>
            <wp:positionV relativeFrom="paragraph">
              <wp:posOffset>204931</wp:posOffset>
            </wp:positionV>
            <wp:extent cx="2005203" cy="1759077"/>
            <wp:effectExtent l="0" t="0" r="0" b="0"/>
            <wp:wrapTopAndBottom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203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14" w:lineRule="exact"/>
        <w:ind w:left="142" w:right="564" w:hanging="2"/>
        <w:jc w:val="center"/>
      </w:pPr>
      <w:r>
        <w:rPr>
          <w:spacing w:val="-4"/>
        </w:rPr>
        <w:t>Рисунок</w:t>
      </w:r>
      <w:r>
        <w:rPr>
          <w:spacing w:val="-12"/>
        </w:rPr>
        <w:t> </w:t>
      </w:r>
      <w:r>
        <w:rPr>
          <w:spacing w:val="-4"/>
        </w:rPr>
        <w:t>4.23</w:t>
      </w:r>
      <w:r>
        <w:rPr>
          <w:spacing w:val="-12"/>
        </w:rPr>
        <w:t> </w:t>
      </w:r>
      <w:r>
        <w:rPr>
          <w:spacing w:val="-4"/>
        </w:rPr>
        <w:t>—</w:t>
      </w:r>
      <w:r>
        <w:rPr>
          <w:spacing w:val="-12"/>
        </w:rPr>
        <w:t> </w:t>
      </w:r>
      <w:r>
        <w:rPr>
          <w:spacing w:val="-4"/>
        </w:rPr>
        <w:t>Зависимость</w:t>
      </w:r>
      <w:r>
        <w:rPr>
          <w:spacing w:val="-12"/>
        </w:rPr>
        <w:t> </w:t>
      </w:r>
      <w:r>
        <w:rPr>
          <w:spacing w:val="-4"/>
        </w:rPr>
        <w:t>частоты</w:t>
      </w:r>
      <w:r>
        <w:rPr>
          <w:spacing w:val="-11"/>
        </w:rPr>
        <w:t> </w:t>
      </w:r>
      <w:r>
        <w:rPr>
          <w:spacing w:val="-4"/>
        </w:rPr>
        <w:t>прецессии</w:t>
      </w:r>
      <w:r>
        <w:rPr>
          <w:spacing w:val="-12"/>
        </w:rPr>
        <w:t> </w:t>
      </w:r>
      <w:r>
        <w:rPr>
          <w:spacing w:val="-4"/>
        </w:rPr>
        <w:t>спина</w:t>
      </w:r>
      <w:r>
        <w:rPr>
          <w:spacing w:val="-12"/>
        </w:rPr>
        <w:t> </w:t>
      </w:r>
      <w:r>
        <w:rPr>
          <w:spacing w:val="-4"/>
        </w:rPr>
        <w:t>от</w:t>
      </w:r>
      <w:r>
        <w:rPr>
          <w:spacing w:val="-12"/>
        </w:rPr>
        <w:t> </w:t>
      </w:r>
      <w:r>
        <w:rPr>
          <w:spacing w:val="-4"/>
        </w:rPr>
        <w:t>координат</w:t>
      </w:r>
      <w:r>
        <w:rPr>
          <w:spacing w:val="-11"/>
        </w:rPr>
        <w:t> </w:t>
      </w:r>
      <w:r>
        <w:rPr>
          <w:spacing w:val="-4"/>
        </w:rPr>
        <w:t>x,</w:t>
      </w:r>
      <w:r>
        <w:rPr>
          <w:spacing w:val="-12"/>
        </w:rPr>
        <w:t> </w:t>
      </w:r>
      <w:r>
        <w:rPr>
          <w:spacing w:val="-4"/>
        </w:rPr>
        <w:t>y,</w:t>
      </w:r>
      <w:r>
        <w:rPr>
          <w:spacing w:val="-12"/>
        </w:rPr>
        <w:t> </w:t>
      </w:r>
      <w:r>
        <w:rPr>
          <w:spacing w:val="-4"/>
        </w:rPr>
        <w:t>d</w:t>
      </w:r>
      <w:r>
        <w:rPr>
          <w:spacing w:val="-12"/>
        </w:rPr>
        <w:t> </w:t>
      </w:r>
      <w:r>
        <w:rPr>
          <w:spacing w:val="-4"/>
        </w:rPr>
        <w:t>для </w:t>
      </w:r>
      <w:r>
        <w:rPr>
          <w:spacing w:val="-6"/>
        </w:rPr>
        <w:t>различных</w:t>
      </w:r>
      <w:r>
        <w:rPr>
          <w:spacing w:val="17"/>
        </w:rPr>
        <w:t> </w:t>
      </w:r>
      <w:r>
        <w:rPr>
          <w:spacing w:val="-6"/>
        </w:rPr>
        <w:t>случаев</w:t>
      </w:r>
      <w:r>
        <w:rPr>
          <w:spacing w:val="17"/>
        </w:rPr>
        <w:t> </w:t>
      </w:r>
      <w:r>
        <w:rPr>
          <w:spacing w:val="-6"/>
        </w:rPr>
        <w:t>оптимизации.</w:t>
      </w:r>
      <w:r>
        <w:rPr>
          <w:spacing w:val="17"/>
        </w:rPr>
        <w:t> </w:t>
      </w:r>
      <w:r>
        <w:rPr>
          <w:spacing w:val="-6"/>
        </w:rPr>
        <w:t>NC</w:t>
      </w:r>
      <w:r>
        <w:rPr>
          <w:spacing w:val="17"/>
        </w:rPr>
        <w:t> </w:t>
      </w:r>
      <w:r>
        <w:rPr>
          <w:spacing w:val="-6"/>
        </w:rPr>
        <w:t>–</w:t>
      </w:r>
      <w:r>
        <w:rPr>
          <w:spacing w:val="17"/>
        </w:rPr>
        <w:t> </w:t>
      </w:r>
      <w:r>
        <w:rPr>
          <w:spacing w:val="-6"/>
        </w:rPr>
        <w:t>натуральная</w:t>
      </w:r>
      <w:r>
        <w:rPr>
          <w:spacing w:val="17"/>
        </w:rPr>
        <w:t> </w:t>
      </w:r>
      <w:r>
        <w:rPr>
          <w:spacing w:val="-6"/>
        </w:rPr>
        <w:t>хроматичность</w:t>
      </w:r>
      <w:r>
        <w:rPr>
          <w:spacing w:val="17"/>
        </w:rPr>
        <w:t> </w:t>
      </w:r>
      <w:r>
        <w:rPr>
          <w:spacing w:val="-6"/>
        </w:rPr>
        <w:t>(красная </w:t>
      </w:r>
      <w:r>
        <w:rPr>
          <w:spacing w:val="-8"/>
        </w:rPr>
        <w:t>линия); BC – нулевая (бетатронная) хроматичность (синяя пунктирная линия); </w:t>
      </w:r>
      <w:r>
        <w:rPr>
          <w:spacing w:val="-4"/>
        </w:rPr>
        <w:t>SC</w:t>
      </w:r>
      <w:r>
        <w:rPr>
          <w:spacing w:val="6"/>
        </w:rPr>
        <w:t> </w:t>
      </w:r>
      <w:r>
        <w:rPr>
          <w:spacing w:val="-4"/>
        </w:rPr>
        <w:t>–</w:t>
      </w:r>
      <w:r>
        <w:rPr>
          <w:spacing w:val="6"/>
        </w:rPr>
        <w:t> </w:t>
      </w:r>
      <w:r>
        <w:rPr>
          <w:spacing w:val="-4"/>
        </w:rPr>
        <w:t>спиновая</w:t>
      </w:r>
      <w:r>
        <w:rPr>
          <w:spacing w:val="6"/>
        </w:rPr>
        <w:t> </w:t>
      </w:r>
      <w:r>
        <w:rPr>
          <w:spacing w:val="-4"/>
        </w:rPr>
        <w:t>когерентность</w:t>
      </w:r>
      <w:r>
        <w:rPr>
          <w:spacing w:val="6"/>
        </w:rPr>
        <w:t> </w:t>
      </w:r>
      <w:r>
        <w:rPr>
          <w:spacing w:val="-4"/>
        </w:rPr>
        <w:t>(зеленая</w:t>
      </w:r>
      <w:r>
        <w:rPr>
          <w:spacing w:val="6"/>
        </w:rPr>
        <w:t> </w:t>
      </w:r>
      <w:r>
        <w:rPr>
          <w:spacing w:val="-4"/>
        </w:rPr>
        <w:t>линия);</w:t>
      </w:r>
      <w:r>
        <w:rPr>
          <w:spacing w:val="7"/>
        </w:rPr>
        <w:t> </w:t>
      </w:r>
      <w:r>
        <w:rPr>
          <w:rFonts w:ascii="Cambria" w:hAnsi="Cambria" w:eastAsia="Cambria"/>
          <w:spacing w:val="-4"/>
        </w:rPr>
        <w:t>𝐵𝐶</w:t>
      </w:r>
      <w:r>
        <w:rPr>
          <w:rFonts w:ascii="Lucida Sans Unicode" w:hAnsi="Lucida Sans Unicode" w:eastAsia="Lucida Sans Unicode"/>
          <w:spacing w:val="-4"/>
          <w:vertAlign w:val="subscript"/>
        </w:rPr>
        <w:t>α</w:t>
      </w:r>
      <w:r>
        <w:rPr>
          <w:rFonts w:ascii="Lucida Sans Unicode" w:hAnsi="Lucida Sans Unicode" w:eastAsia="Lucida Sans Unicode"/>
          <w:spacing w:val="-8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нулевая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хроматичность </w:t>
      </w:r>
      <w:r>
        <w:rPr>
          <w:vertAlign w:val="baseline"/>
        </w:rPr>
        <w:t>и</w:t>
      </w:r>
      <w:r>
        <w:rPr>
          <w:spacing w:val="21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Calibri" w:hAnsi="Calibri" w:eastAsia="Calibri"/>
          <w:vertAlign w:val="subscript"/>
        </w:rPr>
        <w:t>1</w:t>
      </w:r>
      <w:r>
        <w:rPr>
          <w:rFonts w:ascii="Calibri" w:hAnsi="Calibri" w:eastAsia="Calibri"/>
          <w:spacing w:val="2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vertAlign w:val="baseline"/>
        </w:rPr>
        <w:t>(фиолетовая</w:t>
      </w:r>
      <w:r>
        <w:rPr>
          <w:spacing w:val="21"/>
          <w:vertAlign w:val="baseline"/>
        </w:rPr>
        <w:t> </w:t>
      </w:r>
      <w:r>
        <w:rPr>
          <w:vertAlign w:val="baseline"/>
        </w:rPr>
        <w:t>линия);</w:t>
      </w:r>
      <w:r>
        <w:rPr>
          <w:spacing w:val="22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𝐵𝐶</w:t>
      </w:r>
      <w:r>
        <w:rPr>
          <w:rFonts w:ascii="Times New Roman" w:hAnsi="Times New Roman" w:eastAsia="Times New Roman"/>
          <w:vertAlign w:val="subscript"/>
        </w:rPr>
        <w:t>eta</w:t>
      </w:r>
      <w:r>
        <w:rPr>
          <w:rFonts w:ascii="Times New Roman" w:hAnsi="Times New Roman" w:eastAsia="Times New Roman"/>
          <w:spacing w:val="28"/>
          <w:vertAlign w:val="baseline"/>
        </w:rPr>
        <w:t> </w:t>
      </w:r>
      <w:r>
        <w:rPr>
          <w:vertAlign w:val="baseline"/>
        </w:rPr>
        <w:t>–</w:t>
      </w:r>
      <w:r>
        <w:rPr>
          <w:spacing w:val="22"/>
          <w:vertAlign w:val="baseline"/>
        </w:rPr>
        <w:t> </w:t>
      </w:r>
      <w:r>
        <w:rPr>
          <w:vertAlign w:val="baseline"/>
        </w:rPr>
        <w:t>нулевая</w:t>
      </w:r>
      <w:r>
        <w:rPr>
          <w:spacing w:val="21"/>
          <w:vertAlign w:val="baseline"/>
        </w:rPr>
        <w:t> </w:t>
      </w:r>
      <w:r>
        <w:rPr>
          <w:vertAlign w:val="baseline"/>
        </w:rPr>
        <w:t>хроматичность</w:t>
      </w:r>
      <w:r>
        <w:rPr>
          <w:spacing w:val="21"/>
          <w:vertAlign w:val="baseline"/>
        </w:rPr>
        <w:t> </w:t>
      </w:r>
      <w:r>
        <w:rPr>
          <w:vertAlign w:val="baseline"/>
        </w:rPr>
        <w:t>и</w:t>
      </w:r>
      <w:r>
        <w:rPr>
          <w:spacing w:val="22"/>
          <w:vertAlign w:val="baseline"/>
        </w:rPr>
        <w:t> </w:t>
      </w:r>
      <w:r>
        <w:rPr>
          <w:vertAlign w:val="baseline"/>
        </w:rPr>
        <w:t>ноль</w:t>
      </w:r>
      <w:r>
        <w:rPr>
          <w:spacing w:val="22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η</w:t>
      </w:r>
      <w:r>
        <w:rPr>
          <w:rFonts w:ascii="Calibri" w:hAnsi="Calibri" w:eastAsia="Calibri"/>
          <w:vertAlign w:val="subscript"/>
        </w:rPr>
        <w:t>1</w:t>
      </w:r>
      <w:r>
        <w:rPr>
          <w:rFonts w:ascii="Calibri" w:hAnsi="Calibri" w:eastAsia="Calibri"/>
          <w:spacing w:val="2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 </w:t>
      </w:r>
      <w:r>
        <w:rPr>
          <w:vertAlign w:val="baseline"/>
        </w:rPr>
        <w:t>(светло-голубая</w:t>
      </w:r>
      <w:r>
        <w:rPr>
          <w:spacing w:val="-9"/>
          <w:vertAlign w:val="baseline"/>
        </w:rPr>
        <w:t> </w:t>
      </w:r>
      <w:r>
        <w:rPr>
          <w:vertAlign w:val="baseline"/>
        </w:rPr>
        <w:t>линия).</w:t>
      </w:r>
    </w:p>
    <w:p>
      <w:pPr>
        <w:pStyle w:val="BodyText"/>
        <w:spacing w:before="33"/>
      </w:pPr>
    </w:p>
    <w:p>
      <w:pPr>
        <w:pStyle w:val="BodyText"/>
        <w:spacing w:line="418" w:lineRule="exact"/>
        <w:ind w:left="142" w:right="564" w:firstLine="682"/>
        <w:jc w:val="both"/>
      </w:pPr>
      <w:r>
        <w:rPr>
          <w:rFonts w:ascii="Cambria" w:hAnsi="Cambria" w:eastAsia="Cambria"/>
          <w:b/>
        </w:rPr>
        <w:t>Спиновая когерентность</w:t>
      </w:r>
      <w:r>
        <w:rPr/>
        <w:t>.</w:t>
      </w:r>
      <w:r>
        <w:rPr>
          <w:spacing w:val="-13"/>
        </w:rPr>
        <w:t> </w:t>
      </w:r>
      <w:r>
        <w:rPr/>
        <w:t>Чтобы</w:t>
      </w:r>
      <w:r>
        <w:rPr>
          <w:spacing w:val="-13"/>
        </w:rPr>
        <w:t> </w:t>
      </w:r>
      <w:r>
        <w:rPr/>
        <w:t>достигнуть</w:t>
      </w:r>
      <w:r>
        <w:rPr>
          <w:spacing w:val="-13"/>
        </w:rPr>
        <w:t> </w:t>
      </w:r>
      <w:r>
        <w:rPr/>
        <w:t>спиновой</w:t>
      </w:r>
      <w:r>
        <w:rPr>
          <w:spacing w:val="-13"/>
        </w:rPr>
        <w:t> </w:t>
      </w:r>
      <w:r>
        <w:rPr/>
        <w:t>когерентности, рассмотрим частоту прецессии спина. COSY Infinity [</w:t>
      </w:r>
      <w:hyperlink w:history="true" w:anchor="_bookmark196">
        <w:r>
          <w:rPr>
            <w:color w:val="009900"/>
          </w:rPr>
          <w:t>37</w:t>
        </w:r>
      </w:hyperlink>
      <w:r>
        <w:rPr/>
        <w:t>] не может работать вблизи</w:t>
      </w:r>
      <w:r>
        <w:rPr>
          <w:spacing w:val="-17"/>
        </w:rPr>
        <w:t> </w:t>
      </w:r>
      <w:r>
        <w:rPr/>
        <w:t>нулевого</w:t>
      </w:r>
      <w:r>
        <w:rPr>
          <w:spacing w:val="-17"/>
        </w:rPr>
        <w:t> </w:t>
      </w:r>
      <w:r>
        <w:rPr/>
        <w:t>значения</w:t>
      </w:r>
      <w:r>
        <w:rPr>
          <w:spacing w:val="-17"/>
        </w:rPr>
        <w:t> </w:t>
      </w:r>
      <w:r>
        <w:rPr/>
        <w:t>частоты</w:t>
      </w:r>
      <w:r>
        <w:rPr>
          <w:spacing w:val="-17"/>
        </w:rPr>
        <w:t> </w:t>
      </w:r>
      <w:r>
        <w:rPr/>
        <w:t>прецессии</w:t>
      </w:r>
      <w:r>
        <w:rPr>
          <w:spacing w:val="-17"/>
        </w:rPr>
        <w:t> </w:t>
      </w:r>
      <w:r>
        <w:rPr/>
        <w:t>спина.</w:t>
      </w:r>
      <w:r>
        <w:rPr>
          <w:spacing w:val="-17"/>
        </w:rPr>
        <w:t> </w:t>
      </w:r>
      <w:r>
        <w:rPr/>
        <w:t>Так</w:t>
      </w:r>
      <w:r>
        <w:rPr>
          <w:spacing w:val="-17"/>
        </w:rPr>
        <w:t> </w:t>
      </w:r>
      <w:r>
        <w:rPr/>
        <w:t>как</w:t>
      </w:r>
      <w:r>
        <w:rPr>
          <w:spacing w:val="-17"/>
        </w:rPr>
        <w:t> </w:t>
      </w:r>
      <w:r>
        <w:rPr/>
        <w:t>это</w:t>
      </w:r>
      <w:r>
        <w:rPr>
          <w:spacing w:val="-16"/>
        </w:rPr>
        <w:t> </w:t>
      </w:r>
      <w:r>
        <w:rPr/>
        <w:t>может</w:t>
      </w:r>
      <w:r>
        <w:rPr>
          <w:spacing w:val="-17"/>
        </w:rPr>
        <w:t> </w:t>
      </w:r>
      <w:r>
        <w:rPr/>
        <w:t>при­ вести к ошибке из-за резонанса, по этой причине отстраиваемся до уровня </w:t>
      </w:r>
      <w:r>
        <w:rPr>
          <w:rFonts w:ascii="Lucida Sans Unicode" w:hAnsi="Lucida Sans Unicode" w:eastAsia="Lucida Sans Unicode"/>
          <w:spacing w:val="-4"/>
        </w:rPr>
        <w:t>ν</w:t>
      </w:r>
      <w:r>
        <w:rPr>
          <w:rFonts w:ascii="Cambria" w:hAnsi="Cambria" w:eastAsia="Cambria"/>
          <w:spacing w:val="-4"/>
          <w:vertAlign w:val="subscript"/>
        </w:rPr>
        <w:t>𝑠</w:t>
      </w:r>
      <w:r>
        <w:rPr>
          <w:rFonts w:ascii="Cambria" w:hAnsi="Cambria" w:eastAsia="Cambria"/>
          <w:spacing w:val="-4"/>
          <w:vertAlign w:val="baseline"/>
        </w:rPr>
        <w:t> ∼</w:t>
      </w:r>
      <w:r>
        <w:rPr>
          <w:rFonts w:ascii="Cambria" w:hAnsi="Cambria" w:eastAsia="Cambria"/>
          <w:spacing w:val="-10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10</w:t>
      </w:r>
      <w:r>
        <w:rPr>
          <w:rFonts w:ascii="Cambria" w:hAnsi="Cambria" w:eastAsia="Cambria"/>
          <w:spacing w:val="-4"/>
          <w:vertAlign w:val="superscript"/>
        </w:rPr>
        <w:t>−</w:t>
      </w:r>
      <w:r>
        <w:rPr>
          <w:rFonts w:ascii="Calibri" w:hAnsi="Calibri" w:eastAsia="Calibri"/>
          <w:spacing w:val="-4"/>
          <w:vertAlign w:val="superscript"/>
        </w:rPr>
        <w:t>4</w:t>
      </w:r>
      <w:r>
        <w:rPr>
          <w:spacing w:val="-4"/>
          <w:vertAlign w:val="baseline"/>
        </w:rPr>
        <w:t>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частицам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предъявляется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требование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прецессировать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синхронно</w:t>
      </w:r>
    </w:p>
    <w:p>
      <w:pPr>
        <w:pStyle w:val="BodyText"/>
        <w:spacing w:line="316" w:lineRule="auto" w:before="80"/>
        <w:ind w:left="142" w:right="563"/>
        <w:jc w:val="both"/>
      </w:pPr>
      <w:r>
        <w:rPr/>
        <w:t>—</w:t>
      </w:r>
      <w:r>
        <w:rPr>
          <w:spacing w:val="-17"/>
        </w:rPr>
        <w:t> </w:t>
      </w:r>
      <w:r>
        <w:rPr/>
        <w:t>когерентно.</w:t>
      </w:r>
      <w:r>
        <w:rPr>
          <w:spacing w:val="-17"/>
        </w:rPr>
        <w:t> </w:t>
      </w:r>
      <w:r>
        <w:rPr/>
        <w:t>Основным</w:t>
      </w:r>
      <w:r>
        <w:rPr>
          <w:spacing w:val="-17"/>
        </w:rPr>
        <w:t> </w:t>
      </w:r>
      <w:r>
        <w:rPr/>
        <w:t>параметром</w:t>
      </w:r>
      <w:r>
        <w:rPr>
          <w:spacing w:val="-17"/>
        </w:rPr>
        <w:t> </w:t>
      </w:r>
      <w:r>
        <w:rPr/>
        <w:t>является</w:t>
      </w:r>
      <w:r>
        <w:rPr>
          <w:spacing w:val="-17"/>
        </w:rPr>
        <w:t> </w:t>
      </w:r>
      <w:r>
        <w:rPr/>
        <w:t>частота</w:t>
      </w:r>
      <w:r>
        <w:rPr>
          <w:spacing w:val="-17"/>
        </w:rPr>
        <w:t> </w:t>
      </w:r>
      <w:r>
        <w:rPr/>
        <w:t>вращения</w:t>
      </w:r>
      <w:r>
        <w:rPr>
          <w:spacing w:val="-17"/>
        </w:rPr>
        <w:t> </w:t>
      </w:r>
      <w:r>
        <w:rPr/>
        <w:t>спина,</w:t>
      </w:r>
      <w:r>
        <w:rPr>
          <w:spacing w:val="-17"/>
        </w:rPr>
        <w:t> </w:t>
      </w:r>
      <w:r>
        <w:rPr/>
        <w:t>ко­ торая в общем случае зависит от координат и энергии. Можно видеть, что </w:t>
      </w:r>
      <w:r>
        <w:rPr>
          <w:spacing w:val="-6"/>
        </w:rPr>
        <w:t>доминирующим</w:t>
      </w:r>
      <w:r>
        <w:rPr>
          <w:spacing w:val="-6"/>
        </w:rPr>
        <w:t> компонентом</w:t>
      </w:r>
      <w:r>
        <w:rPr>
          <w:spacing w:val="-6"/>
        </w:rPr>
        <w:t> является</w:t>
      </w:r>
      <w:r>
        <w:rPr>
          <w:spacing w:val="-6"/>
        </w:rPr>
        <w:t> квадратичный</w:t>
      </w:r>
      <w:r>
        <w:rPr>
          <w:spacing w:val="-6"/>
        </w:rPr>
        <w:t> член</w:t>
      </w:r>
      <w:r>
        <w:rPr>
          <w:spacing w:val="-6"/>
        </w:rPr>
        <w:t> в</w:t>
      </w:r>
      <w:r>
        <w:rPr>
          <w:spacing w:val="-6"/>
        </w:rPr>
        <w:t> разложении</w:t>
      </w:r>
      <w:r>
        <w:rPr>
          <w:spacing w:val="-6"/>
        </w:rPr>
        <w:t> ча­ </w:t>
      </w:r>
      <w:r>
        <w:rPr>
          <w:spacing w:val="-4"/>
        </w:rPr>
        <w:t>стоты</w:t>
      </w:r>
      <w:r>
        <w:rPr>
          <w:spacing w:val="-13"/>
        </w:rPr>
        <w:t> </w:t>
      </w:r>
      <w:r>
        <w:rPr>
          <w:spacing w:val="-4"/>
        </w:rPr>
        <w:t>спиновой</w:t>
      </w:r>
      <w:r>
        <w:rPr>
          <w:spacing w:val="-13"/>
        </w:rPr>
        <w:t> </w:t>
      </w:r>
      <w:r>
        <w:rPr>
          <w:spacing w:val="-4"/>
        </w:rPr>
        <w:t>прецессии.</w:t>
      </w:r>
      <w:r>
        <w:rPr>
          <w:spacing w:val="-13"/>
        </w:rPr>
        <w:t> </w:t>
      </w:r>
      <w:r>
        <w:rPr>
          <w:spacing w:val="-4"/>
        </w:rPr>
        <w:t>Это</w:t>
      </w:r>
      <w:r>
        <w:rPr>
          <w:spacing w:val="-13"/>
        </w:rPr>
        <w:t> </w:t>
      </w:r>
      <w:r>
        <w:rPr>
          <w:spacing w:val="-4"/>
        </w:rPr>
        <w:t>видно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рис.</w:t>
      </w:r>
      <w:r>
        <w:rPr>
          <w:spacing w:val="-13"/>
        </w:rPr>
        <w:t> </w:t>
      </w:r>
      <w:hyperlink w:history="true" w:anchor="_bookmark152">
        <w:r>
          <w:rPr>
            <w:color w:val="E50000"/>
            <w:spacing w:val="-4"/>
          </w:rPr>
          <w:t>4.23</w:t>
        </w:r>
      </w:hyperlink>
      <w:r>
        <w:rPr>
          <w:color w:val="E50000"/>
          <w:spacing w:val="-13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обоих</w:t>
      </w:r>
      <w:r>
        <w:rPr>
          <w:spacing w:val="-13"/>
        </w:rPr>
        <w:t> </w:t>
      </w:r>
      <w:r>
        <w:rPr>
          <w:spacing w:val="-4"/>
        </w:rPr>
        <w:t>случаев</w:t>
      </w:r>
      <w:r>
        <w:rPr>
          <w:spacing w:val="-13"/>
        </w:rPr>
        <w:t> </w:t>
      </w:r>
      <w:r>
        <w:rPr>
          <w:spacing w:val="-4"/>
        </w:rPr>
        <w:t>–</w:t>
      </w:r>
      <w:r>
        <w:rPr>
          <w:spacing w:val="-13"/>
        </w:rPr>
        <w:t> </w:t>
      </w: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для </w:t>
      </w:r>
      <w:r>
        <w:rPr>
          <w:spacing w:val="-8"/>
        </w:rPr>
        <w:t>натуральной</w:t>
      </w:r>
      <w:r>
        <w:rPr>
          <w:spacing w:val="-9"/>
        </w:rPr>
        <w:t> </w:t>
      </w:r>
      <w:r>
        <w:rPr>
          <w:spacing w:val="-8"/>
        </w:rPr>
        <w:t>хроматичности,</w:t>
      </w:r>
      <w:r>
        <w:rPr>
          <w:spacing w:val="-9"/>
        </w:rPr>
        <w:t> </w:t>
      </w:r>
      <w:r>
        <w:rPr>
          <w:spacing w:val="-8"/>
        </w:rPr>
        <w:t>так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скорректированной</w:t>
      </w:r>
      <w:r>
        <w:rPr>
          <w:spacing w:val="-9"/>
        </w:rPr>
        <w:t> </w:t>
      </w:r>
      <w:r>
        <w:rPr>
          <w:spacing w:val="-8"/>
        </w:rPr>
        <w:t>хроматичности.</w:t>
      </w:r>
      <w:r>
        <w:rPr>
          <w:spacing w:val="-9"/>
        </w:rPr>
        <w:t> </w:t>
      </w:r>
      <w:r>
        <w:rPr>
          <w:spacing w:val="-8"/>
        </w:rPr>
        <w:t>По</w:t>
      </w:r>
      <w:r>
        <w:rPr>
          <w:spacing w:val="-9"/>
        </w:rPr>
        <w:t> </w:t>
      </w:r>
      <w:r>
        <w:rPr>
          <w:spacing w:val="-8"/>
        </w:rPr>
        <w:t>этой </w:t>
      </w:r>
      <w:r>
        <w:rPr>
          <w:spacing w:val="-4"/>
        </w:rPr>
        <w:t>причине</w:t>
      </w:r>
      <w:r>
        <w:rPr>
          <w:spacing w:val="-10"/>
        </w:rPr>
        <w:t> </w:t>
      </w:r>
      <w:r>
        <w:rPr>
          <w:spacing w:val="-4"/>
        </w:rPr>
        <w:t>секступоли</w:t>
      </w:r>
      <w:r>
        <w:rPr>
          <w:spacing w:val="-10"/>
        </w:rPr>
        <w:t> </w:t>
      </w:r>
      <w:r>
        <w:rPr>
          <w:spacing w:val="-4"/>
        </w:rPr>
        <w:t>могут</w:t>
      </w:r>
      <w:r>
        <w:rPr>
          <w:spacing w:val="-10"/>
        </w:rPr>
        <w:t> </w:t>
      </w:r>
      <w:r>
        <w:rPr>
          <w:spacing w:val="-4"/>
        </w:rPr>
        <w:t>быть</w:t>
      </w:r>
      <w:r>
        <w:rPr>
          <w:spacing w:val="-10"/>
        </w:rPr>
        <w:t> </w:t>
      </w:r>
      <w:r>
        <w:rPr>
          <w:spacing w:val="-4"/>
        </w:rPr>
        <w:t>выбраны</w:t>
      </w:r>
      <w:r>
        <w:rPr>
          <w:spacing w:val="-9"/>
        </w:rPr>
        <w:t> </w:t>
      </w:r>
      <w:r>
        <w:rPr>
          <w:spacing w:val="-4"/>
        </w:rPr>
        <w:t>другим</w:t>
      </w:r>
      <w:r>
        <w:rPr>
          <w:spacing w:val="-9"/>
        </w:rPr>
        <w:t> </w:t>
      </w:r>
      <w:r>
        <w:rPr>
          <w:spacing w:val="-4"/>
        </w:rPr>
        <w:t>способом,</w:t>
      </w:r>
      <w:r>
        <w:rPr>
          <w:spacing w:val="-10"/>
        </w:rPr>
        <w:t> </w:t>
      </w:r>
      <w:r>
        <w:rPr>
          <w:spacing w:val="-4"/>
        </w:rPr>
        <w:t>чтобы</w:t>
      </w:r>
      <w:r>
        <w:rPr>
          <w:spacing w:val="-10"/>
        </w:rPr>
        <w:t> </w:t>
      </w:r>
      <w:r>
        <w:rPr>
          <w:spacing w:val="-4"/>
        </w:rPr>
        <w:t>достигнуть спиновой</w:t>
      </w:r>
      <w:r>
        <w:rPr>
          <w:spacing w:val="-1"/>
        </w:rPr>
        <w:t> </w:t>
      </w:r>
      <w:r>
        <w:rPr>
          <w:spacing w:val="-4"/>
        </w:rPr>
        <w:t>когерентности,</w:t>
      </w:r>
      <w:r>
        <w:rPr>
          <w:spacing w:val="-1"/>
        </w:rPr>
        <w:t> </w:t>
      </w:r>
      <w:r>
        <w:rPr>
          <w:spacing w:val="-4"/>
        </w:rPr>
        <w:t>путем</w:t>
      </w:r>
      <w:r>
        <w:rPr>
          <w:spacing w:val="-1"/>
        </w:rPr>
        <w:t> </w:t>
      </w:r>
      <w:r>
        <w:rPr>
          <w:spacing w:val="-4"/>
        </w:rPr>
        <w:t>подавления</w:t>
      </w:r>
      <w:r>
        <w:rPr>
          <w:spacing w:val="-1"/>
        </w:rPr>
        <w:t> </w:t>
      </w:r>
      <w:r>
        <w:rPr>
          <w:spacing w:val="-4"/>
        </w:rPr>
        <w:t>вторых</w:t>
      </w:r>
      <w:r>
        <w:rPr>
          <w:spacing w:val="-1"/>
        </w:rPr>
        <w:t> </w:t>
      </w:r>
      <w:r>
        <w:rPr>
          <w:spacing w:val="-4"/>
        </w:rPr>
        <w:t>порядков.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мы</w:t>
      </w:r>
      <w:r>
        <w:rPr>
          <w:spacing w:val="-13"/>
        </w:rPr>
        <w:t> </w:t>
      </w:r>
      <w:r>
        <w:rPr>
          <w:spacing w:val="-4"/>
        </w:rPr>
        <w:t>можем</w:t>
      </w:r>
      <w:r>
        <w:rPr>
          <w:spacing w:val="-13"/>
        </w:rPr>
        <w:t> </w:t>
      </w:r>
      <w:r>
        <w:rPr>
          <w:spacing w:val="-4"/>
        </w:rPr>
        <w:t>видеть</w:t>
      </w:r>
      <w:r>
        <w:rPr>
          <w:spacing w:val="-13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ур.</w:t>
      </w:r>
      <w:r>
        <w:rPr>
          <w:spacing w:val="-13"/>
        </w:rPr>
        <w:t> </w:t>
      </w:r>
      <w:hyperlink w:history="true" w:anchor="_bookmark148">
        <w:r>
          <w:rPr>
            <w:color w:val="E50000"/>
            <w:spacing w:val="-4"/>
          </w:rPr>
          <w:t>4.21</w:t>
        </w:r>
      </w:hyperlink>
      <w:r>
        <w:rPr>
          <w:spacing w:val="-4"/>
        </w:rPr>
        <w:t>,</w:t>
      </w:r>
      <w:r>
        <w:rPr>
          <w:spacing w:val="-13"/>
        </w:rPr>
        <w:t> </w:t>
      </w:r>
      <w:hyperlink w:history="true" w:anchor="_bookmark149">
        <w:r>
          <w:rPr>
            <w:color w:val="E50000"/>
            <w:spacing w:val="-4"/>
          </w:rPr>
          <w:t>4.24</w:t>
        </w:r>
      </w:hyperlink>
      <w:r>
        <w:rPr>
          <w:color w:val="E50000"/>
          <w:spacing w:val="-13"/>
        </w:rPr>
        <w:t> </w:t>
      </w:r>
      <w:r>
        <w:rPr>
          <w:spacing w:val="-4"/>
        </w:rPr>
        <w:t>недостаточно</w:t>
      </w:r>
      <w:r>
        <w:rPr>
          <w:spacing w:val="-12"/>
        </w:rPr>
        <w:t> </w:t>
      </w:r>
      <w:r>
        <w:rPr>
          <w:spacing w:val="-4"/>
        </w:rPr>
        <w:t>использовать</w:t>
      </w:r>
      <w:r>
        <w:rPr>
          <w:spacing w:val="-13"/>
        </w:rPr>
        <w:t> </w:t>
      </w:r>
      <w:r>
        <w:rPr>
          <w:spacing w:val="-4"/>
        </w:rPr>
        <w:t>только </w:t>
      </w:r>
      <w:r>
        <w:rPr>
          <w:spacing w:val="-2"/>
        </w:rPr>
        <w:t>2</w:t>
      </w:r>
      <w:r>
        <w:rPr>
          <w:spacing w:val="-12"/>
        </w:rPr>
        <w:t> </w:t>
      </w:r>
      <w:r>
        <w:rPr>
          <w:spacing w:val="-2"/>
        </w:rPr>
        <w:t>линейно</w:t>
      </w:r>
      <w:r>
        <w:rPr>
          <w:spacing w:val="-12"/>
        </w:rPr>
        <w:t> </w:t>
      </w:r>
      <w:r>
        <w:rPr>
          <w:spacing w:val="-2"/>
        </w:rPr>
        <w:t>независимых</w:t>
      </w:r>
      <w:r>
        <w:rPr>
          <w:spacing w:val="-12"/>
        </w:rPr>
        <w:t> </w:t>
      </w:r>
      <w:r>
        <w:rPr>
          <w:spacing w:val="-2"/>
        </w:rPr>
        <w:t>семейства</w:t>
      </w:r>
      <w:r>
        <w:rPr>
          <w:spacing w:val="-12"/>
        </w:rPr>
        <w:t> </w:t>
      </w:r>
      <w:r>
        <w:rPr>
          <w:spacing w:val="-2"/>
        </w:rPr>
        <w:t>для</w:t>
      </w:r>
      <w:r>
        <w:rPr>
          <w:spacing w:val="-12"/>
        </w:rPr>
        <w:t> </w:t>
      </w:r>
      <w:r>
        <w:rPr>
          <w:spacing w:val="-2"/>
        </w:rPr>
        <w:t>независимой</w:t>
      </w:r>
      <w:r>
        <w:rPr>
          <w:spacing w:val="-12"/>
        </w:rPr>
        <w:t> </w:t>
      </w:r>
      <w:r>
        <w:rPr>
          <w:spacing w:val="-2"/>
        </w:rPr>
        <w:t>вариации</w:t>
      </w:r>
      <w:r>
        <w:rPr>
          <w:spacing w:val="-12"/>
        </w:rPr>
        <w:t> </w:t>
      </w:r>
      <w:r>
        <w:rPr>
          <w:spacing w:val="-2"/>
        </w:rPr>
        <w:t>трёх</w:t>
      </w:r>
      <w:r>
        <w:rPr>
          <w:spacing w:val="-12"/>
        </w:rPr>
        <w:t> </w:t>
      </w:r>
      <w:r>
        <w:rPr>
          <w:spacing w:val="-2"/>
        </w:rPr>
        <w:t>парамет­ </w:t>
      </w:r>
      <w:r>
        <w:rPr/>
        <w:t>ров</w:t>
      </w:r>
      <w:r>
        <w:rPr>
          <w:spacing w:val="-15"/>
        </w:rPr>
        <w:t> </w:t>
      </w:r>
      <w:r>
        <w:rPr/>
        <w:t>орбитального</w:t>
      </w:r>
      <w:r>
        <w:rPr>
          <w:spacing w:val="-15"/>
        </w:rPr>
        <w:t> </w:t>
      </w:r>
      <w:r>
        <w:rPr/>
        <w:t>движения.</w:t>
      </w:r>
      <w:r>
        <w:rPr>
          <w:spacing w:val="-15"/>
        </w:rPr>
        <w:t> </w:t>
      </w:r>
      <w:r>
        <w:rPr/>
        <w:t>Таким</w:t>
      </w:r>
      <w:r>
        <w:rPr>
          <w:spacing w:val="-15"/>
        </w:rPr>
        <w:t> </w:t>
      </w:r>
      <w:r>
        <w:rPr/>
        <w:t>образом,</w:t>
      </w:r>
      <w:r>
        <w:rPr>
          <w:spacing w:val="-15"/>
        </w:rPr>
        <w:t> </w:t>
      </w:r>
      <w:r>
        <w:rPr/>
        <w:t>третье</w:t>
      </w:r>
      <w:r>
        <w:rPr>
          <w:spacing w:val="-15"/>
        </w:rPr>
        <w:t> </w:t>
      </w:r>
      <w:r>
        <w:rPr/>
        <w:t>семейство</w:t>
      </w:r>
      <w:r>
        <w:rPr>
          <w:spacing w:val="-15"/>
        </w:rPr>
        <w:t> </w:t>
      </w:r>
      <w:r>
        <w:rPr/>
        <w:t>должно</w:t>
      </w:r>
      <w:r>
        <w:rPr>
          <w:spacing w:val="-15"/>
        </w:rPr>
        <w:t> </w:t>
      </w:r>
      <w:r>
        <w:rPr/>
        <w:t>быть </w:t>
      </w:r>
      <w:r>
        <w:rPr>
          <w:w w:val="90"/>
        </w:rPr>
        <w:t>использовано</w:t>
      </w:r>
      <w:r>
        <w:rPr>
          <w:spacing w:val="57"/>
        </w:rPr>
        <w:t> </w:t>
      </w:r>
      <w:r>
        <w:rPr>
          <w:w w:val="90"/>
        </w:rPr>
        <w:t>для</w:t>
      </w:r>
      <w:r>
        <w:rPr>
          <w:spacing w:val="57"/>
        </w:rPr>
        <w:t> </w:t>
      </w:r>
      <w:r>
        <w:rPr>
          <w:w w:val="90"/>
        </w:rPr>
        <w:t>подавления</w:t>
      </w:r>
      <w:r>
        <w:rPr>
          <w:spacing w:val="57"/>
        </w:rPr>
        <w:t> </w:t>
      </w:r>
      <w:r>
        <w:rPr>
          <w:w w:val="90"/>
        </w:rPr>
        <w:t>зависимости</w:t>
      </w:r>
      <w:r>
        <w:rPr>
          <w:spacing w:val="57"/>
        </w:rPr>
        <w:t> </w:t>
      </w:r>
      <w:r>
        <w:rPr>
          <w:w w:val="90"/>
        </w:rPr>
        <w:t>от</w:t>
      </w:r>
      <w:r>
        <w:rPr>
          <w:spacing w:val="57"/>
        </w:rPr>
        <w:t> </w:t>
      </w:r>
      <w:r>
        <w:rPr>
          <w:w w:val="90"/>
        </w:rPr>
        <w:t>энергетической</w:t>
      </w:r>
      <w:r>
        <w:rPr>
          <w:spacing w:val="57"/>
        </w:rPr>
        <w:t> </w:t>
      </w:r>
      <w:r>
        <w:rPr>
          <w:w w:val="90"/>
        </w:rPr>
        <w:t>компоненты.</w:t>
      </w:r>
      <w:r>
        <w:rPr>
          <w:spacing w:val="57"/>
        </w:rPr>
        <w:t> </w:t>
      </w:r>
      <w:r>
        <w:rPr>
          <w:spacing w:val="-7"/>
          <w:w w:val="90"/>
        </w:rPr>
        <w:t>Но</w:t>
      </w:r>
    </w:p>
    <w:p>
      <w:pPr>
        <w:pStyle w:val="BodyText"/>
        <w:spacing w:line="374" w:lineRule="exact"/>
        <w:ind w:left="142"/>
        <w:jc w:val="both"/>
      </w:pPr>
      <w:r>
        <w:rPr>
          <w:spacing w:val="-2"/>
        </w:rPr>
        <w:t>в</w:t>
      </w:r>
      <w:r>
        <w:rPr>
          <w:spacing w:val="19"/>
        </w:rPr>
        <w:t> </w:t>
      </w:r>
      <w:r>
        <w:rPr>
          <w:spacing w:val="-2"/>
        </w:rPr>
        <w:t>регулярных</w:t>
      </w:r>
      <w:r>
        <w:rPr>
          <w:spacing w:val="19"/>
        </w:rPr>
        <w:t> </w:t>
      </w:r>
      <w:r>
        <w:rPr>
          <w:spacing w:val="-2"/>
        </w:rPr>
        <w:t>структурах</w:t>
      </w:r>
      <w:r>
        <w:rPr>
          <w:spacing w:val="19"/>
        </w:rPr>
        <w:t> </w:t>
      </w:r>
      <w:r>
        <w:rPr>
          <w:spacing w:val="-2"/>
        </w:rPr>
        <w:t>бета</w:t>
      </w:r>
      <w:r>
        <w:rPr>
          <w:spacing w:val="18"/>
        </w:rPr>
        <w:t> </w:t>
      </w:r>
      <w:r>
        <w:rPr>
          <w:rFonts w:ascii="Lucida Sans Unicode" w:hAnsi="Lucida Sans Unicode" w:eastAsia="Lucida Sans Unicode"/>
          <w:spacing w:val="-2"/>
        </w:rPr>
        <w:t>β</w:t>
      </w:r>
      <w:r>
        <w:rPr>
          <w:rFonts w:ascii="Lucida Sans Unicode" w:hAnsi="Lucida Sans Unicode" w:eastAsia="Lucida Sans Unicode"/>
          <w:spacing w:val="-1"/>
        </w:rPr>
        <w:t> </w:t>
      </w:r>
      <w:r>
        <w:rPr>
          <w:spacing w:val="-2"/>
        </w:rPr>
        <w:t>и</w:t>
      </w:r>
      <w:r>
        <w:rPr>
          <w:spacing w:val="19"/>
        </w:rPr>
        <w:t> </w:t>
      </w:r>
      <w:r>
        <w:rPr>
          <w:spacing w:val="-2"/>
        </w:rPr>
        <w:t>дисперсионные</w:t>
      </w:r>
      <w:r>
        <w:rPr>
          <w:spacing w:val="20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Cambria" w:hAnsi="Cambria" w:eastAsia="Cambria"/>
          <w:spacing w:val="31"/>
        </w:rPr>
        <w:t> </w:t>
      </w:r>
      <w:r>
        <w:rPr>
          <w:spacing w:val="-2"/>
        </w:rPr>
        <w:t>функции</w:t>
      </w:r>
      <w:r>
        <w:rPr>
          <w:spacing w:val="19"/>
        </w:rPr>
        <w:t> </w:t>
      </w:r>
      <w:r>
        <w:rPr>
          <w:spacing w:val="-2"/>
        </w:rPr>
        <w:t>не</w:t>
      </w:r>
      <w:r>
        <w:rPr>
          <w:spacing w:val="19"/>
        </w:rPr>
        <w:t> </w:t>
      </w:r>
      <w:r>
        <w:rPr>
          <w:spacing w:val="-2"/>
        </w:rPr>
        <w:t>позволяют</w:t>
      </w:r>
    </w:p>
    <w:p>
      <w:pPr>
        <w:pStyle w:val="BodyText"/>
        <w:spacing w:after="0" w:line="374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7"/>
        <w:rPr>
          <w:sz w:val="20"/>
        </w:rPr>
      </w:pPr>
    </w:p>
    <w:p>
      <w:pPr>
        <w:pStyle w:val="BodyText"/>
        <w:ind w:left="1741"/>
        <w:rPr>
          <w:sz w:val="20"/>
        </w:rPr>
      </w:pPr>
      <w:r>
        <w:rPr>
          <w:sz w:val="20"/>
        </w:rPr>
        <w:drawing>
          <wp:inline distT="0" distB="0" distL="0" distR="0">
            <wp:extent cx="4302634" cy="3820667"/>
            <wp:effectExtent l="0" t="0" r="0" b="0"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634" cy="38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20"/>
        <w:ind w:left="142" w:right="566"/>
        <w:jc w:val="center"/>
      </w:pPr>
      <w:bookmarkStart w:name="_bookmark153" w:id="205"/>
      <w:bookmarkEnd w:id="205"/>
      <w:r>
        <w:rPr/>
      </w:r>
      <w:r>
        <w:rPr>
          <w:w w:val="90"/>
        </w:rPr>
        <w:t>Рисунок</w:t>
      </w:r>
      <w:r>
        <w:rPr/>
        <w:t> </w:t>
      </w:r>
      <w:r>
        <w:rPr>
          <w:w w:val="90"/>
        </w:rPr>
        <w:t>4.24</w:t>
      </w:r>
      <w:r>
        <w:rPr/>
        <w:t> </w:t>
      </w:r>
      <w:r>
        <w:rPr>
          <w:w w:val="90"/>
        </w:rPr>
        <w:t>—</w:t>
      </w:r>
      <w:r>
        <w:rPr/>
        <w:t> </w:t>
      </w:r>
      <w:r>
        <w:rPr>
          <w:w w:val="90"/>
        </w:rPr>
        <w:t>Спиновый</w:t>
      </w:r>
      <w:r>
        <w:rPr/>
        <w:t> </w:t>
      </w:r>
      <w:r>
        <w:rPr>
          <w:w w:val="90"/>
        </w:rPr>
        <w:t>трекинг</w:t>
      </w:r>
      <w:r>
        <w:rPr/>
        <w:t> </w:t>
      </w:r>
      <w:r>
        <w:rPr>
          <w:w w:val="90"/>
        </w:rPr>
        <w:t>частиц</w:t>
      </w:r>
      <w:r>
        <w:rPr/>
        <w:t> </w:t>
      </w:r>
      <w:r>
        <w:rPr>
          <w:w w:val="90"/>
        </w:rPr>
        <w:t>с</w:t>
      </w:r>
      <w:r>
        <w:rPr/>
        <w:t> </w:t>
      </w:r>
      <w:r>
        <w:rPr>
          <w:w w:val="90"/>
        </w:rPr>
        <w:t>различным</w:t>
      </w:r>
      <w:r>
        <w:rPr/>
        <w:t> </w:t>
      </w:r>
      <w:r>
        <w:rPr>
          <w:w w:val="90"/>
        </w:rPr>
        <w:t>начальным</w:t>
      </w:r>
      <w:r>
        <w:rPr/>
        <w:t> </w:t>
      </w:r>
      <w:r>
        <w:rPr>
          <w:w w:val="90"/>
        </w:rPr>
        <w:t>отклонением</w:t>
      </w:r>
      <w:r>
        <w:rPr>
          <w:spacing w:val="80"/>
          <w:w w:val="150"/>
        </w:rPr>
        <w:t> </w:t>
      </w:r>
      <w:r>
        <w:rPr>
          <w:spacing w:val="-6"/>
        </w:rPr>
        <w:t>в координатах</w:t>
      </w:r>
      <w:r>
        <w:rPr/>
        <w:t> </w:t>
      </w:r>
      <w:r>
        <w:rPr>
          <w:spacing w:val="-6"/>
        </w:rPr>
        <w:t>x,</w:t>
      </w:r>
      <w:r>
        <w:rPr/>
        <w:t> </w:t>
      </w:r>
      <w:r>
        <w:rPr>
          <w:spacing w:val="-6"/>
        </w:rPr>
        <w:t>y,</w:t>
      </w:r>
      <w:r>
        <w:rPr/>
        <w:t> </w:t>
      </w:r>
      <w:r>
        <w:rPr>
          <w:spacing w:val="-6"/>
        </w:rPr>
        <w:t>d</w:t>
      </w:r>
      <w:r>
        <w:rPr/>
        <w:t> </w:t>
      </w:r>
      <w:r>
        <w:rPr>
          <w:spacing w:val="-6"/>
        </w:rPr>
        <w:t>с</w:t>
      </w:r>
      <w:r>
        <w:rPr/>
        <w:t> </w:t>
      </w:r>
      <w:r>
        <w:rPr>
          <w:spacing w:val="-6"/>
        </w:rPr>
        <w:t>использованием</w:t>
      </w:r>
      <w:r>
        <w:rPr/>
        <w:t> </w:t>
      </w:r>
      <w:r>
        <w:rPr>
          <w:spacing w:val="-6"/>
        </w:rPr>
        <w:t>2 семейств</w:t>
      </w:r>
      <w:r>
        <w:rPr/>
        <w:t> </w:t>
      </w:r>
      <w:r>
        <w:rPr>
          <w:spacing w:val="-6"/>
        </w:rPr>
        <w:t>секступолей</w:t>
      </w:r>
      <w:r>
        <w:rPr/>
        <w:t> </w:t>
      </w:r>
      <w:r>
        <w:rPr>
          <w:spacing w:val="-6"/>
        </w:rPr>
        <w:t>для получения </w:t>
      </w:r>
      <w:r>
        <w:rPr>
          <w:spacing w:val="-4"/>
        </w:rPr>
        <w:t>нулевой</w:t>
      </w:r>
      <w:r>
        <w:rPr>
          <w:spacing w:val="-9"/>
        </w:rPr>
        <w:t> </w:t>
      </w:r>
      <w:r>
        <w:rPr>
          <w:spacing w:val="-4"/>
        </w:rPr>
        <w:t>бетатронной</w:t>
      </w:r>
      <w:r>
        <w:rPr>
          <w:spacing w:val="-9"/>
        </w:rPr>
        <w:t> </w:t>
      </w:r>
      <w:r>
        <w:rPr>
          <w:spacing w:val="-4"/>
        </w:rPr>
        <w:t>хроматичности.</w:t>
      </w:r>
    </w:p>
    <w:p>
      <w:pPr>
        <w:pStyle w:val="BodyText"/>
        <w:spacing w:line="418" w:lineRule="exact" w:before="219"/>
        <w:ind w:left="142" w:right="561"/>
        <w:jc w:val="both"/>
      </w:pPr>
      <w:r>
        <w:rPr>
          <w:spacing w:val="-4"/>
        </w:rPr>
        <w:t>использовать</w:t>
      </w:r>
      <w:r>
        <w:rPr>
          <w:spacing w:val="-13"/>
        </w:rPr>
        <w:t> </w:t>
      </w:r>
      <w:r>
        <w:rPr>
          <w:spacing w:val="-4"/>
        </w:rPr>
        <w:t>3</w:t>
      </w:r>
      <w:r>
        <w:rPr>
          <w:spacing w:val="-13"/>
        </w:rPr>
        <w:t> </w:t>
      </w:r>
      <w:r>
        <w:rPr>
          <w:spacing w:val="-4"/>
        </w:rPr>
        <w:t>линейных</w:t>
      </w:r>
      <w:r>
        <w:rPr>
          <w:spacing w:val="-13"/>
        </w:rPr>
        <w:t> </w:t>
      </w:r>
      <w:r>
        <w:rPr>
          <w:spacing w:val="-4"/>
        </w:rPr>
        <w:t>независимых</w:t>
      </w:r>
      <w:r>
        <w:rPr>
          <w:spacing w:val="-13"/>
        </w:rPr>
        <w:t> </w:t>
      </w:r>
      <w:r>
        <w:rPr>
          <w:spacing w:val="-4"/>
        </w:rPr>
        <w:t>семейства.</w:t>
      </w:r>
      <w:r>
        <w:rPr>
          <w:spacing w:val="-13"/>
        </w:rPr>
        <w:t> </w:t>
      </w:r>
      <w:r>
        <w:rPr>
          <w:spacing w:val="-4"/>
        </w:rPr>
        <w:t>Введение</w:t>
      </w:r>
      <w:r>
        <w:rPr>
          <w:spacing w:val="-13"/>
        </w:rPr>
        <w:t> </w:t>
      </w:r>
      <w:r>
        <w:rPr>
          <w:spacing w:val="-4"/>
        </w:rPr>
        <w:t>линейно-зависи­ </w:t>
      </w:r>
      <w:r>
        <w:rPr/>
        <w:t>мых семейств показано на параметрах твисса, где расположены семейства: SF1, SF2, SD. В этом методе мы не влияем на хроматичность, просто отсле­ живаем её значение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vertAlign w:val="baseline"/>
        </w:rPr>
        <w:t>−</w:t>
      </w:r>
      <w:r>
        <w:rPr>
          <w:rFonts w:ascii="Calibri" w:hAnsi="Calibri" w:eastAsia="Calibri"/>
          <w:vertAlign w:val="baseline"/>
        </w:rPr>
        <w:t>13</w:t>
      </w:r>
      <w:r>
        <w:rPr>
          <w:rFonts w:ascii="Cambria" w:hAnsi="Cambria" w:eastAsia="Cambria"/>
          <w:vertAlign w:val="baseline"/>
        </w:rPr>
        <w:t>/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9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18</w:t>
      </w:r>
      <w:r>
        <w:rPr>
          <w:vertAlign w:val="baseline"/>
        </w:rPr>
        <w:t>. Этого недостаточно для обеспечения </w:t>
      </w:r>
      <w:r>
        <w:rPr>
          <w:spacing w:val="-4"/>
          <w:vertAlign w:val="baseline"/>
        </w:rPr>
        <w:t>стабильного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орбитального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движения.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этом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случае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можно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видеть,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спино­ вая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когерентность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достигнута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нет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зависимости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частоты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спиновой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прецессии от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координат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(рис.</w:t>
      </w:r>
      <w:r>
        <w:rPr>
          <w:spacing w:val="-12"/>
          <w:vertAlign w:val="baseline"/>
        </w:rPr>
        <w:t> </w:t>
      </w:r>
      <w:hyperlink w:history="true" w:anchor="_bookmark152">
        <w:r>
          <w:rPr>
            <w:color w:val="E50000"/>
            <w:spacing w:val="-4"/>
            <w:vertAlign w:val="baseline"/>
          </w:rPr>
          <w:t>4.23</w:t>
        </w:r>
      </w:hyperlink>
      <w:r>
        <w:rPr>
          <w:spacing w:val="-4"/>
          <w:vertAlign w:val="baseline"/>
        </w:rPr>
        <w:t>: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зеленая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линия).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Результаты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спинового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тре­ кинга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частиц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подтверждают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это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утверждение.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рис.</w:t>
      </w:r>
      <w:r>
        <w:rPr>
          <w:spacing w:val="-6"/>
          <w:vertAlign w:val="baseline"/>
        </w:rPr>
        <w:t> </w:t>
      </w:r>
      <w:hyperlink w:history="true" w:anchor="_bookmark154">
        <w:r>
          <w:rPr>
            <w:color w:val="E50000"/>
            <w:spacing w:val="-4"/>
            <w:vertAlign w:val="baseline"/>
          </w:rPr>
          <w:t>4.25</w:t>
        </w:r>
      </w:hyperlink>
      <w:r>
        <w:rPr>
          <w:spacing w:val="-4"/>
          <w:vertAlign w:val="baseline"/>
        </w:rPr>
        <w:t>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частота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вращения </w:t>
      </w:r>
      <w:r>
        <w:rPr>
          <w:vertAlign w:val="baseline"/>
        </w:rPr>
        <w:t>спина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7</w:t>
      </w:r>
      <w:r>
        <w:rPr>
          <w:vertAlign w:val="baseline"/>
        </w:rPr>
        <w:t>, количество оборотов </w:t>
      </w:r>
      <w:r>
        <w:rPr>
          <w:rFonts w:ascii="Calibri" w:hAnsi="Calibri" w:eastAsia="Calibri"/>
          <w:vertAlign w:val="baseline"/>
        </w:rPr>
        <w:t>3</w:t>
      </w:r>
      <w:r>
        <w:rPr>
          <w:rFonts w:ascii="Calibri" w:hAnsi="Calibri" w:eastAsia="Calibri"/>
          <w:spacing w:val="-1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-15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6</w:t>
      </w:r>
      <w:r>
        <w:rPr>
          <w:rFonts w:ascii="Calibri" w:hAnsi="Calibri" w:eastAsia="Calibri"/>
          <w:vertAlign w:val="baseline"/>
        </w:rPr>
        <w:t> </w:t>
      </w:r>
      <w:r>
        <w:rPr>
          <w:vertAlign w:val="baseline"/>
        </w:rPr>
        <w:t>оборотов или </w:t>
      </w:r>
      <w:r>
        <w:rPr>
          <w:rFonts w:ascii="Calibri" w:hAnsi="Calibri" w:eastAsia="Calibri"/>
          <w:vertAlign w:val="baseline"/>
        </w:rPr>
        <w:t>3 </w:t>
      </w:r>
      <w:r>
        <w:rPr>
          <w:vertAlign w:val="baseline"/>
        </w:rPr>
        <w:t>с. Частицы с </w:t>
      </w:r>
      <w:r>
        <w:rPr>
          <w:spacing w:val="-8"/>
          <w:vertAlign w:val="baseline"/>
        </w:rPr>
        <w:t>различным</w:t>
      </w:r>
      <w:r>
        <w:rPr>
          <w:spacing w:val="-8"/>
          <w:vertAlign w:val="baseline"/>
        </w:rPr>
        <w:t> начальным</w:t>
      </w:r>
      <w:r>
        <w:rPr>
          <w:spacing w:val="-8"/>
          <w:vertAlign w:val="baseline"/>
        </w:rPr>
        <w:t> отклонением</w:t>
      </w:r>
      <w:r>
        <w:rPr>
          <w:spacing w:val="-8"/>
          <w:vertAlign w:val="baseline"/>
        </w:rPr>
        <w:t> прецессируют</w:t>
      </w:r>
      <w:r>
        <w:rPr>
          <w:spacing w:val="-8"/>
          <w:vertAlign w:val="baseline"/>
        </w:rPr>
        <w:t> с</w:t>
      </w:r>
      <w:r>
        <w:rPr>
          <w:spacing w:val="-8"/>
          <w:vertAlign w:val="baseline"/>
        </w:rPr>
        <w:t> одинаковой</w:t>
      </w:r>
      <w:r>
        <w:rPr>
          <w:spacing w:val="-8"/>
          <w:vertAlign w:val="baseline"/>
        </w:rPr>
        <w:t> спиновой</w:t>
      </w:r>
      <w:r>
        <w:rPr>
          <w:spacing w:val="-8"/>
          <w:vertAlign w:val="baseline"/>
        </w:rPr>
        <w:t> ча­ </w:t>
      </w:r>
      <w:r>
        <w:rPr>
          <w:spacing w:val="-4"/>
          <w:vertAlign w:val="baseline"/>
        </w:rPr>
        <w:t>стотой.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этом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случае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максимум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секступольного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коэффициента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принимает большое значение, что может вызвать нелинейные эффекты (Таблица </w:t>
      </w:r>
      <w:hyperlink w:history="true" w:anchor="_bookmark156">
        <w:r>
          <w:rPr>
            <w:color w:val="E50000"/>
            <w:spacing w:val="-4"/>
            <w:vertAlign w:val="baseline"/>
          </w:rPr>
          <w:t>9</w:t>
        </w:r>
      </w:hyperlink>
      <w:r>
        <w:rPr>
          <w:spacing w:val="-4"/>
          <w:vertAlign w:val="baseline"/>
        </w:rPr>
        <w:t>).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0"/>
        <w:rPr>
          <w:sz w:val="20"/>
        </w:rPr>
      </w:pPr>
    </w:p>
    <w:p>
      <w:pPr>
        <w:pStyle w:val="BodyText"/>
        <w:ind w:left="1686"/>
        <w:rPr>
          <w:sz w:val="20"/>
        </w:rPr>
      </w:pPr>
      <w:r>
        <w:rPr>
          <w:sz w:val="20"/>
        </w:rPr>
        <w:drawing>
          <wp:inline distT="0" distB="0" distL="0" distR="0">
            <wp:extent cx="4414076" cy="3903726"/>
            <wp:effectExtent l="0" t="0" r="0" b="0"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076" cy="3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50"/>
        <w:ind w:left="142" w:right="564"/>
        <w:jc w:val="center"/>
      </w:pPr>
      <w:bookmarkStart w:name="_bookmark154" w:id="206"/>
      <w:bookmarkEnd w:id="206"/>
      <w:r>
        <w:rPr/>
      </w:r>
      <w:r>
        <w:rPr>
          <w:spacing w:val="-6"/>
        </w:rPr>
        <w:t>Рисунок</w:t>
      </w:r>
      <w:r>
        <w:rPr>
          <w:spacing w:val="5"/>
        </w:rPr>
        <w:t> </w:t>
      </w:r>
      <w:r>
        <w:rPr>
          <w:spacing w:val="-6"/>
        </w:rPr>
        <w:t>4.25</w:t>
      </w:r>
      <w:r>
        <w:rPr>
          <w:spacing w:val="4"/>
        </w:rPr>
        <w:t> </w:t>
      </w:r>
      <w:r>
        <w:rPr>
          <w:spacing w:val="-6"/>
        </w:rPr>
        <w:t>—</w:t>
      </w:r>
      <w:r>
        <w:rPr>
          <w:spacing w:val="5"/>
        </w:rPr>
        <w:t> </w:t>
      </w:r>
      <w:r>
        <w:rPr>
          <w:spacing w:val="-6"/>
        </w:rPr>
        <w:t>Спиновый</w:t>
      </w:r>
      <w:r>
        <w:rPr>
          <w:spacing w:val="5"/>
        </w:rPr>
        <w:t> </w:t>
      </w:r>
      <w:r>
        <w:rPr>
          <w:spacing w:val="-6"/>
        </w:rPr>
        <w:t>трексинг</w:t>
      </w:r>
      <w:r>
        <w:rPr>
          <w:spacing w:val="5"/>
        </w:rPr>
        <w:t> </w:t>
      </w:r>
      <w:r>
        <w:rPr>
          <w:spacing w:val="-6"/>
        </w:rPr>
        <w:t>частиц</w:t>
      </w:r>
      <w:r>
        <w:rPr>
          <w:spacing w:val="5"/>
        </w:rPr>
        <w:t> </w:t>
      </w:r>
      <w:r>
        <w:rPr>
          <w:spacing w:val="-6"/>
        </w:rPr>
        <w:t>с</w:t>
      </w:r>
      <w:r>
        <w:rPr>
          <w:spacing w:val="5"/>
        </w:rPr>
        <w:t> </w:t>
      </w:r>
      <w:r>
        <w:rPr>
          <w:spacing w:val="-6"/>
        </w:rPr>
        <w:t>различным</w:t>
      </w:r>
      <w:r>
        <w:rPr>
          <w:spacing w:val="5"/>
        </w:rPr>
        <w:t> </w:t>
      </w:r>
      <w:r>
        <w:rPr>
          <w:spacing w:val="-6"/>
        </w:rPr>
        <w:t>начальным</w:t>
      </w:r>
      <w:r>
        <w:rPr>
          <w:spacing w:val="5"/>
        </w:rPr>
        <w:t> </w:t>
      </w:r>
      <w:r>
        <w:rPr>
          <w:spacing w:val="-6"/>
        </w:rPr>
        <w:t>отклоне­ </w:t>
      </w:r>
      <w:r>
        <w:rPr>
          <w:spacing w:val="-2"/>
        </w:rPr>
        <w:t>нием</w:t>
      </w:r>
      <w:r>
        <w:rPr>
          <w:spacing w:val="21"/>
        </w:rPr>
        <w:t> </w:t>
      </w:r>
      <w:r>
        <w:rPr>
          <w:spacing w:val="-2"/>
        </w:rPr>
        <w:t>в</w:t>
      </w:r>
      <w:r>
        <w:rPr>
          <w:spacing w:val="22"/>
        </w:rPr>
        <w:t> </w:t>
      </w:r>
      <w:r>
        <w:rPr>
          <w:spacing w:val="-2"/>
        </w:rPr>
        <w:t>координатах</w:t>
      </w:r>
      <w:r>
        <w:rPr>
          <w:spacing w:val="22"/>
        </w:rPr>
        <w:t> </w:t>
      </w:r>
      <w:r>
        <w:rPr>
          <w:spacing w:val="-2"/>
        </w:rPr>
        <w:t>x,</w:t>
      </w:r>
      <w:r>
        <w:rPr>
          <w:spacing w:val="21"/>
        </w:rPr>
        <w:t> </w:t>
      </w:r>
      <w:r>
        <w:rPr>
          <w:spacing w:val="-2"/>
        </w:rPr>
        <w:t>y,</w:t>
      </w:r>
      <w:r>
        <w:rPr>
          <w:spacing w:val="21"/>
        </w:rPr>
        <w:t> </w:t>
      </w:r>
      <w:r>
        <w:rPr>
          <w:spacing w:val="-2"/>
        </w:rPr>
        <w:t>d</w:t>
      </w:r>
      <w:r>
        <w:rPr>
          <w:spacing w:val="21"/>
        </w:rPr>
        <w:t> </w:t>
      </w:r>
      <w:r>
        <w:rPr>
          <w:spacing w:val="-2"/>
        </w:rPr>
        <w:t>с</w:t>
      </w:r>
      <w:r>
        <w:rPr>
          <w:spacing w:val="22"/>
        </w:rPr>
        <w:t> </w:t>
      </w:r>
      <w:r>
        <w:rPr>
          <w:spacing w:val="-2"/>
        </w:rPr>
        <w:t>использованием</w:t>
      </w:r>
      <w:r>
        <w:rPr>
          <w:spacing w:val="22"/>
        </w:rPr>
        <w:t> </w:t>
      </w:r>
      <w:r>
        <w:rPr>
          <w:spacing w:val="-2"/>
        </w:rPr>
        <w:t>3-х</w:t>
      </w:r>
      <w:r>
        <w:rPr>
          <w:spacing w:val="22"/>
        </w:rPr>
        <w:t> </w:t>
      </w:r>
      <w:r>
        <w:rPr>
          <w:spacing w:val="-2"/>
        </w:rPr>
        <w:t>семейств</w:t>
      </w:r>
      <w:r>
        <w:rPr>
          <w:spacing w:val="22"/>
        </w:rPr>
        <w:t> </w:t>
      </w:r>
      <w:r>
        <w:rPr>
          <w:spacing w:val="-2"/>
        </w:rPr>
        <w:t>секступолей</w:t>
      </w:r>
      <w:r>
        <w:rPr>
          <w:spacing w:val="21"/>
        </w:rPr>
        <w:t> </w:t>
      </w:r>
      <w:r>
        <w:rPr>
          <w:spacing w:val="-2"/>
        </w:rPr>
        <w:t>для </w:t>
      </w:r>
      <w:r>
        <w:rPr>
          <w:spacing w:val="-4"/>
        </w:rPr>
        <w:t>получения</w:t>
      </w:r>
      <w:r>
        <w:rPr>
          <w:spacing w:val="-9"/>
        </w:rPr>
        <w:t> </w:t>
      </w:r>
      <w:r>
        <w:rPr>
          <w:spacing w:val="-4"/>
        </w:rPr>
        <w:t>спиновой</w:t>
      </w:r>
      <w:r>
        <w:rPr>
          <w:spacing w:val="-9"/>
        </w:rPr>
        <w:t> </w:t>
      </w:r>
      <w:r>
        <w:rPr>
          <w:spacing w:val="-4"/>
        </w:rPr>
        <w:t>когерентности.</w:t>
      </w:r>
    </w:p>
    <w:p>
      <w:pPr>
        <w:pStyle w:val="Heading1"/>
        <w:numPr>
          <w:ilvl w:val="2"/>
          <w:numId w:val="16"/>
        </w:numPr>
        <w:tabs>
          <w:tab w:pos="3458" w:val="left" w:leader="none"/>
        </w:tabs>
        <w:spacing w:line="240" w:lineRule="auto" w:before="289" w:after="0"/>
        <w:ind w:left="3458" w:right="0" w:hanging="963"/>
        <w:jc w:val="left"/>
      </w:pPr>
      <w:bookmarkStart w:name="Коррекция высших порядков" w:id="207"/>
      <w:bookmarkEnd w:id="207"/>
      <w:r>
        <w:rPr>
          <w:b w:val="0"/>
        </w:rPr>
      </w:r>
      <w:bookmarkStart w:name="_bookmark155" w:id="208"/>
      <w:bookmarkEnd w:id="208"/>
      <w:r>
        <w:rPr>
          <w:b w:val="0"/>
        </w:rPr>
      </w:r>
      <w:r>
        <w:rPr>
          <w:w w:val="105"/>
        </w:rPr>
        <w:t>Коррекция</w:t>
      </w:r>
      <w:r>
        <w:rPr>
          <w:spacing w:val="31"/>
          <w:w w:val="105"/>
        </w:rPr>
        <w:t> </w:t>
      </w:r>
      <w:r>
        <w:rPr>
          <w:w w:val="105"/>
        </w:rPr>
        <w:t>высших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порядков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2" w:firstLine="682"/>
        <w:jc w:val="both"/>
      </w:pPr>
      <w:r>
        <w:rPr>
          <w:spacing w:val="-6"/>
        </w:rPr>
        <w:t>Как мы можем видеть, чистая коррекция бетатронной хроматичности не </w:t>
      </w:r>
      <w:r>
        <w:rPr>
          <w:w w:val="90"/>
        </w:rPr>
        <w:t>позволила нам получить нулевой разброс частоты вращения спина. Одновремен­ </w:t>
      </w:r>
      <w:r>
        <w:rPr>
          <w:spacing w:val="-10"/>
        </w:rPr>
        <w:t>но,</w:t>
      </w:r>
      <w:r>
        <w:rPr>
          <w:spacing w:val="-1"/>
        </w:rPr>
        <w:t> </w:t>
      </w:r>
      <w:r>
        <w:rPr>
          <w:spacing w:val="-10"/>
        </w:rPr>
        <w:t>получение</w:t>
      </w:r>
      <w:r>
        <w:rPr>
          <w:spacing w:val="-1"/>
        </w:rPr>
        <w:t> </w:t>
      </w:r>
      <w:r>
        <w:rPr>
          <w:spacing w:val="-10"/>
        </w:rPr>
        <w:t>спиновой</w:t>
      </w:r>
      <w:r>
        <w:rPr>
          <w:spacing w:val="-1"/>
        </w:rPr>
        <w:t> </w:t>
      </w:r>
      <w:r>
        <w:rPr>
          <w:spacing w:val="-10"/>
        </w:rPr>
        <w:t>когерентности,</w:t>
      </w:r>
      <w:r>
        <w:rPr>
          <w:spacing w:val="-1"/>
        </w:rPr>
        <w:t> </w:t>
      </w:r>
      <w:r>
        <w:rPr>
          <w:spacing w:val="-10"/>
        </w:rPr>
        <w:t>путем</w:t>
      </w:r>
      <w:r>
        <w:rPr>
          <w:spacing w:val="-1"/>
        </w:rPr>
        <w:t> </w:t>
      </w:r>
      <w:r>
        <w:rPr>
          <w:spacing w:val="-10"/>
        </w:rPr>
        <w:t>подавления</w:t>
      </w:r>
      <w:r>
        <w:rPr>
          <w:spacing w:val="-1"/>
        </w:rPr>
        <w:t> </w:t>
      </w:r>
      <w:r>
        <w:rPr>
          <w:spacing w:val="-10"/>
        </w:rPr>
        <w:t>квадратичного</w:t>
      </w:r>
      <w:r>
        <w:rPr>
          <w:spacing w:val="-1"/>
        </w:rPr>
        <w:t> </w:t>
      </w:r>
      <w:r>
        <w:rPr>
          <w:spacing w:val="-10"/>
        </w:rPr>
        <w:t>члена </w:t>
      </w:r>
      <w:r>
        <w:rPr>
          <w:spacing w:val="-6"/>
        </w:rPr>
        <w:t>частоты спиновой прецессии, не подавляет хроматичность. Исходя из ур. </w:t>
      </w:r>
      <w:hyperlink w:history="true" w:anchor="_bookmark149">
        <w:r>
          <w:rPr>
            <w:color w:val="E50000"/>
            <w:spacing w:val="-6"/>
          </w:rPr>
          <w:t>4.24</w:t>
        </w:r>
      </w:hyperlink>
      <w:r>
        <w:rPr>
          <w:spacing w:val="-6"/>
        </w:rPr>
        <w:t>, </w:t>
      </w:r>
      <w:r>
        <w:rPr>
          <w:spacing w:val="-2"/>
        </w:rPr>
        <w:t>значение</w:t>
      </w:r>
      <w:r>
        <w:rPr>
          <w:spacing w:val="-9"/>
        </w:rPr>
        <w:t> </w:t>
      </w:r>
      <w:r>
        <w:rPr>
          <w:rFonts w:ascii="Lucida Sans Unicode" w:hAnsi="Lucida Sans Unicode" w:eastAsia="Lucida Sans Unicode"/>
          <w:spacing w:val="-2"/>
        </w:rPr>
        <w:t>δ</w:t>
      </w:r>
      <w:r>
        <w:rPr>
          <w:rFonts w:ascii="Calibri" w:hAnsi="Calibri" w:eastAsia="Calibri"/>
          <w:spacing w:val="-2"/>
          <w:vertAlign w:val="subscript"/>
        </w:rPr>
        <w:t>0</w:t>
      </w:r>
      <w:r>
        <w:rPr>
          <w:rFonts w:ascii="Lucida Sans Unicode" w:hAnsi="Lucida Sans Unicode" w:eastAsia="Lucida Sans Unicode"/>
          <w:spacing w:val="-2"/>
          <w:vertAlign w:val="baseline"/>
        </w:rPr>
        <w:t>α</w:t>
      </w:r>
      <w:r>
        <w:rPr>
          <w:rFonts w:ascii="Calibri" w:hAnsi="Calibri" w:eastAsia="Calibri"/>
          <w:spacing w:val="-2"/>
          <w:vertAlign w:val="subscript"/>
        </w:rPr>
        <w:t>0</w:t>
      </w:r>
      <w:r>
        <w:rPr>
          <w:rFonts w:ascii="Calibri" w:hAnsi="Calibri" w:eastAsia="Calibri"/>
          <w:spacing w:val="-2"/>
          <w:vertAlign w:val="baseline"/>
        </w:rPr>
        <w:t> </w:t>
      </w:r>
      <w:r>
        <w:rPr>
          <w:spacing w:val="-2"/>
          <w:vertAlign w:val="baseline"/>
        </w:rPr>
        <w:t>может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быть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усреднено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использованием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ВЧ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смешивания. </w:t>
      </w:r>
      <w:r>
        <w:rPr>
          <w:spacing w:val="-6"/>
          <w:vertAlign w:val="baseline"/>
        </w:rPr>
        <w:t>Таким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образом,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чтобы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гарантировать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нулевое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удлинение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орбиты,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хроматично­ </w:t>
      </w:r>
      <w:r>
        <w:rPr>
          <w:vertAlign w:val="baseline"/>
        </w:rPr>
        <w:t>сти</w:t>
      </w:r>
      <w:r>
        <w:rPr>
          <w:spacing w:val="-17"/>
          <w:vertAlign w:val="baseline"/>
        </w:rPr>
        <w:t> </w:t>
      </w:r>
      <w:r>
        <w:rPr>
          <w:vertAlign w:val="baseline"/>
        </w:rPr>
        <w:t>должны</w:t>
      </w:r>
      <w:r>
        <w:rPr>
          <w:spacing w:val="-17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подавлены</w:t>
      </w:r>
      <w:r>
        <w:rPr>
          <w:spacing w:val="-17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,</w:t>
      </w:r>
      <w:r>
        <w:rPr>
          <w:rFonts w:ascii="Lucida Sans Unicode" w:hAnsi="Lucida Sans Unicode" w:eastAsia="Lucida Sans Unicode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-11"/>
          <w:vertAlign w:val="baseline"/>
        </w:rPr>
        <w:t> </w:t>
      </w:r>
      <w:r>
        <w:rPr>
          <w:vertAlign w:val="baseline"/>
        </w:rPr>
        <w:t>вместе</w:t>
      </w:r>
      <w:r>
        <w:rPr>
          <w:spacing w:val="-17"/>
          <w:vertAlign w:val="baseline"/>
        </w:rPr>
        <w:t> </w:t>
      </w:r>
      <w:r>
        <w:rPr>
          <w:vertAlign w:val="baseline"/>
        </w:rPr>
        <w:t>со</w:t>
      </w:r>
      <w:r>
        <w:rPr>
          <w:spacing w:val="-17"/>
          <w:vertAlign w:val="baseline"/>
        </w:rPr>
        <w:t> </w:t>
      </w:r>
      <w:r>
        <w:rPr>
          <w:vertAlign w:val="baseline"/>
        </w:rPr>
        <w:t>значением</w:t>
      </w:r>
      <w:r>
        <w:rPr>
          <w:spacing w:val="-17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spacing w:val="-8"/>
          <w:vertAlign w:val="baseline"/>
        </w:rPr>
        <w:t> </w:t>
      </w:r>
      <w:r>
        <w:rPr>
          <w:vertAlign w:val="baseline"/>
        </w:rPr>
        <w:t>до</w:t>
      </w:r>
      <w:r>
        <w:rPr>
          <w:spacing w:val="-17"/>
          <w:vertAlign w:val="baseline"/>
        </w:rPr>
        <w:t> </w:t>
      </w:r>
      <w:r>
        <w:rPr>
          <w:vertAlign w:val="baseline"/>
        </w:rPr>
        <w:t>нуля.</w:t>
      </w:r>
      <w:r>
        <w:rPr>
          <w:spacing w:val="-17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также </w:t>
      </w:r>
      <w:r>
        <w:rPr>
          <w:spacing w:val="-4"/>
          <w:vertAlign w:val="baseline"/>
        </w:rPr>
        <w:t>возможно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использовании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только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независимых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3-х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семейств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секступолей. </w:t>
      </w:r>
      <w:r>
        <w:rPr>
          <w:spacing w:val="-10"/>
          <w:vertAlign w:val="baseline"/>
        </w:rPr>
        <w:t>Представленный</w:t>
      </w:r>
      <w:r>
        <w:rPr>
          <w:vertAlign w:val="baseline"/>
        </w:rPr>
        <w:t> </w:t>
      </w:r>
      <w:r>
        <w:rPr>
          <w:spacing w:val="-10"/>
          <w:vertAlign w:val="baseline"/>
        </w:rPr>
        <w:t>способ</w:t>
      </w:r>
      <w:r>
        <w:rPr>
          <w:vertAlign w:val="baseline"/>
        </w:rPr>
        <w:t> </w:t>
      </w:r>
      <w:r>
        <w:rPr>
          <w:spacing w:val="-10"/>
          <w:vertAlign w:val="baseline"/>
        </w:rPr>
        <w:t>не</w:t>
      </w:r>
      <w:r>
        <w:rPr>
          <w:vertAlign w:val="baseline"/>
        </w:rPr>
        <w:t> </w:t>
      </w:r>
      <w:r>
        <w:rPr>
          <w:spacing w:val="-10"/>
          <w:vertAlign w:val="baseline"/>
        </w:rPr>
        <w:t>позволяет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добиться</w:t>
      </w:r>
      <w:r>
        <w:rPr>
          <w:vertAlign w:val="baseline"/>
        </w:rPr>
        <w:t> </w:t>
      </w:r>
      <w:r>
        <w:rPr>
          <w:spacing w:val="-10"/>
          <w:vertAlign w:val="baseline"/>
        </w:rPr>
        <w:t>спиновой</w:t>
      </w:r>
      <w:r>
        <w:rPr>
          <w:vertAlign w:val="baseline"/>
        </w:rPr>
        <w:t> </w:t>
      </w:r>
      <w:r>
        <w:rPr>
          <w:spacing w:val="-10"/>
          <w:vertAlign w:val="baseline"/>
        </w:rPr>
        <w:t>когерентности</w:t>
      </w:r>
      <w:r>
        <w:rPr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vertAlign w:val="baseline"/>
        </w:rPr>
        <w:t> </w:t>
      </w:r>
      <w:r>
        <w:rPr>
          <w:spacing w:val="-10"/>
          <w:vertAlign w:val="baseline"/>
        </w:rPr>
        <w:t>пред­ </w:t>
      </w:r>
      <w:r>
        <w:rPr>
          <w:vertAlign w:val="baseline"/>
        </w:rPr>
        <w:t>ставленной</w:t>
      </w:r>
      <w:r>
        <w:rPr>
          <w:spacing w:val="-13"/>
          <w:vertAlign w:val="baseline"/>
        </w:rPr>
        <w:t> </w:t>
      </w:r>
      <w:r>
        <w:rPr>
          <w:vertAlign w:val="baseline"/>
        </w:rPr>
        <w:t>структуре.</w:t>
      </w:r>
      <w:r>
        <w:rPr>
          <w:spacing w:val="-13"/>
          <w:vertAlign w:val="baseline"/>
        </w:rPr>
        <w:t> </w:t>
      </w:r>
      <w:r>
        <w:rPr>
          <w:vertAlign w:val="baseline"/>
        </w:rPr>
        <w:t>На</w:t>
      </w:r>
      <w:r>
        <w:rPr>
          <w:spacing w:val="-13"/>
          <w:vertAlign w:val="baseline"/>
        </w:rPr>
        <w:t> </w:t>
      </w:r>
      <w:r>
        <w:rPr>
          <w:vertAlign w:val="baseline"/>
        </w:rPr>
        <w:t>рис.</w:t>
      </w:r>
      <w:r>
        <w:rPr>
          <w:spacing w:val="-13"/>
          <w:vertAlign w:val="baseline"/>
        </w:rPr>
        <w:t> </w:t>
      </w:r>
      <w:hyperlink w:history="true" w:anchor="_bookmark152">
        <w:r>
          <w:rPr>
            <w:color w:val="E50000"/>
            <w:vertAlign w:val="baseline"/>
          </w:rPr>
          <w:t>4.23</w:t>
        </w:r>
      </w:hyperlink>
      <w:r>
        <w:rPr>
          <w:color w:val="E50000"/>
          <w:spacing w:val="-13"/>
          <w:vertAlign w:val="baseline"/>
        </w:rPr>
        <w:t> </w:t>
      </w:r>
      <w:r>
        <w:rPr>
          <w:vertAlign w:val="baseline"/>
        </w:rPr>
        <w:t>(фиолетовая</w:t>
      </w:r>
      <w:r>
        <w:rPr>
          <w:spacing w:val="-13"/>
          <w:vertAlign w:val="baseline"/>
        </w:rPr>
        <w:t> </w:t>
      </w:r>
      <w:r>
        <w:rPr>
          <w:vertAlign w:val="baseline"/>
        </w:rPr>
        <w:t>линия)</w:t>
      </w:r>
      <w:r>
        <w:rPr>
          <w:spacing w:val="-13"/>
          <w:vertAlign w:val="baseline"/>
        </w:rPr>
        <w:t> </w:t>
      </w:r>
      <w:r>
        <w:rPr>
          <w:vertAlign w:val="baseline"/>
        </w:rPr>
        <w:t>показана</w:t>
      </w:r>
      <w:r>
        <w:rPr>
          <w:spacing w:val="-13"/>
          <w:vertAlign w:val="baseline"/>
        </w:rPr>
        <w:t> </w:t>
      </w:r>
      <w:r>
        <w:rPr>
          <w:vertAlign w:val="baseline"/>
        </w:rPr>
        <w:t>ненулевая </w:t>
      </w:r>
      <w:r>
        <w:rPr>
          <w:spacing w:val="-10"/>
          <w:vertAlign w:val="baseline"/>
        </w:rPr>
        <w:t>зависимость</w:t>
      </w:r>
      <w:r>
        <w:rPr>
          <w:vertAlign w:val="baseline"/>
        </w:rPr>
        <w:t> </w:t>
      </w:r>
      <w:r>
        <w:rPr>
          <w:spacing w:val="-10"/>
          <w:vertAlign w:val="baseline"/>
        </w:rPr>
        <w:t>частоты</w:t>
      </w:r>
      <w:r>
        <w:rPr>
          <w:vertAlign w:val="baseline"/>
        </w:rPr>
        <w:t> </w:t>
      </w:r>
      <w:r>
        <w:rPr>
          <w:spacing w:val="-10"/>
          <w:vertAlign w:val="baseline"/>
        </w:rPr>
        <w:t>прецессии</w:t>
      </w:r>
      <w:r>
        <w:rPr>
          <w:vertAlign w:val="baseline"/>
        </w:rPr>
        <w:t> </w:t>
      </w:r>
      <w:r>
        <w:rPr>
          <w:spacing w:val="-10"/>
          <w:vertAlign w:val="baseline"/>
        </w:rPr>
        <w:t>спина</w:t>
      </w:r>
      <w:r>
        <w:rPr>
          <w:vertAlign w:val="baseline"/>
        </w:rPr>
        <w:t> </w:t>
      </w:r>
      <w:r>
        <w:rPr>
          <w:spacing w:val="-10"/>
          <w:vertAlign w:val="baseline"/>
        </w:rPr>
        <w:t>от</w:t>
      </w:r>
      <w:r>
        <w:rPr>
          <w:vertAlign w:val="baseline"/>
        </w:rPr>
        <w:t> </w:t>
      </w:r>
      <w:r>
        <w:rPr>
          <w:spacing w:val="-10"/>
          <w:vertAlign w:val="baseline"/>
        </w:rPr>
        <w:t>координат.</w:t>
      </w:r>
      <w:r>
        <w:rPr>
          <w:vertAlign w:val="baseline"/>
        </w:rPr>
        <w:t> </w:t>
      </w:r>
      <w:r>
        <w:rPr>
          <w:spacing w:val="-10"/>
          <w:vertAlign w:val="baseline"/>
        </w:rPr>
        <w:t>Аналогичное</w:t>
      </w:r>
      <w:r>
        <w:rPr>
          <w:vertAlign w:val="baseline"/>
        </w:rPr>
        <w:t> </w:t>
      </w:r>
      <w:r>
        <w:rPr>
          <w:spacing w:val="-10"/>
          <w:vertAlign w:val="baseline"/>
        </w:rPr>
        <w:t>справедливо, </w:t>
      </w:r>
      <w:r>
        <w:rPr>
          <w:spacing w:val="-6"/>
          <w:vertAlign w:val="baseline"/>
        </w:rPr>
        <w:t>если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мы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следуем</w:t>
      </w:r>
      <w:r>
        <w:rPr>
          <w:vertAlign w:val="baseline"/>
        </w:rPr>
        <w:t> </w:t>
      </w:r>
      <w:r>
        <w:rPr>
          <w:spacing w:val="-6"/>
          <w:vertAlign w:val="baseline"/>
        </w:rPr>
        <w:t>ур.</w:t>
      </w:r>
      <w:r>
        <w:rPr>
          <w:spacing w:val="-1"/>
          <w:vertAlign w:val="baseline"/>
        </w:rPr>
        <w:t> </w:t>
      </w:r>
      <w:hyperlink w:history="true" w:anchor="_bookmark148">
        <w:r>
          <w:rPr>
            <w:color w:val="E50000"/>
            <w:spacing w:val="-6"/>
            <w:vertAlign w:val="baseline"/>
          </w:rPr>
          <w:t>4.21</w:t>
        </w:r>
      </w:hyperlink>
      <w:r>
        <w:rPr>
          <w:color w:val="E50000"/>
          <w:spacing w:val="-1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vertAlign w:val="baseline"/>
        </w:rPr>
        <w:t> </w:t>
      </w:r>
      <w:r>
        <w:rPr>
          <w:spacing w:val="-6"/>
          <w:vertAlign w:val="baseline"/>
        </w:rPr>
        <w:t>подавляем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значение</w:t>
      </w:r>
      <w:r>
        <w:rPr>
          <w:spacing w:val="-1"/>
          <w:vertAlign w:val="baseline"/>
        </w:rPr>
        <w:t> </w:t>
      </w:r>
      <w:r>
        <w:rPr>
          <w:rFonts w:ascii="Lucida Sans Unicode" w:hAnsi="Lucida Sans Unicode" w:eastAsia="Lucida Sans Unicode"/>
          <w:spacing w:val="-6"/>
          <w:vertAlign w:val="baseline"/>
        </w:rPr>
        <w:t>η</w:t>
      </w:r>
      <w:r>
        <w:rPr>
          <w:rFonts w:ascii="Calibri" w:hAnsi="Calibri" w:eastAsia="Calibri"/>
          <w:spacing w:val="-6"/>
          <w:vertAlign w:val="subscript"/>
        </w:rPr>
        <w:t>1</w:t>
      </w:r>
      <w:r>
        <w:rPr>
          <w:rFonts w:ascii="Calibri" w:hAnsi="Calibri" w:eastAsia="Calibri"/>
          <w:spacing w:val="11"/>
          <w:vertAlign w:val="baseline"/>
        </w:rPr>
        <w:t> </w:t>
      </w:r>
      <w:r>
        <w:rPr>
          <w:spacing w:val="-6"/>
          <w:vertAlign w:val="baseline"/>
        </w:rPr>
        <w:t>вместе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vertAlign w:val="baseline"/>
        </w:rPr>
        <w:t> </w:t>
      </w:r>
      <w:r>
        <w:rPr>
          <w:spacing w:val="-6"/>
          <w:vertAlign w:val="baseline"/>
        </w:rPr>
        <w:t>коррекцией</w:t>
      </w:r>
      <w:r>
        <w:rPr>
          <w:spacing w:val="-1"/>
          <w:vertAlign w:val="baseline"/>
        </w:rPr>
        <w:t> </w:t>
      </w:r>
      <w:r>
        <w:rPr>
          <w:spacing w:val="-6"/>
          <w:vertAlign w:val="baseline"/>
        </w:rPr>
        <w:t>хрома­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 w:right="564"/>
        <w:jc w:val="both"/>
      </w:pPr>
      <w:r>
        <w:rPr>
          <w:spacing w:val="-4"/>
        </w:rPr>
        <w:t>тичности</w:t>
      </w:r>
      <w:r>
        <w:rPr>
          <w:spacing w:val="-13"/>
        </w:rPr>
        <w:t> </w:t>
      </w:r>
      <w:r>
        <w:rPr>
          <w:spacing w:val="-4"/>
        </w:rPr>
        <w:t>(рис.</w:t>
      </w:r>
      <w:r>
        <w:rPr>
          <w:spacing w:val="-13"/>
        </w:rPr>
        <w:t> </w:t>
      </w:r>
      <w:hyperlink w:history="true" w:anchor="_bookmark152">
        <w:r>
          <w:rPr>
            <w:color w:val="E50000"/>
            <w:spacing w:val="-4"/>
          </w:rPr>
          <w:t>4.23</w:t>
        </w:r>
      </w:hyperlink>
      <w:r>
        <w:rPr>
          <w:color w:val="E50000"/>
          <w:spacing w:val="-13"/>
        </w:rPr>
        <w:t> </w:t>
      </w:r>
      <w:r>
        <w:rPr>
          <w:spacing w:val="-4"/>
        </w:rPr>
        <w:t>светло-синяя</w:t>
      </w:r>
      <w:r>
        <w:rPr>
          <w:spacing w:val="-13"/>
        </w:rPr>
        <w:t> </w:t>
      </w:r>
      <w:r>
        <w:rPr>
          <w:spacing w:val="-4"/>
        </w:rPr>
        <w:t>линия).</w:t>
      </w:r>
      <w:r>
        <w:rPr>
          <w:spacing w:val="-13"/>
        </w:rPr>
        <w:t> </w:t>
      </w:r>
      <w:r>
        <w:rPr>
          <w:spacing w:val="-4"/>
        </w:rPr>
        <w:t>Кроме</w:t>
      </w:r>
      <w:r>
        <w:rPr>
          <w:spacing w:val="-13"/>
        </w:rPr>
        <w:t> </w:t>
      </w:r>
      <w:r>
        <w:rPr>
          <w:spacing w:val="-4"/>
        </w:rPr>
        <w:t>того,</w:t>
      </w:r>
      <w:r>
        <w:rPr>
          <w:spacing w:val="-13"/>
        </w:rPr>
        <w:t> </w:t>
      </w:r>
      <w:r>
        <w:rPr>
          <w:spacing w:val="-4"/>
        </w:rPr>
        <w:t>максимальное</w:t>
      </w:r>
      <w:r>
        <w:rPr>
          <w:spacing w:val="-13"/>
        </w:rPr>
        <w:t> </w:t>
      </w:r>
      <w:r>
        <w:rPr>
          <w:spacing w:val="-4"/>
        </w:rPr>
        <w:t>значение секступольного</w:t>
      </w:r>
      <w:r>
        <w:rPr>
          <w:spacing w:val="-7"/>
        </w:rPr>
        <w:t> </w:t>
      </w:r>
      <w:r>
        <w:rPr>
          <w:spacing w:val="-4"/>
        </w:rPr>
        <w:t>градиента</w:t>
      </w:r>
      <w:r>
        <w:rPr>
          <w:spacing w:val="-6"/>
        </w:rPr>
        <w:t> </w:t>
      </w:r>
      <w:r>
        <w:rPr>
          <w:spacing w:val="-4"/>
        </w:rPr>
        <w:t>слишком</w:t>
      </w:r>
      <w:r>
        <w:rPr>
          <w:spacing w:val="-6"/>
        </w:rPr>
        <w:t> </w:t>
      </w:r>
      <w:r>
        <w:rPr>
          <w:spacing w:val="-4"/>
        </w:rPr>
        <w:t>велико</w:t>
      </w:r>
      <w:r>
        <w:rPr>
          <w:spacing w:val="-6"/>
        </w:rPr>
        <w:t> </w:t>
      </w:r>
      <w:r>
        <w:rPr>
          <w:spacing w:val="-4"/>
        </w:rPr>
        <w:t>и</w:t>
      </w:r>
      <w:r>
        <w:rPr>
          <w:spacing w:val="-6"/>
        </w:rPr>
        <w:t> </w:t>
      </w:r>
      <w:r>
        <w:rPr>
          <w:spacing w:val="-4"/>
        </w:rPr>
        <w:t>не</w:t>
      </w:r>
      <w:r>
        <w:rPr>
          <w:spacing w:val="-6"/>
        </w:rPr>
        <w:t> </w:t>
      </w:r>
      <w:r>
        <w:rPr>
          <w:spacing w:val="-4"/>
        </w:rPr>
        <w:t>может</w:t>
      </w:r>
      <w:r>
        <w:rPr>
          <w:spacing w:val="-6"/>
        </w:rPr>
        <w:t> </w:t>
      </w:r>
      <w:r>
        <w:rPr>
          <w:spacing w:val="-4"/>
        </w:rPr>
        <w:t>быть</w:t>
      </w:r>
      <w:r>
        <w:rPr>
          <w:spacing w:val="-6"/>
        </w:rPr>
        <w:t> </w:t>
      </w:r>
      <w:r>
        <w:rPr>
          <w:spacing w:val="-4"/>
        </w:rPr>
        <w:t>реализовано.</w:t>
      </w: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10"/>
        </w:rPr>
        <w:t>Окончательно,</w:t>
      </w:r>
      <w:r>
        <w:rPr/>
        <w:t> </w:t>
      </w:r>
      <w:r>
        <w:rPr>
          <w:spacing w:val="-10"/>
        </w:rPr>
        <w:t>были</w:t>
      </w:r>
      <w:r>
        <w:rPr/>
        <w:t> </w:t>
      </w:r>
      <w:r>
        <w:rPr>
          <w:spacing w:val="-10"/>
        </w:rPr>
        <w:t>рассмотрены</w:t>
      </w:r>
      <w:r>
        <w:rPr/>
        <w:t> </w:t>
      </w:r>
      <w:r>
        <w:rPr>
          <w:spacing w:val="-10"/>
        </w:rPr>
        <w:t>различные</w:t>
      </w:r>
      <w:r>
        <w:rPr/>
        <w:t> </w:t>
      </w:r>
      <w:r>
        <w:rPr>
          <w:spacing w:val="-10"/>
        </w:rPr>
        <w:t>случаи</w:t>
      </w:r>
      <w:r>
        <w:rPr/>
        <w:t> </w:t>
      </w:r>
      <w:r>
        <w:rPr>
          <w:spacing w:val="-10"/>
        </w:rPr>
        <w:t>оптимизации</w:t>
      </w:r>
      <w:r>
        <w:rPr/>
        <w:t> </w:t>
      </w:r>
      <w:r>
        <w:rPr>
          <w:spacing w:val="-10"/>
        </w:rPr>
        <w:t>сексту­ </w:t>
      </w:r>
      <w:r>
        <w:rPr>
          <w:spacing w:val="-2"/>
        </w:rPr>
        <w:t>полями.</w:t>
      </w:r>
      <w:r>
        <w:rPr>
          <w:spacing w:val="-6"/>
        </w:rPr>
        <w:t> </w:t>
      </w:r>
      <w:r>
        <w:rPr>
          <w:spacing w:val="-2"/>
        </w:rPr>
        <w:t>Квадратичные</w:t>
      </w:r>
      <w:r>
        <w:rPr>
          <w:spacing w:val="-7"/>
        </w:rPr>
        <w:t> </w:t>
      </w:r>
      <w:r>
        <w:rPr>
          <w:spacing w:val="-2"/>
        </w:rPr>
        <w:t>члены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разложении</w:t>
      </w:r>
      <w:r>
        <w:rPr>
          <w:spacing w:val="-7"/>
        </w:rPr>
        <w:t> </w:t>
      </w:r>
      <w:r>
        <w:rPr>
          <w:spacing w:val="-2"/>
        </w:rPr>
        <w:t>по</w:t>
      </w:r>
      <w:r>
        <w:rPr>
          <w:spacing w:val="-7"/>
        </w:rPr>
        <w:t> </w:t>
      </w:r>
      <w:r>
        <w:rPr>
          <w:spacing w:val="-2"/>
        </w:rPr>
        <w:t>частоте</w:t>
      </w:r>
      <w:r>
        <w:rPr>
          <w:spacing w:val="-7"/>
        </w:rPr>
        <w:t> </w:t>
      </w:r>
      <w:r>
        <w:rPr>
          <w:spacing w:val="-2"/>
        </w:rPr>
        <w:t>спиновой</w:t>
      </w:r>
      <w:r>
        <w:rPr>
          <w:spacing w:val="-7"/>
        </w:rPr>
        <w:t> </w:t>
      </w:r>
      <w:r>
        <w:rPr>
          <w:spacing w:val="-2"/>
        </w:rPr>
        <w:t>прецессии </w:t>
      </w:r>
      <w:r>
        <w:rPr>
          <w:spacing w:val="-10"/>
        </w:rPr>
        <w:t>являются</w:t>
      </w:r>
      <w:r>
        <w:rPr/>
        <w:t> </w:t>
      </w:r>
      <w:r>
        <w:rPr>
          <w:spacing w:val="-10"/>
        </w:rPr>
        <w:t>наиболее</w:t>
      </w:r>
      <w:r>
        <w:rPr/>
        <w:t> </w:t>
      </w:r>
      <w:r>
        <w:rPr>
          <w:spacing w:val="-10"/>
        </w:rPr>
        <w:t>важными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представляют</w:t>
      </w:r>
      <w:r>
        <w:rPr/>
        <w:t> </w:t>
      </w:r>
      <w:r>
        <w:rPr>
          <w:spacing w:val="-10"/>
        </w:rPr>
        <w:t>зависимость</w:t>
      </w:r>
      <w:r>
        <w:rPr/>
        <w:t> </w:t>
      </w:r>
      <w:r>
        <w:rPr>
          <w:spacing w:val="-10"/>
        </w:rPr>
        <w:t>от</w:t>
      </w:r>
      <w:r>
        <w:rPr/>
        <w:t> </w:t>
      </w:r>
      <w:r>
        <w:rPr>
          <w:spacing w:val="-10"/>
        </w:rPr>
        <w:t>координат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энер­ гии.</w:t>
      </w:r>
      <w:r>
        <w:rPr>
          <w:spacing w:val="-7"/>
        </w:rPr>
        <w:t> </w:t>
      </w:r>
      <w:r>
        <w:rPr>
          <w:spacing w:val="-10"/>
        </w:rPr>
        <w:t>Все</w:t>
      </w:r>
      <w:r>
        <w:rPr>
          <w:spacing w:val="-7"/>
        </w:rPr>
        <w:t> </w:t>
      </w:r>
      <w:r>
        <w:rPr>
          <w:spacing w:val="-10"/>
        </w:rPr>
        <w:t>основные</w:t>
      </w:r>
      <w:r>
        <w:rPr>
          <w:spacing w:val="-7"/>
        </w:rPr>
        <w:t> </w:t>
      </w:r>
      <w:r>
        <w:rPr>
          <w:spacing w:val="-10"/>
        </w:rPr>
        <w:t>параметры,</w:t>
      </w:r>
      <w:r>
        <w:rPr>
          <w:spacing w:val="-7"/>
        </w:rPr>
        <w:t> </w:t>
      </w:r>
      <w:r>
        <w:rPr>
          <w:spacing w:val="-10"/>
        </w:rPr>
        <w:t>которые</w:t>
      </w:r>
      <w:r>
        <w:rPr>
          <w:spacing w:val="-7"/>
        </w:rPr>
        <w:t> </w:t>
      </w:r>
      <w:r>
        <w:rPr>
          <w:spacing w:val="-10"/>
        </w:rPr>
        <w:t>подвергались</w:t>
      </w:r>
      <w:r>
        <w:rPr>
          <w:spacing w:val="-7"/>
        </w:rPr>
        <w:t> </w:t>
      </w:r>
      <w:r>
        <w:rPr>
          <w:spacing w:val="-10"/>
        </w:rPr>
        <w:t>мониторингу,</w:t>
      </w:r>
      <w:r>
        <w:rPr>
          <w:spacing w:val="-7"/>
        </w:rPr>
        <w:t> </w:t>
      </w:r>
      <w:r>
        <w:rPr>
          <w:spacing w:val="-10"/>
        </w:rPr>
        <w:t>приведены</w:t>
      </w:r>
      <w:r>
        <w:rPr>
          <w:spacing w:val="-7"/>
        </w:rPr>
        <w:t> </w:t>
      </w:r>
      <w:r>
        <w:rPr>
          <w:spacing w:val="-10"/>
        </w:rPr>
        <w:t>в Таблице</w:t>
      </w:r>
      <w:r>
        <w:rPr>
          <w:spacing w:val="-7"/>
        </w:rPr>
        <w:t> </w:t>
      </w:r>
      <w:hyperlink w:history="true" w:anchor="_bookmark156">
        <w:r>
          <w:rPr>
            <w:color w:val="E50000"/>
            <w:spacing w:val="-10"/>
          </w:rPr>
          <w:t>9</w:t>
        </w:r>
      </w:hyperlink>
      <w:r>
        <w:rPr>
          <w:spacing w:val="-10"/>
        </w:rPr>
        <w:t>.</w:t>
      </w:r>
      <w:r>
        <w:rPr>
          <w:spacing w:val="-7"/>
        </w:rPr>
        <w:t> </w:t>
      </w:r>
      <w:r>
        <w:rPr>
          <w:spacing w:val="-10"/>
        </w:rPr>
        <w:t>Исследование</w:t>
      </w:r>
      <w:r>
        <w:rPr>
          <w:spacing w:val="-7"/>
        </w:rPr>
        <w:t> </w:t>
      </w:r>
      <w:r>
        <w:rPr>
          <w:spacing w:val="-10"/>
        </w:rPr>
        <w:t>показывает,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невозможно</w:t>
      </w:r>
      <w:r>
        <w:rPr>
          <w:spacing w:val="-7"/>
        </w:rPr>
        <w:t> </w:t>
      </w:r>
      <w:r>
        <w:rPr>
          <w:spacing w:val="-10"/>
        </w:rPr>
        <w:t>использовать</w:t>
      </w:r>
      <w:r>
        <w:rPr>
          <w:spacing w:val="-7"/>
        </w:rPr>
        <w:t> </w:t>
      </w:r>
      <w:r>
        <w:rPr>
          <w:spacing w:val="-10"/>
        </w:rPr>
        <w:t>3</w:t>
      </w:r>
      <w:r>
        <w:rPr>
          <w:spacing w:val="-7"/>
        </w:rPr>
        <w:t> </w:t>
      </w:r>
      <w:r>
        <w:rPr>
          <w:spacing w:val="-10"/>
        </w:rPr>
        <w:t>семейства </w:t>
      </w:r>
      <w:r>
        <w:rPr>
          <w:spacing w:val="-2"/>
        </w:rPr>
        <w:t>секступолей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регулярной</w:t>
      </w:r>
      <w:r>
        <w:rPr>
          <w:spacing w:val="-15"/>
        </w:rPr>
        <w:t> </w:t>
      </w:r>
      <w:r>
        <w:rPr>
          <w:spacing w:val="-2"/>
        </w:rPr>
        <w:t>структуре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достижения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бетатронной</w:t>
      </w:r>
      <w:r>
        <w:rPr>
          <w:spacing w:val="-15"/>
        </w:rPr>
        <w:t> </w:t>
      </w:r>
      <w:r>
        <w:rPr>
          <w:spacing w:val="-2"/>
        </w:rPr>
        <w:t>хрома­ </w:t>
      </w:r>
      <w:r>
        <w:rPr>
          <w:spacing w:val="-4"/>
        </w:rPr>
        <w:t>тичности,</w:t>
      </w:r>
      <w:r>
        <w:rPr>
          <w:spacing w:val="-5"/>
        </w:rPr>
        <w:t> </w:t>
      </w:r>
      <w:r>
        <w:rPr>
          <w:spacing w:val="-4"/>
        </w:rPr>
        <w:t>так</w:t>
      </w:r>
      <w:r>
        <w:rPr>
          <w:spacing w:val="-5"/>
        </w:rPr>
        <w:t> </w:t>
      </w:r>
      <w:r>
        <w:rPr>
          <w:spacing w:val="-4"/>
        </w:rPr>
        <w:t>и</w:t>
      </w:r>
      <w:r>
        <w:rPr>
          <w:spacing w:val="-5"/>
        </w:rPr>
        <w:t> </w:t>
      </w:r>
      <w:r>
        <w:rPr>
          <w:spacing w:val="-4"/>
        </w:rPr>
        <w:t>спиновой</w:t>
      </w:r>
      <w:r>
        <w:rPr>
          <w:spacing w:val="-5"/>
        </w:rPr>
        <w:t> </w:t>
      </w:r>
      <w:r>
        <w:rPr>
          <w:spacing w:val="-4"/>
        </w:rPr>
        <w:t>когерентности.</w:t>
      </w:r>
      <w:r>
        <w:rPr>
          <w:spacing w:val="-5"/>
        </w:rPr>
        <w:t> </w:t>
      </w:r>
      <w:r>
        <w:rPr>
          <w:spacing w:val="-4"/>
        </w:rPr>
        <w:t>Более</w:t>
      </w:r>
      <w:r>
        <w:rPr>
          <w:spacing w:val="-5"/>
        </w:rPr>
        <w:t> </w:t>
      </w:r>
      <w:r>
        <w:rPr>
          <w:spacing w:val="-4"/>
        </w:rPr>
        <w:t>того,</w:t>
      </w:r>
      <w:r>
        <w:rPr>
          <w:spacing w:val="-5"/>
        </w:rPr>
        <w:t> </w:t>
      </w:r>
      <w:r>
        <w:rPr>
          <w:spacing w:val="-4"/>
        </w:rPr>
        <w:t>максимальное</w:t>
      </w:r>
      <w:r>
        <w:rPr>
          <w:spacing w:val="-5"/>
        </w:rPr>
        <w:t> </w:t>
      </w:r>
      <w:r>
        <w:rPr>
          <w:spacing w:val="-4"/>
        </w:rPr>
        <w:t>значение </w:t>
      </w:r>
      <w:r>
        <w:rPr>
          <w:spacing w:val="-8"/>
        </w:rPr>
        <w:t>коэффициента</w:t>
      </w:r>
      <w:r>
        <w:rPr>
          <w:spacing w:val="-9"/>
        </w:rPr>
        <w:t> </w:t>
      </w:r>
      <w:r>
        <w:rPr>
          <w:spacing w:val="-8"/>
        </w:rPr>
        <w:t>секступолей</w:t>
      </w:r>
      <w:r>
        <w:rPr>
          <w:spacing w:val="-9"/>
        </w:rPr>
        <w:t> </w:t>
      </w:r>
      <w:r>
        <w:rPr>
          <w:spacing w:val="-8"/>
        </w:rPr>
        <w:t>неудовлетворительно</w:t>
      </w:r>
      <w:r>
        <w:rPr>
          <w:spacing w:val="-9"/>
        </w:rPr>
        <w:t> </w:t>
      </w:r>
      <w:r>
        <w:rPr>
          <w:spacing w:val="-8"/>
        </w:rPr>
        <w:t>и может</w:t>
      </w:r>
      <w:r>
        <w:rPr>
          <w:spacing w:val="-9"/>
        </w:rPr>
        <w:t> </w:t>
      </w:r>
      <w:r>
        <w:rPr>
          <w:spacing w:val="-8"/>
        </w:rPr>
        <w:t>привести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нелиней­ </w:t>
      </w:r>
      <w:r>
        <w:rPr>
          <w:spacing w:val="-10"/>
        </w:rPr>
        <w:t>ным</w:t>
      </w:r>
      <w:r>
        <w:rPr/>
        <w:t> </w:t>
      </w:r>
      <w:r>
        <w:rPr>
          <w:spacing w:val="-10"/>
        </w:rPr>
        <w:t>неустойчивостям.</w:t>
      </w:r>
      <w:r>
        <w:rPr/>
        <w:t> </w:t>
      </w:r>
      <w:r>
        <w:rPr>
          <w:spacing w:val="-10"/>
        </w:rPr>
        <w:t>Стоит</w:t>
      </w:r>
      <w:r>
        <w:rPr/>
        <w:t> </w:t>
      </w:r>
      <w:r>
        <w:rPr>
          <w:spacing w:val="-10"/>
        </w:rPr>
        <w:t>отметить,</w:t>
      </w:r>
      <w:r>
        <w:rPr/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регулярная</w:t>
      </w:r>
      <w:r>
        <w:rPr/>
        <w:t> </w:t>
      </w:r>
      <w:r>
        <w:rPr>
          <w:spacing w:val="-10"/>
        </w:rPr>
        <w:t>дисперсионная</w:t>
      </w:r>
      <w:r>
        <w:rPr/>
        <w:t> </w:t>
      </w:r>
      <w:r>
        <w:rPr>
          <w:spacing w:val="-10"/>
        </w:rPr>
        <w:t>функция на</w:t>
      </w:r>
      <w:r>
        <w:rPr>
          <w:spacing w:val="-7"/>
        </w:rPr>
        <w:t> </w:t>
      </w:r>
      <w:r>
        <w:rPr>
          <w:spacing w:val="-10"/>
        </w:rPr>
        <w:t>поворотной</w:t>
      </w:r>
      <w:r>
        <w:rPr>
          <w:spacing w:val="-7"/>
        </w:rPr>
        <w:t> </w:t>
      </w:r>
      <w:r>
        <w:rPr>
          <w:spacing w:val="-10"/>
        </w:rPr>
        <w:t>арке</w:t>
      </w:r>
      <w:r>
        <w:rPr>
          <w:spacing w:val="-7"/>
        </w:rPr>
        <w:t> </w:t>
      </w:r>
      <w:r>
        <w:rPr>
          <w:spacing w:val="-10"/>
        </w:rPr>
        <w:t>не</w:t>
      </w:r>
      <w:r>
        <w:rPr>
          <w:spacing w:val="-7"/>
        </w:rPr>
        <w:t> </w:t>
      </w:r>
      <w:r>
        <w:rPr>
          <w:spacing w:val="-10"/>
        </w:rPr>
        <w:t>позволяет</w:t>
      </w:r>
      <w:r>
        <w:rPr>
          <w:spacing w:val="-7"/>
        </w:rPr>
        <w:t> </w:t>
      </w:r>
      <w:r>
        <w:rPr>
          <w:spacing w:val="-10"/>
        </w:rPr>
        <w:t>найти</w:t>
      </w:r>
      <w:r>
        <w:rPr>
          <w:spacing w:val="-7"/>
        </w:rPr>
        <w:t> </w:t>
      </w:r>
      <w:r>
        <w:rPr>
          <w:spacing w:val="-10"/>
        </w:rPr>
        <w:t>3</w:t>
      </w:r>
      <w:r>
        <w:rPr>
          <w:spacing w:val="-7"/>
        </w:rPr>
        <w:t> </w:t>
      </w:r>
      <w:r>
        <w:rPr>
          <w:spacing w:val="-10"/>
        </w:rPr>
        <w:t>линейных</w:t>
      </w:r>
      <w:r>
        <w:rPr>
          <w:spacing w:val="-6"/>
        </w:rPr>
        <w:t> </w:t>
      </w:r>
      <w:r>
        <w:rPr>
          <w:spacing w:val="-10"/>
        </w:rPr>
        <w:t>независимых</w:t>
      </w:r>
      <w:r>
        <w:rPr>
          <w:spacing w:val="-6"/>
        </w:rPr>
        <w:t> </w:t>
      </w:r>
      <w:r>
        <w:rPr>
          <w:spacing w:val="-10"/>
        </w:rPr>
        <w:t>семейства,</w:t>
      </w:r>
      <w:r>
        <w:rPr>
          <w:spacing w:val="-6"/>
        </w:rPr>
        <w:t> </w:t>
      </w:r>
      <w:r>
        <w:rPr>
          <w:spacing w:val="-10"/>
        </w:rPr>
        <w:t>так </w:t>
      </w:r>
      <w:r>
        <w:rPr>
          <w:w w:val="95"/>
        </w:rPr>
        <w:t>как</w:t>
      </w:r>
      <w:r>
        <w:rPr>
          <w:spacing w:val="-7"/>
          <w:w w:val="95"/>
        </w:rPr>
        <w:t> </w:t>
      </w:r>
      <w:r>
        <w:rPr>
          <w:w w:val="95"/>
        </w:rPr>
        <w:t>они</w:t>
      </w:r>
      <w:r>
        <w:rPr>
          <w:spacing w:val="-7"/>
          <w:w w:val="95"/>
        </w:rPr>
        <w:t> </w:t>
      </w:r>
      <w:r>
        <w:rPr>
          <w:w w:val="95"/>
        </w:rPr>
        <w:t>располагаются</w:t>
      </w:r>
      <w:r>
        <w:rPr>
          <w:spacing w:val="-7"/>
          <w:w w:val="95"/>
        </w:rPr>
        <w:t> </w:t>
      </w:r>
      <w:r>
        <w:rPr>
          <w:w w:val="95"/>
        </w:rPr>
        <w:t>в</w:t>
      </w:r>
      <w:r>
        <w:rPr>
          <w:spacing w:val="-7"/>
          <w:w w:val="95"/>
        </w:rPr>
        <w:t> </w:t>
      </w:r>
      <w:r>
        <w:rPr>
          <w:w w:val="95"/>
        </w:rPr>
        <w:t>одних</w:t>
      </w:r>
      <w:r>
        <w:rPr>
          <w:spacing w:val="-6"/>
          <w:w w:val="95"/>
        </w:rPr>
        <w:t> </w:t>
      </w:r>
      <w:r>
        <w:rPr>
          <w:w w:val="95"/>
        </w:rPr>
        <w:t>и</w:t>
      </w:r>
      <w:r>
        <w:rPr>
          <w:spacing w:val="-7"/>
          <w:w w:val="95"/>
        </w:rPr>
        <w:t> </w:t>
      </w:r>
      <w:r>
        <w:rPr>
          <w:w w:val="95"/>
        </w:rPr>
        <w:t>тех</w:t>
      </w:r>
      <w:r>
        <w:rPr>
          <w:spacing w:val="-7"/>
          <w:w w:val="95"/>
        </w:rPr>
        <w:t> </w:t>
      </w:r>
      <w:r>
        <w:rPr>
          <w:w w:val="95"/>
        </w:rPr>
        <w:t>же</w:t>
      </w:r>
      <w:r>
        <w:rPr>
          <w:spacing w:val="-7"/>
          <w:w w:val="95"/>
        </w:rPr>
        <w:t> </w:t>
      </w:r>
      <w:r>
        <w:rPr>
          <w:w w:val="95"/>
        </w:rPr>
        <w:t>минимумах/максимумах</w:t>
      </w:r>
      <w:r>
        <w:rPr>
          <w:spacing w:val="-6"/>
          <w:w w:val="95"/>
        </w:rPr>
        <w:t> </w:t>
      </w:r>
      <w:r>
        <w:rPr>
          <w:w w:val="95"/>
        </w:rPr>
        <w:t>бета</w:t>
      </w:r>
      <w:r>
        <w:rPr>
          <w:spacing w:val="-7"/>
          <w:w w:val="95"/>
        </w:rPr>
        <w:t> </w:t>
      </w:r>
      <w:r>
        <w:rPr>
          <w:w w:val="95"/>
        </w:rPr>
        <w:t>и</w:t>
      </w:r>
      <w:r>
        <w:rPr>
          <w:spacing w:val="-7"/>
          <w:w w:val="95"/>
        </w:rPr>
        <w:t> </w:t>
      </w:r>
      <w:r>
        <w:rPr>
          <w:spacing w:val="-2"/>
          <w:w w:val="90"/>
        </w:rPr>
        <w:t>диспер­</w:t>
      </w:r>
    </w:p>
    <w:p>
      <w:pPr>
        <w:pStyle w:val="BodyText"/>
        <w:spacing w:line="363" w:lineRule="exact"/>
        <w:ind w:left="142"/>
        <w:jc w:val="both"/>
      </w:pPr>
      <w:r>
        <w:rPr>
          <w:spacing w:val="-4"/>
        </w:rPr>
        <w:t>сионных</w:t>
      </w:r>
      <w:r>
        <w:rPr>
          <w:spacing w:val="-2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spacing w:val="-4"/>
        </w:rPr>
        <w:t>,</w:t>
      </w:r>
      <w:r>
        <w:rPr>
          <w:spacing w:val="-1"/>
        </w:rPr>
        <w:t> </w:t>
      </w:r>
      <w:r>
        <w:rPr>
          <w:rFonts w:ascii="Cambria" w:hAnsi="Cambria" w:eastAsia="Cambria"/>
          <w:spacing w:val="-4"/>
        </w:rPr>
        <w:t>𝐷</w:t>
      </w:r>
      <w:r>
        <w:rPr>
          <w:rFonts w:ascii="Cambria" w:hAnsi="Cambria" w:eastAsia="Cambria"/>
          <w:spacing w:val="9"/>
        </w:rPr>
        <w:t> </w:t>
      </w:r>
      <w:r>
        <w:rPr>
          <w:spacing w:val="-4"/>
        </w:rPr>
        <w:t>функциях.</w:t>
      </w:r>
      <w:r>
        <w:rPr>
          <w:spacing w:val="-1"/>
        </w:rPr>
        <w:t> </w:t>
      </w:r>
      <w:r>
        <w:rPr>
          <w:spacing w:val="-4"/>
        </w:rPr>
        <w:t>Однако,</w:t>
      </w:r>
      <w:r>
        <w:rPr>
          <w:spacing w:val="-1"/>
        </w:rPr>
        <w:t> </w:t>
      </w:r>
      <w:r>
        <w:rPr>
          <w:spacing w:val="-4"/>
        </w:rPr>
        <w:t>возможно</w:t>
      </w:r>
      <w:r>
        <w:rPr>
          <w:spacing w:val="-1"/>
        </w:rPr>
        <w:t> </w:t>
      </w:r>
      <w:r>
        <w:rPr>
          <w:spacing w:val="-4"/>
        </w:rPr>
        <w:t>промодулировать</w:t>
      </w:r>
      <w:r>
        <w:rPr>
          <w:spacing w:val="-1"/>
        </w:rPr>
        <w:t> </w:t>
      </w:r>
      <w:r>
        <w:rPr>
          <w:spacing w:val="-4"/>
        </w:rPr>
        <w:t>дисперсионную</w:t>
      </w:r>
    </w:p>
    <w:p>
      <w:pPr>
        <w:pStyle w:val="BodyText"/>
        <w:spacing w:before="46"/>
      </w:pPr>
    </w:p>
    <w:p>
      <w:pPr>
        <w:pStyle w:val="BodyText"/>
        <w:spacing w:line="316" w:lineRule="auto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3552">
                <wp:simplePos x="0" y="0"/>
                <wp:positionH relativeFrom="page">
                  <wp:posOffset>861898</wp:posOffset>
                </wp:positionH>
                <wp:positionV relativeFrom="paragraph">
                  <wp:posOffset>508571</wp:posOffset>
                </wp:positionV>
                <wp:extent cx="6459220" cy="4694555"/>
                <wp:effectExtent l="0" t="0" r="0" b="0"/>
                <wp:wrapNone/>
                <wp:docPr id="734" name="Textbox 7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4" name="Textbox 734"/>
                      <wps:cNvSpPr txBox="1"/>
                      <wps:spPr>
                        <a:xfrm>
                          <a:off x="0" y="0"/>
                          <a:ext cx="6459220" cy="4694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721"/>
                              <w:gridCol w:w="1664"/>
                              <w:gridCol w:w="1664"/>
                              <w:gridCol w:w="1664"/>
                              <w:gridCol w:w="1664"/>
                              <w:gridCol w:w="1664"/>
                            </w:tblGrid>
                            <w:tr>
                              <w:trPr>
                                <w:trHeight w:val="1253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135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Параметр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917" w:val="left" w:leader="none"/>
                                    </w:tabs>
                                    <w:spacing w:line="316" w:lineRule="auto" w:before="244"/>
                                    <w:ind w:right="11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Без</w:t>
                                  </w:r>
                                  <w:r>
                                    <w:rPr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28"/>
                                    </w:rPr>
                                    <w:t>опти­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мизации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ность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35"/>
                                    <w:ind w:left="123" w:right="31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Спиновая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когерент­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15" w:lineRule="exact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ность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278" w:lineRule="auto" w:before="244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Хроматич­ </w:t>
                                  </w:r>
                                  <w:r>
                                    <w:rPr>
                                      <w:sz w:val="28"/>
                                    </w:rPr>
                                    <w:t>ность +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278" w:lineRule="auto" w:before="244"/>
                                    <w:ind w:left="124" w:right="188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Хроматич­ </w:t>
                                  </w:r>
                                  <w:r>
                                    <w:rPr>
                                      <w:sz w:val="28"/>
                                    </w:rPr>
                                    <w:t>ность</w:t>
                                  </w:r>
                                  <w:r>
                                    <w:rPr>
                                      <w:spacing w:val="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+</w:t>
                                  </w:r>
                                  <w:r>
                                    <w:rPr>
                                      <w:spacing w:val="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5"/>
                                      <w:sz w:val="28"/>
                                    </w:rPr>
                                    <w:t>η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53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35"/>
                                    <w:ind w:right="34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Значение 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хроматич­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15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ности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-17/-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-13/-18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834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19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5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0.2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0.4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7" w:val="left" w:leader="none"/>
                                    </w:tabs>
                                    <w:spacing w:before="25"/>
                                    <w:ind w:left="123"/>
                                    <w:rPr>
                                      <w:rFonts w:ascii="Cambria" w:hAnsi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30"/>
                                      <w:sz w:val="28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3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30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30"/>
                                      <w:sz w:val="28"/>
                                    </w:rPr>
                                    <w:t>37</w:t>
                                  </w:r>
                                  <w:r>
                                    <w:rPr>
                                      <w:rFonts w:ascii="Calibri" w:hAnsi="Calibri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Cambria" w:hAnsi="Cambria"/>
                                      <w:spacing w:val="-10"/>
                                      <w:w w:val="130"/>
                                      <w:sz w:val="28"/>
                                    </w:rPr>
                                    <w:t>×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49"/>
                                    <w:ind w:left="123"/>
                                    <w:rPr>
                                      <w:rFonts w:ascii="Calibri" w:hAns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0"/>
                                      <w:position w:val="-9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0"/>
                                      <w:sz w:val="20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34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~ 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5"/>
                                      <w:sz w:val="28"/>
                                    </w:rPr>
                                    <w:t>0.85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6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hAnsi="Cambria" w:eastAsia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𝑥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baseline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55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27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55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56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6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hAnsi="Cambria" w:eastAsia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𝑦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baseline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51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76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12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78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78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6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hAnsi="Cambria" w:eastAsia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𝑧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baseline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43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20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alibri" w:hAnsi="Calibri"/>
                                      <w:spacing w:val="-7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62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line="420" w:lineRule="atLeast" w:before="1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#</w:t>
                                  </w:r>
                                  <w:r>
                                    <w:rPr>
                                      <w:spacing w:val="3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семейств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секступо­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лей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35"/>
                                    <w:ind w:right="108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Без</w:t>
                                  </w:r>
                                  <w:r>
                                    <w:rPr>
                                      <w:spacing w:val="2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сексту­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полей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9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53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35"/>
                                    <w:ind w:right="11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Макс.</w:t>
                                  </w:r>
                                  <w:r>
                                    <w:rPr>
                                      <w:spacing w:val="5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поле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секступо­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15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>лей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[m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position w:val="10"/>
                                      <w:sz w:val="20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position w:val="10"/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]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95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2.7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19.4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4.9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104.2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865997pt;margin-top:40.044975pt;width:508.6pt;height:369.65pt;mso-position-horizontal-relative:page;mso-position-vertical-relative:paragraph;z-index:16023552" type="#_x0000_t202" id="docshape45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721"/>
                        <w:gridCol w:w="1664"/>
                        <w:gridCol w:w="1664"/>
                        <w:gridCol w:w="1664"/>
                        <w:gridCol w:w="1664"/>
                        <w:gridCol w:w="1664"/>
                      </w:tblGrid>
                      <w:tr>
                        <w:trPr>
                          <w:trHeight w:val="1253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135"/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Параметр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tabs>
                                <w:tab w:pos="917" w:val="left" w:leader="none"/>
                              </w:tabs>
                              <w:spacing w:line="316" w:lineRule="auto" w:before="244"/>
                              <w:ind w:right="11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Без</w:t>
                            </w:r>
                            <w:r>
                              <w:rPr>
                                <w:sz w:val="28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5"/>
                                <w:sz w:val="28"/>
                              </w:rPr>
                              <w:t>опти­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мизации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6" w:lineRule="auto"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ность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6" w:lineRule="auto" w:before="35"/>
                              <w:ind w:left="123" w:right="31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Спиновая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когерент­</w:t>
                            </w:r>
                          </w:p>
                          <w:p>
                            <w:pPr>
                              <w:pStyle w:val="TableParagraph"/>
                              <w:spacing w:line="315" w:lineRule="exact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ность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278" w:lineRule="auto" w:before="244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Хроматич­ </w:t>
                            </w:r>
                            <w:r>
                              <w:rPr>
                                <w:sz w:val="28"/>
                              </w:rPr>
                              <w:t>ность + 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278" w:lineRule="auto" w:before="244"/>
                              <w:ind w:left="124" w:right="188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Хроматич­ </w:t>
                            </w:r>
                            <w:r>
                              <w:rPr>
                                <w:sz w:val="28"/>
                              </w:rPr>
                              <w:t>ность</w:t>
                            </w:r>
                            <w:r>
                              <w:rPr>
                                <w:spacing w:val="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+</w:t>
                            </w:r>
                            <w:r>
                              <w:rPr>
                                <w:spacing w:val="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8"/>
                              </w:rPr>
                              <w:t>η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253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line="316" w:lineRule="auto" w:before="35"/>
                              <w:ind w:right="34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Значение </w:t>
                            </w: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хроматич­</w:t>
                            </w:r>
                          </w:p>
                          <w:p>
                            <w:pPr>
                              <w:pStyle w:val="TableParagraph"/>
                              <w:spacing w:line="315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ности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-17/-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-13/-18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</w:tr>
                      <w:tr>
                        <w:trPr>
                          <w:trHeight w:val="834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19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0.2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8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0.4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tabs>
                                <w:tab w:pos="1317" w:val="left" w:leader="none"/>
                              </w:tabs>
                              <w:spacing w:before="25"/>
                              <w:ind w:left="123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"/>
                                <w:w w:val="13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3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3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30"/>
                                <w:sz w:val="28"/>
                              </w:rPr>
                              <w:t>37</w:t>
                            </w:r>
                            <w:r>
                              <w:rPr>
                                <w:rFonts w:ascii="Calibri" w:hAnsi="Calibri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30"/>
                                <w:sz w:val="28"/>
                              </w:rPr>
                              <w:t>×</w:t>
                            </w:r>
                          </w:p>
                          <w:p>
                            <w:pPr>
                              <w:pStyle w:val="TableParagraph"/>
                              <w:spacing w:before="49"/>
                              <w:ind w:left="123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  <w:w w:val="110"/>
                                <w:position w:val="-9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34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~ 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8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5"/>
                                <w:sz w:val="28"/>
                              </w:rPr>
                              <w:t>0.85</w:t>
                            </w:r>
                          </w:p>
                        </w:tc>
                      </w:tr>
                      <w:tr>
                        <w:trPr>
                          <w:trHeight w:val="416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Cambria" w:hAnsi="Cambria" w:eastAsia="Cambria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subscript"/>
                              </w:rPr>
                              <w:t>𝑥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baseline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16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55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27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55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56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416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Cambria" w:hAnsi="Cambria" w:eastAsia="Cambria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subscript"/>
                              </w:rPr>
                              <w:t>𝑦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baseline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51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76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12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78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78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416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Cambria" w:hAnsi="Cambria" w:eastAsia="Cambria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subscript"/>
                              </w:rPr>
                              <w:t>𝑧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baseline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43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20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13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13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6</w:t>
                            </w:r>
                            <w:r>
                              <w:rPr>
                                <w:rFonts w:ascii="Calibri" w:hAnsi="Calibri"/>
                                <w:spacing w:val="-7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462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line="420" w:lineRule="atLeast" w:before="142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#</w:t>
                            </w:r>
                            <w:r>
                              <w:rPr>
                                <w:spacing w:val="3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семейств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секступо­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лей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6" w:lineRule="auto" w:before="35"/>
                              <w:ind w:righ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Без</w:t>
                            </w:r>
                            <w:r>
                              <w:rPr>
                                <w:spacing w:val="2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сексту­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полей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1253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line="316" w:lineRule="auto" w:before="35"/>
                              <w:ind w:right="111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Макс.</w:t>
                            </w:r>
                            <w:r>
                              <w:rPr>
                                <w:spacing w:val="5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поле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секступо­</w:t>
                            </w:r>
                          </w:p>
                          <w:p>
                            <w:pPr>
                              <w:pStyle w:val="TableParagraph"/>
                              <w:spacing w:line="315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7"/>
                                <w:sz w:val="28"/>
                              </w:rPr>
                              <w:t>лей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[m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position w:val="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10"/>
                                <w:sz w:val="20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]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2.7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19.4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4.9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104.2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56" w:id="209"/>
      <w:bookmarkEnd w:id="209"/>
      <w:r>
        <w:rPr/>
      </w:r>
      <w:r>
        <w:rPr>
          <w:spacing w:val="-10"/>
        </w:rPr>
        <w:t>Таблица</w:t>
      </w:r>
      <w:r>
        <w:rPr>
          <w:spacing w:val="-1"/>
        </w:rPr>
        <w:t> </w:t>
      </w:r>
      <w:r>
        <w:rPr>
          <w:spacing w:val="-10"/>
        </w:rPr>
        <w:t>9</w:t>
      </w:r>
      <w:r>
        <w:rPr>
          <w:spacing w:val="-1"/>
        </w:rPr>
        <w:t> </w:t>
      </w:r>
      <w:r>
        <w:rPr>
          <w:spacing w:val="-10"/>
        </w:rPr>
        <w:t>—</w:t>
      </w:r>
      <w:r>
        <w:rPr>
          <w:spacing w:val="-1"/>
        </w:rPr>
        <w:t> </w:t>
      </w:r>
      <w:r>
        <w:rPr>
          <w:spacing w:val="-10"/>
        </w:rPr>
        <w:t>Сравнение</w:t>
      </w:r>
      <w:r>
        <w:rPr>
          <w:spacing w:val="-1"/>
        </w:rPr>
        <w:t> </w:t>
      </w:r>
      <w:r>
        <w:rPr>
          <w:spacing w:val="-10"/>
        </w:rPr>
        <w:t>параметров</w:t>
      </w:r>
      <w:r>
        <w:rPr>
          <w:spacing w:val="-1"/>
        </w:rPr>
        <w:t> </w:t>
      </w: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различной</w:t>
      </w:r>
      <w:r>
        <w:rPr>
          <w:spacing w:val="-1"/>
        </w:rPr>
        <w:t> </w:t>
      </w:r>
      <w:r>
        <w:rPr>
          <w:spacing w:val="-10"/>
        </w:rPr>
        <w:t>вариацией</w:t>
      </w:r>
      <w:r>
        <w:rPr>
          <w:spacing w:val="-1"/>
        </w:rPr>
        <w:t> </w:t>
      </w:r>
      <w:r>
        <w:rPr>
          <w:spacing w:val="-10"/>
        </w:rPr>
        <w:t>оптимизации</w:t>
      </w:r>
      <w:r>
        <w:rPr>
          <w:spacing w:val="-1"/>
        </w:rPr>
        <w:t> </w:t>
      </w:r>
      <w:r>
        <w:rPr>
          <w:spacing w:val="-10"/>
        </w:rPr>
        <w:t>опти­ </w:t>
      </w:r>
      <w:r>
        <w:rPr>
          <w:spacing w:val="-2"/>
        </w:rPr>
        <w:t>мизацией.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45"/>
      </w:pPr>
    </w:p>
    <w:p>
      <w:pPr>
        <w:pStyle w:val="BodyText"/>
        <w:spacing w:line="316" w:lineRule="auto" w:before="1"/>
        <w:ind w:left="142"/>
      </w:pPr>
      <w:r>
        <w:rPr>
          <w:spacing w:val="-6"/>
        </w:rPr>
        <w:t>функцию</w:t>
      </w:r>
      <w:r>
        <w:rPr>
          <w:spacing w:val="16"/>
        </w:rPr>
        <w:t> </w:t>
      </w:r>
      <w:r>
        <w:rPr>
          <w:spacing w:val="-6"/>
        </w:rPr>
        <w:t>таким</w:t>
      </w:r>
      <w:r>
        <w:rPr>
          <w:spacing w:val="16"/>
        </w:rPr>
        <w:t> </w:t>
      </w:r>
      <w:r>
        <w:rPr>
          <w:spacing w:val="-6"/>
        </w:rPr>
        <w:t>образом,</w:t>
      </w:r>
      <w:r>
        <w:rPr>
          <w:spacing w:val="16"/>
        </w:rPr>
        <w:t> </w:t>
      </w:r>
      <w:r>
        <w:rPr>
          <w:spacing w:val="-6"/>
        </w:rPr>
        <w:t>чтобы</w:t>
      </w:r>
      <w:r>
        <w:rPr>
          <w:spacing w:val="16"/>
        </w:rPr>
        <w:t> </w:t>
      </w:r>
      <w:r>
        <w:rPr>
          <w:spacing w:val="-6"/>
        </w:rPr>
        <w:t>получить</w:t>
      </w:r>
      <w:r>
        <w:rPr>
          <w:spacing w:val="16"/>
        </w:rPr>
        <w:t> </w:t>
      </w:r>
      <w:r>
        <w:rPr>
          <w:spacing w:val="-6"/>
        </w:rPr>
        <w:t>в</w:t>
      </w:r>
      <w:r>
        <w:rPr>
          <w:spacing w:val="16"/>
        </w:rPr>
        <w:t> </w:t>
      </w:r>
      <w:r>
        <w:rPr>
          <w:spacing w:val="-6"/>
        </w:rPr>
        <w:t>чистом</w:t>
      </w:r>
      <w:r>
        <w:rPr>
          <w:spacing w:val="16"/>
        </w:rPr>
        <w:t> </w:t>
      </w:r>
      <w:r>
        <w:rPr>
          <w:spacing w:val="-6"/>
        </w:rPr>
        <w:t>виде</w:t>
      </w:r>
      <w:r>
        <w:rPr>
          <w:spacing w:val="16"/>
        </w:rPr>
        <w:t> </w:t>
      </w:r>
      <w:r>
        <w:rPr>
          <w:spacing w:val="-6"/>
        </w:rPr>
        <w:t>3</w:t>
      </w:r>
      <w:r>
        <w:rPr>
          <w:spacing w:val="16"/>
        </w:rPr>
        <w:t> </w:t>
      </w:r>
      <w:r>
        <w:rPr>
          <w:spacing w:val="-6"/>
        </w:rPr>
        <w:t>линейных</w:t>
      </w:r>
      <w:r>
        <w:rPr>
          <w:spacing w:val="16"/>
        </w:rPr>
        <w:t> </w:t>
      </w:r>
      <w:r>
        <w:rPr>
          <w:spacing w:val="-6"/>
        </w:rPr>
        <w:t>незави­ </w:t>
      </w:r>
      <w:r>
        <w:rPr>
          <w:spacing w:val="-8"/>
        </w:rPr>
        <w:t>симых</w:t>
      </w:r>
      <w:r>
        <w:rPr>
          <w:spacing w:val="-3"/>
        </w:rPr>
        <w:t> </w:t>
      </w:r>
      <w:r>
        <w:rPr>
          <w:spacing w:val="-8"/>
        </w:rPr>
        <w:t>семейства</w:t>
      </w:r>
      <w:r>
        <w:rPr>
          <w:spacing w:val="-3"/>
        </w:rPr>
        <w:t> </w:t>
      </w:r>
      <w:r>
        <w:rPr>
          <w:spacing w:val="-8"/>
        </w:rPr>
        <w:t>секступолей.</w:t>
      </w:r>
      <w:r>
        <w:rPr>
          <w:spacing w:val="-2"/>
        </w:rPr>
        <w:t> </w:t>
      </w:r>
      <w:r>
        <w:rPr>
          <w:spacing w:val="-8"/>
        </w:rPr>
        <w:t>Также</w:t>
      </w:r>
      <w:r>
        <w:rPr>
          <w:spacing w:val="-2"/>
        </w:rPr>
        <w:t> </w:t>
      </w:r>
      <w:r>
        <w:rPr>
          <w:spacing w:val="-8"/>
        </w:rPr>
        <w:t>одним</w:t>
      </w:r>
      <w:r>
        <w:rPr>
          <w:spacing w:val="-3"/>
        </w:rPr>
        <w:t> </w:t>
      </w:r>
      <w:r>
        <w:rPr>
          <w:spacing w:val="-8"/>
        </w:rPr>
        <w:t>из</w:t>
      </w:r>
      <w:r>
        <w:rPr>
          <w:spacing w:val="-3"/>
        </w:rPr>
        <w:t> </w:t>
      </w:r>
      <w:r>
        <w:rPr>
          <w:spacing w:val="-8"/>
        </w:rPr>
        <w:t>возможных</w:t>
      </w:r>
      <w:r>
        <w:rPr>
          <w:spacing w:val="-2"/>
        </w:rPr>
        <w:t> </w:t>
      </w:r>
      <w:r>
        <w:rPr>
          <w:spacing w:val="-8"/>
        </w:rPr>
        <w:t>решений</w:t>
      </w:r>
      <w:r>
        <w:rPr>
          <w:spacing w:val="-3"/>
        </w:rPr>
        <w:t> </w:t>
      </w:r>
      <w:r>
        <w:rPr>
          <w:spacing w:val="-8"/>
        </w:rPr>
        <w:t>проблемы</w:t>
      </w:r>
    </w:p>
    <w:p>
      <w:pPr>
        <w:pStyle w:val="BodyText"/>
        <w:spacing w:before="1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1392">
                <wp:simplePos x="0" y="0"/>
                <wp:positionH relativeFrom="page">
                  <wp:posOffset>5489943</wp:posOffset>
                </wp:positionH>
                <wp:positionV relativeFrom="paragraph">
                  <wp:posOffset>143882</wp:posOffset>
                </wp:positionV>
                <wp:extent cx="64135" cy="127000"/>
                <wp:effectExtent l="0" t="0" r="0" b="0"/>
                <wp:wrapNone/>
                <wp:docPr id="735" name="Textbox 7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5" name="Textbox 735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8992pt;margin-top:11.329308pt;width:5.05pt;height:10pt;mso-position-horizontal-relative:page;mso-position-vertical-relative:paragraph;z-index:-18905088" type="#_x0000_t202" id="docshape46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является</w:t>
      </w:r>
      <w:r>
        <w:rPr>
          <w:spacing w:val="7"/>
        </w:rPr>
        <w:t> </w:t>
      </w:r>
      <w:r>
        <w:rPr>
          <w:spacing w:val="-2"/>
        </w:rPr>
        <w:t>использование</w:t>
      </w:r>
      <w:r>
        <w:rPr>
          <w:spacing w:val="8"/>
        </w:rPr>
        <w:t> </w:t>
      </w:r>
      <w:r>
        <w:rPr>
          <w:spacing w:val="-2"/>
        </w:rPr>
        <w:t>охлажденного</w:t>
      </w:r>
      <w:r>
        <w:rPr>
          <w:spacing w:val="8"/>
        </w:rPr>
        <w:t> </w:t>
      </w:r>
      <w:r>
        <w:rPr>
          <w:spacing w:val="-2"/>
        </w:rPr>
        <w:t>пучка</w:t>
      </w:r>
      <w:r>
        <w:rPr>
          <w:spacing w:val="8"/>
        </w:rPr>
        <w:t> </w:t>
      </w:r>
      <w:r>
        <w:rPr>
          <w:spacing w:val="-2"/>
        </w:rPr>
        <w:t>на</w:t>
      </w:r>
      <w:r>
        <w:rPr>
          <w:spacing w:val="7"/>
        </w:rPr>
        <w:t> </w:t>
      </w:r>
      <w:r>
        <w:rPr>
          <w:spacing w:val="-2"/>
        </w:rPr>
        <w:t>уровне</w:t>
      </w:r>
      <w:r>
        <w:rPr>
          <w:spacing w:val="25"/>
        </w:rPr>
        <w:t> </w:t>
      </w:r>
      <w:r>
        <w:rPr>
          <w:rFonts w:ascii="Cambria" w:hAnsi="Cambria" w:eastAsia="Cambria"/>
          <w:spacing w:val="-2"/>
          <w:u w:val="single"/>
          <w:vertAlign w:val="superscript"/>
        </w:rPr>
        <w:t>𝑑𝑝</w:t>
      </w:r>
      <w:r>
        <w:rPr>
          <w:rFonts w:ascii="Cambria" w:hAnsi="Cambria" w:eastAsia="Cambria"/>
          <w:spacing w:val="21"/>
          <w:w w:val="115"/>
          <w:vertAlign w:val="baseline"/>
        </w:rPr>
        <w:t> </w:t>
      </w:r>
      <w:r>
        <w:rPr>
          <w:rFonts w:ascii="Cambria" w:hAnsi="Cambria" w:eastAsia="Cambria"/>
          <w:spacing w:val="-2"/>
          <w:w w:val="115"/>
          <w:vertAlign w:val="baseline"/>
        </w:rPr>
        <w:t>≈</w:t>
      </w:r>
      <w:r>
        <w:rPr>
          <w:rFonts w:ascii="Cambria" w:hAnsi="Cambria" w:eastAsia="Cambria"/>
          <w:spacing w:val="3"/>
          <w:w w:val="1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mbria" w:hAnsi="Cambria" w:eastAsia="Cambria"/>
          <w:spacing w:val="-2"/>
          <w:vertAlign w:val="superscript"/>
        </w:rPr>
        <w:t>−</w:t>
      </w:r>
      <w:r>
        <w:rPr>
          <w:rFonts w:ascii="Calibri" w:hAnsi="Calibri" w:eastAsia="Calibri"/>
          <w:spacing w:val="-2"/>
          <w:vertAlign w:val="superscript"/>
        </w:rPr>
        <w:t>5</w:t>
      </w:r>
      <w:r>
        <w:rPr>
          <w:spacing w:val="-2"/>
          <w:vertAlign w:val="baseline"/>
        </w:rPr>
        <w:t>.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Это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может</w:t>
      </w:r>
    </w:p>
    <w:p>
      <w:pPr>
        <w:pStyle w:val="BodyText"/>
        <w:spacing w:line="261" w:lineRule="auto" w:before="36"/>
        <w:ind w:left="142"/>
      </w:pPr>
      <w:r>
        <w:rPr>
          <w:spacing w:val="-6"/>
        </w:rPr>
        <w:t>помочь</w:t>
      </w:r>
      <w:r>
        <w:rPr>
          <w:spacing w:val="12"/>
        </w:rPr>
        <w:t> </w:t>
      </w:r>
      <w:r>
        <w:rPr>
          <w:spacing w:val="-6"/>
        </w:rPr>
        <w:t>свести</w:t>
      </w:r>
      <w:r>
        <w:rPr>
          <w:spacing w:val="12"/>
        </w:rPr>
        <w:t> </w:t>
      </w:r>
      <w:r>
        <w:rPr>
          <w:spacing w:val="-6"/>
        </w:rPr>
        <w:t>к</w:t>
      </w:r>
      <w:r>
        <w:rPr>
          <w:spacing w:val="12"/>
        </w:rPr>
        <w:t> </w:t>
      </w:r>
      <w:r>
        <w:rPr>
          <w:spacing w:val="-6"/>
        </w:rPr>
        <w:t>минимуму</w:t>
      </w:r>
      <w:r>
        <w:rPr>
          <w:spacing w:val="12"/>
        </w:rPr>
        <w:t> </w:t>
      </w:r>
      <w:r>
        <w:rPr>
          <w:rFonts w:ascii="Lucida Sans Unicode" w:hAnsi="Lucida Sans Unicode"/>
          <w:spacing w:val="-6"/>
        </w:rPr>
        <w:t>γ</w:t>
      </w:r>
      <w:r>
        <w:rPr>
          <w:spacing w:val="-6"/>
        </w:rPr>
        <w:t>–эффективное</w:t>
      </w:r>
      <w:r>
        <w:rPr>
          <w:spacing w:val="12"/>
        </w:rPr>
        <w:t> </w:t>
      </w:r>
      <w:r>
        <w:rPr>
          <w:spacing w:val="-6"/>
        </w:rPr>
        <w:t>и,</w:t>
      </w:r>
      <w:r>
        <w:rPr>
          <w:spacing w:val="12"/>
        </w:rPr>
        <w:t> </w:t>
      </w:r>
      <w:r>
        <w:rPr>
          <w:spacing w:val="-6"/>
        </w:rPr>
        <w:t>наконец,</w:t>
      </w:r>
      <w:r>
        <w:rPr>
          <w:spacing w:val="12"/>
        </w:rPr>
        <w:t> </w:t>
      </w:r>
      <w:r>
        <w:rPr>
          <w:spacing w:val="-6"/>
        </w:rPr>
        <w:t>обеспечить</w:t>
      </w:r>
      <w:r>
        <w:rPr>
          <w:spacing w:val="12"/>
        </w:rPr>
        <w:t> </w:t>
      </w:r>
      <w:r>
        <w:rPr>
          <w:spacing w:val="-6"/>
        </w:rPr>
        <w:t>спиновую когерентность</w:t>
      </w:r>
      <w:r>
        <w:rPr>
          <w:spacing w:val="-7"/>
        </w:rPr>
        <w:t> </w:t>
      </w:r>
      <w:r>
        <w:rPr>
          <w:spacing w:val="-6"/>
        </w:rPr>
        <w:t>одновременно с</w:t>
      </w:r>
      <w:r>
        <w:rPr>
          <w:spacing w:val="-7"/>
        </w:rPr>
        <w:t> </w:t>
      </w:r>
      <w:r>
        <w:rPr>
          <w:spacing w:val="-6"/>
        </w:rPr>
        <w:t>подавленной</w:t>
      </w:r>
      <w:r>
        <w:rPr>
          <w:spacing w:val="-7"/>
        </w:rPr>
        <w:t> </w:t>
      </w:r>
      <w:r>
        <w:rPr>
          <w:spacing w:val="-6"/>
        </w:rPr>
        <w:t>бетатронной</w:t>
      </w:r>
      <w:r>
        <w:rPr>
          <w:spacing w:val="-7"/>
        </w:rPr>
        <w:t> </w:t>
      </w:r>
      <w:r>
        <w:rPr>
          <w:spacing w:val="-6"/>
        </w:rPr>
        <w:t>хроматичностью.</w:t>
      </w:r>
    </w:p>
    <w:p>
      <w:pPr>
        <w:pStyle w:val="BodyText"/>
      </w:pPr>
    </w:p>
    <w:p>
      <w:pPr>
        <w:pStyle w:val="BodyText"/>
        <w:spacing w:before="251"/>
      </w:pPr>
    </w:p>
    <w:p>
      <w:pPr>
        <w:pStyle w:val="Heading1"/>
        <w:ind w:right="422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8"/>
        </w:rPr>
        <w:t>Рассмотрена</w:t>
      </w:r>
      <w:r>
        <w:rPr>
          <w:spacing w:val="-9"/>
        </w:rPr>
        <w:t> </w:t>
      </w:r>
      <w:r>
        <w:rPr>
          <w:spacing w:val="-8"/>
        </w:rPr>
        <w:t>спин-орбитальная</w:t>
      </w:r>
      <w:r>
        <w:rPr>
          <w:spacing w:val="-9"/>
        </w:rPr>
        <w:t> </w:t>
      </w:r>
      <w:r>
        <w:rPr>
          <w:spacing w:val="-8"/>
        </w:rPr>
        <w:t>динамика</w:t>
      </w:r>
      <w:r>
        <w:rPr>
          <w:spacing w:val="-9"/>
        </w:rPr>
        <w:t> </w:t>
      </w:r>
      <w:r>
        <w:rPr>
          <w:spacing w:val="-8"/>
        </w:rPr>
        <w:t>элементарных</w:t>
      </w:r>
      <w:r>
        <w:rPr>
          <w:spacing w:val="-9"/>
        </w:rPr>
        <w:t> </w:t>
      </w:r>
      <w:r>
        <w:rPr>
          <w:spacing w:val="-8"/>
        </w:rPr>
        <w:t>частиц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синхро­ </w:t>
      </w:r>
      <w:r>
        <w:rPr>
          <w:spacing w:val="-4"/>
        </w:rPr>
        <w:t>тронах,</w:t>
      </w:r>
      <w:r>
        <w:rPr/>
        <w:t> </w:t>
      </w:r>
      <w:r>
        <w:rPr>
          <w:spacing w:val="-4"/>
        </w:rPr>
        <w:t>функционирующих,</w:t>
      </w:r>
      <w:r>
        <w:rPr/>
        <w:t> </w:t>
      </w:r>
      <w:r>
        <w:rPr>
          <w:spacing w:val="-4"/>
        </w:rPr>
        <w:t>в</w:t>
      </w:r>
      <w:r>
        <w:rPr/>
        <w:t> </w:t>
      </w:r>
      <w:r>
        <w:rPr>
          <w:spacing w:val="-4"/>
        </w:rPr>
        <w:t>режиме</w:t>
      </w:r>
      <w:r>
        <w:rPr/>
        <w:t> </w:t>
      </w:r>
      <w:r>
        <w:rPr>
          <w:spacing w:val="-4"/>
        </w:rPr>
        <w:t>накопительного</w:t>
      </w:r>
      <w:r>
        <w:rPr/>
        <w:t> </w:t>
      </w:r>
      <w:r>
        <w:rPr>
          <w:spacing w:val="-4"/>
        </w:rPr>
        <w:t>кольца.</w:t>
      </w:r>
    </w:p>
    <w:p>
      <w:pPr>
        <w:pStyle w:val="ListParagraph"/>
        <w:numPr>
          <w:ilvl w:val="0"/>
          <w:numId w:val="18"/>
        </w:numPr>
        <w:tabs>
          <w:tab w:pos="1177" w:val="left" w:leader="none"/>
        </w:tabs>
        <w:spacing w:line="316" w:lineRule="auto" w:before="0" w:after="0"/>
        <w:ind w:left="1177" w:right="562" w:hanging="353"/>
        <w:jc w:val="both"/>
        <w:rPr>
          <w:sz w:val="28"/>
        </w:rPr>
      </w:pPr>
      <w:r>
        <w:rPr>
          <w:spacing w:val="-6"/>
          <w:sz w:val="28"/>
        </w:rPr>
        <w:t>Исследована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спиновая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динамика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электрических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магнитных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полях. </w:t>
      </w:r>
      <w:r>
        <w:rPr>
          <w:spacing w:val="-4"/>
          <w:sz w:val="28"/>
        </w:rPr>
        <w:t>Изучено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поведение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спина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электростатических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дефлекторах,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также </w:t>
      </w:r>
      <w:r>
        <w:rPr>
          <w:spacing w:val="-6"/>
          <w:sz w:val="28"/>
        </w:rPr>
        <w:t>фильтрах Вина для реализации квази-замороженного спина;</w:t>
      </w:r>
    </w:p>
    <w:p>
      <w:pPr>
        <w:pStyle w:val="ListParagraph"/>
        <w:numPr>
          <w:ilvl w:val="0"/>
          <w:numId w:val="18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Рассмотрена</w:t>
      </w:r>
      <w:r>
        <w:rPr>
          <w:spacing w:val="-11"/>
          <w:sz w:val="28"/>
        </w:rPr>
        <w:t> </w:t>
      </w:r>
      <w:r>
        <w:rPr>
          <w:sz w:val="28"/>
        </w:rPr>
        <w:t>модернизация</w:t>
      </w:r>
      <w:r>
        <w:rPr>
          <w:spacing w:val="-11"/>
          <w:sz w:val="28"/>
        </w:rPr>
        <w:t> </w:t>
      </w:r>
      <w:r>
        <w:rPr>
          <w:sz w:val="28"/>
        </w:rPr>
        <w:t>кольца</w:t>
      </w:r>
      <w:r>
        <w:rPr>
          <w:spacing w:val="-11"/>
          <w:sz w:val="28"/>
        </w:rPr>
        <w:t> </w:t>
      </w:r>
      <w:r>
        <w:rPr>
          <w:sz w:val="28"/>
        </w:rPr>
        <w:t>для</w:t>
      </w:r>
      <w:r>
        <w:rPr>
          <w:spacing w:val="-11"/>
          <w:sz w:val="28"/>
        </w:rPr>
        <w:t> </w:t>
      </w:r>
      <w:r>
        <w:rPr>
          <w:sz w:val="28"/>
        </w:rPr>
        <w:t>независимых</w:t>
      </w:r>
      <w:r>
        <w:rPr>
          <w:spacing w:val="-11"/>
          <w:sz w:val="28"/>
        </w:rPr>
        <w:t> </w:t>
      </w:r>
      <w:r>
        <w:rPr>
          <w:sz w:val="28"/>
        </w:rPr>
        <w:t>ЭДМ</w:t>
      </w:r>
      <w:r>
        <w:rPr>
          <w:spacing w:val="-11"/>
          <w:sz w:val="28"/>
        </w:rPr>
        <w:t> </w:t>
      </w:r>
      <w:r>
        <w:rPr>
          <w:sz w:val="28"/>
        </w:rPr>
        <w:t>экспери­ ментов,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1"/>
          <w:sz w:val="28"/>
        </w:rPr>
        <w:t> </w:t>
      </w:r>
      <w:r>
        <w:rPr>
          <w:sz w:val="28"/>
        </w:rPr>
        <w:t>сохранением</w:t>
      </w:r>
      <w:r>
        <w:rPr>
          <w:spacing w:val="-1"/>
          <w:sz w:val="28"/>
        </w:rPr>
        <w:t> </w:t>
      </w:r>
      <w:r>
        <w:rPr>
          <w:sz w:val="28"/>
        </w:rPr>
        <w:t>функции</w:t>
      </w:r>
      <w:r>
        <w:rPr>
          <w:spacing w:val="-1"/>
          <w:sz w:val="28"/>
        </w:rPr>
        <w:t> </w:t>
      </w:r>
      <w:r>
        <w:rPr>
          <w:sz w:val="28"/>
        </w:rPr>
        <w:t>бустера.</w:t>
      </w:r>
      <w:r>
        <w:rPr>
          <w:spacing w:val="-1"/>
          <w:sz w:val="28"/>
        </w:rPr>
        <w:t> </w:t>
      </w:r>
      <w:r>
        <w:rPr>
          <w:sz w:val="28"/>
        </w:rPr>
        <w:t>Предложены</w:t>
      </w:r>
      <w:r>
        <w:rPr>
          <w:spacing w:val="-1"/>
          <w:sz w:val="28"/>
        </w:rPr>
        <w:t> </w:t>
      </w:r>
      <w:r>
        <w:rPr>
          <w:sz w:val="28"/>
        </w:rPr>
        <w:t>8-ми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16-ти </w:t>
      </w:r>
      <w:r>
        <w:rPr>
          <w:spacing w:val="-2"/>
          <w:sz w:val="28"/>
        </w:rPr>
        <w:t>периодические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структуры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реализованной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концепцией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квази-замо­ </w:t>
      </w:r>
      <w:r>
        <w:rPr>
          <w:sz w:val="28"/>
        </w:rPr>
        <w:t>роженного спина. Большим преимуществом обладает структура с </w:t>
      </w:r>
      <w:r>
        <w:rPr>
          <w:spacing w:val="-10"/>
          <w:sz w:val="28"/>
        </w:rPr>
        <w:t>использованием</w:t>
      </w:r>
      <w:r>
        <w:rPr>
          <w:sz w:val="28"/>
        </w:rPr>
        <w:t> </w:t>
      </w:r>
      <w:r>
        <w:rPr>
          <w:spacing w:val="-10"/>
          <w:sz w:val="28"/>
        </w:rPr>
        <w:t>фильтров</w:t>
      </w:r>
      <w:r>
        <w:rPr>
          <w:sz w:val="28"/>
        </w:rPr>
        <w:t> </w:t>
      </w:r>
      <w:r>
        <w:rPr>
          <w:spacing w:val="-10"/>
          <w:sz w:val="28"/>
        </w:rPr>
        <w:t>Вина,</w:t>
      </w:r>
      <w:r>
        <w:rPr>
          <w:sz w:val="28"/>
        </w:rPr>
        <w:t> </w:t>
      </w:r>
      <w:r>
        <w:rPr>
          <w:spacing w:val="-10"/>
          <w:sz w:val="28"/>
        </w:rPr>
        <w:t>которая</w:t>
      </w:r>
      <w:r>
        <w:rPr>
          <w:sz w:val="28"/>
        </w:rPr>
        <w:t> </w:t>
      </w:r>
      <w:r>
        <w:rPr>
          <w:spacing w:val="-10"/>
          <w:sz w:val="28"/>
        </w:rPr>
        <w:t>может</w:t>
      </w:r>
      <w:r>
        <w:rPr>
          <w:sz w:val="28"/>
        </w:rPr>
        <w:t> </w:t>
      </w:r>
      <w:r>
        <w:rPr>
          <w:spacing w:val="-10"/>
          <w:sz w:val="28"/>
        </w:rPr>
        <w:t>быть</w:t>
      </w:r>
      <w:r>
        <w:rPr>
          <w:sz w:val="28"/>
        </w:rPr>
        <w:t> </w:t>
      </w:r>
      <w:r>
        <w:rPr>
          <w:spacing w:val="-10"/>
          <w:sz w:val="28"/>
        </w:rPr>
        <w:t>использована</w:t>
      </w:r>
      <w:r>
        <w:rPr>
          <w:sz w:val="28"/>
        </w:rPr>
        <w:t> </w:t>
      </w:r>
      <w:r>
        <w:rPr>
          <w:spacing w:val="-10"/>
          <w:sz w:val="28"/>
        </w:rPr>
        <w:t>как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изучения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ЭДМ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дейтрона,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так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протона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меньшей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энергии;</w:t>
      </w:r>
    </w:p>
    <w:p>
      <w:pPr>
        <w:pStyle w:val="ListParagraph"/>
        <w:numPr>
          <w:ilvl w:val="0"/>
          <w:numId w:val="18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2"/>
          <w:sz w:val="28"/>
        </w:rPr>
        <w:t>Метод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введения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обводных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bypass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позволяет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создать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альтернативные </w:t>
      </w:r>
      <w:r>
        <w:rPr>
          <w:sz w:val="28"/>
        </w:rPr>
        <w:t>прямые</w:t>
      </w:r>
      <w:r>
        <w:rPr>
          <w:spacing w:val="-16"/>
          <w:sz w:val="28"/>
        </w:rPr>
        <w:t> </w:t>
      </w:r>
      <w:r>
        <w:rPr>
          <w:sz w:val="28"/>
        </w:rPr>
        <w:t>участки</w:t>
      </w:r>
      <w:r>
        <w:rPr>
          <w:spacing w:val="-16"/>
          <w:sz w:val="28"/>
        </w:rPr>
        <w:t> </w:t>
      </w:r>
      <w:r>
        <w:rPr>
          <w:sz w:val="28"/>
        </w:rPr>
        <w:t>и</w:t>
      </w:r>
      <w:r>
        <w:rPr>
          <w:spacing w:val="-16"/>
          <w:sz w:val="28"/>
        </w:rPr>
        <w:t> </w:t>
      </w:r>
      <w:r>
        <w:rPr>
          <w:sz w:val="28"/>
        </w:rPr>
        <w:t>в</w:t>
      </w:r>
      <w:r>
        <w:rPr>
          <w:spacing w:val="-16"/>
          <w:sz w:val="28"/>
        </w:rPr>
        <w:t> </w:t>
      </w:r>
      <w:r>
        <w:rPr>
          <w:sz w:val="28"/>
        </w:rPr>
        <w:t>конечном</w:t>
      </w:r>
      <w:r>
        <w:rPr>
          <w:spacing w:val="-16"/>
          <w:sz w:val="28"/>
        </w:rPr>
        <w:t> </w:t>
      </w:r>
      <w:r>
        <w:rPr>
          <w:sz w:val="28"/>
        </w:rPr>
        <w:t>счёте</w:t>
      </w:r>
      <w:r>
        <w:rPr>
          <w:spacing w:val="-16"/>
          <w:sz w:val="28"/>
        </w:rPr>
        <w:t> </w:t>
      </w:r>
      <w:r>
        <w:rPr>
          <w:sz w:val="28"/>
        </w:rPr>
        <w:t>расширить</w:t>
      </w:r>
      <w:r>
        <w:rPr>
          <w:spacing w:val="-16"/>
          <w:sz w:val="28"/>
        </w:rPr>
        <w:t> </w:t>
      </w:r>
      <w:r>
        <w:rPr>
          <w:sz w:val="28"/>
        </w:rPr>
        <w:t>область</w:t>
      </w:r>
      <w:r>
        <w:rPr>
          <w:spacing w:val="-16"/>
          <w:sz w:val="28"/>
        </w:rPr>
        <w:t> </w:t>
      </w:r>
      <w:r>
        <w:rPr>
          <w:sz w:val="28"/>
        </w:rPr>
        <w:t>применения </w:t>
      </w:r>
      <w:r>
        <w:rPr>
          <w:spacing w:val="-4"/>
          <w:sz w:val="28"/>
        </w:rPr>
        <w:t>синхротрона</w:t>
      </w:r>
      <w:r>
        <w:rPr>
          <w:spacing w:val="-4"/>
          <w:sz w:val="28"/>
        </w:rPr>
        <w:t> для</w:t>
      </w:r>
      <w:r>
        <w:rPr>
          <w:spacing w:val="-4"/>
          <w:sz w:val="28"/>
        </w:rPr>
        <w:t> фундаментальных</w:t>
      </w:r>
      <w:r>
        <w:rPr>
          <w:spacing w:val="-4"/>
          <w:sz w:val="28"/>
        </w:rPr>
        <w:t> исследований</w:t>
      </w:r>
      <w:r>
        <w:rPr>
          <w:spacing w:val="-4"/>
          <w:sz w:val="28"/>
        </w:rPr>
        <w:t> по</w:t>
      </w:r>
      <w:r>
        <w:rPr>
          <w:spacing w:val="-4"/>
          <w:sz w:val="28"/>
        </w:rPr>
        <w:t> прецизионным </w:t>
      </w:r>
      <w:r>
        <w:rPr>
          <w:spacing w:val="-2"/>
          <w:sz w:val="28"/>
        </w:rPr>
        <w:t>экспериментам;</w:t>
      </w:r>
    </w:p>
    <w:p>
      <w:pPr>
        <w:pStyle w:val="ListParagraph"/>
        <w:numPr>
          <w:ilvl w:val="0"/>
          <w:numId w:val="18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spacing w:val="-8"/>
          <w:sz w:val="28"/>
        </w:rPr>
        <w:t>Исследована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возможность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получения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когерентного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пучка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регулярной </w:t>
      </w:r>
      <w:r>
        <w:rPr>
          <w:spacing w:val="-2"/>
          <w:sz w:val="28"/>
        </w:rPr>
        <w:t>структуре,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необходимого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применения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метода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частотной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области </w:t>
      </w:r>
      <w:r>
        <w:rPr>
          <w:spacing w:val="-4"/>
          <w:sz w:val="28"/>
        </w:rPr>
        <w:t>при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изучении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ЭДМ.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Показано,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управление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достигается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использо­ </w:t>
      </w:r>
      <w:r>
        <w:rPr>
          <w:spacing w:val="-8"/>
          <w:sz w:val="28"/>
        </w:rPr>
        <w:t>ванием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секступолей.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Однако,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подавление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хроматичности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достижение </w:t>
      </w:r>
      <w:r>
        <w:rPr>
          <w:spacing w:val="-2"/>
          <w:sz w:val="28"/>
        </w:rPr>
        <w:t>когерентности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использовании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только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двух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семейств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секступолей </w:t>
      </w:r>
      <w:r>
        <w:rPr>
          <w:spacing w:val="-8"/>
          <w:sz w:val="28"/>
        </w:rPr>
        <w:t>невозможно. Требуется как минимум 3 независимых семейства, распо­ ложенных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максимумах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бета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дисперсионной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функций.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Такой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подход </w:t>
      </w:r>
      <w:r>
        <w:rPr>
          <w:spacing w:val="-10"/>
          <w:sz w:val="28"/>
        </w:rPr>
        <w:t>требует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внесения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нерегулярности,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что,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например,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возможно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резонанс­ </w:t>
      </w:r>
      <w:r>
        <w:rPr>
          <w:sz w:val="28"/>
        </w:rPr>
        <w:t>ной структуре.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bookmarkStart w:name="Заключение" w:id="210"/>
      <w:bookmarkEnd w:id="210"/>
      <w:r>
        <w:rPr>
          <w:b w:val="0"/>
        </w:rPr>
      </w:r>
      <w:bookmarkStart w:name="_bookmark157" w:id="211"/>
      <w:bookmarkEnd w:id="211"/>
      <w:r>
        <w:rPr>
          <w:b w:val="0"/>
        </w:rPr>
      </w:r>
      <w:r>
        <w:rPr>
          <w:spacing w:val="-2"/>
          <w:w w:val="105"/>
        </w:rPr>
        <w:t>Заключение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ind w:left="825"/>
        <w:jc w:val="both"/>
      </w:pPr>
      <w:r>
        <w:rPr>
          <w:spacing w:val="-6"/>
        </w:rPr>
        <w:t>Основные</w:t>
      </w:r>
      <w:r>
        <w:rPr>
          <w:spacing w:val="7"/>
        </w:rPr>
        <w:t> </w:t>
      </w:r>
      <w:r>
        <w:rPr>
          <w:spacing w:val="-6"/>
        </w:rPr>
        <w:t>результаты</w:t>
      </w:r>
      <w:r>
        <w:rPr>
          <w:spacing w:val="8"/>
        </w:rPr>
        <w:t> </w:t>
      </w:r>
      <w:r>
        <w:rPr>
          <w:spacing w:val="-6"/>
        </w:rPr>
        <w:t>работы</w:t>
      </w:r>
      <w:r>
        <w:rPr>
          <w:spacing w:val="8"/>
        </w:rPr>
        <w:t> </w:t>
      </w:r>
      <w:r>
        <w:rPr>
          <w:spacing w:val="-6"/>
        </w:rPr>
        <w:t>заключаются</w:t>
      </w:r>
      <w:r>
        <w:rPr>
          <w:spacing w:val="8"/>
        </w:rPr>
        <w:t> </w:t>
      </w:r>
      <w:r>
        <w:rPr>
          <w:spacing w:val="-6"/>
        </w:rPr>
        <w:t>в</w:t>
      </w:r>
      <w:r>
        <w:rPr>
          <w:spacing w:val="8"/>
        </w:rPr>
        <w:t> </w:t>
      </w:r>
      <w:r>
        <w:rPr>
          <w:spacing w:val="-6"/>
        </w:rPr>
        <w:t>следующем.</w:t>
      </w:r>
    </w:p>
    <w:p>
      <w:pPr>
        <w:pStyle w:val="ListParagraph"/>
        <w:numPr>
          <w:ilvl w:val="0"/>
          <w:numId w:val="19"/>
        </w:numPr>
        <w:tabs>
          <w:tab w:pos="1177" w:val="left" w:leader="none"/>
        </w:tabs>
        <w:spacing w:line="316" w:lineRule="auto" w:before="10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На основе анализа внутрипучкового рассеяния, а также стохастическо­ </w:t>
      </w:r>
      <w:r>
        <w:rPr>
          <w:spacing w:val="-4"/>
          <w:sz w:val="28"/>
        </w:rPr>
        <w:t>го</w:t>
      </w:r>
      <w:r>
        <w:rPr>
          <w:spacing w:val="-4"/>
          <w:sz w:val="28"/>
        </w:rPr>
        <w:t> охлаждения</w:t>
      </w:r>
      <w:r>
        <w:rPr>
          <w:spacing w:val="-4"/>
          <w:sz w:val="28"/>
        </w:rPr>
        <w:t> показано,</w:t>
      </w:r>
      <w:r>
        <w:rPr>
          <w:spacing w:val="-4"/>
          <w:sz w:val="28"/>
        </w:rPr>
        <w:t> что</w:t>
      </w:r>
      <w:r>
        <w:rPr>
          <w:spacing w:val="-4"/>
          <w:sz w:val="28"/>
        </w:rPr>
        <w:t> варьирование</w:t>
      </w:r>
      <w:r>
        <w:rPr>
          <w:spacing w:val="-4"/>
          <w:sz w:val="28"/>
        </w:rPr>
        <w:t> коэффициента</w:t>
      </w:r>
      <w:r>
        <w:rPr>
          <w:spacing w:val="-4"/>
          <w:sz w:val="28"/>
        </w:rPr>
        <w:t> проскаль­ зывание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резонансной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структуре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способно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увеличить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эффективность </w:t>
      </w:r>
      <w:r>
        <w:rPr>
          <w:spacing w:val="-6"/>
          <w:sz w:val="28"/>
        </w:rPr>
        <w:t>стохастического</w:t>
      </w:r>
      <w:r>
        <w:rPr>
          <w:spacing w:val="-6"/>
          <w:sz w:val="28"/>
        </w:rPr>
        <w:t> охлаждения.</w:t>
      </w:r>
      <w:r>
        <w:rPr>
          <w:spacing w:val="-6"/>
          <w:sz w:val="28"/>
        </w:rPr>
        <w:t> Особенно</w:t>
      </w:r>
      <w:r>
        <w:rPr>
          <w:spacing w:val="-6"/>
          <w:sz w:val="28"/>
        </w:rPr>
        <w:t> эффективным</w:t>
      </w:r>
      <w:r>
        <w:rPr>
          <w:spacing w:val="-6"/>
          <w:sz w:val="28"/>
        </w:rPr>
        <w:t> может</w:t>
      </w:r>
      <w:r>
        <w:rPr>
          <w:spacing w:val="-6"/>
          <w:sz w:val="28"/>
        </w:rPr>
        <w:t> быть</w:t>
      </w:r>
      <w:r>
        <w:rPr>
          <w:spacing w:val="-6"/>
          <w:sz w:val="28"/>
        </w:rPr>
        <w:t> ис­ пользование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комбинированной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структуры.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Однако,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эффекты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ВПР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для </w:t>
      </w:r>
      <w:r>
        <w:rPr>
          <w:sz w:val="28"/>
        </w:rPr>
        <w:t>приведенных</w:t>
      </w:r>
      <w:r>
        <w:rPr>
          <w:spacing w:val="-3"/>
          <w:sz w:val="28"/>
        </w:rPr>
        <w:t> </w:t>
      </w:r>
      <w:r>
        <w:rPr>
          <w:sz w:val="28"/>
        </w:rPr>
        <w:t>структур</w:t>
      </w:r>
      <w:r>
        <w:rPr>
          <w:spacing w:val="-3"/>
          <w:sz w:val="28"/>
        </w:rPr>
        <w:t> </w:t>
      </w:r>
      <w:r>
        <w:rPr>
          <w:sz w:val="28"/>
        </w:rPr>
        <w:t>оказались</w:t>
      </w:r>
      <w:r>
        <w:rPr>
          <w:spacing w:val="-3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несколько</w:t>
      </w:r>
      <w:r>
        <w:rPr>
          <w:spacing w:val="-3"/>
          <w:sz w:val="28"/>
        </w:rPr>
        <w:t> </w:t>
      </w:r>
      <w:r>
        <w:rPr>
          <w:sz w:val="28"/>
        </w:rPr>
        <w:t>раз</w:t>
      </w:r>
      <w:r>
        <w:rPr>
          <w:spacing w:val="-3"/>
          <w:sz w:val="28"/>
        </w:rPr>
        <w:t> </w:t>
      </w:r>
      <w:r>
        <w:rPr>
          <w:sz w:val="28"/>
        </w:rPr>
        <w:t>большими</w:t>
      </w:r>
      <w:r>
        <w:rPr>
          <w:spacing w:val="-3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ко­ </w:t>
      </w:r>
      <w:r>
        <w:rPr>
          <w:spacing w:val="-4"/>
          <w:sz w:val="28"/>
        </w:rPr>
        <w:t>нечном</w:t>
      </w:r>
      <w:r>
        <w:rPr>
          <w:spacing w:val="-4"/>
          <w:sz w:val="28"/>
        </w:rPr>
        <w:t> счёте</w:t>
      </w:r>
      <w:r>
        <w:rPr>
          <w:spacing w:val="-4"/>
          <w:sz w:val="28"/>
        </w:rPr>
        <w:t> недостаточными,</w:t>
      </w:r>
      <w:r>
        <w:rPr>
          <w:spacing w:val="-4"/>
          <w:sz w:val="28"/>
        </w:rPr>
        <w:t> делая</w:t>
      </w:r>
      <w:r>
        <w:rPr>
          <w:spacing w:val="-4"/>
          <w:sz w:val="28"/>
        </w:rPr>
        <w:t> предпочтительной</w:t>
      </w:r>
      <w:r>
        <w:rPr>
          <w:spacing w:val="-4"/>
          <w:sz w:val="28"/>
        </w:rPr>
        <w:t> регулярную </w:t>
      </w:r>
      <w:r>
        <w:rPr>
          <w:spacing w:val="-6"/>
          <w:sz w:val="28"/>
        </w:rPr>
        <w:t>структуру</w:t>
      </w:r>
      <w:r>
        <w:rPr>
          <w:spacing w:val="-6"/>
          <w:sz w:val="28"/>
        </w:rPr>
        <w:t> для</w:t>
      </w:r>
      <w:r>
        <w:rPr>
          <w:spacing w:val="-6"/>
          <w:sz w:val="28"/>
        </w:rPr>
        <w:t> тяжелоионного</w:t>
      </w:r>
      <w:r>
        <w:rPr>
          <w:spacing w:val="-6"/>
          <w:sz w:val="28"/>
        </w:rPr>
        <w:t> эксперимента</w:t>
      </w:r>
      <w:r>
        <w:rPr>
          <w:spacing w:val="-6"/>
          <w:sz w:val="28"/>
        </w:rPr>
        <w:t> с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минимально</w:t>
      </w:r>
      <w:r>
        <w:rPr>
          <w:spacing w:val="-6"/>
          <w:sz w:val="28"/>
        </w:rPr>
        <w:t> модулиро­ </w:t>
      </w:r>
      <w:r>
        <w:rPr>
          <w:spacing w:val="-2"/>
          <w:sz w:val="28"/>
        </w:rPr>
        <w:t>ванным Твисс-функциями;</w:t>
      </w:r>
    </w:p>
    <w:p>
      <w:pPr>
        <w:pStyle w:val="ListParagraph"/>
        <w:numPr>
          <w:ilvl w:val="0"/>
          <w:numId w:val="19"/>
        </w:numPr>
        <w:tabs>
          <w:tab w:pos="1177" w:val="left" w:leader="none"/>
        </w:tabs>
        <w:spacing w:line="316" w:lineRule="auto" w:before="0" w:after="0"/>
        <w:ind w:left="1177" w:right="562" w:hanging="353"/>
        <w:jc w:val="both"/>
        <w:rPr>
          <w:sz w:val="28"/>
        </w:rPr>
      </w:pPr>
      <w:r>
        <w:rPr>
          <w:spacing w:val="-6"/>
          <w:sz w:val="28"/>
        </w:rPr>
        <w:t>Для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коллайдерных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экспериментов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поляризованными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протонами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ре­ </w:t>
      </w:r>
      <w:r>
        <w:rPr>
          <w:spacing w:val="-2"/>
          <w:sz w:val="28"/>
        </w:rPr>
        <w:t>зонансная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структура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позволяет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поднять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критическую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энергию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выше </w:t>
      </w:r>
      <w:r>
        <w:rPr>
          <w:spacing w:val="-8"/>
          <w:sz w:val="28"/>
        </w:rPr>
        <w:t>энергии</w:t>
      </w:r>
      <w:r>
        <w:rPr>
          <w:spacing w:val="-8"/>
          <w:sz w:val="28"/>
        </w:rPr>
        <w:t> эксперимента,</w:t>
      </w:r>
      <w:r>
        <w:rPr>
          <w:spacing w:val="-8"/>
          <w:sz w:val="28"/>
        </w:rPr>
        <w:t> путем</w:t>
      </w:r>
      <w:r>
        <w:rPr>
          <w:spacing w:val="-8"/>
          <w:sz w:val="28"/>
        </w:rPr>
        <w:t> искажения</w:t>
      </w:r>
      <w:r>
        <w:rPr>
          <w:spacing w:val="-8"/>
          <w:sz w:val="28"/>
        </w:rPr>
        <w:t> дисперсионной</w:t>
      </w:r>
      <w:r>
        <w:rPr>
          <w:spacing w:val="-8"/>
          <w:sz w:val="28"/>
        </w:rPr>
        <w:t> функции.</w:t>
      </w:r>
      <w:r>
        <w:rPr>
          <w:spacing w:val="-8"/>
          <w:sz w:val="28"/>
        </w:rPr>
        <w:t> Та­ </w:t>
      </w:r>
      <w:r>
        <w:rPr>
          <w:sz w:val="28"/>
        </w:rPr>
        <w:t>кой подход не требует существенных затрат и делает возможным </w:t>
      </w:r>
      <w:r>
        <w:rPr>
          <w:spacing w:val="-2"/>
          <w:sz w:val="28"/>
        </w:rPr>
        <w:t>реализацию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дуальной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структуры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двух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полноценных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физических программ;</w:t>
      </w:r>
    </w:p>
    <w:p>
      <w:pPr>
        <w:pStyle w:val="ListParagraph"/>
        <w:numPr>
          <w:ilvl w:val="0"/>
          <w:numId w:val="19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w w:val="90"/>
          <w:sz w:val="28"/>
        </w:rPr>
        <w:t>Численные исследования показали, что прохождение критической энер­ </w:t>
      </w:r>
      <w:r>
        <w:rPr>
          <w:spacing w:val="-8"/>
          <w:sz w:val="28"/>
        </w:rPr>
        <w:t>гии может вызывать нестабильность продольного фазового движения. </w:t>
      </w:r>
      <w:r>
        <w:rPr>
          <w:spacing w:val="-2"/>
          <w:sz w:val="28"/>
        </w:rPr>
        <w:t>Использование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процедуры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может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быть </w:t>
      </w:r>
      <w:r>
        <w:rPr>
          <w:spacing w:val="-10"/>
          <w:sz w:val="28"/>
        </w:rPr>
        <w:t>использовано</w:t>
      </w:r>
      <w:r>
        <w:rPr>
          <w:sz w:val="28"/>
        </w:rPr>
        <w:t> </w:t>
      </w:r>
      <w:r>
        <w:rPr>
          <w:spacing w:val="-10"/>
          <w:sz w:val="28"/>
        </w:rPr>
        <w:t>для</w:t>
      </w:r>
      <w:r>
        <w:rPr>
          <w:sz w:val="28"/>
        </w:rPr>
        <w:t> </w:t>
      </w:r>
      <w:r>
        <w:rPr>
          <w:spacing w:val="-10"/>
          <w:sz w:val="28"/>
        </w:rPr>
        <w:t>преодоления</w:t>
      </w:r>
      <w:r>
        <w:rPr>
          <w:sz w:val="28"/>
        </w:rPr>
        <w:t> </w:t>
      </w:r>
      <w:r>
        <w:rPr>
          <w:spacing w:val="-10"/>
          <w:sz w:val="28"/>
        </w:rPr>
        <w:t>этой</w:t>
      </w:r>
      <w:r>
        <w:rPr>
          <w:sz w:val="28"/>
        </w:rPr>
        <w:t> </w:t>
      </w:r>
      <w:r>
        <w:rPr>
          <w:spacing w:val="-10"/>
          <w:sz w:val="28"/>
        </w:rPr>
        <w:t>проблемы.</w:t>
      </w:r>
      <w:r>
        <w:rPr>
          <w:sz w:val="28"/>
        </w:rPr>
        <w:t> </w:t>
      </w:r>
      <w:r>
        <w:rPr>
          <w:spacing w:val="-10"/>
          <w:sz w:val="28"/>
        </w:rPr>
        <w:t>Получены</w:t>
      </w:r>
      <w:r>
        <w:rPr>
          <w:sz w:val="28"/>
        </w:rPr>
        <w:t> </w:t>
      </w:r>
      <w:r>
        <w:rPr>
          <w:spacing w:val="-10"/>
          <w:sz w:val="28"/>
        </w:rPr>
        <w:t>эксперимен­ </w:t>
      </w:r>
      <w:r>
        <w:rPr>
          <w:spacing w:val="-2"/>
          <w:sz w:val="28"/>
        </w:rPr>
        <w:t>тальные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данные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процедуры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синхротрона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У-70, </w:t>
      </w:r>
      <w:r>
        <w:rPr>
          <w:spacing w:val="-8"/>
          <w:sz w:val="28"/>
        </w:rPr>
        <w:t>которые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находятся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соответствии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проведенным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численными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оценка­ </w:t>
      </w:r>
      <w:r>
        <w:rPr>
          <w:spacing w:val="-6"/>
          <w:sz w:val="28"/>
        </w:rPr>
        <w:t>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учетом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высших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порядков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разложения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коэффициента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уплотнения </w:t>
      </w:r>
      <w:r>
        <w:rPr>
          <w:spacing w:val="-4"/>
          <w:sz w:val="28"/>
        </w:rPr>
        <w:t>орбиты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импедансов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различных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интенсивностей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сгустка;</w:t>
      </w:r>
    </w:p>
    <w:p>
      <w:pPr>
        <w:pStyle w:val="ListParagraph"/>
        <w:numPr>
          <w:ilvl w:val="0"/>
          <w:numId w:val="19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2"/>
          <w:sz w:val="28"/>
        </w:rPr>
        <w:t>Использование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процедуры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может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быть </w:t>
      </w:r>
      <w:r>
        <w:rPr>
          <w:sz w:val="28"/>
        </w:rPr>
        <w:t>ограничено</w:t>
      </w:r>
      <w:r>
        <w:rPr>
          <w:spacing w:val="-17"/>
          <w:sz w:val="28"/>
        </w:rPr>
        <w:t> </w:t>
      </w:r>
      <w:r>
        <w:rPr>
          <w:sz w:val="28"/>
        </w:rPr>
        <w:t>его</w:t>
      </w:r>
      <w:r>
        <w:rPr>
          <w:spacing w:val="-17"/>
          <w:sz w:val="28"/>
        </w:rPr>
        <w:t> </w:t>
      </w:r>
      <w:r>
        <w:rPr>
          <w:sz w:val="28"/>
        </w:rPr>
        <w:t>величиной,</w:t>
      </w:r>
      <w:r>
        <w:rPr>
          <w:spacing w:val="-17"/>
          <w:sz w:val="28"/>
        </w:rPr>
        <w:t> </w:t>
      </w:r>
      <w:r>
        <w:rPr>
          <w:sz w:val="28"/>
        </w:rPr>
        <w:t>а</w:t>
      </w:r>
      <w:r>
        <w:rPr>
          <w:spacing w:val="-17"/>
          <w:sz w:val="28"/>
        </w:rPr>
        <w:t> </w:t>
      </w:r>
      <w:r>
        <w:rPr>
          <w:sz w:val="28"/>
        </w:rPr>
        <w:t>также</w:t>
      </w:r>
      <w:r>
        <w:rPr>
          <w:spacing w:val="-16"/>
          <w:sz w:val="28"/>
        </w:rPr>
        <w:t> </w:t>
      </w: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темпом</w:t>
      </w:r>
      <w:r>
        <w:rPr>
          <w:spacing w:val="-17"/>
          <w:sz w:val="28"/>
        </w:rPr>
        <w:t> </w:t>
      </w:r>
      <w:r>
        <w:rPr>
          <w:sz w:val="28"/>
        </w:rPr>
        <w:t>изменения</w:t>
      </w:r>
      <w:r>
        <w:rPr>
          <w:spacing w:val="-17"/>
          <w:sz w:val="28"/>
        </w:rPr>
        <w:t> </w:t>
      </w:r>
      <w:r>
        <w:rPr>
          <w:sz w:val="28"/>
        </w:rPr>
        <w:t>градиен­ тов в квадруполях арки по сравнению с темпом ускорения пучка. </w:t>
      </w:r>
      <w:r>
        <w:rPr>
          <w:spacing w:val="-4"/>
          <w:sz w:val="28"/>
        </w:rPr>
        <w:t>Рассмотрено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различие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применения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гармонического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барьерного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ВЧ </w:t>
      </w:r>
      <w:r>
        <w:rPr>
          <w:spacing w:val="-10"/>
          <w:sz w:val="28"/>
        </w:rPr>
        <w:t>на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особенности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рассмотренного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скачка.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Приведены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оценки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продольной </w:t>
      </w:r>
      <w:r>
        <w:rPr>
          <w:spacing w:val="-8"/>
          <w:sz w:val="28"/>
        </w:rPr>
        <w:t>микроволновой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неустойчивости,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показывающие</w:t>
      </w:r>
      <w:r>
        <w:rPr>
          <w:spacing w:val="-8"/>
          <w:sz w:val="28"/>
        </w:rPr>
        <w:t> существенное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ограни­ </w:t>
      </w:r>
      <w:r>
        <w:rPr>
          <w:spacing w:val="-2"/>
          <w:sz w:val="28"/>
        </w:rPr>
        <w:t>чение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параметры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конечного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сгустка.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9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8"/>
          <w:sz w:val="28"/>
        </w:rPr>
        <w:t>Исследования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спиновая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динамики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возможности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изучения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ЭДМ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за­ </w:t>
      </w:r>
      <w:r>
        <w:rPr>
          <w:spacing w:val="-10"/>
          <w:sz w:val="28"/>
        </w:rPr>
        <w:t>ряженных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частиц.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Реализована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концепция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квази-замороженного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спина </w:t>
      </w:r>
      <w:r>
        <w:rPr>
          <w:spacing w:val="-2"/>
          <w:sz w:val="28"/>
        </w:rPr>
        <w:t>с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введением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обводных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каналов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сохранением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изначального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предна­ </w:t>
      </w:r>
      <w:r>
        <w:rPr>
          <w:spacing w:val="-6"/>
          <w:sz w:val="28"/>
        </w:rPr>
        <w:t>значения</w:t>
      </w:r>
      <w:r>
        <w:rPr>
          <w:spacing w:val="-6"/>
          <w:sz w:val="28"/>
        </w:rPr>
        <w:t> установки.</w:t>
      </w:r>
      <w:r>
        <w:rPr>
          <w:spacing w:val="-6"/>
          <w:sz w:val="28"/>
        </w:rPr>
        <w:t> На</w:t>
      </w:r>
      <w:r>
        <w:rPr>
          <w:spacing w:val="-6"/>
          <w:sz w:val="28"/>
        </w:rPr>
        <w:t> прямых</w:t>
      </w:r>
      <w:r>
        <w:rPr>
          <w:spacing w:val="-6"/>
          <w:sz w:val="28"/>
        </w:rPr>
        <w:t> участках</w:t>
      </w:r>
      <w:r>
        <w:rPr>
          <w:spacing w:val="-6"/>
          <w:sz w:val="28"/>
        </w:rPr>
        <w:t> предлагается</w:t>
      </w:r>
      <w:r>
        <w:rPr>
          <w:spacing w:val="-6"/>
          <w:sz w:val="28"/>
        </w:rPr>
        <w:t> расположение фильтров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Вина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компенсации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поворота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спина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под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действием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МДМ </w:t>
      </w:r>
      <w:r>
        <w:rPr>
          <w:sz w:val="28"/>
        </w:rPr>
        <w:t>в магнитной арке.</w:t>
      </w:r>
    </w:p>
    <w:p>
      <w:pPr>
        <w:pStyle w:val="ListParagraph"/>
        <w:numPr>
          <w:ilvl w:val="0"/>
          <w:numId w:val="19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spacing w:val="-10"/>
          <w:sz w:val="28"/>
        </w:rPr>
        <w:t>Рассмотрена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модернизированная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структура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синхротрона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Nuclotron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со­ хранением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функции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бустера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поляризованного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пучка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коллайдер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NICA.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предложенных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8/16-периодичных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структурах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возможно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проведение </w:t>
      </w:r>
      <w:r>
        <w:rPr>
          <w:w w:val="90"/>
          <w:sz w:val="28"/>
        </w:rPr>
        <w:t>независимых прецизионных экспериментов по исследованию ЭДМ дей­ </w:t>
      </w:r>
      <w:r>
        <w:rPr>
          <w:sz w:val="28"/>
        </w:rPr>
        <w:t>трона и протона, а также осуществлению поиска аксиона в режиме </w:t>
      </w:r>
      <w:r>
        <w:rPr>
          <w:spacing w:val="-2"/>
          <w:sz w:val="28"/>
        </w:rPr>
        <w:t>сканирующей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антенны.</w:t>
      </w:r>
    </w:p>
    <w:p>
      <w:pPr>
        <w:pStyle w:val="BodyText"/>
        <w:spacing w:line="316" w:lineRule="auto"/>
        <w:ind w:left="142" w:right="565"/>
        <w:jc w:val="both"/>
      </w:pPr>
      <w:r>
        <w:rPr>
          <w:spacing w:val="-8"/>
        </w:rPr>
        <w:t>Проведенные</w:t>
      </w:r>
      <w:r>
        <w:rPr>
          <w:spacing w:val="-8"/>
        </w:rPr>
        <w:t> исследования</w:t>
      </w:r>
      <w:r>
        <w:rPr>
          <w:spacing w:val="-8"/>
        </w:rPr>
        <w:t> показывают</w:t>
      </w:r>
      <w:r>
        <w:rPr>
          <w:spacing w:val="-8"/>
        </w:rPr>
        <w:t> особенности</w:t>
      </w:r>
      <w:r>
        <w:rPr>
          <w:spacing w:val="-8"/>
        </w:rPr>
        <w:t> применения</w:t>
      </w:r>
      <w:r>
        <w:rPr>
          <w:spacing w:val="-8"/>
        </w:rPr>
        <w:t> ускоритель­ </w:t>
      </w:r>
      <w:r>
        <w:rPr>
          <w:spacing w:val="-4"/>
        </w:rPr>
        <w:t>ной</w:t>
      </w:r>
      <w:r>
        <w:rPr>
          <w:spacing w:val="12"/>
        </w:rPr>
        <w:t> </w:t>
      </w:r>
      <w:r>
        <w:rPr>
          <w:spacing w:val="-4"/>
        </w:rPr>
        <w:t>техники</w:t>
      </w:r>
      <w:r>
        <w:rPr>
          <w:spacing w:val="12"/>
        </w:rPr>
        <w:t> </w:t>
      </w:r>
      <w:r>
        <w:rPr>
          <w:spacing w:val="-4"/>
        </w:rPr>
        <w:t>для</w:t>
      </w:r>
      <w:r>
        <w:rPr>
          <w:spacing w:val="12"/>
        </w:rPr>
        <w:t> </w:t>
      </w:r>
      <w:r>
        <w:rPr>
          <w:spacing w:val="-4"/>
        </w:rPr>
        <w:t>фундаментальных</w:t>
      </w:r>
      <w:r>
        <w:rPr>
          <w:spacing w:val="12"/>
        </w:rPr>
        <w:t> </w:t>
      </w:r>
      <w:r>
        <w:rPr>
          <w:spacing w:val="-4"/>
        </w:rPr>
        <w:t>экспериментов.</w:t>
      </w: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заключение</w:t>
      </w:r>
      <w:r>
        <w:rPr>
          <w:spacing w:val="-9"/>
        </w:rPr>
        <w:t> </w:t>
      </w:r>
      <w:r>
        <w:rPr>
          <w:spacing w:val="-8"/>
        </w:rPr>
        <w:t>автор</w:t>
      </w:r>
      <w:r>
        <w:rPr>
          <w:spacing w:val="-9"/>
        </w:rPr>
        <w:t> </w:t>
      </w:r>
      <w:r>
        <w:rPr>
          <w:spacing w:val="-8"/>
        </w:rPr>
        <w:t>выражает</w:t>
      </w:r>
      <w:r>
        <w:rPr>
          <w:spacing w:val="-9"/>
        </w:rPr>
        <w:t> </w:t>
      </w:r>
      <w:r>
        <w:rPr>
          <w:spacing w:val="-8"/>
        </w:rPr>
        <w:t>благодарность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большую</w:t>
      </w:r>
      <w:r>
        <w:rPr>
          <w:spacing w:val="-9"/>
        </w:rPr>
        <w:t> </w:t>
      </w:r>
      <w:r>
        <w:rPr>
          <w:spacing w:val="-8"/>
        </w:rPr>
        <w:t>признательность </w:t>
      </w:r>
      <w:r>
        <w:rPr/>
        <w:t>научному</w:t>
      </w:r>
      <w:r>
        <w:rPr>
          <w:spacing w:val="-17"/>
        </w:rPr>
        <w:t> </w:t>
      </w:r>
      <w:r>
        <w:rPr/>
        <w:t>руководителю</w:t>
      </w:r>
      <w:r>
        <w:rPr>
          <w:spacing w:val="-17"/>
        </w:rPr>
        <w:t> </w:t>
      </w:r>
      <w:r>
        <w:rPr/>
        <w:t>Сеничеву</w:t>
      </w:r>
      <w:r>
        <w:rPr>
          <w:spacing w:val="-17"/>
        </w:rPr>
        <w:t> </w:t>
      </w:r>
      <w:r>
        <w:rPr/>
        <w:t>Ю.</w:t>
      </w:r>
      <w:r>
        <w:rPr>
          <w:spacing w:val="-17"/>
        </w:rPr>
        <w:t> </w:t>
      </w:r>
      <w:r>
        <w:rPr/>
        <w:t>В.</w:t>
      </w:r>
      <w:r>
        <w:rPr>
          <w:spacing w:val="-17"/>
        </w:rPr>
        <w:t> </w:t>
      </w:r>
      <w:r>
        <w:rPr/>
        <w:t>за</w:t>
      </w:r>
      <w:r>
        <w:rPr>
          <w:spacing w:val="-17"/>
        </w:rPr>
        <w:t> </w:t>
      </w:r>
      <w:r>
        <w:rPr/>
        <w:t>поддержку,</w:t>
      </w:r>
      <w:r>
        <w:rPr>
          <w:spacing w:val="-17"/>
        </w:rPr>
        <w:t> </w:t>
      </w:r>
      <w:r>
        <w:rPr/>
        <w:t>помощь,</w:t>
      </w:r>
      <w:r>
        <w:rPr>
          <w:spacing w:val="-17"/>
        </w:rPr>
        <w:t> </w:t>
      </w:r>
      <w:r>
        <w:rPr/>
        <w:t>обсуждение </w:t>
      </w:r>
      <w:r>
        <w:rPr>
          <w:spacing w:val="-4"/>
        </w:rPr>
        <w:t>результатов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научное</w:t>
      </w:r>
      <w:r>
        <w:rPr>
          <w:spacing w:val="-12"/>
        </w:rPr>
        <w:t> </w:t>
      </w:r>
      <w:r>
        <w:rPr>
          <w:spacing w:val="-4"/>
        </w:rPr>
        <w:t>руководство.</w:t>
      </w:r>
      <w:r>
        <w:rPr>
          <w:spacing w:val="-12"/>
        </w:rPr>
        <w:t> </w:t>
      </w:r>
      <w:r>
        <w:rPr>
          <w:spacing w:val="-4"/>
        </w:rPr>
        <w:t>Также</w:t>
      </w:r>
      <w:r>
        <w:rPr>
          <w:spacing w:val="-12"/>
        </w:rPr>
        <w:t> </w:t>
      </w:r>
      <w:r>
        <w:rPr>
          <w:spacing w:val="-4"/>
        </w:rPr>
        <w:t>автор</w:t>
      </w:r>
      <w:r>
        <w:rPr>
          <w:spacing w:val="-12"/>
        </w:rPr>
        <w:t> </w:t>
      </w:r>
      <w:r>
        <w:rPr>
          <w:spacing w:val="-4"/>
        </w:rPr>
        <w:t>благодарит</w:t>
      </w:r>
      <w:r>
        <w:rPr>
          <w:spacing w:val="-12"/>
        </w:rPr>
        <w:t> </w:t>
      </w:r>
      <w:r>
        <w:rPr>
          <w:spacing w:val="-4"/>
        </w:rPr>
        <w:t>коллег</w:t>
      </w:r>
      <w:r>
        <w:rPr>
          <w:spacing w:val="-12"/>
        </w:rPr>
        <w:t> </w:t>
      </w:r>
      <w:r>
        <w:rPr>
          <w:spacing w:val="-4"/>
        </w:rPr>
        <w:t>Аксентье­ </w:t>
      </w:r>
      <w:r>
        <w:rPr/>
        <w:t>ва</w:t>
      </w:r>
      <w:r>
        <w:rPr>
          <w:spacing w:val="-17"/>
        </w:rPr>
        <w:t> </w:t>
      </w:r>
      <w:r>
        <w:rPr/>
        <w:t>А.</w:t>
      </w:r>
      <w:r>
        <w:rPr>
          <w:spacing w:val="-17"/>
        </w:rPr>
        <w:t> </w:t>
      </w:r>
      <w:r>
        <w:rPr/>
        <w:t>Е. и Мельникова А.</w:t>
      </w:r>
      <w:r>
        <w:rPr>
          <w:spacing w:val="-17"/>
        </w:rPr>
        <w:t> </w:t>
      </w:r>
      <w:r>
        <w:rPr/>
        <w:t>А. за помощь в регулярных обсуждениях и работе</w:t>
      </w:r>
      <w:r>
        <w:rPr>
          <w:spacing w:val="40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образцами.</w:t>
      </w:r>
      <w:r>
        <w:rPr>
          <w:spacing w:val="-15"/>
        </w:rPr>
        <w:t> </w:t>
      </w:r>
      <w:r>
        <w:rPr>
          <w:spacing w:val="-2"/>
        </w:rPr>
        <w:t>Cотрудников</w:t>
      </w:r>
      <w:r>
        <w:rPr>
          <w:spacing w:val="-15"/>
        </w:rPr>
        <w:t> </w:t>
      </w:r>
      <w:r>
        <w:rPr>
          <w:spacing w:val="-2"/>
        </w:rPr>
        <w:t>ОИЯИ</w:t>
      </w:r>
      <w:r>
        <w:rPr>
          <w:spacing w:val="-15"/>
        </w:rPr>
        <w:t> </w:t>
      </w:r>
      <w:r>
        <w:rPr>
          <w:spacing w:val="-2"/>
        </w:rPr>
        <w:t>Лебедева</w:t>
      </w:r>
      <w:r>
        <w:rPr>
          <w:spacing w:val="-8"/>
        </w:rPr>
        <w:t> </w:t>
      </w:r>
      <w:r>
        <w:rPr>
          <w:spacing w:val="-2"/>
        </w:rPr>
        <w:t>В.</w:t>
      </w:r>
      <w:r>
        <w:rPr>
          <w:spacing w:val="-15"/>
        </w:rPr>
        <w:t> </w:t>
      </w:r>
      <w:r>
        <w:rPr>
          <w:spacing w:val="-2"/>
        </w:rPr>
        <w:t>A.</w:t>
      </w:r>
      <w:r>
        <w:rPr>
          <w:spacing w:val="-8"/>
        </w:rPr>
        <w:t> </w:t>
      </w:r>
      <w:r>
        <w:rPr>
          <w:spacing w:val="-2"/>
        </w:rPr>
        <w:t>за</w:t>
      </w:r>
      <w:r>
        <w:rPr>
          <w:spacing w:val="-8"/>
        </w:rPr>
        <w:t> </w:t>
      </w:r>
      <w:r>
        <w:rPr>
          <w:spacing w:val="-2"/>
        </w:rPr>
        <w:t>плодотворные</w:t>
      </w:r>
      <w:r>
        <w:rPr>
          <w:spacing w:val="-8"/>
        </w:rPr>
        <w:t> </w:t>
      </w:r>
      <w:r>
        <w:rPr>
          <w:spacing w:val="-2"/>
        </w:rPr>
        <w:t>дискуссии, </w:t>
      </w:r>
      <w:r>
        <w:rPr>
          <w:spacing w:val="-10"/>
        </w:rPr>
        <w:t>Сыресина</w:t>
      </w:r>
      <w:r>
        <w:rPr>
          <w:spacing w:val="-7"/>
        </w:rPr>
        <w:t> </w:t>
      </w:r>
      <w:r>
        <w:rPr>
          <w:spacing w:val="-10"/>
        </w:rPr>
        <w:t>E.</w:t>
      </w:r>
      <w:r>
        <w:rPr>
          <w:spacing w:val="-7"/>
        </w:rPr>
        <w:t> </w:t>
      </w:r>
      <w:r>
        <w:rPr>
          <w:spacing w:val="-10"/>
        </w:rPr>
        <w:t>М.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Ладыгина</w:t>
      </w:r>
      <w:r>
        <w:rPr>
          <w:spacing w:val="-3"/>
        </w:rPr>
        <w:t> </w:t>
      </w:r>
      <w:r>
        <w:rPr>
          <w:spacing w:val="-10"/>
        </w:rPr>
        <w:t>В.</w:t>
      </w:r>
      <w:r>
        <w:rPr>
          <w:spacing w:val="-7"/>
        </w:rPr>
        <w:t> </w:t>
      </w:r>
      <w:r>
        <w:rPr>
          <w:spacing w:val="-10"/>
        </w:rPr>
        <w:t>П.</w:t>
      </w:r>
      <w:r>
        <w:rPr/>
        <w:t> </w:t>
      </w:r>
      <w:r>
        <w:rPr>
          <w:spacing w:val="-10"/>
        </w:rPr>
        <w:t>за</w:t>
      </w:r>
      <w:r>
        <w:rPr/>
        <w:t> </w:t>
      </w:r>
      <w:r>
        <w:rPr>
          <w:spacing w:val="-10"/>
        </w:rPr>
        <w:t>поддержку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изучении</w:t>
      </w:r>
      <w:r>
        <w:rPr/>
        <w:t> </w:t>
      </w:r>
      <w:r>
        <w:rPr>
          <w:spacing w:val="-10"/>
        </w:rPr>
        <w:t>установки</w:t>
      </w:r>
      <w:r>
        <w:rPr/>
        <w:t> </w:t>
      </w:r>
      <w:r>
        <w:rPr>
          <w:spacing w:val="-10"/>
        </w:rPr>
        <w:t>Nuclotron­ </w:t>
      </w:r>
      <w:r>
        <w:rPr>
          <w:spacing w:val="-2"/>
        </w:rPr>
        <w:t>NICA.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2"/>
        </w:rPr>
        <w:t>Автор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благодарит</w:t>
      </w:r>
      <w:r>
        <w:rPr>
          <w:spacing w:val="-15"/>
        </w:rPr>
        <w:t> </w:t>
      </w:r>
      <w:r>
        <w:rPr>
          <w:spacing w:val="-2"/>
        </w:rPr>
        <w:t>директора</w:t>
      </w:r>
      <w:r>
        <w:rPr>
          <w:spacing w:val="-15"/>
        </w:rPr>
        <w:t> </w:t>
      </w:r>
      <w:r>
        <w:rPr>
          <w:spacing w:val="-2"/>
        </w:rPr>
        <w:t>ИФВЭ</w:t>
      </w:r>
      <w:r>
        <w:rPr>
          <w:spacing w:val="-15"/>
        </w:rPr>
        <w:t> </w:t>
      </w:r>
      <w:r>
        <w:rPr>
          <w:spacing w:val="-2"/>
        </w:rPr>
        <w:t>Иванова</w:t>
      </w:r>
      <w:r>
        <w:rPr>
          <w:spacing w:val="-15"/>
        </w:rPr>
        <w:t> </w:t>
      </w:r>
      <w:r>
        <w:rPr>
          <w:spacing w:val="-2"/>
        </w:rPr>
        <w:t>С.</w:t>
      </w:r>
      <w:r>
        <w:rPr>
          <w:spacing w:val="-15"/>
        </w:rPr>
        <w:t> </w:t>
      </w:r>
      <w:r>
        <w:rPr>
          <w:spacing w:val="-2"/>
        </w:rPr>
        <w:t>В.</w:t>
      </w:r>
      <w:r>
        <w:rPr>
          <w:spacing w:val="-15"/>
        </w:rPr>
        <w:t> </w:t>
      </w:r>
      <w:r>
        <w:rPr>
          <w:spacing w:val="-2"/>
        </w:rPr>
        <w:t>за</w:t>
      </w:r>
      <w:r>
        <w:rPr>
          <w:spacing w:val="-14"/>
        </w:rPr>
        <w:t> </w:t>
      </w:r>
      <w:r>
        <w:rPr>
          <w:spacing w:val="-2"/>
        </w:rPr>
        <w:t>возможность </w:t>
      </w:r>
      <w:r>
        <w:rPr/>
        <w:t>участия в сеансе на синхротроне У-70, а также сотрудников ОУК ИФВЭ Калинина</w:t>
      </w:r>
      <w:r>
        <w:rPr>
          <w:spacing w:val="-17"/>
        </w:rPr>
        <w:t> </w:t>
      </w:r>
      <w:r>
        <w:rPr/>
        <w:t>В.</w:t>
      </w:r>
      <w:r>
        <w:rPr>
          <w:spacing w:val="-17"/>
        </w:rPr>
        <w:t> </w:t>
      </w:r>
      <w:r>
        <w:rPr/>
        <w:t>А.,</w:t>
      </w:r>
      <w:r>
        <w:rPr>
          <w:spacing w:val="-17"/>
        </w:rPr>
        <w:t> </w:t>
      </w:r>
      <w:r>
        <w:rPr/>
        <w:t>Пашкова П.</w:t>
      </w:r>
      <w:r>
        <w:rPr>
          <w:spacing w:val="-17"/>
        </w:rPr>
        <w:t> </w:t>
      </w:r>
      <w:r>
        <w:rPr/>
        <w:t>Т., Ермолаева А.</w:t>
      </w:r>
      <w:r>
        <w:rPr>
          <w:spacing w:val="-17"/>
        </w:rPr>
        <w:t> </w:t>
      </w:r>
      <w:r>
        <w:rPr/>
        <w:t>Д. за всестороннюю помощь в </w:t>
      </w:r>
      <w:r>
        <w:rPr>
          <w:spacing w:val="-6"/>
        </w:rPr>
        <w:t>проведении</w:t>
      </w:r>
      <w:r>
        <w:rPr>
          <w:spacing w:val="7"/>
        </w:rPr>
        <w:t> </w:t>
      </w:r>
      <w:r>
        <w:rPr>
          <w:spacing w:val="-6"/>
        </w:rPr>
        <w:t>экспериментальных</w:t>
      </w:r>
      <w:r>
        <w:rPr>
          <w:spacing w:val="8"/>
        </w:rPr>
        <w:t> </w:t>
      </w:r>
      <w:r>
        <w:rPr>
          <w:spacing w:val="-6"/>
        </w:rPr>
        <w:t>наблюдений.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ind w:right="423" w:firstLine="0"/>
        <w:jc w:val="center"/>
      </w:pPr>
      <w:bookmarkStart w:name="Словарь терминов" w:id="212"/>
      <w:bookmarkEnd w:id="212"/>
      <w:r>
        <w:rPr>
          <w:b w:val="0"/>
        </w:rPr>
      </w:r>
      <w:bookmarkStart w:name="_bookmark158" w:id="213"/>
      <w:bookmarkEnd w:id="213"/>
      <w:r>
        <w:rPr>
          <w:b w:val="0"/>
        </w:rPr>
      </w:r>
      <w:r>
        <w:rPr/>
        <w:t>Словарь</w:t>
      </w:r>
      <w:r>
        <w:rPr>
          <w:spacing w:val="71"/>
        </w:rPr>
        <w:t> </w:t>
      </w:r>
      <w:r>
        <w:rPr/>
        <w:t>терминов</w:t>
      </w:r>
      <w:r>
        <w:rPr>
          <w:spacing w:val="71"/>
        </w:rPr>
        <w:t> </w:t>
      </w:r>
      <w:r>
        <w:rPr/>
        <w:t>и</w:t>
      </w:r>
      <w:r>
        <w:rPr>
          <w:spacing w:val="71"/>
        </w:rPr>
        <w:t> </w:t>
      </w:r>
      <w:r>
        <w:rPr>
          <w:spacing w:val="-2"/>
        </w:rPr>
        <w:t>аббревиатур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4"/>
        <w:rPr>
          <w:rFonts w:ascii="Cambria"/>
          <w:b/>
        </w:rPr>
      </w:pPr>
    </w:p>
    <w:p>
      <w:pPr>
        <w:spacing w:before="0"/>
        <w:ind w:left="825" w:right="0" w:firstLine="0"/>
        <w:jc w:val="left"/>
        <w:rPr>
          <w:sz w:val="28"/>
        </w:rPr>
      </w:pPr>
      <w:r>
        <w:rPr>
          <w:rFonts w:ascii="Cambria" w:hAnsi="Cambria"/>
          <w:b/>
          <w:sz w:val="28"/>
        </w:rPr>
        <w:t>Transition</w:t>
      </w:r>
      <w:r>
        <w:rPr>
          <w:rFonts w:ascii="Cambria" w:hAnsi="Cambria"/>
          <w:b/>
          <w:spacing w:val="23"/>
          <w:sz w:val="28"/>
        </w:rPr>
        <w:t> </w:t>
      </w:r>
      <w:r>
        <w:rPr>
          <w:rFonts w:ascii="Cambria" w:hAnsi="Cambria"/>
          <w:b/>
          <w:sz w:val="28"/>
        </w:rPr>
        <w:t>energy</w:t>
      </w:r>
      <w:r>
        <w:rPr>
          <w:rFonts w:ascii="Cambria" w:hAnsi="Cambria"/>
          <w:b/>
          <w:spacing w:val="16"/>
          <w:sz w:val="28"/>
        </w:rPr>
        <w:t> </w:t>
      </w:r>
      <w:r>
        <w:rPr>
          <w:sz w:val="28"/>
        </w:rPr>
        <w:t>критическая</w:t>
      </w:r>
      <w:r>
        <w:rPr>
          <w:spacing w:val="7"/>
          <w:sz w:val="28"/>
        </w:rPr>
        <w:t> </w:t>
      </w:r>
      <w:r>
        <w:rPr>
          <w:spacing w:val="-2"/>
          <w:sz w:val="28"/>
        </w:rPr>
        <w:t>энергия;</w:t>
      </w:r>
    </w:p>
    <w:p>
      <w:pPr>
        <w:spacing w:before="90"/>
        <w:ind w:left="142" w:right="0" w:firstLine="0"/>
        <w:jc w:val="left"/>
        <w:rPr>
          <w:sz w:val="28"/>
        </w:rPr>
      </w:pPr>
      <w:r>
        <w:rPr>
          <w:rFonts w:ascii="Cambria" w:hAnsi="Cambria"/>
          <w:b/>
          <w:sz w:val="28"/>
        </w:rPr>
        <w:t>Slip-factor </w:t>
      </w:r>
      <w:r>
        <w:rPr>
          <w:sz w:val="28"/>
        </w:rPr>
        <w:t>коэффициент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проскальзывания;</w:t>
      </w:r>
    </w:p>
    <w:p>
      <w:pPr>
        <w:pStyle w:val="BodyText"/>
        <w:spacing w:before="91"/>
        <w:ind w:left="142"/>
      </w:pPr>
      <w:r>
        <w:rPr>
          <w:rFonts w:ascii="Cambria" w:hAnsi="Cambria"/>
          <w:b/>
          <w:spacing w:val="-4"/>
        </w:rPr>
        <w:t>MCF</w:t>
      </w:r>
      <w:r>
        <w:rPr>
          <w:rFonts w:ascii="Cambria" w:hAnsi="Cambria"/>
          <w:b/>
          <w:spacing w:val="6"/>
        </w:rPr>
        <w:t> </w:t>
      </w:r>
      <w:r>
        <w:rPr>
          <w:spacing w:val="-4"/>
        </w:rPr>
        <w:t>(momentum</w:t>
      </w:r>
      <w:r>
        <w:rPr>
          <w:spacing w:val="1"/>
        </w:rPr>
        <w:t> </w:t>
      </w:r>
      <w:r>
        <w:rPr>
          <w:spacing w:val="-4"/>
        </w:rPr>
        <w:t>compaction</w:t>
      </w:r>
      <w:r>
        <w:rPr>
          <w:spacing w:val="1"/>
        </w:rPr>
        <w:t> </w:t>
      </w:r>
      <w:r>
        <w:rPr>
          <w:spacing w:val="-4"/>
        </w:rPr>
        <w:t>factor)</w:t>
      </w:r>
      <w:r>
        <w:rPr>
          <w:spacing w:val="1"/>
        </w:rPr>
        <w:t> </w:t>
      </w:r>
      <w:r>
        <w:rPr>
          <w:spacing w:val="-4"/>
        </w:rPr>
        <w:t>коэффициент</w:t>
      </w:r>
      <w:r>
        <w:rPr>
          <w:spacing w:val="1"/>
        </w:rPr>
        <w:t> </w:t>
      </w:r>
      <w:r>
        <w:rPr>
          <w:spacing w:val="-4"/>
        </w:rPr>
        <w:t>уплотнения</w:t>
      </w:r>
      <w:r>
        <w:rPr>
          <w:spacing w:val="1"/>
        </w:rPr>
        <w:t> </w:t>
      </w:r>
      <w:r>
        <w:rPr>
          <w:spacing w:val="-4"/>
        </w:rPr>
        <w:t>орбиты;</w:t>
      </w:r>
    </w:p>
    <w:p>
      <w:pPr>
        <w:pStyle w:val="BodyText"/>
        <w:spacing w:before="90"/>
        <w:ind w:left="142"/>
      </w:pPr>
      <w:r>
        <w:rPr>
          <w:rFonts w:ascii="Cambria"/>
          <w:b/>
          <w:w w:val="110"/>
        </w:rPr>
        <w:t>NICA</w:t>
      </w:r>
      <w:r>
        <w:rPr>
          <w:rFonts w:ascii="Cambria"/>
          <w:b/>
          <w:spacing w:val="-8"/>
          <w:w w:val="110"/>
        </w:rPr>
        <w:t> </w:t>
      </w:r>
      <w:r>
        <w:rPr/>
        <w:t>Nuclotron-based</w:t>
      </w:r>
      <w:r>
        <w:rPr>
          <w:spacing w:val="-7"/>
        </w:rPr>
        <w:t> </w:t>
      </w:r>
      <w:r>
        <w:rPr/>
        <w:t>Ion</w:t>
      </w:r>
      <w:r>
        <w:rPr>
          <w:spacing w:val="-7"/>
        </w:rPr>
        <w:t> </w:t>
      </w:r>
      <w:r>
        <w:rPr/>
        <w:t>Collider</w:t>
      </w:r>
      <w:r>
        <w:rPr>
          <w:spacing w:val="-8"/>
        </w:rPr>
        <w:t> </w:t>
      </w:r>
      <w:r>
        <w:rPr>
          <w:spacing w:val="-2"/>
        </w:rPr>
        <w:t>fAcility;</w:t>
      </w:r>
    </w:p>
    <w:p>
      <w:pPr>
        <w:pStyle w:val="BodyText"/>
        <w:spacing w:line="304" w:lineRule="auto" w:before="90"/>
        <w:ind w:left="142" w:right="3243"/>
      </w:pPr>
      <w:r>
        <w:rPr>
          <w:rFonts w:ascii="Cambria" w:hAnsi="Cambria"/>
          <w:b/>
          <w:spacing w:val="-4"/>
        </w:rPr>
        <w:t>IBS</w:t>
      </w:r>
      <w:r>
        <w:rPr>
          <w:rFonts w:ascii="Cambria" w:hAnsi="Cambria"/>
          <w:b/>
        </w:rPr>
        <w:t> </w:t>
      </w:r>
      <w:r>
        <w:rPr>
          <w:spacing w:val="-4"/>
        </w:rPr>
        <w:t>(Intra-beam scatttering) внутрипучковое рассеяние; </w:t>
      </w:r>
      <w:r>
        <w:rPr>
          <w:rFonts w:ascii="Cambria" w:hAnsi="Cambria"/>
          <w:b/>
        </w:rPr>
        <w:t>ppb </w:t>
      </w:r>
      <w:r>
        <w:rPr/>
        <w:t>(particles</w:t>
      </w:r>
      <w:r>
        <w:rPr>
          <w:spacing w:val="-3"/>
        </w:rPr>
        <w:t> </w:t>
      </w:r>
      <w:r>
        <w:rPr/>
        <w:t>per</w:t>
      </w:r>
      <w:r>
        <w:rPr>
          <w:spacing w:val="-3"/>
        </w:rPr>
        <w:t> </w:t>
      </w:r>
      <w:r>
        <w:rPr/>
        <w:t>bunch)</w:t>
      </w:r>
      <w:r>
        <w:rPr>
          <w:spacing w:val="-3"/>
        </w:rPr>
        <w:t> </w:t>
      </w:r>
      <w:r>
        <w:rPr/>
        <w:t>количество</w:t>
      </w:r>
      <w:r>
        <w:rPr>
          <w:spacing w:val="-3"/>
        </w:rPr>
        <w:t> </w:t>
      </w:r>
      <w:r>
        <w:rPr/>
        <w:t>частиц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пучке; </w:t>
      </w:r>
      <w:r>
        <w:rPr>
          <w:rFonts w:ascii="Cambria" w:hAnsi="Cambria"/>
          <w:b/>
          <w:spacing w:val="-4"/>
        </w:rPr>
        <w:t>ppp</w:t>
      </w:r>
      <w:r>
        <w:rPr>
          <w:rFonts w:ascii="Cambria" w:hAnsi="Cambria"/>
          <w:b/>
        </w:rPr>
        <w:t> </w:t>
      </w:r>
      <w:r>
        <w:rPr>
          <w:spacing w:val="-4"/>
        </w:rPr>
        <w:t>(particles per period) количество частиц в периоде; </w:t>
      </w:r>
      <w:r>
        <w:rPr>
          <w:rFonts w:ascii="Cambria" w:hAnsi="Cambria"/>
          <w:b/>
        </w:rPr>
        <w:t>ВЧ </w:t>
      </w:r>
      <w:r>
        <w:rPr/>
        <w:t>Высокочастотная (станция);</w:t>
      </w:r>
    </w:p>
    <w:p>
      <w:pPr>
        <w:spacing w:before="6"/>
        <w:ind w:left="142" w:right="0" w:firstLine="0"/>
        <w:jc w:val="left"/>
        <w:rPr>
          <w:sz w:val="28"/>
        </w:rPr>
      </w:pPr>
      <w:r>
        <w:rPr>
          <w:rFonts w:ascii="Cambria" w:hAnsi="Cambria"/>
          <w:b/>
          <w:sz w:val="28"/>
        </w:rPr>
        <w:t>Barrier</w:t>
      </w:r>
      <w:r>
        <w:rPr>
          <w:rFonts w:ascii="Cambria" w:hAnsi="Cambria"/>
          <w:b/>
          <w:spacing w:val="52"/>
          <w:sz w:val="28"/>
        </w:rPr>
        <w:t> </w:t>
      </w:r>
      <w:r>
        <w:rPr>
          <w:rFonts w:ascii="Cambria" w:hAnsi="Cambria"/>
          <w:b/>
          <w:sz w:val="28"/>
        </w:rPr>
        <w:t>Bucket</w:t>
      </w:r>
      <w:r>
        <w:rPr>
          <w:rFonts w:ascii="Cambria" w:hAnsi="Cambria"/>
          <w:b/>
          <w:spacing w:val="37"/>
          <w:sz w:val="28"/>
        </w:rPr>
        <w:t> </w:t>
      </w:r>
      <w:r>
        <w:rPr>
          <w:sz w:val="28"/>
        </w:rPr>
        <w:t>Барьерная</w:t>
      </w:r>
      <w:r>
        <w:rPr>
          <w:spacing w:val="31"/>
          <w:sz w:val="28"/>
        </w:rPr>
        <w:t> </w:t>
      </w:r>
      <w:r>
        <w:rPr>
          <w:spacing w:val="-5"/>
          <w:sz w:val="28"/>
        </w:rPr>
        <w:t>ВЧ;</w:t>
      </w:r>
    </w:p>
    <w:p>
      <w:pPr>
        <w:pStyle w:val="BodyText"/>
        <w:spacing w:line="304" w:lineRule="auto" w:before="90"/>
        <w:ind w:left="142" w:right="4855"/>
      </w:pPr>
      <w:r>
        <w:rPr>
          <w:rFonts w:ascii="Cambria" w:hAnsi="Cambria"/>
          <w:b/>
          <w:spacing w:val="-2"/>
          <w:w w:val="110"/>
        </w:rPr>
        <w:t>SC </w:t>
      </w:r>
      <w:r>
        <w:rPr>
          <w:spacing w:val="-2"/>
        </w:rPr>
        <w:t>(Space charge) пространственный заряд; </w:t>
      </w:r>
      <w:r>
        <w:rPr>
          <w:rFonts w:ascii="Cambria" w:hAnsi="Cambria"/>
          <w:b/>
          <w:w w:val="110"/>
        </w:rPr>
        <w:t>МДМ </w:t>
      </w:r>
      <w:r>
        <w:rPr/>
        <w:t>: Магнитный дипольный момент; </w:t>
      </w:r>
      <w:r>
        <w:rPr>
          <w:rFonts w:ascii="Cambria" w:hAnsi="Cambria"/>
          <w:b/>
          <w:w w:val="110"/>
        </w:rPr>
        <w:t>ЭДМ</w:t>
      </w:r>
      <w:r>
        <w:rPr>
          <w:rFonts w:ascii="Cambria" w:hAnsi="Cambria"/>
          <w:b/>
          <w:spacing w:val="-2"/>
          <w:w w:val="110"/>
        </w:rPr>
        <w:t> </w:t>
      </w:r>
      <w:r>
        <w:rPr/>
        <w:t>:</w:t>
      </w:r>
      <w:r>
        <w:rPr>
          <w:spacing w:val="-2"/>
        </w:rPr>
        <w:t> </w:t>
      </w:r>
      <w:r>
        <w:rPr/>
        <w:t>Электрический</w:t>
      </w:r>
      <w:r>
        <w:rPr>
          <w:spacing w:val="-2"/>
        </w:rPr>
        <w:t> </w:t>
      </w:r>
      <w:r>
        <w:rPr/>
        <w:t>дипольный</w:t>
      </w:r>
      <w:r>
        <w:rPr>
          <w:spacing w:val="-2"/>
        </w:rPr>
        <w:t> </w:t>
      </w:r>
      <w:r>
        <w:rPr/>
        <w:t>момент; </w:t>
      </w:r>
      <w:r>
        <w:rPr>
          <w:rFonts w:ascii="Cambria" w:hAnsi="Cambria"/>
          <w:b/>
          <w:spacing w:val="-4"/>
        </w:rPr>
        <w:t>Т-БМТ</w:t>
      </w:r>
      <w:r>
        <w:rPr>
          <w:rFonts w:ascii="Cambria" w:hAnsi="Cambria"/>
          <w:b/>
        </w:rPr>
        <w:t> </w:t>
      </w:r>
      <w:r>
        <w:rPr>
          <w:spacing w:val="-4"/>
        </w:rPr>
        <w:t>Томас-Баргаманн-Мишель-Телегди;</w:t>
      </w:r>
    </w:p>
    <w:p>
      <w:pPr>
        <w:pStyle w:val="BodyText"/>
        <w:spacing w:before="6"/>
        <w:ind w:left="142"/>
      </w:pPr>
      <w:r>
        <w:rPr>
          <w:rFonts w:ascii="Cambria" w:hAnsi="Cambria"/>
          <w:b/>
        </w:rPr>
        <w:t>SCT</w:t>
      </w:r>
      <w:r>
        <w:rPr>
          <w:rFonts w:ascii="Cambria" w:hAnsi="Cambria"/>
          <w:b/>
          <w:spacing w:val="-3"/>
        </w:rPr>
        <w:t> </w:t>
      </w:r>
      <w:r>
        <w:rPr/>
        <w:t>(Spin</w:t>
      </w:r>
      <w:r>
        <w:rPr>
          <w:spacing w:val="-9"/>
        </w:rPr>
        <w:t> </w:t>
      </w:r>
      <w:r>
        <w:rPr/>
        <w:t>Coherence</w:t>
      </w:r>
      <w:r>
        <w:rPr>
          <w:spacing w:val="-8"/>
        </w:rPr>
        <w:t> </w:t>
      </w:r>
      <w:r>
        <w:rPr/>
        <w:t>Time)</w:t>
      </w:r>
      <w:r>
        <w:rPr>
          <w:spacing w:val="-9"/>
        </w:rPr>
        <w:t> </w:t>
      </w:r>
      <w:r>
        <w:rPr/>
        <w:t>время</w:t>
      </w:r>
      <w:r>
        <w:rPr>
          <w:spacing w:val="-9"/>
        </w:rPr>
        <w:t> </w:t>
      </w:r>
      <w:r>
        <w:rPr/>
        <w:t>спиновой</w:t>
      </w:r>
      <w:r>
        <w:rPr>
          <w:spacing w:val="-8"/>
        </w:rPr>
        <w:t> </w:t>
      </w:r>
      <w:r>
        <w:rPr>
          <w:spacing w:val="-2"/>
        </w:rPr>
        <w:t>когерентности;</w:t>
      </w:r>
    </w:p>
    <w:p>
      <w:pPr>
        <w:pStyle w:val="BodyText"/>
        <w:spacing w:before="90"/>
        <w:ind w:left="142"/>
      </w:pPr>
      <w:r>
        <w:rPr>
          <w:rFonts w:ascii="Cambria" w:hAnsi="Cambria"/>
          <w:b/>
          <w:spacing w:val="-6"/>
        </w:rPr>
        <w:t>QFS</w:t>
      </w:r>
      <w:r>
        <w:rPr>
          <w:rFonts w:ascii="Cambria" w:hAnsi="Cambria"/>
          <w:b/>
          <w:spacing w:val="8"/>
        </w:rPr>
        <w:t> </w:t>
      </w:r>
      <w:r>
        <w:rPr>
          <w:spacing w:val="-6"/>
        </w:rPr>
        <w:t>(Quasi-frozen</w:t>
      </w:r>
      <w:r>
        <w:rPr>
          <w:spacing w:val="3"/>
        </w:rPr>
        <w:t> </w:t>
      </w:r>
      <w:r>
        <w:rPr>
          <w:spacing w:val="-6"/>
        </w:rPr>
        <w:t>spin)</w:t>
      </w:r>
      <w:r>
        <w:rPr>
          <w:spacing w:val="2"/>
        </w:rPr>
        <w:t> </w:t>
      </w:r>
      <w:r>
        <w:rPr>
          <w:spacing w:val="-6"/>
        </w:rPr>
        <w:t>квази-замороженный</w:t>
      </w:r>
      <w:r>
        <w:rPr>
          <w:spacing w:val="3"/>
        </w:rPr>
        <w:t> </w:t>
      </w:r>
      <w:r>
        <w:rPr>
          <w:spacing w:val="-6"/>
        </w:rPr>
        <w:t>спин;</w:t>
      </w:r>
    </w:p>
    <w:p>
      <w:pPr>
        <w:pStyle w:val="BodyText"/>
        <w:spacing w:before="91"/>
        <w:ind w:left="142"/>
      </w:pPr>
      <w:r>
        <w:rPr>
          <w:rFonts w:ascii="Cambria" w:hAnsi="Cambria"/>
          <w:b/>
          <w:spacing w:val="-4"/>
        </w:rPr>
        <w:t>FS</w:t>
      </w:r>
      <w:r>
        <w:rPr>
          <w:rFonts w:ascii="Cambria" w:hAnsi="Cambria"/>
          <w:b/>
          <w:spacing w:val="-1"/>
        </w:rPr>
        <w:t> </w:t>
      </w:r>
      <w:r>
        <w:rPr>
          <w:spacing w:val="-4"/>
        </w:rPr>
        <w:t>(Frozen</w:t>
      </w:r>
      <w:r>
        <w:rPr>
          <w:spacing w:val="-6"/>
        </w:rPr>
        <w:t> </w:t>
      </w:r>
      <w:r>
        <w:rPr>
          <w:spacing w:val="-4"/>
        </w:rPr>
        <w:t>spin)</w:t>
      </w:r>
      <w:r>
        <w:rPr>
          <w:spacing w:val="-6"/>
        </w:rPr>
        <w:t> </w:t>
      </w:r>
      <w:r>
        <w:rPr>
          <w:spacing w:val="-4"/>
        </w:rPr>
        <w:t>замороженный</w:t>
      </w:r>
      <w:r>
        <w:rPr>
          <w:spacing w:val="-6"/>
        </w:rPr>
        <w:t> </w:t>
      </w:r>
      <w:r>
        <w:rPr>
          <w:spacing w:val="-4"/>
        </w:rPr>
        <w:t>спин;</w:t>
      </w:r>
    </w:p>
    <w:p>
      <w:pPr>
        <w:pStyle w:val="BodyText"/>
        <w:spacing w:before="90"/>
        <w:ind w:left="142"/>
      </w:pPr>
      <w:r>
        <w:rPr>
          <w:rFonts w:ascii="Cambria" w:hAnsi="Cambria"/>
          <w:b/>
          <w:w w:val="105"/>
        </w:rPr>
        <w:t>WF</w:t>
      </w:r>
      <w:r>
        <w:rPr>
          <w:rFonts w:ascii="Cambria" w:hAnsi="Cambria"/>
          <w:b/>
          <w:spacing w:val="7"/>
          <w:w w:val="105"/>
        </w:rPr>
        <w:t> </w:t>
      </w:r>
      <w:r>
        <w:rPr>
          <w:w w:val="105"/>
        </w:rPr>
        <w:t>Фильтры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Вина;</w:t>
      </w:r>
    </w:p>
    <w:p>
      <w:pPr>
        <w:spacing w:before="90"/>
        <w:ind w:left="142" w:right="0" w:firstLine="0"/>
        <w:jc w:val="left"/>
        <w:rPr>
          <w:sz w:val="28"/>
        </w:rPr>
      </w:pPr>
      <w:r>
        <w:rPr>
          <w:rFonts w:ascii="Cambria" w:hAnsi="Cambria"/>
          <w:b/>
          <w:spacing w:val="-2"/>
          <w:sz w:val="28"/>
        </w:rPr>
        <w:t>bypass</w:t>
      </w:r>
      <w:r>
        <w:rPr>
          <w:rFonts w:ascii="Cambria" w:hAnsi="Cambria"/>
          <w:b/>
          <w:spacing w:val="-1"/>
          <w:sz w:val="28"/>
        </w:rPr>
        <w:t> </w:t>
      </w:r>
      <w:r>
        <w:rPr>
          <w:spacing w:val="-2"/>
          <w:sz w:val="28"/>
        </w:rPr>
        <w:t>Обводные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каналы.</w:t>
      </w:r>
    </w:p>
    <w:p>
      <w:pPr>
        <w:spacing w:after="0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bookmarkStart w:name="Список литературы" w:id="214"/>
      <w:bookmarkEnd w:id="214"/>
      <w:r>
        <w:rPr>
          <w:b w:val="0"/>
        </w:rPr>
      </w:r>
      <w:bookmarkStart w:name="_bookmark159" w:id="215"/>
      <w:bookmarkEnd w:id="215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литературы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ListParagraph"/>
        <w:numPr>
          <w:ilvl w:val="0"/>
          <w:numId w:val="20"/>
        </w:numPr>
        <w:tabs>
          <w:tab w:pos="631" w:val="left" w:leader="none"/>
        </w:tabs>
        <w:spacing w:line="314" w:lineRule="auto" w:before="0" w:after="0"/>
        <w:ind w:left="631" w:right="562" w:hanging="353"/>
        <w:jc w:val="both"/>
        <w:rPr>
          <w:sz w:val="28"/>
        </w:rPr>
      </w:pPr>
      <w:bookmarkStart w:name="_bookmark160" w:id="216"/>
      <w:bookmarkEnd w:id="216"/>
      <w:r>
        <w:rPr/>
      </w:r>
      <w:r>
        <w:rPr>
          <w:rFonts w:ascii="Times New Roman" w:hAnsi="Times New Roman"/>
          <w:i/>
          <w:sz w:val="28"/>
        </w:rPr>
        <w:t>Fuller G. M., Mathews G. J., Alcock C. R. </w:t>
      </w:r>
      <w:r>
        <w:rPr>
          <w:sz w:val="28"/>
        </w:rPr>
        <w:t>The Quark - Hadron Phase Tran­ sition in the Early Universe: Isothermal Baryon Number Fluctuations and Primordial</w:t>
      </w:r>
      <w:r>
        <w:rPr>
          <w:spacing w:val="-5"/>
          <w:sz w:val="28"/>
        </w:rPr>
        <w:t> </w:t>
      </w:r>
      <w:r>
        <w:rPr>
          <w:sz w:val="28"/>
        </w:rPr>
        <w:t>Nucleosynthesis.</w:t>
      </w:r>
      <w:r>
        <w:rPr>
          <w:spacing w:val="-5"/>
          <w:sz w:val="28"/>
        </w:rPr>
        <w:t> </w:t>
      </w:r>
      <w:r>
        <w:rPr>
          <w:sz w:val="28"/>
        </w:rPr>
        <w:t>—</w:t>
      </w:r>
      <w:r>
        <w:rPr>
          <w:spacing w:val="16"/>
          <w:sz w:val="28"/>
        </w:rPr>
        <w:t> </w:t>
      </w:r>
      <w:r>
        <w:rPr>
          <w:sz w:val="28"/>
        </w:rPr>
        <w:t>Vol.</w:t>
      </w:r>
      <w:r>
        <w:rPr>
          <w:spacing w:val="-5"/>
          <w:sz w:val="28"/>
        </w:rPr>
        <w:t> </w:t>
      </w:r>
      <w:r>
        <w:rPr>
          <w:sz w:val="28"/>
        </w:rPr>
        <w:t>37.</w:t>
      </w:r>
      <w:r>
        <w:rPr>
          <w:spacing w:val="-5"/>
          <w:sz w:val="28"/>
        </w:rPr>
        <w:t> </w:t>
      </w:r>
      <w:r>
        <w:rPr>
          <w:sz w:val="28"/>
        </w:rPr>
        <w:t>—</w:t>
      </w:r>
      <w:r>
        <w:rPr>
          <w:spacing w:val="16"/>
          <w:sz w:val="28"/>
        </w:rPr>
        <w:t> </w:t>
      </w:r>
      <w:r>
        <w:rPr>
          <w:sz w:val="28"/>
        </w:rPr>
        <w:t>P.</w:t>
      </w:r>
      <w:r>
        <w:rPr>
          <w:spacing w:val="-5"/>
          <w:sz w:val="28"/>
        </w:rPr>
        <w:t> </w:t>
      </w:r>
      <w:r>
        <w:rPr>
          <w:sz w:val="28"/>
        </w:rPr>
        <w:t>1380.</w:t>
      </w:r>
    </w:p>
    <w:p>
      <w:pPr>
        <w:pStyle w:val="ListParagraph"/>
        <w:numPr>
          <w:ilvl w:val="0"/>
          <w:numId w:val="20"/>
        </w:numPr>
        <w:tabs>
          <w:tab w:pos="631" w:val="left" w:leader="none"/>
        </w:tabs>
        <w:spacing w:line="316" w:lineRule="auto" w:before="226" w:after="0"/>
        <w:ind w:left="631" w:right="564" w:hanging="353"/>
        <w:jc w:val="both"/>
        <w:rPr>
          <w:sz w:val="28"/>
        </w:rPr>
      </w:pPr>
      <w:bookmarkStart w:name="_bookmark161" w:id="217"/>
      <w:bookmarkEnd w:id="217"/>
      <w:r>
        <w:rPr/>
      </w:r>
      <w:r>
        <w:rPr>
          <w:spacing w:val="-4"/>
          <w:sz w:val="28"/>
        </w:rPr>
        <w:t>From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hadrons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to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quarks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in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neutron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stars: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a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review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/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Gordon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Baym,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Tetsuo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Hat­ </w:t>
      </w:r>
      <w:r>
        <w:rPr>
          <w:sz w:val="28"/>
        </w:rPr>
        <w:t>suda, Toru Kojo et al. —</w:t>
      </w:r>
      <w:r>
        <w:rPr>
          <w:spacing w:val="31"/>
          <w:sz w:val="28"/>
        </w:rPr>
        <w:t> </w:t>
      </w:r>
      <w:r>
        <w:rPr>
          <w:sz w:val="28"/>
        </w:rPr>
        <w:t>Vol. 81, no. 5. —</w:t>
      </w:r>
      <w:r>
        <w:rPr>
          <w:spacing w:val="31"/>
          <w:sz w:val="28"/>
        </w:rPr>
        <w:t> </w:t>
      </w:r>
      <w:r>
        <w:rPr>
          <w:sz w:val="28"/>
        </w:rPr>
        <w:t>P. 056902.</w:t>
      </w:r>
    </w:p>
    <w:p>
      <w:pPr>
        <w:pStyle w:val="ListParagraph"/>
        <w:numPr>
          <w:ilvl w:val="0"/>
          <w:numId w:val="20"/>
        </w:numPr>
        <w:tabs>
          <w:tab w:pos="631" w:val="left" w:leader="none"/>
        </w:tabs>
        <w:spacing w:line="314" w:lineRule="auto" w:before="214" w:after="0"/>
        <w:ind w:left="631" w:right="564" w:hanging="353"/>
        <w:jc w:val="both"/>
        <w:rPr>
          <w:sz w:val="28"/>
        </w:rPr>
      </w:pPr>
      <w:bookmarkStart w:name="_bookmark162" w:id="218"/>
      <w:bookmarkEnd w:id="218"/>
      <w:r>
        <w:rPr/>
      </w:r>
      <w:r>
        <w:rPr>
          <w:rFonts w:ascii="Times New Roman" w:hAnsi="Times New Roman"/>
          <w:i/>
          <w:spacing w:val="14"/>
          <w:w w:val="101"/>
          <w:sz w:val="28"/>
        </w:rPr>
        <w:t>A</w:t>
      </w:r>
      <w:r>
        <w:rPr>
          <w:rFonts w:ascii="Times New Roman" w:hAnsi="Times New Roman"/>
          <w:i/>
          <w:spacing w:val="-1"/>
          <w:w w:val="101"/>
          <w:sz w:val="28"/>
        </w:rPr>
        <w:t>p</w:t>
      </w:r>
      <w:r>
        <w:rPr>
          <w:rFonts w:ascii="Times New Roman" w:hAnsi="Times New Roman"/>
          <w:i/>
          <w:spacing w:val="14"/>
          <w:w w:val="94"/>
          <w:sz w:val="28"/>
        </w:rPr>
        <w:t>olin</w:t>
      </w:r>
      <w:r>
        <w:rPr>
          <w:rFonts w:ascii="Times New Roman" w:hAnsi="Times New Roman"/>
          <w:i/>
          <w:spacing w:val="-127"/>
          <w:w w:val="141"/>
          <w:sz w:val="28"/>
        </w:rPr>
        <w:t>´</w:t>
      </w:r>
      <w:r>
        <w:rPr>
          <w:rFonts w:ascii="Times New Roman" w:hAnsi="Times New Roman"/>
          <w:i/>
          <w:spacing w:val="14"/>
          <w:w w:val="91"/>
          <w:sz w:val="28"/>
        </w:rPr>
        <w:t>a</w:t>
      </w:r>
      <w:r>
        <w:rPr>
          <w:rFonts w:ascii="Times New Roman" w:hAnsi="Times New Roman"/>
          <w:i/>
          <w:spacing w:val="14"/>
          <w:w w:val="95"/>
          <w:sz w:val="28"/>
        </w:rPr>
        <w:t>rio</w:t>
      </w:r>
      <w:r>
        <w:rPr>
          <w:rFonts w:ascii="Times New Roman" w:hAnsi="Times New Roman"/>
          <w:i/>
          <w:spacing w:val="-1"/>
          <w:w w:val="99"/>
          <w:sz w:val="28"/>
        </w:rPr>
        <w:t> </w:t>
      </w:r>
      <w:r>
        <w:rPr>
          <w:rFonts w:ascii="Times New Roman" w:hAnsi="Times New Roman"/>
          <w:i/>
          <w:sz w:val="28"/>
        </w:rPr>
        <w:t>Liliana,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Lee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Yen-Jie,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Winn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Michael</w:t>
      </w:r>
      <w:r>
        <w:rPr>
          <w:sz w:val="28"/>
        </w:rPr>
        <w:t>.</w:t>
      </w:r>
      <w:r>
        <w:rPr>
          <w:spacing w:val="-8"/>
          <w:sz w:val="28"/>
        </w:rPr>
        <w:t> </w:t>
      </w:r>
      <w:r>
        <w:rPr>
          <w:sz w:val="28"/>
        </w:rPr>
        <w:t>Heavy</w:t>
      </w:r>
      <w:r>
        <w:rPr>
          <w:spacing w:val="-8"/>
          <w:sz w:val="28"/>
        </w:rPr>
        <w:t> </w:t>
      </w:r>
      <w:r>
        <w:rPr>
          <w:sz w:val="28"/>
        </w:rPr>
        <w:t>quarks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8"/>
          <w:sz w:val="28"/>
        </w:rPr>
        <w:t> </w:t>
      </w:r>
      <w:r>
        <w:rPr>
          <w:sz w:val="28"/>
        </w:rPr>
        <w:t>jets</w:t>
      </w:r>
      <w:r>
        <w:rPr>
          <w:spacing w:val="-8"/>
          <w:sz w:val="28"/>
        </w:rPr>
        <w:t> </w:t>
      </w:r>
      <w:r>
        <w:rPr>
          <w:sz w:val="28"/>
        </w:rPr>
        <w:t>as</w:t>
      </w:r>
      <w:r>
        <w:rPr>
          <w:spacing w:val="-8"/>
          <w:sz w:val="28"/>
        </w:rPr>
        <w:t> </w:t>
      </w:r>
      <w:r>
        <w:rPr>
          <w:sz w:val="28"/>
        </w:rPr>
        <w:t>probes of the QGP. —</w:t>
      </w:r>
      <w:r>
        <w:rPr>
          <w:spacing w:val="40"/>
          <w:sz w:val="28"/>
        </w:rPr>
        <w:t> </w:t>
      </w:r>
      <w:r>
        <w:rPr>
          <w:sz w:val="28"/>
        </w:rPr>
        <w:t>Vol. 127. —</w:t>
      </w:r>
      <w:r>
        <w:rPr>
          <w:spacing w:val="40"/>
          <w:sz w:val="28"/>
        </w:rPr>
        <w:t> </w:t>
      </w:r>
      <w:r>
        <w:rPr>
          <w:sz w:val="28"/>
        </w:rPr>
        <w:t>P. 103990.</w:t>
      </w:r>
    </w:p>
    <w:p>
      <w:pPr>
        <w:pStyle w:val="ListParagraph"/>
        <w:numPr>
          <w:ilvl w:val="0"/>
          <w:numId w:val="20"/>
        </w:numPr>
        <w:tabs>
          <w:tab w:pos="631" w:val="left" w:leader="none"/>
        </w:tabs>
        <w:spacing w:line="314" w:lineRule="auto" w:before="219" w:after="0"/>
        <w:ind w:left="631" w:right="564" w:hanging="353"/>
        <w:jc w:val="both"/>
        <w:rPr>
          <w:sz w:val="28"/>
        </w:rPr>
      </w:pPr>
      <w:bookmarkStart w:name="_bookmark163" w:id="219"/>
      <w:bookmarkEnd w:id="219"/>
      <w:r>
        <w:rPr/>
      </w:r>
      <w:r>
        <w:rPr>
          <w:rFonts w:ascii="Times New Roman" w:hAnsi="Times New Roman"/>
          <w:i/>
          <w:sz w:val="28"/>
        </w:rPr>
        <w:t>Robert-Demolaize Guillaume</w:t>
      </w:r>
      <w:r>
        <w:rPr>
          <w:sz w:val="28"/>
        </w:rPr>
        <w:t>. The Luminosity Upgrade at RHIC // 6th Inter­ national Particle Accelerator Conference. —</w:t>
      </w:r>
      <w:r>
        <w:rPr>
          <w:spacing w:val="40"/>
          <w:sz w:val="28"/>
        </w:rPr>
        <w:t> </w:t>
      </w:r>
      <w:r>
        <w:rPr>
          <w:sz w:val="28"/>
        </w:rPr>
        <w:t>P. FRXC1.</w:t>
      </w:r>
    </w:p>
    <w:p>
      <w:pPr>
        <w:pStyle w:val="ListParagraph"/>
        <w:numPr>
          <w:ilvl w:val="0"/>
          <w:numId w:val="20"/>
        </w:numPr>
        <w:tabs>
          <w:tab w:pos="631" w:val="left" w:leader="none"/>
        </w:tabs>
        <w:spacing w:line="314" w:lineRule="auto" w:before="218" w:after="0"/>
        <w:ind w:left="631" w:right="564" w:hanging="353"/>
        <w:jc w:val="both"/>
        <w:rPr>
          <w:sz w:val="28"/>
        </w:rPr>
      </w:pPr>
      <w:bookmarkStart w:name="_bookmark164" w:id="220"/>
      <w:bookmarkEnd w:id="220"/>
      <w:r>
        <w:rPr/>
      </w:r>
      <w:r>
        <w:rPr>
          <w:rFonts w:ascii="Times New Roman" w:hAnsi="Times New Roman"/>
          <w:i/>
          <w:sz w:val="28"/>
        </w:rPr>
        <w:t>Martini Michel, Antoniou Fanouria, Papaphilippou Yannis</w:t>
      </w:r>
      <w:r>
        <w:rPr>
          <w:sz w:val="28"/>
        </w:rPr>
        <w:t>. Intrabeam Scatter­ ing. —</w:t>
      </w:r>
      <w:r>
        <w:rPr>
          <w:spacing w:val="34"/>
          <w:sz w:val="28"/>
        </w:rPr>
        <w:t> </w:t>
      </w:r>
      <w:r>
        <w:rPr>
          <w:sz w:val="28"/>
        </w:rPr>
        <w:t>Vol. 69. —</w:t>
      </w:r>
      <w:r>
        <w:rPr>
          <w:spacing w:val="34"/>
          <w:sz w:val="28"/>
        </w:rPr>
        <w:t> </w:t>
      </w:r>
      <w:r>
        <w:rPr>
          <w:sz w:val="28"/>
        </w:rPr>
        <w:t>Pp. 38–59.</w:t>
      </w:r>
    </w:p>
    <w:p>
      <w:pPr>
        <w:pStyle w:val="ListParagraph"/>
        <w:numPr>
          <w:ilvl w:val="0"/>
          <w:numId w:val="20"/>
        </w:numPr>
        <w:tabs>
          <w:tab w:pos="631" w:val="left" w:leader="none"/>
        </w:tabs>
        <w:spacing w:line="316" w:lineRule="auto" w:before="224" w:after="0"/>
        <w:ind w:left="631" w:right="564" w:hanging="353"/>
        <w:jc w:val="both"/>
        <w:rPr>
          <w:sz w:val="28"/>
        </w:rPr>
      </w:pPr>
      <w:bookmarkStart w:name="_bookmark165" w:id="221"/>
      <w:bookmarkEnd w:id="221"/>
      <w:r>
        <w:rPr/>
      </w:r>
      <w:r>
        <w:rPr>
          <w:sz w:val="28"/>
        </w:rPr>
        <w:t>An</w:t>
      </w:r>
      <w:r>
        <w:rPr>
          <w:spacing w:val="-17"/>
          <w:sz w:val="28"/>
        </w:rPr>
        <w:t> </w:t>
      </w:r>
      <w:r>
        <w:rPr>
          <w:sz w:val="28"/>
        </w:rPr>
        <w:t>investigation</w:t>
      </w:r>
      <w:r>
        <w:rPr>
          <w:spacing w:val="-17"/>
          <w:sz w:val="28"/>
        </w:rPr>
        <w:t> </w:t>
      </w:r>
      <w:r>
        <w:rPr>
          <w:sz w:val="28"/>
        </w:rPr>
        <w:t>of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spin</w:t>
      </w:r>
      <w:r>
        <w:rPr>
          <w:spacing w:val="-17"/>
          <w:sz w:val="28"/>
        </w:rPr>
        <w:t> </w:t>
      </w:r>
      <w:r>
        <w:rPr>
          <w:sz w:val="28"/>
        </w:rPr>
        <w:t>structure</w:t>
      </w:r>
      <w:r>
        <w:rPr>
          <w:spacing w:val="-17"/>
          <w:sz w:val="28"/>
        </w:rPr>
        <w:t> </w:t>
      </w:r>
      <w:r>
        <w:rPr>
          <w:sz w:val="28"/>
        </w:rPr>
        <w:t>of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proton</w:t>
      </w:r>
      <w:r>
        <w:rPr>
          <w:spacing w:val="-16"/>
          <w:sz w:val="28"/>
        </w:rPr>
        <w:t> </w:t>
      </w:r>
      <w:r>
        <w:rPr>
          <w:sz w:val="28"/>
        </w:rPr>
        <w:t>in</w:t>
      </w:r>
      <w:r>
        <w:rPr>
          <w:spacing w:val="-17"/>
          <w:sz w:val="28"/>
        </w:rPr>
        <w:t> </w:t>
      </w:r>
      <w:r>
        <w:rPr>
          <w:sz w:val="28"/>
        </w:rPr>
        <w:t>deep</w:t>
      </w:r>
      <w:r>
        <w:rPr>
          <w:spacing w:val="-17"/>
          <w:sz w:val="28"/>
        </w:rPr>
        <w:t> </w:t>
      </w:r>
      <w:r>
        <w:rPr>
          <w:sz w:val="28"/>
        </w:rPr>
        <w:t>inelastic</w:t>
      </w:r>
      <w:r>
        <w:rPr>
          <w:spacing w:val="-17"/>
          <w:sz w:val="28"/>
        </w:rPr>
        <w:t> </w:t>
      </w:r>
      <w:r>
        <w:rPr>
          <w:sz w:val="28"/>
        </w:rPr>
        <w:t>scattering of polarised muons on polarised protons / J. Ashman, B. Badelek, G. Baum et</w:t>
      </w:r>
      <w:r>
        <w:rPr>
          <w:spacing w:val="-11"/>
          <w:sz w:val="28"/>
        </w:rPr>
        <w:t> </w:t>
      </w:r>
      <w:r>
        <w:rPr>
          <w:sz w:val="28"/>
        </w:rPr>
        <w:t>al.</w:t>
      </w:r>
      <w:r>
        <w:rPr>
          <w:spacing w:val="-11"/>
          <w:sz w:val="28"/>
        </w:rPr>
        <w:t> </w:t>
      </w:r>
      <w:r>
        <w:rPr>
          <w:sz w:val="28"/>
        </w:rPr>
        <w:t>— Vol.</w:t>
      </w:r>
      <w:r>
        <w:rPr>
          <w:spacing w:val="-11"/>
          <w:sz w:val="28"/>
        </w:rPr>
        <w:t> </w:t>
      </w:r>
      <w:r>
        <w:rPr>
          <w:sz w:val="28"/>
        </w:rPr>
        <w:t>328,</w:t>
      </w:r>
      <w:r>
        <w:rPr>
          <w:spacing w:val="-11"/>
          <w:sz w:val="28"/>
        </w:rPr>
        <w:t> </w:t>
      </w:r>
      <w:r>
        <w:rPr>
          <w:sz w:val="28"/>
        </w:rPr>
        <w:t>no.</w:t>
      </w:r>
      <w:r>
        <w:rPr>
          <w:spacing w:val="-11"/>
          <w:sz w:val="28"/>
        </w:rPr>
        <w:t> </w:t>
      </w:r>
      <w:r>
        <w:rPr>
          <w:sz w:val="28"/>
        </w:rPr>
        <w:t>1.</w:t>
      </w:r>
      <w:r>
        <w:rPr>
          <w:spacing w:val="-11"/>
          <w:sz w:val="28"/>
        </w:rPr>
        <w:t> </w:t>
      </w:r>
      <w:r>
        <w:rPr>
          <w:sz w:val="28"/>
        </w:rPr>
        <w:t>— Pp.</w:t>
      </w:r>
      <w:r>
        <w:rPr>
          <w:spacing w:val="-11"/>
          <w:sz w:val="28"/>
        </w:rPr>
        <w:t> </w:t>
      </w:r>
      <w:r>
        <w:rPr>
          <w:sz w:val="28"/>
        </w:rPr>
        <w:t>1–35.</w:t>
      </w:r>
      <w:r>
        <w:rPr>
          <w:spacing w:val="-11"/>
          <w:sz w:val="28"/>
        </w:rPr>
        <w:t> </w:t>
      </w:r>
      <w:r>
        <w:rPr>
          <w:sz w:val="28"/>
        </w:rPr>
        <w:t>— URL:</w:t>
      </w:r>
      <w:r>
        <w:rPr>
          <w:spacing w:val="-11"/>
          <w:sz w:val="28"/>
        </w:rPr>
        <w:t> </w:t>
      </w:r>
      <w:hyperlink r:id="rId134">
        <w:r>
          <w:rPr>
            <w:color w:val="0000FF"/>
            <w:sz w:val="28"/>
          </w:rPr>
          <w:t>https://www.sciencedirect.com/</w:t>
        </w:r>
      </w:hyperlink>
      <w:r>
        <w:rPr>
          <w:color w:val="0000FF"/>
          <w:sz w:val="28"/>
        </w:rPr>
        <w:t> </w:t>
      </w:r>
      <w:hyperlink r:id="rId134">
        <w:r>
          <w:rPr>
            <w:color w:val="0000FF"/>
            <w:spacing w:val="-2"/>
            <w:w w:val="90"/>
            <w:sz w:val="28"/>
          </w:rPr>
          <w:t>science/article/pii/0550321389900898</w:t>
        </w:r>
      </w:hyperlink>
      <w:r>
        <w:rPr>
          <w:spacing w:val="-2"/>
          <w:w w:val="90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31" w:val="left" w:leader="none"/>
        </w:tabs>
        <w:spacing w:line="314" w:lineRule="auto" w:before="211" w:after="0"/>
        <w:ind w:left="631" w:right="563" w:hanging="353"/>
        <w:jc w:val="both"/>
        <w:rPr>
          <w:sz w:val="28"/>
        </w:rPr>
      </w:pPr>
      <w:bookmarkStart w:name="_bookmark166" w:id="222"/>
      <w:bookmarkEnd w:id="222"/>
      <w:r>
        <w:rPr/>
      </w:r>
      <w:r>
        <w:rPr>
          <w:rFonts w:ascii="Times New Roman" w:hAnsi="Times New Roman"/>
          <w:i/>
          <w:sz w:val="28"/>
        </w:rPr>
        <w:t>Liu</w:t>
      </w:r>
      <w:r>
        <w:rPr>
          <w:rFonts w:ascii="Times New Roman" w:hAnsi="Times New Roman"/>
          <w:i/>
          <w:spacing w:val="-15"/>
          <w:sz w:val="28"/>
        </w:rPr>
        <w:t> </w:t>
      </w:r>
      <w:r>
        <w:rPr>
          <w:rFonts w:ascii="Times New Roman" w:hAnsi="Times New Roman"/>
          <w:i/>
          <w:sz w:val="28"/>
        </w:rPr>
        <w:t>Keh-Fei</w:t>
      </w:r>
      <w:r>
        <w:rPr>
          <w:sz w:val="28"/>
        </w:rPr>
        <w:t>.</w:t>
      </w:r>
      <w:r>
        <w:rPr>
          <w:spacing w:val="-17"/>
          <w:sz w:val="28"/>
        </w:rPr>
        <w:t> </w:t>
      </w:r>
      <w:r>
        <w:rPr>
          <w:sz w:val="28"/>
        </w:rPr>
        <w:t>Status</w:t>
      </w:r>
      <w:r>
        <w:rPr>
          <w:spacing w:val="-17"/>
          <w:sz w:val="28"/>
        </w:rPr>
        <w:t> </w:t>
      </w:r>
      <w:r>
        <w:rPr>
          <w:sz w:val="28"/>
        </w:rPr>
        <w:t>on</w:t>
      </w:r>
      <w:r>
        <w:rPr>
          <w:spacing w:val="-17"/>
          <w:sz w:val="28"/>
        </w:rPr>
        <w:t> </w:t>
      </w:r>
      <w:r>
        <w:rPr>
          <w:sz w:val="28"/>
        </w:rPr>
        <w:t>lattice</w:t>
      </w:r>
      <w:r>
        <w:rPr>
          <w:spacing w:val="-17"/>
          <w:sz w:val="28"/>
        </w:rPr>
        <w:t> </w:t>
      </w:r>
      <w:r>
        <w:rPr>
          <w:sz w:val="28"/>
        </w:rPr>
        <w:t>calculations</w:t>
      </w:r>
      <w:r>
        <w:rPr>
          <w:spacing w:val="-17"/>
          <w:sz w:val="28"/>
        </w:rPr>
        <w:t> </w:t>
      </w:r>
      <w:r>
        <w:rPr>
          <w:sz w:val="28"/>
        </w:rPr>
        <w:t>of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proton</w:t>
      </w:r>
      <w:r>
        <w:rPr>
          <w:spacing w:val="-17"/>
          <w:sz w:val="28"/>
        </w:rPr>
        <w:t> </w:t>
      </w:r>
      <w:r>
        <w:rPr>
          <w:sz w:val="28"/>
        </w:rPr>
        <w:t>spin</w:t>
      </w:r>
      <w:r>
        <w:rPr>
          <w:spacing w:val="-16"/>
          <w:sz w:val="28"/>
        </w:rPr>
        <w:t> </w:t>
      </w:r>
      <w:r>
        <w:rPr>
          <w:sz w:val="28"/>
        </w:rPr>
        <w:t>decomposition.</w:t>
      </w:r>
      <w:r>
        <w:rPr>
          <w:spacing w:val="-17"/>
          <w:sz w:val="28"/>
        </w:rPr>
        <w:t> </w:t>
      </w:r>
      <w:r>
        <w:rPr>
          <w:sz w:val="28"/>
        </w:rPr>
        <w:t>— </w:t>
      </w:r>
      <w:r>
        <w:rPr>
          <w:spacing w:val="-4"/>
          <w:sz w:val="28"/>
        </w:rPr>
        <w:t>Vol. 32, no. 1. —</w:t>
      </w:r>
      <w:r>
        <w:rPr>
          <w:spacing w:val="19"/>
          <w:sz w:val="28"/>
        </w:rPr>
        <w:t> </w:t>
      </w:r>
      <w:r>
        <w:rPr>
          <w:spacing w:val="-4"/>
          <w:sz w:val="28"/>
        </w:rPr>
        <w:t>P. 8. —</w:t>
      </w:r>
      <w:r>
        <w:rPr>
          <w:spacing w:val="19"/>
          <w:sz w:val="28"/>
        </w:rPr>
        <w:t> </w:t>
      </w:r>
      <w:r>
        <w:rPr>
          <w:spacing w:val="-4"/>
          <w:sz w:val="28"/>
        </w:rPr>
        <w:t>URL: </w:t>
      </w:r>
      <w:hyperlink r:id="rId135">
        <w:r>
          <w:rPr>
            <w:color w:val="0000FF"/>
            <w:spacing w:val="-4"/>
            <w:sz w:val="28"/>
          </w:rPr>
          <w:t>https://doi.org/10.1007/s43673-022-00037-4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31" w:val="left" w:leader="none"/>
        </w:tabs>
        <w:spacing w:line="314" w:lineRule="auto" w:before="219" w:after="0"/>
        <w:ind w:left="631" w:right="563" w:hanging="353"/>
        <w:jc w:val="both"/>
        <w:rPr>
          <w:sz w:val="28"/>
        </w:rPr>
      </w:pPr>
      <w:bookmarkStart w:name="_bookmark167" w:id="223"/>
      <w:bookmarkEnd w:id="223"/>
      <w:r>
        <w:rPr/>
      </w:r>
      <w:r>
        <w:rPr>
          <w:rFonts w:ascii="Times New Roman" w:hAnsi="Times New Roman"/>
          <w:i/>
          <w:sz w:val="28"/>
        </w:rPr>
        <w:t>Chiladze D. et al. </w:t>
      </w:r>
      <w:r>
        <w:rPr>
          <w:sz w:val="28"/>
        </w:rPr>
        <w:t>Determination of deuteron beam polarizations at COSY. — Vol. 9. —</w:t>
      </w:r>
      <w:r>
        <w:rPr>
          <w:spacing w:val="40"/>
          <w:sz w:val="28"/>
        </w:rPr>
        <w:t> </w:t>
      </w:r>
      <w:r>
        <w:rPr>
          <w:sz w:val="28"/>
        </w:rPr>
        <w:t>P. 050101.</w:t>
      </w:r>
    </w:p>
    <w:p>
      <w:pPr>
        <w:pStyle w:val="ListParagraph"/>
        <w:numPr>
          <w:ilvl w:val="0"/>
          <w:numId w:val="20"/>
        </w:numPr>
        <w:tabs>
          <w:tab w:pos="631" w:val="left" w:leader="none"/>
        </w:tabs>
        <w:spacing w:line="314" w:lineRule="auto" w:before="219" w:after="0"/>
        <w:ind w:left="631" w:right="564" w:hanging="353"/>
        <w:jc w:val="both"/>
        <w:rPr>
          <w:sz w:val="28"/>
        </w:rPr>
      </w:pPr>
      <w:bookmarkStart w:name="_bookmark168" w:id="224"/>
      <w:bookmarkEnd w:id="224"/>
      <w:r>
        <w:rPr/>
      </w:r>
      <w:r>
        <w:rPr>
          <w:rFonts w:ascii="Times New Roman"/>
          <w:i/>
          <w:sz w:val="28"/>
        </w:rPr>
        <w:t>Kunne R. A. </w:t>
      </w:r>
      <w:r>
        <w:rPr>
          <w:sz w:val="28"/>
        </w:rPr>
        <w:t>Spin physics at saturne 2. // Adriatico Research Conference on Polarization</w:t>
      </w:r>
      <w:r>
        <w:rPr>
          <w:spacing w:val="-1"/>
          <w:sz w:val="28"/>
        </w:rPr>
        <w:t> </w:t>
      </w:r>
      <w:r>
        <w:rPr>
          <w:sz w:val="28"/>
        </w:rPr>
        <w:t>Dynamics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Nuclear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Particle</w:t>
      </w:r>
      <w:r>
        <w:rPr>
          <w:spacing w:val="-1"/>
          <w:sz w:val="28"/>
        </w:rPr>
        <w:t> </w:t>
      </w:r>
      <w:r>
        <w:rPr>
          <w:sz w:val="28"/>
        </w:rPr>
        <w:t>Physics.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187" w:lineRule="auto" w:before="280" w:after="0"/>
        <w:ind w:left="631" w:right="563" w:hanging="490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411904">
                <wp:simplePos x="0" y="0"/>
                <wp:positionH relativeFrom="page">
                  <wp:posOffset>3066453</wp:posOffset>
                </wp:positionH>
                <wp:positionV relativeFrom="paragraph">
                  <wp:posOffset>435947</wp:posOffset>
                </wp:positionV>
                <wp:extent cx="84455" cy="1270"/>
                <wp:effectExtent l="0" t="0" r="0" b="0"/>
                <wp:wrapNone/>
                <wp:docPr id="736" name="Graphic 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6" name="Graphic 736"/>
                      <wps:cNvSpPr/>
                      <wps:spPr>
                        <a:xfrm>
                          <a:off x="0" y="0"/>
                          <a:ext cx="84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0">
                              <a:moveTo>
                                <a:pt x="0" y="0"/>
                              </a:moveTo>
                              <a:lnTo>
                                <a:pt x="840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04576" from="241.453003pt,34.326538pt" to="248.070003pt,34.326538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169" w:id="225"/>
      <w:bookmarkEnd w:id="225"/>
      <w:r>
        <w:rPr/>
      </w:r>
      <w:r>
        <w:rPr>
          <w:spacing w:val="-8"/>
          <w:sz w:val="28"/>
        </w:rPr>
        <w:t>Inclusive double-helicity asymmetries in neutral-pion and eta-meson production </w:t>
      </w:r>
      <w:r>
        <w:rPr>
          <w:sz w:val="28"/>
        </w:rPr>
        <w:t>in</w:t>
      </w:r>
      <w:r>
        <w:rPr>
          <w:spacing w:val="28"/>
          <w:sz w:val="28"/>
        </w:rPr>
        <w:t> </w:t>
      </w:r>
      <w:r>
        <w:rPr>
          <w:rFonts w:ascii="Cambria" w:hAnsi="Cambria" w:eastAsia="Cambria"/>
          <w:spacing w:val="-170"/>
          <w:w w:val="114"/>
          <w:position w:val="22"/>
          <w:sz w:val="20"/>
        </w:rPr>
        <w:t>→</w:t>
      </w:r>
      <w:r>
        <w:rPr>
          <w:rFonts w:ascii="Cambria" w:hAnsi="Cambria" w:eastAsia="Cambria"/>
          <w:w w:val="86"/>
          <w:position w:val="4"/>
          <w:sz w:val="28"/>
        </w:rPr>
        <w:t>𝑝</w:t>
      </w:r>
      <w:r>
        <w:rPr>
          <w:rFonts w:ascii="Cambria" w:hAnsi="Cambria" w:eastAsia="Cambria"/>
          <w:spacing w:val="38"/>
          <w:w w:val="125"/>
          <w:position w:val="4"/>
          <w:sz w:val="28"/>
        </w:rPr>
        <w:t> </w:t>
      </w:r>
      <w:r>
        <w:rPr>
          <w:rFonts w:ascii="Calibri" w:hAnsi="Calibri" w:eastAsia="Calibri"/>
          <w:w w:val="125"/>
          <w:sz w:val="28"/>
        </w:rPr>
        <w:t>+ </w:t>
      </w:r>
      <w:r>
        <w:rPr>
          <w:rFonts w:ascii="Cambria" w:hAnsi="Cambria" w:eastAsia="Cambria"/>
          <w:spacing w:val="-170"/>
          <w:w w:val="114"/>
          <w:position w:val="22"/>
          <w:sz w:val="20"/>
        </w:rPr>
        <w:t>→</w:t>
      </w:r>
      <w:r>
        <w:rPr>
          <w:rFonts w:ascii="Cambria" w:hAnsi="Cambria" w:eastAsia="Cambria"/>
          <w:w w:val="86"/>
          <w:position w:val="4"/>
          <w:sz w:val="28"/>
        </w:rPr>
        <w:t>𝑝</w:t>
      </w:r>
      <w:r>
        <w:rPr>
          <w:rFonts w:ascii="Cambria" w:hAnsi="Cambria" w:eastAsia="Cambria"/>
          <w:spacing w:val="63"/>
          <w:position w:val="4"/>
          <w:sz w:val="28"/>
        </w:rPr>
        <w:t> </w:t>
      </w:r>
      <w:r>
        <w:rPr>
          <w:sz w:val="28"/>
        </w:rPr>
        <w:t>collisions</w:t>
      </w:r>
      <w:r>
        <w:rPr>
          <w:spacing w:val="28"/>
          <w:sz w:val="28"/>
        </w:rPr>
        <w:t> </w:t>
      </w:r>
      <w:r>
        <w:rPr>
          <w:sz w:val="28"/>
        </w:rPr>
        <w:t>at</w:t>
      </w:r>
      <w:r>
        <w:rPr>
          <w:spacing w:val="27"/>
          <w:sz w:val="28"/>
        </w:rPr>
        <w:t> </w:t>
      </w:r>
      <w:r>
        <w:rPr>
          <w:rFonts w:ascii="Cambria" w:hAnsi="Cambria" w:eastAsia="Cambria"/>
          <w:position w:val="21"/>
          <w:sz w:val="28"/>
        </w:rPr>
        <w:t>√</w:t>
      </w:r>
      <w:r>
        <w:rPr>
          <w:rFonts w:ascii="Cambria" w:hAnsi="Cambria" w:eastAsia="Cambria"/>
          <w:sz w:val="28"/>
        </w:rPr>
        <w:t>𝑠</w:t>
      </w:r>
      <w:r>
        <w:rPr>
          <w:rFonts w:ascii="Cambria" w:hAnsi="Cambria" w:eastAsia="Cambria"/>
          <w:w w:val="125"/>
          <w:sz w:val="28"/>
        </w:rPr>
        <w:t> </w:t>
      </w:r>
      <w:r>
        <w:rPr>
          <w:rFonts w:ascii="Calibri" w:hAnsi="Calibri" w:eastAsia="Calibri"/>
          <w:w w:val="125"/>
          <w:sz w:val="28"/>
        </w:rPr>
        <w:t>= </w:t>
      </w:r>
      <w:r>
        <w:rPr>
          <w:rFonts w:ascii="Calibri" w:hAnsi="Calibri" w:eastAsia="Calibri"/>
          <w:sz w:val="28"/>
        </w:rPr>
        <w:t>200</w:t>
      </w:r>
      <w:r>
        <w:rPr>
          <w:rFonts w:ascii="Calibri" w:hAnsi="Calibri" w:eastAsia="Calibri"/>
          <w:spacing w:val="80"/>
          <w:w w:val="150"/>
          <w:sz w:val="28"/>
        </w:rPr>
        <w:t> </w:t>
      </w:r>
      <w:r>
        <w:rPr>
          <w:rFonts w:ascii="Calibri" w:hAnsi="Calibri" w:eastAsia="Calibri"/>
          <w:sz w:val="28"/>
        </w:rPr>
        <w:t>GeV</w:t>
      </w:r>
      <w:r>
        <w:rPr>
          <w:rFonts w:ascii="Calibri" w:hAnsi="Calibri" w:eastAsia="Calibri"/>
          <w:spacing w:val="36"/>
          <w:sz w:val="28"/>
        </w:rPr>
        <w:t> </w:t>
      </w:r>
      <w:r>
        <w:rPr>
          <w:sz w:val="28"/>
        </w:rPr>
        <w:t>/</w:t>
      </w:r>
      <w:r>
        <w:rPr>
          <w:spacing w:val="28"/>
          <w:sz w:val="28"/>
        </w:rPr>
        <w:t> </w:t>
      </w:r>
      <w:r>
        <w:rPr>
          <w:sz w:val="28"/>
        </w:rPr>
        <w:t>A.</w:t>
      </w:r>
      <w:r>
        <w:rPr>
          <w:spacing w:val="28"/>
          <w:sz w:val="28"/>
        </w:rPr>
        <w:t> </w:t>
      </w:r>
      <w:r>
        <w:rPr>
          <w:sz w:val="28"/>
        </w:rPr>
        <w:t>Adare,</w:t>
      </w:r>
      <w:r>
        <w:rPr>
          <w:spacing w:val="28"/>
          <w:sz w:val="28"/>
        </w:rPr>
        <w:t> </w:t>
      </w:r>
      <w:r>
        <w:rPr>
          <w:sz w:val="28"/>
        </w:rPr>
        <w:t>C.</w:t>
      </w:r>
      <w:r>
        <w:rPr>
          <w:spacing w:val="28"/>
          <w:sz w:val="28"/>
        </w:rPr>
        <w:t> </w:t>
      </w:r>
      <w:r>
        <w:rPr>
          <w:sz w:val="28"/>
        </w:rPr>
        <w:t>Aidala,</w:t>
      </w:r>
      <w:r>
        <w:rPr>
          <w:spacing w:val="28"/>
          <w:sz w:val="28"/>
        </w:rPr>
        <w:t> </w:t>
      </w:r>
      <w:r>
        <w:rPr>
          <w:sz w:val="28"/>
        </w:rPr>
        <w:t>N.</w:t>
      </w:r>
      <w:r>
        <w:rPr>
          <w:spacing w:val="28"/>
          <w:sz w:val="28"/>
        </w:rPr>
        <w:t> </w:t>
      </w:r>
      <w:r>
        <w:rPr>
          <w:sz w:val="28"/>
        </w:rPr>
        <w:t>N.</w:t>
      </w:r>
      <w:r>
        <w:rPr>
          <w:spacing w:val="28"/>
          <w:sz w:val="28"/>
        </w:rPr>
        <w:t> </w:t>
      </w:r>
      <w:r>
        <w:rPr>
          <w:sz w:val="28"/>
        </w:rPr>
        <w:t>Ajitanand</w:t>
      </w:r>
    </w:p>
    <w:p>
      <w:pPr>
        <w:pStyle w:val="BodyText"/>
        <w:tabs>
          <w:tab w:pos="1870" w:val="left" w:leader="none"/>
          <w:tab w:pos="3414" w:val="left" w:leader="none"/>
          <w:tab w:pos="5272" w:val="left" w:leader="none"/>
        </w:tabs>
        <w:spacing w:line="316" w:lineRule="auto" w:before="56"/>
        <w:ind w:left="631" w:right="565"/>
      </w:pPr>
      <w:r>
        <w:rPr/>
        <w:t>et</w:t>
      </w:r>
      <w:r>
        <w:rPr>
          <w:spacing w:val="40"/>
        </w:rPr>
        <w:t> </w:t>
      </w:r>
      <w:r>
        <w:rPr/>
        <w:t>al.</w:t>
      </w:r>
      <w:r>
        <w:rPr>
          <w:spacing w:val="40"/>
        </w:rPr>
        <w:t> </w:t>
      </w:r>
      <w:r>
        <w:rPr/>
        <w:t>—</w:t>
        <w:tab/>
        <w:t>Vol.</w:t>
      </w:r>
      <w:r>
        <w:rPr>
          <w:spacing w:val="40"/>
        </w:rPr>
        <w:t> </w:t>
      </w:r>
      <w:r>
        <w:rPr/>
        <w:t>90.</w:t>
      </w:r>
      <w:r>
        <w:rPr>
          <w:spacing w:val="40"/>
        </w:rPr>
        <w:t> </w:t>
      </w:r>
      <w:r>
        <w:rPr/>
        <w:t>—</w:t>
        <w:tab/>
        <w:t>P.</w:t>
      </w:r>
      <w:r>
        <w:rPr>
          <w:spacing w:val="40"/>
        </w:rPr>
        <w:t> </w:t>
      </w:r>
      <w:r>
        <w:rPr/>
        <w:t>012007.</w:t>
      </w:r>
      <w:r>
        <w:rPr>
          <w:spacing w:val="40"/>
        </w:rPr>
        <w:t> </w:t>
      </w:r>
      <w:r>
        <w:rPr/>
        <w:t>—</w:t>
        <w:tab/>
      </w:r>
      <w:r>
        <w:rPr>
          <w:spacing w:val="-4"/>
        </w:rPr>
        <w:t>URL:</w:t>
      </w:r>
      <w:r>
        <w:rPr>
          <w:spacing w:val="17"/>
        </w:rPr>
        <w:t> </w:t>
      </w:r>
      <w:hyperlink r:id="rId136">
        <w:r>
          <w:rPr>
            <w:color w:val="0000FF"/>
            <w:spacing w:val="-4"/>
          </w:rPr>
          <w:t>https://link.aps.org/doi/10.1103/</w:t>
        </w:r>
      </w:hyperlink>
      <w:r>
        <w:rPr>
          <w:color w:val="0000FF"/>
          <w:spacing w:val="-4"/>
        </w:rPr>
        <w:t> </w:t>
      </w:r>
      <w:hyperlink r:id="rId136">
        <w:r>
          <w:rPr>
            <w:color w:val="0000FF"/>
            <w:spacing w:val="-2"/>
          </w:rPr>
          <w:t>PhysRevD.90.012007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6" w:lineRule="auto" w:before="219" w:after="0"/>
        <w:ind w:left="631" w:right="563" w:hanging="490"/>
        <w:jc w:val="both"/>
        <w:rPr>
          <w:sz w:val="28"/>
        </w:rPr>
      </w:pPr>
      <w:bookmarkStart w:name="_bookmark170" w:id="226"/>
      <w:bookmarkEnd w:id="226"/>
      <w:r>
        <w:rPr/>
      </w:r>
      <w:r>
        <w:rPr>
          <w:sz w:val="28"/>
        </w:rPr>
        <w:t>Prospects</w:t>
      </w:r>
      <w:r>
        <w:rPr>
          <w:spacing w:val="-17"/>
          <w:sz w:val="28"/>
        </w:rPr>
        <w:t> </w:t>
      </w:r>
      <w:r>
        <w:rPr>
          <w:sz w:val="28"/>
        </w:rPr>
        <w:t>for</w:t>
      </w:r>
      <w:r>
        <w:rPr>
          <w:spacing w:val="-17"/>
          <w:sz w:val="28"/>
        </w:rPr>
        <w:t> </w:t>
      </w:r>
      <w:r>
        <w:rPr>
          <w:sz w:val="28"/>
        </w:rPr>
        <w:t>spin</w:t>
      </w:r>
      <w:r>
        <w:rPr>
          <w:spacing w:val="-17"/>
          <w:sz w:val="28"/>
        </w:rPr>
        <w:t> </w:t>
      </w:r>
      <w:r>
        <w:rPr>
          <w:sz w:val="28"/>
        </w:rPr>
        <w:t>physics</w:t>
      </w:r>
      <w:r>
        <w:rPr>
          <w:spacing w:val="-17"/>
          <w:sz w:val="28"/>
        </w:rPr>
        <w:t> </w:t>
      </w:r>
      <w:r>
        <w:rPr>
          <w:sz w:val="28"/>
        </w:rPr>
        <w:t>at</w:t>
      </w:r>
      <w:r>
        <w:rPr>
          <w:spacing w:val="-17"/>
          <w:sz w:val="28"/>
        </w:rPr>
        <w:t> </w:t>
      </w:r>
      <w:r>
        <w:rPr>
          <w:sz w:val="28"/>
        </w:rPr>
        <w:t>RHIC</w:t>
      </w:r>
      <w:r>
        <w:rPr>
          <w:spacing w:val="-17"/>
          <w:sz w:val="28"/>
        </w:rPr>
        <w:t> </w:t>
      </w:r>
      <w:r>
        <w:rPr>
          <w:sz w:val="28"/>
        </w:rPr>
        <w:t>/</w:t>
      </w:r>
      <w:r>
        <w:rPr>
          <w:spacing w:val="-17"/>
          <w:sz w:val="28"/>
        </w:rPr>
        <w:t> </w:t>
      </w:r>
      <w:r>
        <w:rPr>
          <w:sz w:val="28"/>
        </w:rPr>
        <w:t>Gerry</w:t>
      </w:r>
      <w:r>
        <w:rPr>
          <w:spacing w:val="-17"/>
          <w:sz w:val="28"/>
        </w:rPr>
        <w:t> </w:t>
      </w:r>
      <w:r>
        <w:rPr>
          <w:sz w:val="28"/>
        </w:rPr>
        <w:t>Bunce,</w:t>
      </w:r>
      <w:r>
        <w:rPr>
          <w:spacing w:val="-16"/>
          <w:sz w:val="28"/>
        </w:rPr>
        <w:t> </w:t>
      </w:r>
      <w:r>
        <w:rPr>
          <w:sz w:val="28"/>
        </w:rPr>
        <w:t>Naohito</w:t>
      </w:r>
      <w:r>
        <w:rPr>
          <w:spacing w:val="-17"/>
          <w:sz w:val="28"/>
        </w:rPr>
        <w:t> </w:t>
      </w:r>
      <w:r>
        <w:rPr>
          <w:sz w:val="28"/>
        </w:rPr>
        <w:t>Saito,</w:t>
      </w:r>
      <w:r>
        <w:rPr>
          <w:spacing w:val="-17"/>
          <w:sz w:val="28"/>
        </w:rPr>
        <w:t> </w:t>
      </w:r>
      <w:r>
        <w:rPr>
          <w:sz w:val="28"/>
        </w:rPr>
        <w:t>Jacques</w:t>
      </w:r>
      <w:r>
        <w:rPr>
          <w:spacing w:val="-17"/>
          <w:sz w:val="28"/>
        </w:rPr>
        <w:t> </w:t>
      </w:r>
      <w:r>
        <w:rPr>
          <w:sz w:val="28"/>
        </w:rPr>
        <w:t>Sof­ fer,</w:t>
      </w:r>
      <w:r>
        <w:rPr>
          <w:spacing w:val="-5"/>
          <w:sz w:val="28"/>
        </w:rPr>
        <w:t> </w:t>
      </w:r>
      <w:r>
        <w:rPr>
          <w:sz w:val="28"/>
        </w:rPr>
        <w:t>Werner</w:t>
      </w:r>
      <w:r>
        <w:rPr>
          <w:spacing w:val="-5"/>
          <w:sz w:val="28"/>
        </w:rPr>
        <w:t> </w:t>
      </w:r>
      <w:r>
        <w:rPr>
          <w:sz w:val="28"/>
        </w:rPr>
        <w:t>Vogelsang.</w:t>
      </w:r>
      <w:r>
        <w:rPr>
          <w:spacing w:val="-5"/>
          <w:sz w:val="28"/>
        </w:rPr>
        <w:t> </w:t>
      </w:r>
      <w:r>
        <w:rPr>
          <w:sz w:val="28"/>
        </w:rPr>
        <w:t>—</w:t>
      </w:r>
      <w:r>
        <w:rPr>
          <w:spacing w:val="15"/>
          <w:sz w:val="28"/>
        </w:rPr>
        <w:t> </w:t>
      </w:r>
      <w:r>
        <w:rPr>
          <w:sz w:val="28"/>
        </w:rPr>
        <w:t>Vol.</w:t>
      </w:r>
      <w:r>
        <w:rPr>
          <w:spacing w:val="-5"/>
          <w:sz w:val="28"/>
        </w:rPr>
        <w:t> </w:t>
      </w:r>
      <w:r>
        <w:rPr>
          <w:sz w:val="28"/>
        </w:rPr>
        <w:t>50.</w:t>
      </w:r>
      <w:r>
        <w:rPr>
          <w:spacing w:val="-5"/>
          <w:sz w:val="28"/>
        </w:rPr>
        <w:t> </w:t>
      </w:r>
      <w:r>
        <w:rPr>
          <w:sz w:val="28"/>
        </w:rPr>
        <w:t>—</w:t>
      </w:r>
      <w:r>
        <w:rPr>
          <w:spacing w:val="15"/>
          <w:sz w:val="28"/>
        </w:rPr>
        <w:t> </w:t>
      </w:r>
      <w:r>
        <w:rPr>
          <w:sz w:val="28"/>
        </w:rPr>
        <w:t>Pp.</w:t>
      </w:r>
      <w:r>
        <w:rPr>
          <w:spacing w:val="-5"/>
          <w:sz w:val="28"/>
        </w:rPr>
        <w:t> </w:t>
      </w:r>
      <w:r>
        <w:rPr>
          <w:sz w:val="28"/>
        </w:rPr>
        <w:t>525–575.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4" w:hanging="490"/>
        <w:jc w:val="both"/>
        <w:rPr>
          <w:sz w:val="28"/>
        </w:rPr>
      </w:pPr>
      <w:bookmarkStart w:name="_bookmark171" w:id="227"/>
      <w:bookmarkEnd w:id="227"/>
      <w:r>
        <w:rPr/>
      </w:r>
      <w:r>
        <w:rPr>
          <w:rFonts w:ascii="Times New Roman" w:hAnsi="Times New Roman"/>
          <w:i/>
          <w:w w:val="105"/>
          <w:sz w:val="28"/>
        </w:rPr>
        <w:t>Ng</w:t>
      </w:r>
      <w:r>
        <w:rPr>
          <w:rFonts w:ascii="Times New Roman" w:hAnsi="Times New Roman"/>
          <w:i/>
          <w:spacing w:val="-14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K.</w:t>
      </w:r>
      <w:r>
        <w:rPr>
          <w:rFonts w:ascii="Times New Roman" w:hAnsi="Times New Roman"/>
          <w:i/>
          <w:spacing w:val="-14"/>
          <w:w w:val="105"/>
          <w:sz w:val="28"/>
        </w:rPr>
        <w:t> </w:t>
      </w:r>
      <w:r>
        <w:rPr>
          <w:rFonts w:ascii="Times New Roman" w:hAnsi="Times New Roman"/>
          <w:i/>
          <w:w w:val="105"/>
          <w:sz w:val="28"/>
        </w:rPr>
        <w:t>Y.</w:t>
      </w:r>
      <w:r>
        <w:rPr>
          <w:rFonts w:ascii="Times New Roman" w:hAnsi="Times New Roman"/>
          <w:i/>
          <w:spacing w:val="-17"/>
          <w:w w:val="105"/>
          <w:sz w:val="28"/>
        </w:rPr>
        <w:t> </w:t>
      </w:r>
      <w:r>
        <w:rPr>
          <w:w w:val="105"/>
          <w:sz w:val="28"/>
        </w:rPr>
        <w:t>Physics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Intensity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Dependent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Beam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Instabilities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//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U.S.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Particle </w:t>
      </w:r>
      <w:r>
        <w:rPr>
          <w:sz w:val="28"/>
        </w:rPr>
        <w:t>Accelerator</w:t>
      </w:r>
      <w:r>
        <w:rPr>
          <w:spacing w:val="-9"/>
          <w:sz w:val="28"/>
        </w:rPr>
        <w:t> </w:t>
      </w:r>
      <w:r>
        <w:rPr>
          <w:sz w:val="28"/>
        </w:rPr>
        <w:t>School</w:t>
      </w:r>
      <w:r>
        <w:rPr>
          <w:spacing w:val="-9"/>
          <w:sz w:val="28"/>
        </w:rPr>
        <w:t> </w:t>
      </w:r>
      <w:r>
        <w:rPr>
          <w:sz w:val="28"/>
        </w:rPr>
        <w:t>(USPAS</w:t>
      </w:r>
      <w:r>
        <w:rPr>
          <w:spacing w:val="-9"/>
          <w:sz w:val="28"/>
        </w:rPr>
        <w:t> </w:t>
      </w:r>
      <w:r>
        <w:rPr>
          <w:sz w:val="28"/>
        </w:rPr>
        <w:t>2002).</w:t>
      </w:r>
      <w:r>
        <w:rPr>
          <w:spacing w:val="-8"/>
          <w:sz w:val="28"/>
        </w:rPr>
        <w:t> </w:t>
      </w:r>
      <w:r>
        <w:rPr>
          <w:sz w:val="28"/>
        </w:rPr>
        <w:t>—</w:t>
      </w:r>
      <w:r>
        <w:rPr>
          <w:spacing w:val="10"/>
          <w:sz w:val="28"/>
        </w:rPr>
        <w:t> </w:t>
      </w:r>
      <w:r>
        <w:rPr>
          <w:sz w:val="28"/>
        </w:rPr>
        <w:t>2002.</w:t>
      </w:r>
      <w:r>
        <w:rPr>
          <w:spacing w:val="-9"/>
          <w:sz w:val="28"/>
        </w:rPr>
        <w:t> </w:t>
      </w:r>
      <w:r>
        <w:rPr>
          <w:sz w:val="28"/>
        </w:rPr>
        <w:t>—</w:t>
      </w:r>
      <w:r>
        <w:rPr>
          <w:spacing w:val="-8"/>
          <w:sz w:val="28"/>
        </w:rPr>
        <w:t> </w:t>
      </w:r>
      <w:r>
        <w:rPr>
          <w:sz w:val="28"/>
        </w:rPr>
        <w:t>4.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0" w:after="0"/>
        <w:ind w:left="631" w:right="565" w:hanging="490"/>
        <w:jc w:val="both"/>
        <w:rPr>
          <w:sz w:val="28"/>
        </w:rPr>
      </w:pPr>
      <w:bookmarkStart w:name="_bookmark172" w:id="228"/>
      <w:bookmarkEnd w:id="228"/>
      <w:r>
        <w:rPr/>
      </w:r>
      <w:r>
        <w:rPr>
          <w:rFonts w:ascii="Times New Roman" w:hAnsi="Times New Roman"/>
          <w:i/>
          <w:sz w:val="28"/>
        </w:rPr>
        <w:t>Lee</w:t>
      </w:r>
      <w:r>
        <w:rPr>
          <w:rFonts w:ascii="Times New Roman" w:hAnsi="Times New Roman"/>
          <w:i/>
          <w:spacing w:val="-5"/>
          <w:sz w:val="28"/>
        </w:rPr>
        <w:t> </w:t>
      </w:r>
      <w:r>
        <w:rPr>
          <w:rFonts w:ascii="Times New Roman" w:hAnsi="Times New Roman"/>
          <w:i/>
          <w:sz w:val="28"/>
        </w:rPr>
        <w:t>Shyh-yuan</w:t>
      </w:r>
      <w:r>
        <w:rPr>
          <w:sz w:val="28"/>
        </w:rPr>
        <w:t>.</w:t>
      </w:r>
      <w:r>
        <w:rPr>
          <w:spacing w:val="-6"/>
          <w:sz w:val="28"/>
        </w:rPr>
        <w:t> </w:t>
      </w:r>
      <w:r>
        <w:rPr>
          <w:sz w:val="28"/>
        </w:rPr>
        <w:t>Accelerator</w:t>
      </w:r>
      <w:r>
        <w:rPr>
          <w:spacing w:val="-6"/>
          <w:sz w:val="28"/>
        </w:rPr>
        <w:t> </w:t>
      </w:r>
      <w:r>
        <w:rPr>
          <w:sz w:val="28"/>
        </w:rPr>
        <w:t>Physics</w:t>
      </w:r>
      <w:r>
        <w:rPr>
          <w:spacing w:val="-6"/>
          <w:sz w:val="28"/>
        </w:rPr>
        <w:t> </w:t>
      </w:r>
      <w:r>
        <w:rPr>
          <w:sz w:val="28"/>
        </w:rPr>
        <w:t>(Fourth</w:t>
      </w:r>
      <w:r>
        <w:rPr>
          <w:spacing w:val="-6"/>
          <w:sz w:val="28"/>
        </w:rPr>
        <w:t> </w:t>
      </w:r>
      <w:r>
        <w:rPr>
          <w:sz w:val="28"/>
        </w:rPr>
        <w:t>Edition).</w:t>
      </w:r>
      <w:r>
        <w:rPr>
          <w:spacing w:val="-6"/>
          <w:sz w:val="28"/>
        </w:rPr>
        <w:t> </w:t>
      </w:r>
      <w:r>
        <w:rPr>
          <w:sz w:val="28"/>
        </w:rPr>
        <w:t>—</w:t>
      </w:r>
      <w:r>
        <w:rPr>
          <w:spacing w:val="21"/>
          <w:sz w:val="28"/>
        </w:rPr>
        <w:t> </w:t>
      </w:r>
      <w:r>
        <w:rPr>
          <w:sz w:val="28"/>
        </w:rPr>
        <w:t>World</w:t>
      </w:r>
      <w:r>
        <w:rPr>
          <w:spacing w:val="-6"/>
          <w:sz w:val="28"/>
        </w:rPr>
        <w:t> </w:t>
      </w:r>
      <w:r>
        <w:rPr>
          <w:sz w:val="28"/>
        </w:rPr>
        <w:t>Scientific</w:t>
      </w:r>
      <w:r>
        <w:rPr>
          <w:spacing w:val="-6"/>
          <w:sz w:val="28"/>
        </w:rPr>
        <w:t> </w:t>
      </w:r>
      <w:r>
        <w:rPr>
          <w:sz w:val="28"/>
        </w:rPr>
        <w:t>Pub­ lishing</w:t>
      </w:r>
      <w:r>
        <w:rPr>
          <w:spacing w:val="-3"/>
          <w:sz w:val="28"/>
        </w:rPr>
        <w:t> </w:t>
      </w:r>
      <w:r>
        <w:rPr>
          <w:sz w:val="28"/>
        </w:rPr>
        <w:t>Company,</w:t>
      </w:r>
      <w:r>
        <w:rPr>
          <w:spacing w:val="-3"/>
          <w:sz w:val="28"/>
        </w:rPr>
        <w:t> </w:t>
      </w:r>
      <w:r>
        <w:rPr>
          <w:sz w:val="28"/>
        </w:rPr>
        <w:t>2018.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30" w:after="0"/>
        <w:ind w:left="631" w:right="563" w:hanging="490"/>
        <w:jc w:val="both"/>
        <w:rPr>
          <w:sz w:val="28"/>
        </w:rPr>
      </w:pPr>
      <w:bookmarkStart w:name="_bookmark173" w:id="229"/>
      <w:bookmarkEnd w:id="229"/>
      <w:r>
        <w:rPr/>
      </w:r>
      <w:r>
        <w:rPr>
          <w:rFonts w:ascii="Times New Roman" w:hAnsi="Times New Roman"/>
          <w:i/>
          <w:sz w:val="28"/>
        </w:rPr>
        <w:t>Sakharov A. D. </w:t>
      </w:r>
      <w:r>
        <w:rPr>
          <w:sz w:val="28"/>
        </w:rPr>
        <w:t>Violation of CP Invariance, C asymmetry, and baryon asym­ metry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universe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Pisma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Zh.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Eksp.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Teor.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Fiz.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1967.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Vol.</w:t>
      </w:r>
      <w:r>
        <w:rPr>
          <w:spacing w:val="40"/>
          <w:sz w:val="28"/>
        </w:rPr>
        <w:t> </w:t>
      </w:r>
      <w:r>
        <w:rPr>
          <w:sz w:val="28"/>
        </w:rPr>
        <w:t>5.</w:t>
      </w:r>
      <w:r>
        <w:rPr>
          <w:spacing w:val="40"/>
          <w:sz w:val="28"/>
        </w:rPr>
        <w:t> </w:t>
      </w:r>
      <w:r>
        <w:rPr>
          <w:sz w:val="28"/>
        </w:rPr>
        <w:t>— Pp. 32–35.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190" w:after="0"/>
        <w:ind w:left="630" w:right="0" w:hanging="488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412416">
                <wp:simplePos x="0" y="0"/>
                <wp:positionH relativeFrom="page">
                  <wp:posOffset>3913949</wp:posOffset>
                </wp:positionH>
                <wp:positionV relativeFrom="paragraph">
                  <wp:posOffset>265799</wp:posOffset>
                </wp:positionV>
                <wp:extent cx="63500" cy="127000"/>
                <wp:effectExtent l="0" t="0" r="0" b="0"/>
                <wp:wrapNone/>
                <wp:docPr id="737" name="Textbox 7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7" name="Textbox 73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184998pt;margin-top:20.929132pt;width:5pt;height:10pt;mso-position-horizontal-relative:page;mso-position-vertical-relative:paragraph;z-index:-18904064" type="#_x0000_t202" id="docshape461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74" w:id="230"/>
      <w:bookmarkEnd w:id="230"/>
      <w:r>
        <w:rPr/>
      </w:r>
      <w:r>
        <w:rPr>
          <w:sz w:val="28"/>
        </w:rPr>
        <w:t>Evidence</w:t>
      </w:r>
      <w:r>
        <w:rPr>
          <w:spacing w:val="-13"/>
          <w:sz w:val="28"/>
        </w:rPr>
        <w:t> </w:t>
      </w: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rFonts w:ascii="Calibri" w:hAnsi="Calibri" w:eastAsia="Calibri"/>
          <w:sz w:val="28"/>
        </w:rPr>
        <w:t>2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22"/>
          <w:sz w:val="28"/>
        </w:rPr>
        <w:t> </w:t>
      </w:r>
      <w:r>
        <w:rPr>
          <w:sz w:val="28"/>
        </w:rPr>
        <w:t>Decay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rFonts w:ascii="Cambria" w:hAnsi="Cambria" w:eastAsia="Cambria"/>
          <w:spacing w:val="10"/>
          <w:sz w:val="28"/>
        </w:rPr>
        <w:t>𝐾</w:t>
      </w:r>
      <w:r>
        <w:rPr>
          <w:rFonts w:ascii="Calibri" w:hAnsi="Calibri" w:eastAsia="Calibri"/>
          <w:spacing w:val="10"/>
          <w:sz w:val="28"/>
          <w:vertAlign w:val="superscript"/>
        </w:rPr>
        <w:t>0</w:t>
      </w:r>
      <w:r>
        <w:rPr>
          <w:rFonts w:ascii="Calibri" w:hAnsi="Calibri" w:eastAsia="Calibri"/>
          <w:spacing w:val="5"/>
          <w:sz w:val="28"/>
          <w:vertAlign w:val="baseline"/>
        </w:rPr>
        <w:t> </w:t>
      </w:r>
      <w:r>
        <w:rPr>
          <w:sz w:val="28"/>
          <w:vertAlign w:val="baseline"/>
        </w:rPr>
        <w:t>Meson</w:t>
      </w:r>
      <w:r>
        <w:rPr>
          <w:spacing w:val="-6"/>
          <w:sz w:val="28"/>
          <w:vertAlign w:val="baseline"/>
        </w:rPr>
        <w:t> </w:t>
      </w:r>
      <w:r>
        <w:rPr>
          <w:sz w:val="28"/>
          <w:vertAlign w:val="baseline"/>
        </w:rPr>
        <w:t>/</w:t>
      </w:r>
      <w:r>
        <w:rPr>
          <w:spacing w:val="-6"/>
          <w:sz w:val="28"/>
          <w:vertAlign w:val="baseline"/>
        </w:rPr>
        <w:t> </w:t>
      </w:r>
      <w:r>
        <w:rPr>
          <w:sz w:val="28"/>
          <w:vertAlign w:val="baseline"/>
        </w:rPr>
        <w:t>J.</w:t>
      </w:r>
      <w:r>
        <w:rPr>
          <w:spacing w:val="-6"/>
          <w:sz w:val="28"/>
          <w:vertAlign w:val="baseline"/>
        </w:rPr>
        <w:t> </w:t>
      </w:r>
      <w:r>
        <w:rPr>
          <w:sz w:val="28"/>
          <w:vertAlign w:val="baseline"/>
        </w:rPr>
        <w:t>H.</w:t>
      </w:r>
      <w:r>
        <w:rPr>
          <w:spacing w:val="-6"/>
          <w:sz w:val="28"/>
          <w:vertAlign w:val="baseline"/>
        </w:rPr>
        <w:t> </w:t>
      </w:r>
      <w:r>
        <w:rPr>
          <w:sz w:val="28"/>
          <w:vertAlign w:val="baseline"/>
        </w:rPr>
        <w:t>Christenson,</w:t>
      </w:r>
      <w:r>
        <w:rPr>
          <w:spacing w:val="-7"/>
          <w:sz w:val="28"/>
          <w:vertAlign w:val="baseline"/>
        </w:rPr>
        <w:t> </w:t>
      </w:r>
      <w:r>
        <w:rPr>
          <w:sz w:val="28"/>
          <w:vertAlign w:val="baseline"/>
        </w:rPr>
        <w:t>J.</w:t>
      </w:r>
      <w:r>
        <w:rPr>
          <w:spacing w:val="-6"/>
          <w:sz w:val="28"/>
          <w:vertAlign w:val="baseline"/>
        </w:rPr>
        <w:t> </w:t>
      </w:r>
      <w:r>
        <w:rPr>
          <w:sz w:val="28"/>
          <w:vertAlign w:val="baseline"/>
        </w:rPr>
        <w:t>W.</w:t>
      </w:r>
      <w:r>
        <w:rPr>
          <w:spacing w:val="-6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Cronin,</w:t>
      </w:r>
    </w:p>
    <w:p>
      <w:pPr>
        <w:pStyle w:val="BodyText"/>
        <w:spacing w:line="316" w:lineRule="auto" w:before="38"/>
        <w:ind w:left="631" w:right="563"/>
        <w:jc w:val="both"/>
      </w:pPr>
      <w:r>
        <w:rPr/>
        <w:t>V. L. Fitch, R. Turlay. —</w:t>
      </w:r>
      <w:r>
        <w:rPr>
          <w:spacing w:val="40"/>
        </w:rPr>
        <w:t> </w:t>
      </w:r>
      <w:r>
        <w:rPr/>
        <w:t>Vol. 13. —</w:t>
      </w:r>
      <w:r>
        <w:rPr>
          <w:spacing w:val="40"/>
        </w:rPr>
        <w:t> </w:t>
      </w:r>
      <w:r>
        <w:rPr/>
        <w:t>Pp. 138–140. —</w:t>
      </w:r>
      <w:r>
        <w:rPr>
          <w:spacing w:val="40"/>
        </w:rPr>
        <w:t> </w:t>
      </w:r>
      <w:r>
        <w:rPr/>
        <w:t>URL: </w:t>
      </w:r>
      <w:hyperlink r:id="rId137">
        <w:r>
          <w:rPr>
            <w:color w:val="0000FF"/>
          </w:rPr>
          <w:t>https://link.aps.</w:t>
        </w:r>
      </w:hyperlink>
      <w:r>
        <w:rPr>
          <w:color w:val="0000FF"/>
        </w:rPr>
        <w:t> </w:t>
      </w:r>
      <w:hyperlink r:id="rId137">
        <w:r>
          <w:rPr>
            <w:color w:val="0000FF"/>
            <w:spacing w:val="-2"/>
          </w:rPr>
          <w:t>org/doi/10.1103/PhysRevLett.13.138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20" w:after="0"/>
        <w:ind w:left="630" w:right="0" w:hanging="488"/>
        <w:jc w:val="both"/>
        <w:rPr>
          <w:sz w:val="28"/>
        </w:rPr>
      </w:pPr>
      <w:bookmarkStart w:name="_bookmark175" w:id="231"/>
      <w:bookmarkEnd w:id="231"/>
      <w:r>
        <w:rPr/>
      </w:r>
      <w:r>
        <w:rPr>
          <w:rFonts w:ascii="Times New Roman" w:hAnsi="Times New Roman" w:eastAsia="Times New Roman"/>
          <w:i/>
          <w:sz w:val="28"/>
        </w:rPr>
        <w:t>Lee</w:t>
      </w:r>
      <w:r>
        <w:rPr>
          <w:rFonts w:ascii="Times New Roman" w:hAnsi="Times New Roman" w:eastAsia="Times New Roman"/>
          <w:i/>
          <w:spacing w:val="17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T.</w:t>
      </w:r>
      <w:r>
        <w:rPr>
          <w:rFonts w:ascii="Times New Roman" w:hAnsi="Times New Roman" w:eastAsia="Times New Roman"/>
          <w:i/>
          <w:spacing w:val="17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D.</w:t>
      </w:r>
      <w:r>
        <w:rPr>
          <w:rFonts w:ascii="Times New Roman" w:hAnsi="Times New Roman" w:eastAsia="Times New Roman"/>
          <w:i/>
          <w:spacing w:val="12"/>
          <w:sz w:val="28"/>
        </w:rPr>
        <w:t> </w:t>
      </w:r>
      <w:r>
        <w:rPr>
          <w:sz w:val="28"/>
        </w:rPr>
        <w:t>A</w:t>
      </w:r>
      <w:r>
        <w:rPr>
          <w:spacing w:val="15"/>
          <w:sz w:val="28"/>
        </w:rPr>
        <w:t> </w:t>
      </w:r>
      <w:r>
        <w:rPr>
          <w:sz w:val="28"/>
        </w:rPr>
        <w:t>Theory</w:t>
      </w:r>
      <w:r>
        <w:rPr>
          <w:spacing w:val="14"/>
          <w:sz w:val="28"/>
        </w:rPr>
        <w:t> </w:t>
      </w:r>
      <w:r>
        <w:rPr>
          <w:sz w:val="28"/>
        </w:rPr>
        <w:t>of</w:t>
      </w:r>
      <w:r>
        <w:rPr>
          <w:spacing w:val="14"/>
          <w:sz w:val="28"/>
        </w:rPr>
        <w:t> </w:t>
      </w:r>
      <w:r>
        <w:rPr>
          <w:sz w:val="28"/>
        </w:rPr>
        <w:t>Spontaneous</w:t>
      </w:r>
      <w:r>
        <w:rPr>
          <w:spacing w:val="14"/>
          <w:sz w:val="28"/>
        </w:rPr>
        <w:t> </w:t>
      </w:r>
      <w:r>
        <w:rPr>
          <w:rFonts w:ascii="Cambria" w:hAnsi="Cambria" w:eastAsia="Cambria"/>
          <w:sz w:val="28"/>
        </w:rPr>
        <w:t>𝑇</w:t>
      </w:r>
      <w:r>
        <w:rPr>
          <w:rFonts w:ascii="Cambria" w:hAnsi="Cambria" w:eastAsia="Cambria"/>
          <w:spacing w:val="53"/>
          <w:sz w:val="28"/>
        </w:rPr>
        <w:t> </w:t>
      </w:r>
      <w:r>
        <w:rPr>
          <w:sz w:val="28"/>
        </w:rPr>
        <w:t>Violation.</w:t>
      </w:r>
      <w:r>
        <w:rPr>
          <w:spacing w:val="14"/>
          <w:sz w:val="28"/>
        </w:rPr>
        <w:t> </w:t>
      </w:r>
      <w:r>
        <w:rPr>
          <w:sz w:val="28"/>
        </w:rPr>
        <w:t>—</w:t>
      </w:r>
      <w:r>
        <w:rPr>
          <w:spacing w:val="50"/>
          <w:sz w:val="28"/>
        </w:rPr>
        <w:t> </w:t>
      </w:r>
      <w:r>
        <w:rPr>
          <w:sz w:val="28"/>
        </w:rPr>
        <w:t>Vol.</w:t>
      </w:r>
      <w:r>
        <w:rPr>
          <w:spacing w:val="14"/>
          <w:sz w:val="28"/>
        </w:rPr>
        <w:t> </w:t>
      </w:r>
      <w:r>
        <w:rPr>
          <w:sz w:val="28"/>
        </w:rPr>
        <w:t>8.</w:t>
      </w:r>
      <w:r>
        <w:rPr>
          <w:spacing w:val="15"/>
          <w:sz w:val="28"/>
        </w:rPr>
        <w:t> </w:t>
      </w:r>
      <w:r>
        <w:rPr>
          <w:sz w:val="28"/>
        </w:rPr>
        <w:t>—</w:t>
      </w:r>
      <w:r>
        <w:rPr>
          <w:spacing w:val="49"/>
          <w:sz w:val="28"/>
        </w:rPr>
        <w:t> </w:t>
      </w:r>
      <w:r>
        <w:rPr>
          <w:sz w:val="28"/>
        </w:rPr>
        <w:t>Pp.</w:t>
      </w:r>
      <w:r>
        <w:rPr>
          <w:spacing w:val="14"/>
          <w:sz w:val="28"/>
        </w:rPr>
        <w:t> </w:t>
      </w:r>
      <w:r>
        <w:rPr>
          <w:spacing w:val="-2"/>
          <w:sz w:val="28"/>
        </w:rPr>
        <w:t>1226–1239.</w:t>
      </w:r>
    </w:p>
    <w:p>
      <w:pPr>
        <w:pStyle w:val="BodyText"/>
        <w:spacing w:before="100"/>
        <w:ind w:left="631"/>
      </w:pPr>
      <w:r>
        <w:rPr/>
        <w:t>—</w:t>
      </w:r>
      <w:r>
        <w:rPr>
          <w:spacing w:val="32"/>
        </w:rPr>
        <w:t> </w:t>
      </w:r>
      <w:r>
        <w:rPr/>
        <w:t>URL:</w:t>
      </w:r>
      <w:r>
        <w:rPr>
          <w:spacing w:val="8"/>
        </w:rPr>
        <w:t> </w:t>
      </w:r>
      <w:hyperlink r:id="rId138">
        <w:r>
          <w:rPr>
            <w:color w:val="0000FF"/>
            <w:spacing w:val="-4"/>
          </w:rPr>
          <w:t>https://link.aps.org/doi/10.1103/PhysRevD.8.1226</w:t>
        </w:r>
      </w:hyperlink>
      <w:r>
        <w:rPr>
          <w:spacing w:val="-4"/>
        </w:rPr>
        <w:t>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1" w:after="0"/>
        <w:ind w:left="631" w:right="564" w:hanging="490"/>
        <w:jc w:val="both"/>
        <w:rPr>
          <w:sz w:val="28"/>
        </w:rPr>
      </w:pPr>
      <w:bookmarkStart w:name="_bookmark176" w:id="232"/>
      <w:bookmarkEnd w:id="232"/>
      <w:r>
        <w:rPr/>
      </w:r>
      <w:r>
        <w:rPr>
          <w:rFonts w:ascii="Times New Roman" w:hAnsi="Times New Roman"/>
          <w:i/>
          <w:spacing w:val="20"/>
          <w:w w:val="91"/>
          <w:sz w:val="28"/>
        </w:rPr>
        <w:t>H</w:t>
      </w:r>
      <w:r>
        <w:rPr>
          <w:rFonts w:ascii="Times New Roman" w:hAnsi="Times New Roman"/>
          <w:i/>
          <w:spacing w:val="-121"/>
          <w:w w:val="141"/>
          <w:sz w:val="28"/>
        </w:rPr>
        <w:t>¨</w:t>
      </w:r>
      <w:r>
        <w:rPr>
          <w:rFonts w:ascii="Times New Roman" w:hAnsi="Times New Roman"/>
          <w:i/>
          <w:spacing w:val="20"/>
          <w:w w:val="91"/>
          <w:sz w:val="28"/>
        </w:rPr>
        <w:t>o</w:t>
      </w:r>
      <w:r>
        <w:rPr>
          <w:rFonts w:ascii="Times New Roman" w:hAnsi="Times New Roman"/>
          <w:i/>
          <w:spacing w:val="20"/>
          <w:w w:val="93"/>
          <w:sz w:val="28"/>
        </w:rPr>
        <w:t>cker</w:t>
      </w:r>
      <w:r>
        <w:rPr>
          <w:rFonts w:ascii="Times New Roman" w:hAnsi="Times New Roman"/>
          <w:i/>
          <w:spacing w:val="-1"/>
          <w:w w:val="99"/>
          <w:sz w:val="28"/>
        </w:rPr>
        <w:t> </w:t>
      </w:r>
      <w:r>
        <w:rPr>
          <w:rFonts w:ascii="Times New Roman" w:hAnsi="Times New Roman"/>
          <w:i/>
          <w:sz w:val="28"/>
        </w:rPr>
        <w:t>Andreas, Ligeti Zoltan</w:t>
      </w:r>
      <w:r>
        <w:rPr>
          <w:sz w:val="28"/>
        </w:rPr>
        <w:t>. CP Violation and the CKM Matrix. — Vol. 56, </w:t>
      </w:r>
      <w:r>
        <w:rPr>
          <w:spacing w:val="-6"/>
          <w:sz w:val="28"/>
        </w:rPr>
        <w:t>no.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Volume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56,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2006.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z w:val="28"/>
        </w:rPr>
        <w:t> </w:t>
      </w:r>
      <w:r>
        <w:rPr>
          <w:spacing w:val="-6"/>
          <w:sz w:val="28"/>
        </w:rPr>
        <w:t>Pp.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501–567.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URL:</w:t>
      </w:r>
      <w:r>
        <w:rPr>
          <w:spacing w:val="-11"/>
          <w:sz w:val="28"/>
        </w:rPr>
        <w:t> </w:t>
      </w:r>
      <w:hyperlink r:id="rId139">
        <w:r>
          <w:rPr>
            <w:color w:val="0000FF"/>
            <w:spacing w:val="-6"/>
            <w:sz w:val="28"/>
          </w:rPr>
          <w:t>https://www.annualreviews.org/</w:t>
        </w:r>
      </w:hyperlink>
      <w:r>
        <w:rPr>
          <w:color w:val="0000FF"/>
          <w:spacing w:val="-6"/>
          <w:sz w:val="28"/>
        </w:rPr>
        <w:t> </w:t>
      </w:r>
      <w:hyperlink r:id="rId139">
        <w:r>
          <w:rPr>
            <w:color w:val="0000FF"/>
            <w:spacing w:val="-8"/>
            <w:sz w:val="28"/>
          </w:rPr>
          <w:t>content/journals/10.1146/annurev.nucl.56.080805.140456</w:t>
        </w:r>
      </w:hyperlink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07" w:lineRule="auto" w:before="226" w:after="0"/>
        <w:ind w:left="631" w:right="564" w:hanging="490"/>
        <w:jc w:val="both"/>
        <w:rPr>
          <w:sz w:val="28"/>
        </w:rPr>
      </w:pPr>
      <w:bookmarkStart w:name="_bookmark177" w:id="233"/>
      <w:bookmarkEnd w:id="233"/>
      <w:r>
        <w:rPr/>
      </w:r>
      <w:r>
        <w:rPr>
          <w:rFonts w:ascii="Times New Roman" w:hAnsi="Times New Roman"/>
          <w:i/>
          <w:sz w:val="28"/>
        </w:rPr>
        <w:t>Baluni Varouzhan</w:t>
      </w:r>
      <w:r>
        <w:rPr>
          <w:sz w:val="28"/>
        </w:rPr>
        <w:t>. </w:t>
      </w:r>
      <w:r>
        <w:rPr>
          <w:rFonts w:ascii="Calibri" w:hAnsi="Calibri"/>
          <w:sz w:val="28"/>
        </w:rPr>
        <w:t>CP</w:t>
      </w:r>
      <w:r>
        <w:rPr>
          <w:sz w:val="28"/>
        </w:rPr>
        <w:t>-nonconserving effects in quantum chromodynamics. — </w:t>
      </w:r>
      <w:r>
        <w:rPr>
          <w:spacing w:val="-6"/>
          <w:sz w:val="28"/>
        </w:rPr>
        <w:t>Vol.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19.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Pp.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2227–2230.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URL:</w:t>
      </w:r>
      <w:r>
        <w:rPr>
          <w:spacing w:val="-11"/>
          <w:sz w:val="28"/>
        </w:rPr>
        <w:t> </w:t>
      </w:r>
      <w:hyperlink r:id="rId140">
        <w:r>
          <w:rPr>
            <w:color w:val="0000FF"/>
            <w:spacing w:val="-6"/>
            <w:sz w:val="28"/>
          </w:rPr>
          <w:t>https://link.aps.org/doi/10.1103/PhysRevD.</w:t>
        </w:r>
      </w:hyperlink>
      <w:r>
        <w:rPr>
          <w:color w:val="0000FF"/>
          <w:spacing w:val="-6"/>
          <w:sz w:val="28"/>
        </w:rPr>
        <w:t> </w:t>
      </w:r>
      <w:hyperlink r:id="rId140">
        <w:r>
          <w:rPr>
            <w:color w:val="0000FF"/>
            <w:spacing w:val="-2"/>
            <w:sz w:val="28"/>
          </w:rPr>
          <w:t>19.2227</w:t>
        </w:r>
      </w:hyperlink>
      <w:r>
        <w:rPr>
          <w:spacing w:val="-2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41" w:after="0"/>
        <w:ind w:left="630" w:right="0" w:hanging="488"/>
        <w:jc w:val="both"/>
        <w:rPr>
          <w:sz w:val="28"/>
        </w:rPr>
      </w:pPr>
      <w:bookmarkStart w:name="_bookmark178" w:id="234"/>
      <w:bookmarkEnd w:id="234"/>
      <w:r>
        <w:rPr/>
      </w:r>
      <w:r>
        <w:rPr>
          <w:rFonts w:ascii="Times New Roman" w:hAnsi="Times New Roman"/>
          <w:i/>
          <w:spacing w:val="-2"/>
          <w:sz w:val="28"/>
        </w:rPr>
        <w:t>Pretz</w:t>
      </w:r>
      <w:r>
        <w:rPr>
          <w:rFonts w:ascii="Times New Roman" w:hAnsi="Times New Roman"/>
          <w:i/>
          <w:spacing w:val="7"/>
          <w:sz w:val="28"/>
        </w:rPr>
        <w:t> </w:t>
      </w:r>
      <w:r>
        <w:rPr>
          <w:rFonts w:ascii="Times New Roman" w:hAnsi="Times New Roman"/>
          <w:i/>
          <w:spacing w:val="24"/>
          <w:w w:val="104"/>
          <w:sz w:val="28"/>
        </w:rPr>
        <w:t>J</w:t>
      </w:r>
      <w:r>
        <w:rPr>
          <w:rFonts w:ascii="Times New Roman" w:hAnsi="Times New Roman"/>
          <w:i/>
          <w:spacing w:val="-117"/>
          <w:w w:val="139"/>
          <w:sz w:val="28"/>
        </w:rPr>
        <w:t>¨</w:t>
      </w:r>
      <w:r>
        <w:rPr>
          <w:rFonts w:ascii="Times New Roman" w:hAnsi="Times New Roman"/>
          <w:i/>
          <w:spacing w:val="24"/>
          <w:w w:val="89"/>
          <w:sz w:val="28"/>
        </w:rPr>
        <w:t>o</w:t>
      </w:r>
      <w:r>
        <w:rPr>
          <w:rFonts w:ascii="Times New Roman" w:hAnsi="Times New Roman"/>
          <w:i/>
          <w:spacing w:val="10"/>
          <w:w w:val="95"/>
          <w:sz w:val="28"/>
        </w:rPr>
        <w:t>r</w:t>
      </w:r>
      <w:r>
        <w:rPr>
          <w:rFonts w:ascii="Times New Roman" w:hAnsi="Times New Roman"/>
          <w:i/>
          <w:spacing w:val="23"/>
          <w:w w:val="79"/>
          <w:sz w:val="28"/>
        </w:rPr>
        <w:t>g</w:t>
      </w:r>
      <w:r>
        <w:rPr>
          <w:spacing w:val="24"/>
          <w:w w:val="89"/>
          <w:sz w:val="28"/>
        </w:rPr>
        <w:t>.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Electric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Dipole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Moment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(EDM)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searches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leptons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and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hadrons.</w:t>
      </w:r>
    </w:p>
    <w:p>
      <w:pPr>
        <w:pStyle w:val="BodyText"/>
        <w:spacing w:before="100"/>
        <w:ind w:left="631"/>
      </w:pPr>
      <w:r>
        <w:rPr>
          <w:spacing w:val="-2"/>
        </w:rPr>
        <w:t>—</w:t>
      </w:r>
      <w:r>
        <w:rPr>
          <w:spacing w:val="13"/>
        </w:rPr>
        <w:t> </w:t>
      </w:r>
      <w:r>
        <w:rPr>
          <w:spacing w:val="-2"/>
        </w:rPr>
        <w:t>Vol.</w:t>
      </w:r>
      <w:r>
        <w:rPr>
          <w:spacing w:val="-7"/>
        </w:rPr>
        <w:t> </w:t>
      </w:r>
      <w:r>
        <w:rPr>
          <w:spacing w:val="-2"/>
        </w:rPr>
        <w:t>HQL2023.</w:t>
      </w:r>
      <w:r>
        <w:rPr>
          <w:spacing w:val="-6"/>
        </w:rPr>
        <w:t> </w:t>
      </w:r>
      <w:r>
        <w:rPr>
          <w:spacing w:val="-2"/>
        </w:rPr>
        <w:t>—</w:t>
      </w:r>
      <w:r>
        <w:rPr>
          <w:spacing w:val="13"/>
        </w:rPr>
        <w:t> </w:t>
      </w:r>
      <w:r>
        <w:rPr>
          <w:spacing w:val="-2"/>
        </w:rPr>
        <w:t>P.</w:t>
      </w:r>
      <w:r>
        <w:rPr>
          <w:spacing w:val="-6"/>
        </w:rPr>
        <w:t> </w:t>
      </w:r>
      <w:r>
        <w:rPr>
          <w:spacing w:val="-4"/>
        </w:rPr>
        <w:t>010.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2" w:hanging="490"/>
        <w:jc w:val="both"/>
        <w:rPr>
          <w:sz w:val="28"/>
        </w:rPr>
      </w:pPr>
      <w:bookmarkStart w:name="_bookmark179" w:id="235"/>
      <w:bookmarkEnd w:id="235"/>
      <w:r>
        <w:rPr/>
      </w:r>
      <w:r>
        <w:rPr>
          <w:rFonts w:ascii="Times New Roman" w:hAnsi="Times New Roman"/>
          <w:i/>
          <w:sz w:val="28"/>
        </w:rPr>
        <w:t>Purcell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E.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M.,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Ramsey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F.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sz w:val="28"/>
        </w:rPr>
        <w:t>On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Possibility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Electric</w:t>
      </w:r>
      <w:r>
        <w:rPr>
          <w:spacing w:val="40"/>
          <w:sz w:val="28"/>
        </w:rPr>
        <w:t> </w:t>
      </w:r>
      <w:r>
        <w:rPr>
          <w:sz w:val="28"/>
        </w:rPr>
        <w:t>Dipole</w:t>
      </w:r>
      <w:r>
        <w:rPr>
          <w:spacing w:val="40"/>
          <w:sz w:val="28"/>
        </w:rPr>
        <w:t> </w:t>
      </w:r>
      <w:r>
        <w:rPr>
          <w:sz w:val="28"/>
        </w:rPr>
        <w:t>Moments for Elementary Particles and Nuclei. —</w:t>
      </w:r>
      <w:r>
        <w:rPr>
          <w:spacing w:val="40"/>
          <w:sz w:val="28"/>
        </w:rPr>
        <w:t> </w:t>
      </w:r>
      <w:r>
        <w:rPr>
          <w:sz w:val="28"/>
        </w:rPr>
        <w:t>Vol. 78. —</w:t>
      </w:r>
      <w:r>
        <w:rPr>
          <w:spacing w:val="40"/>
          <w:sz w:val="28"/>
        </w:rPr>
        <w:t> </w:t>
      </w:r>
      <w:r>
        <w:rPr>
          <w:sz w:val="28"/>
        </w:rPr>
        <w:t>Pp. 807–807.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41">
        <w:r>
          <w:rPr>
            <w:color w:val="0000FF"/>
            <w:spacing w:val="-4"/>
            <w:sz w:val="28"/>
          </w:rPr>
          <w:t>https://link.aps.org/doi/10.1103/PhysRev.78.807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2" w:after="0"/>
        <w:ind w:left="631" w:right="563" w:hanging="490"/>
        <w:jc w:val="left"/>
        <w:rPr>
          <w:sz w:val="28"/>
        </w:rPr>
      </w:pPr>
      <w:bookmarkStart w:name="_bookmark180" w:id="236"/>
      <w:bookmarkEnd w:id="236"/>
      <w:r>
        <w:rPr/>
      </w:r>
      <w:r>
        <w:rPr>
          <w:rFonts w:ascii="Times New Roman" w:hAnsi="Times New Roman"/>
          <w:i/>
          <w:sz w:val="28"/>
        </w:rPr>
        <w:t>Smith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H.,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Purcell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E.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M.,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Ramsey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F.</w:t>
      </w:r>
      <w:r>
        <w:rPr>
          <w:rFonts w:ascii="Times New Roman" w:hAnsi="Times New Roman"/>
          <w:i/>
          <w:spacing w:val="38"/>
          <w:sz w:val="28"/>
        </w:rPr>
        <w:t> </w:t>
      </w:r>
      <w:r>
        <w:rPr>
          <w:sz w:val="28"/>
        </w:rPr>
        <w:t>Experimental</w:t>
      </w:r>
      <w:r>
        <w:rPr>
          <w:spacing w:val="40"/>
          <w:sz w:val="28"/>
        </w:rPr>
        <w:t> </w:t>
      </w:r>
      <w:r>
        <w:rPr>
          <w:sz w:val="28"/>
        </w:rPr>
        <w:t>Limit</w:t>
      </w:r>
      <w:r>
        <w:rPr>
          <w:spacing w:val="40"/>
          <w:sz w:val="28"/>
        </w:rPr>
        <w:t> </w:t>
      </w:r>
      <w:r>
        <w:rPr>
          <w:sz w:val="28"/>
        </w:rPr>
        <w:t>to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Electric Dipole</w:t>
      </w:r>
      <w:r>
        <w:rPr>
          <w:spacing w:val="6"/>
          <w:sz w:val="28"/>
        </w:rPr>
        <w:t> </w:t>
      </w:r>
      <w:r>
        <w:rPr>
          <w:sz w:val="28"/>
        </w:rPr>
        <w:t>Moment</w:t>
      </w:r>
      <w:r>
        <w:rPr>
          <w:spacing w:val="6"/>
          <w:sz w:val="28"/>
        </w:rPr>
        <w:t> </w:t>
      </w:r>
      <w:r>
        <w:rPr>
          <w:sz w:val="28"/>
        </w:rPr>
        <w:t>of</w:t>
      </w:r>
      <w:r>
        <w:rPr>
          <w:spacing w:val="6"/>
          <w:sz w:val="28"/>
        </w:rPr>
        <w:t> </w:t>
      </w:r>
      <w:r>
        <w:rPr>
          <w:sz w:val="28"/>
        </w:rPr>
        <w:t>the</w:t>
      </w:r>
      <w:r>
        <w:rPr>
          <w:spacing w:val="6"/>
          <w:sz w:val="28"/>
        </w:rPr>
        <w:t> </w:t>
      </w:r>
      <w:r>
        <w:rPr>
          <w:sz w:val="28"/>
        </w:rPr>
        <w:t>Neutron.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51"/>
          <w:sz w:val="28"/>
        </w:rPr>
        <w:t> </w:t>
      </w:r>
      <w:r>
        <w:rPr>
          <w:sz w:val="28"/>
        </w:rPr>
        <w:t>Vol.</w:t>
      </w:r>
      <w:r>
        <w:rPr>
          <w:spacing w:val="6"/>
          <w:sz w:val="28"/>
        </w:rPr>
        <w:t> </w:t>
      </w:r>
      <w:r>
        <w:rPr>
          <w:sz w:val="28"/>
        </w:rPr>
        <w:t>108.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51"/>
          <w:sz w:val="28"/>
        </w:rPr>
        <w:t> </w:t>
      </w:r>
      <w:r>
        <w:rPr>
          <w:sz w:val="28"/>
        </w:rPr>
        <w:t>Pp.</w:t>
      </w:r>
      <w:r>
        <w:rPr>
          <w:spacing w:val="6"/>
          <w:sz w:val="28"/>
        </w:rPr>
        <w:t> </w:t>
      </w:r>
      <w:r>
        <w:rPr>
          <w:sz w:val="28"/>
        </w:rPr>
        <w:t>120–122.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51"/>
          <w:sz w:val="28"/>
        </w:rPr>
        <w:t> </w:t>
      </w:r>
      <w:r>
        <w:rPr>
          <w:sz w:val="28"/>
        </w:rPr>
        <w:t>URL:</w:t>
      </w:r>
      <w:r>
        <w:rPr>
          <w:spacing w:val="6"/>
          <w:sz w:val="28"/>
        </w:rPr>
        <w:t> </w:t>
      </w:r>
      <w:hyperlink r:id="rId142">
        <w:r>
          <w:rPr>
            <w:color w:val="0000FF"/>
            <w:sz w:val="28"/>
          </w:rPr>
          <w:t>https:</w:t>
        </w:r>
      </w:hyperlink>
    </w:p>
    <w:p>
      <w:pPr>
        <w:pStyle w:val="BodyText"/>
        <w:spacing w:before="2"/>
        <w:ind w:left="631"/>
      </w:pPr>
      <w:hyperlink r:id="rId142">
        <w:r>
          <w:rPr>
            <w:color w:val="0000FF"/>
            <w:spacing w:val="-2"/>
          </w:rPr>
          <w:t>//link.aps.org/doi/10.1103/PhysRev.108.120</w:t>
        </w:r>
      </w:hyperlink>
      <w:r>
        <w:rPr>
          <w:spacing w:val="-2"/>
        </w:rPr>
        <w:t>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1" w:after="0"/>
        <w:ind w:left="630" w:right="0" w:hanging="488"/>
        <w:jc w:val="both"/>
        <w:rPr>
          <w:sz w:val="28"/>
        </w:rPr>
      </w:pPr>
      <w:bookmarkStart w:name="_bookmark181" w:id="237"/>
      <w:bookmarkEnd w:id="237"/>
      <w:r>
        <w:rPr/>
      </w:r>
      <w:r>
        <w:rPr>
          <w:sz w:val="28"/>
        </w:rPr>
        <w:t>Measurement</w:t>
      </w:r>
      <w:r>
        <w:rPr>
          <w:spacing w:val="33"/>
          <w:sz w:val="28"/>
        </w:rPr>
        <w:t> </w:t>
      </w:r>
      <w:r>
        <w:rPr>
          <w:sz w:val="28"/>
        </w:rPr>
        <w:t>of</w:t>
      </w:r>
      <w:r>
        <w:rPr>
          <w:spacing w:val="33"/>
          <w:sz w:val="28"/>
        </w:rPr>
        <w:t> </w:t>
      </w:r>
      <w:r>
        <w:rPr>
          <w:sz w:val="28"/>
        </w:rPr>
        <w:t>the</w:t>
      </w:r>
      <w:r>
        <w:rPr>
          <w:spacing w:val="33"/>
          <w:sz w:val="28"/>
        </w:rPr>
        <w:t> </w:t>
      </w:r>
      <w:r>
        <w:rPr>
          <w:sz w:val="28"/>
        </w:rPr>
        <w:t>Permanent</w:t>
      </w:r>
      <w:r>
        <w:rPr>
          <w:spacing w:val="33"/>
          <w:sz w:val="28"/>
        </w:rPr>
        <w:t> </w:t>
      </w:r>
      <w:r>
        <w:rPr>
          <w:sz w:val="28"/>
        </w:rPr>
        <w:t>Electric</w:t>
      </w:r>
      <w:r>
        <w:rPr>
          <w:spacing w:val="33"/>
          <w:sz w:val="28"/>
        </w:rPr>
        <w:t> </w:t>
      </w:r>
      <w:r>
        <w:rPr>
          <w:sz w:val="28"/>
        </w:rPr>
        <w:t>Dipole</w:t>
      </w:r>
      <w:r>
        <w:rPr>
          <w:spacing w:val="33"/>
          <w:sz w:val="28"/>
        </w:rPr>
        <w:t> </w:t>
      </w:r>
      <w:r>
        <w:rPr>
          <w:sz w:val="28"/>
        </w:rPr>
        <w:t>Moment</w:t>
      </w:r>
      <w:r>
        <w:rPr>
          <w:spacing w:val="33"/>
          <w:sz w:val="28"/>
        </w:rPr>
        <w:t> </w:t>
      </w:r>
      <w:r>
        <w:rPr>
          <w:sz w:val="28"/>
        </w:rPr>
        <w:t>of</w:t>
      </w:r>
      <w:r>
        <w:rPr>
          <w:spacing w:val="33"/>
          <w:sz w:val="28"/>
        </w:rPr>
        <w:t> </w:t>
      </w:r>
      <w:r>
        <w:rPr>
          <w:sz w:val="28"/>
        </w:rPr>
        <w:t>the</w:t>
      </w:r>
      <w:r>
        <w:rPr>
          <w:spacing w:val="33"/>
          <w:sz w:val="28"/>
        </w:rPr>
        <w:t> </w:t>
      </w:r>
      <w:r>
        <w:rPr>
          <w:sz w:val="28"/>
        </w:rPr>
        <w:t>Neutron</w:t>
      </w:r>
      <w:r>
        <w:rPr>
          <w:spacing w:val="33"/>
          <w:sz w:val="28"/>
        </w:rPr>
        <w:t> </w:t>
      </w:r>
      <w:r>
        <w:rPr>
          <w:spacing w:val="-10"/>
          <w:sz w:val="28"/>
        </w:rPr>
        <w:t>/</w:t>
      </w:r>
    </w:p>
    <w:p>
      <w:pPr>
        <w:pStyle w:val="BodyText"/>
        <w:spacing w:line="316" w:lineRule="auto" w:before="100"/>
        <w:ind w:left="631" w:right="562"/>
        <w:jc w:val="both"/>
      </w:pPr>
      <w:r>
        <w:rPr/>
        <w:t>C. Abel, S. Afach, N. J. Ayres et al. —</w:t>
      </w:r>
      <w:r>
        <w:rPr>
          <w:spacing w:val="40"/>
        </w:rPr>
        <w:t> </w:t>
      </w:r>
      <w:r>
        <w:rPr/>
        <w:t>Vol. 124. —</w:t>
      </w:r>
      <w:r>
        <w:rPr>
          <w:spacing w:val="40"/>
        </w:rPr>
        <w:t> </w:t>
      </w:r>
      <w:r>
        <w:rPr/>
        <w:t>P. 081803. —</w:t>
      </w:r>
      <w:r>
        <w:rPr>
          <w:spacing w:val="40"/>
        </w:rPr>
        <w:t> </w:t>
      </w:r>
      <w:r>
        <w:rPr/>
        <w:t>URL: </w:t>
      </w:r>
      <w:hyperlink r:id="rId143">
        <w:r>
          <w:rPr>
            <w:color w:val="0000FF"/>
            <w:spacing w:val="-4"/>
          </w:rPr>
          <w:t>https://link.aps.org/doi/10.1103/PhysRevLett.124.081803</w:t>
        </w:r>
      </w:hyperlink>
      <w:r>
        <w:rPr>
          <w:spacing w:val="-4"/>
        </w:rPr>
        <w:t>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0" w:after="0"/>
        <w:ind w:left="630" w:right="0" w:hanging="488"/>
        <w:jc w:val="left"/>
        <w:rPr>
          <w:sz w:val="28"/>
        </w:rPr>
      </w:pPr>
      <w:bookmarkStart w:name="_bookmark182" w:id="238"/>
      <w:bookmarkEnd w:id="238"/>
      <w:r>
        <w:rPr/>
      </w:r>
      <w:r>
        <w:rPr>
          <w:sz w:val="28"/>
        </w:rPr>
        <w:t>A</w:t>
      </w:r>
      <w:r>
        <w:rPr>
          <w:spacing w:val="56"/>
          <w:sz w:val="28"/>
        </w:rPr>
        <w:t> </w:t>
      </w:r>
      <w:r>
        <w:rPr>
          <w:sz w:val="28"/>
        </w:rPr>
        <w:t>New</w:t>
      </w:r>
      <w:r>
        <w:rPr>
          <w:spacing w:val="57"/>
          <w:sz w:val="28"/>
        </w:rPr>
        <w:t> </w:t>
      </w:r>
      <w:r>
        <w:rPr>
          <w:sz w:val="28"/>
        </w:rPr>
        <w:t>method</w:t>
      </w:r>
      <w:r>
        <w:rPr>
          <w:spacing w:val="57"/>
          <w:sz w:val="28"/>
        </w:rPr>
        <w:t> </w:t>
      </w:r>
      <w:r>
        <w:rPr>
          <w:sz w:val="28"/>
        </w:rPr>
        <w:t>of</w:t>
      </w:r>
      <w:r>
        <w:rPr>
          <w:spacing w:val="56"/>
          <w:sz w:val="28"/>
        </w:rPr>
        <w:t> </w:t>
      </w:r>
      <w:r>
        <w:rPr>
          <w:sz w:val="28"/>
        </w:rPr>
        <w:t>measuring</w:t>
      </w:r>
      <w:r>
        <w:rPr>
          <w:spacing w:val="57"/>
          <w:sz w:val="28"/>
        </w:rPr>
        <w:t> </w:t>
      </w:r>
      <w:r>
        <w:rPr>
          <w:sz w:val="28"/>
        </w:rPr>
        <w:t>electric</w:t>
      </w:r>
      <w:r>
        <w:rPr>
          <w:spacing w:val="57"/>
          <w:sz w:val="28"/>
        </w:rPr>
        <w:t> </w:t>
      </w:r>
      <w:r>
        <w:rPr>
          <w:sz w:val="28"/>
        </w:rPr>
        <w:t>dipole</w:t>
      </w:r>
      <w:r>
        <w:rPr>
          <w:spacing w:val="57"/>
          <w:sz w:val="28"/>
        </w:rPr>
        <w:t> </w:t>
      </w:r>
      <w:r>
        <w:rPr>
          <w:sz w:val="28"/>
        </w:rPr>
        <w:t>moments</w:t>
      </w:r>
      <w:r>
        <w:rPr>
          <w:spacing w:val="57"/>
          <w:sz w:val="28"/>
        </w:rPr>
        <w:t> </w:t>
      </w:r>
      <w:r>
        <w:rPr>
          <w:sz w:val="28"/>
        </w:rPr>
        <w:t>in</w:t>
      </w:r>
      <w:r>
        <w:rPr>
          <w:spacing w:val="57"/>
          <w:sz w:val="28"/>
        </w:rPr>
        <w:t> </w:t>
      </w:r>
      <w:r>
        <w:rPr>
          <w:sz w:val="28"/>
        </w:rPr>
        <w:t>storage</w:t>
      </w:r>
      <w:r>
        <w:rPr>
          <w:spacing w:val="57"/>
          <w:sz w:val="28"/>
        </w:rPr>
        <w:t> </w:t>
      </w:r>
      <w:r>
        <w:rPr>
          <w:sz w:val="28"/>
        </w:rPr>
        <w:t>rings</w:t>
      </w:r>
      <w:r>
        <w:rPr>
          <w:spacing w:val="57"/>
          <w:sz w:val="28"/>
        </w:rPr>
        <w:t> </w:t>
      </w:r>
      <w:r>
        <w:rPr>
          <w:spacing w:val="-10"/>
          <w:sz w:val="28"/>
        </w:rPr>
        <w:t>/</w:t>
      </w:r>
    </w:p>
    <w:p>
      <w:pPr>
        <w:pStyle w:val="BodyText"/>
        <w:spacing w:line="314" w:lineRule="auto" w:before="95"/>
        <w:ind w:left="631" w:right="564"/>
        <w:jc w:val="both"/>
      </w:pPr>
      <w:r>
        <w:rPr/>
        <w:t>F. J. M. Farley, K. Jungmann, J. P. Miller et al. // </w:t>
      </w:r>
      <w:r>
        <w:rPr>
          <w:rFonts w:ascii="Times New Roman" w:hAnsi="Times New Roman"/>
          <w:i/>
        </w:rPr>
        <w:t>Phys. Rev. Lett. </w:t>
      </w:r>
      <w:r>
        <w:rPr/>
        <w:t>— 2004. — Vol. 93. —</w:t>
      </w:r>
      <w:r>
        <w:rPr>
          <w:spacing w:val="36"/>
        </w:rPr>
        <w:t> </w:t>
      </w:r>
      <w:r>
        <w:rPr/>
        <w:t>P. 052001.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6" w:lineRule="auto" w:before="235" w:after="0"/>
        <w:ind w:left="631" w:right="564" w:hanging="490"/>
        <w:jc w:val="both"/>
        <w:rPr>
          <w:sz w:val="28"/>
        </w:rPr>
      </w:pPr>
      <w:bookmarkStart w:name="_bookmark183" w:id="239"/>
      <w:bookmarkEnd w:id="239"/>
      <w:r>
        <w:rPr/>
      </w:r>
      <w:r>
        <w:rPr>
          <w:spacing w:val="-8"/>
          <w:sz w:val="28"/>
        </w:rPr>
        <w:t>Quasi-frozen Spin Method for EDM Deuteron Search / Yurij Senichev, Serge An­ </w:t>
      </w:r>
      <w:r>
        <w:rPr>
          <w:spacing w:val="-4"/>
          <w:sz w:val="28"/>
        </w:rPr>
        <w:t>drianov,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Martin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Berz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et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al.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//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6th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International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Particle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Accelerator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Conference.</w:t>
      </w:r>
    </w:p>
    <w:p>
      <w:pPr>
        <w:pStyle w:val="BodyText"/>
        <w:spacing w:line="315" w:lineRule="exact"/>
        <w:ind w:left="631"/>
      </w:pPr>
      <w:r>
        <w:rPr/>
        <w:t>—</w:t>
      </w:r>
      <w:r>
        <w:rPr>
          <w:spacing w:val="34"/>
        </w:rPr>
        <w:t> </w:t>
      </w:r>
      <w:r>
        <w:rPr/>
        <w:t>P.</w:t>
      </w:r>
      <w:r>
        <w:rPr>
          <w:spacing w:val="10"/>
        </w:rPr>
        <w:t> </w:t>
      </w:r>
      <w:r>
        <w:rPr>
          <w:spacing w:val="-2"/>
        </w:rPr>
        <w:t>MOPWA044.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3" w:hanging="490"/>
        <w:jc w:val="both"/>
        <w:rPr>
          <w:sz w:val="28"/>
        </w:rPr>
      </w:pPr>
      <w:bookmarkStart w:name="_bookmark184" w:id="240"/>
      <w:bookmarkEnd w:id="240"/>
      <w:r>
        <w:rPr/>
      </w:r>
      <w:r>
        <w:rPr>
          <w:rFonts w:ascii="Times New Roman" w:hAnsi="Times New Roman"/>
          <w:i/>
          <w:sz w:val="28"/>
        </w:rPr>
        <w:t>Nikolaev N. N. </w:t>
      </w:r>
      <w:r>
        <w:rPr>
          <w:sz w:val="28"/>
        </w:rPr>
        <w:t>Spin of Protons in NICA and PTR Storage Rings as an Axion Antenna.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Vol.</w:t>
      </w:r>
      <w:r>
        <w:rPr>
          <w:spacing w:val="-17"/>
          <w:sz w:val="28"/>
        </w:rPr>
        <w:t> </w:t>
      </w:r>
      <w:r>
        <w:rPr>
          <w:sz w:val="28"/>
        </w:rPr>
        <w:t>115,</w:t>
      </w:r>
      <w:r>
        <w:rPr>
          <w:spacing w:val="-17"/>
          <w:sz w:val="28"/>
        </w:rPr>
        <w:t> </w:t>
      </w:r>
      <w:r>
        <w:rPr>
          <w:sz w:val="28"/>
        </w:rPr>
        <w:t>no.</w:t>
      </w:r>
      <w:r>
        <w:rPr>
          <w:spacing w:val="-17"/>
          <w:sz w:val="28"/>
        </w:rPr>
        <w:t> </w:t>
      </w:r>
      <w:r>
        <w:rPr>
          <w:sz w:val="28"/>
        </w:rPr>
        <w:t>11.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Pp.</w:t>
      </w:r>
      <w:r>
        <w:rPr>
          <w:spacing w:val="-17"/>
          <w:sz w:val="28"/>
        </w:rPr>
        <w:t> </w:t>
      </w:r>
      <w:r>
        <w:rPr>
          <w:sz w:val="28"/>
        </w:rPr>
        <w:t>639–643.</w:t>
      </w:r>
      <w:r>
        <w:rPr>
          <w:spacing w:val="-16"/>
          <w:sz w:val="28"/>
        </w:rPr>
        <w:t> </w:t>
      </w:r>
      <w:r>
        <w:rPr>
          <w:sz w:val="28"/>
        </w:rPr>
        <w:t>—</w:t>
      </w:r>
      <w:r>
        <w:rPr>
          <w:spacing w:val="-9"/>
          <w:sz w:val="28"/>
        </w:rPr>
        <w:t> </w:t>
      </w:r>
      <w:r>
        <w:rPr>
          <w:sz w:val="28"/>
        </w:rPr>
        <w:t>URL:</w:t>
      </w:r>
      <w:r>
        <w:rPr>
          <w:spacing w:val="-16"/>
          <w:sz w:val="28"/>
        </w:rPr>
        <w:t> </w:t>
      </w:r>
      <w:hyperlink r:id="rId144">
        <w:r>
          <w:rPr>
            <w:color w:val="0000FF"/>
            <w:sz w:val="28"/>
          </w:rPr>
          <w:t>https://doi.org/10.1134/</w:t>
        </w:r>
      </w:hyperlink>
      <w:r>
        <w:rPr>
          <w:color w:val="0000FF"/>
          <w:sz w:val="28"/>
        </w:rPr>
        <w:t> </w:t>
      </w:r>
      <w:hyperlink r:id="rId144">
        <w:r>
          <w:rPr>
            <w:color w:val="0000FF"/>
            <w:spacing w:val="-2"/>
            <w:w w:val="90"/>
            <w:sz w:val="28"/>
          </w:rPr>
          <w:t>S0021364022600653</w:t>
        </w:r>
      </w:hyperlink>
      <w:r>
        <w:rPr>
          <w:spacing w:val="-2"/>
          <w:w w:val="90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4" w:hanging="490"/>
        <w:jc w:val="both"/>
        <w:rPr>
          <w:sz w:val="28"/>
        </w:rPr>
      </w:pPr>
      <w:bookmarkStart w:name="_bookmark185" w:id="241"/>
      <w:bookmarkEnd w:id="241"/>
      <w:r>
        <w:rPr/>
      </w:r>
      <w:r>
        <w:rPr>
          <w:rFonts w:ascii="Times New Roman" w:hAnsi="Times New Roman"/>
          <w:i/>
          <w:spacing w:val="-2"/>
          <w:sz w:val="28"/>
        </w:rPr>
        <w:t>Bruce</w:t>
      </w:r>
      <w:r>
        <w:rPr>
          <w:rFonts w:ascii="Times New Roman" w:hAnsi="Times New Roman"/>
          <w:i/>
          <w:spacing w:val="-16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Roderik</w:t>
      </w:r>
      <w:r>
        <w:rPr>
          <w:rFonts w:ascii="Times New Roman" w:hAnsi="Times New Roman"/>
          <w:i/>
          <w:spacing w:val="-15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et</w:t>
      </w:r>
      <w:r>
        <w:rPr>
          <w:rFonts w:ascii="Times New Roman" w:hAnsi="Times New Roman"/>
          <w:i/>
          <w:spacing w:val="-16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al.</w:t>
      </w:r>
      <w:r>
        <w:rPr>
          <w:rFonts w:ascii="Times New Roman" w:hAnsi="Times New Roman"/>
          <w:i/>
          <w:spacing w:val="-15"/>
          <w:sz w:val="28"/>
        </w:rPr>
        <w:t> </w:t>
      </w:r>
      <w:r>
        <w:rPr>
          <w:spacing w:val="-2"/>
          <w:sz w:val="28"/>
        </w:rPr>
        <w:t>New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physics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searches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with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heavy-ion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collisions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at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CERN </w:t>
      </w:r>
      <w:r>
        <w:rPr>
          <w:sz w:val="28"/>
        </w:rPr>
        <w:t>Large Hadron Collider // </w:t>
      </w:r>
      <w:r>
        <w:rPr>
          <w:rFonts w:ascii="Times New Roman" w:hAnsi="Times New Roman"/>
          <w:i/>
          <w:sz w:val="28"/>
        </w:rPr>
        <w:t>J. Phys. G</w:t>
      </w:r>
      <w:r>
        <w:rPr>
          <w:sz w:val="28"/>
        </w:rPr>
        <w:t>. —</w:t>
      </w:r>
      <w:r>
        <w:rPr>
          <w:spacing w:val="24"/>
          <w:sz w:val="28"/>
        </w:rPr>
        <w:t> </w:t>
      </w:r>
      <w:r>
        <w:rPr>
          <w:sz w:val="28"/>
        </w:rPr>
        <w:t>2020. —</w:t>
      </w:r>
      <w:r>
        <w:rPr>
          <w:spacing w:val="24"/>
          <w:sz w:val="28"/>
        </w:rPr>
        <w:t> </w:t>
      </w:r>
      <w:r>
        <w:rPr>
          <w:sz w:val="28"/>
        </w:rPr>
        <w:t>Vol. 47, no. 6. —</w:t>
      </w:r>
      <w:r>
        <w:rPr>
          <w:spacing w:val="24"/>
          <w:sz w:val="28"/>
        </w:rPr>
        <w:t> </w:t>
      </w:r>
      <w:r>
        <w:rPr>
          <w:sz w:val="28"/>
        </w:rPr>
        <w:t>P. 060501.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0" w:after="0"/>
        <w:ind w:left="630" w:right="0" w:hanging="488"/>
        <w:jc w:val="left"/>
        <w:rPr>
          <w:sz w:val="28"/>
        </w:rPr>
      </w:pPr>
      <w:bookmarkStart w:name="_bookmark186" w:id="242"/>
      <w:bookmarkEnd w:id="242"/>
      <w:r>
        <w:rPr/>
      </w:r>
      <w:r>
        <w:rPr>
          <w:rFonts w:ascii="Times New Roman" w:hAnsi="Times New Roman"/>
          <w:i/>
          <w:sz w:val="28"/>
        </w:rPr>
        <w:t>Hahn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H.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al.</w:t>
      </w:r>
      <w:r>
        <w:rPr>
          <w:rFonts w:ascii="Times New Roman" w:hAnsi="Times New Roman"/>
          <w:i/>
          <w:spacing w:val="19"/>
          <w:sz w:val="28"/>
        </w:rPr>
        <w:t> </w:t>
      </w:r>
      <w:r>
        <w:rPr>
          <w:sz w:val="28"/>
        </w:rPr>
        <w:t>The</w:t>
      </w:r>
      <w:r>
        <w:rPr>
          <w:spacing w:val="22"/>
          <w:sz w:val="28"/>
        </w:rPr>
        <w:t> </w:t>
      </w:r>
      <w:r>
        <w:rPr>
          <w:sz w:val="28"/>
        </w:rPr>
        <w:t>RHIC</w:t>
      </w:r>
      <w:r>
        <w:rPr>
          <w:spacing w:val="22"/>
          <w:sz w:val="28"/>
        </w:rPr>
        <w:t> </w:t>
      </w:r>
      <w:r>
        <w:rPr>
          <w:sz w:val="28"/>
        </w:rPr>
        <w:t>design</w:t>
      </w:r>
      <w:r>
        <w:rPr>
          <w:spacing w:val="22"/>
          <w:sz w:val="28"/>
        </w:rPr>
        <w:t> </w:t>
      </w:r>
      <w:r>
        <w:rPr>
          <w:sz w:val="28"/>
        </w:rPr>
        <w:t>overview</w:t>
      </w:r>
      <w:r>
        <w:rPr>
          <w:spacing w:val="22"/>
          <w:sz w:val="28"/>
        </w:rPr>
        <w:t> </w:t>
      </w:r>
      <w:r>
        <w:rPr>
          <w:sz w:val="28"/>
        </w:rPr>
        <w:t>//</w:t>
      </w:r>
      <w:r>
        <w:rPr>
          <w:spacing w:val="23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Instrum.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Meth.</w:t>
      </w:r>
      <w:r>
        <w:rPr>
          <w:rFonts w:ascii="Times New Roman" w:hAnsi="Times New Roman"/>
          <w:i/>
          <w:spacing w:val="28"/>
          <w:sz w:val="28"/>
        </w:rPr>
        <w:t> </w:t>
      </w:r>
      <w:r>
        <w:rPr>
          <w:rFonts w:ascii="Times New Roman" w:hAnsi="Times New Roman"/>
          <w:i/>
          <w:sz w:val="28"/>
        </w:rPr>
        <w:t>A</w:t>
      </w:r>
      <w:r>
        <w:rPr>
          <w:sz w:val="28"/>
        </w:rPr>
        <w:t>.</w:t>
      </w:r>
      <w:r>
        <w:rPr>
          <w:spacing w:val="22"/>
          <w:sz w:val="28"/>
        </w:rPr>
        <w:t> </w:t>
      </w:r>
      <w:r>
        <w:rPr>
          <w:sz w:val="28"/>
        </w:rPr>
        <w:t>—</w:t>
      </w:r>
      <w:r>
        <w:rPr>
          <w:spacing w:val="50"/>
          <w:sz w:val="28"/>
        </w:rPr>
        <w:t> </w:t>
      </w:r>
      <w:r>
        <w:rPr>
          <w:spacing w:val="-2"/>
          <w:sz w:val="28"/>
        </w:rPr>
        <w:t>2003.</w:t>
      </w:r>
    </w:p>
    <w:p>
      <w:pPr>
        <w:pStyle w:val="BodyText"/>
        <w:spacing w:before="100"/>
        <w:ind w:left="631"/>
      </w:pPr>
      <w:r>
        <w:rPr/>
        <w:t>—</w:t>
      </w:r>
      <w:r>
        <w:rPr>
          <w:spacing w:val="21"/>
        </w:rPr>
        <w:t> </w:t>
      </w:r>
      <w:r>
        <w:rPr/>
        <w:t>Vol. 499.</w:t>
      </w:r>
      <w:r>
        <w:rPr>
          <w:spacing w:val="-1"/>
        </w:rPr>
        <w:t> </w:t>
      </w:r>
      <w:r>
        <w:rPr/>
        <w:t>—</w:t>
      </w:r>
      <w:r>
        <w:rPr>
          <w:spacing w:val="22"/>
        </w:rPr>
        <w:t> </w:t>
      </w:r>
      <w:r>
        <w:rPr/>
        <w:t>Pp.</w:t>
      </w:r>
      <w:r>
        <w:rPr>
          <w:spacing w:val="-1"/>
        </w:rPr>
        <w:t> </w:t>
      </w:r>
      <w:r>
        <w:rPr>
          <w:spacing w:val="-2"/>
        </w:rPr>
        <w:t>245–263.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0" w:after="0"/>
        <w:ind w:left="630" w:right="0" w:hanging="488"/>
        <w:jc w:val="left"/>
        <w:rPr>
          <w:sz w:val="28"/>
        </w:rPr>
      </w:pPr>
      <w:bookmarkStart w:name="_bookmark187" w:id="243"/>
      <w:bookmarkEnd w:id="243"/>
      <w:r>
        <w:rPr/>
      </w:r>
      <w:r>
        <w:rPr>
          <w:spacing w:val="-2"/>
          <w:sz w:val="28"/>
        </w:rPr>
        <w:t>Reliability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J-PARC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accelerator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system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over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past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decade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K.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Yamamoto,</w:t>
      </w:r>
    </w:p>
    <w:p>
      <w:pPr>
        <w:pStyle w:val="BodyText"/>
        <w:spacing w:before="100"/>
        <w:ind w:left="631"/>
        <w:jc w:val="both"/>
      </w:pPr>
      <w:r>
        <w:rPr/>
        <w:t>K.</w:t>
      </w:r>
      <w:r>
        <w:rPr>
          <w:spacing w:val="-2"/>
        </w:rPr>
        <w:t> </w:t>
      </w:r>
      <w:r>
        <w:rPr/>
        <w:t>Hasegawa,</w:t>
      </w:r>
      <w:r>
        <w:rPr>
          <w:spacing w:val="-1"/>
        </w:rPr>
        <w:t> </w:t>
      </w:r>
      <w:r>
        <w:rPr/>
        <w:t>M.</w:t>
      </w:r>
      <w:r>
        <w:rPr>
          <w:spacing w:val="-1"/>
        </w:rPr>
        <w:t> </w:t>
      </w:r>
      <w:r>
        <w:rPr/>
        <w:t>Kinsho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al.</w:t>
      </w:r>
      <w:r>
        <w:rPr>
          <w:spacing w:val="-1"/>
        </w:rPr>
        <w:t> </w:t>
      </w:r>
      <w:r>
        <w:rPr/>
        <w:t>—</w:t>
      </w:r>
      <w:r>
        <w:rPr>
          <w:spacing w:val="20"/>
        </w:rPr>
        <w:t> </w:t>
      </w:r>
      <w:r>
        <w:rPr/>
        <w:t>Vol.</w:t>
      </w:r>
      <w:r>
        <w:rPr>
          <w:spacing w:val="-1"/>
        </w:rPr>
        <w:t> </w:t>
      </w:r>
      <w:r>
        <w:rPr/>
        <w:t>33.</w:t>
      </w:r>
      <w:r>
        <w:rPr>
          <w:spacing w:val="-1"/>
        </w:rPr>
        <w:t> </w:t>
      </w:r>
      <w:r>
        <w:rPr/>
        <w:t>—</w:t>
      </w:r>
      <w:r>
        <w:rPr>
          <w:spacing w:val="20"/>
        </w:rPr>
        <w:t> </w:t>
      </w:r>
      <w:r>
        <w:rPr/>
        <w:t>P.</w:t>
      </w:r>
      <w:r>
        <w:rPr>
          <w:spacing w:val="-1"/>
        </w:rPr>
        <w:t> </w:t>
      </w:r>
      <w:r>
        <w:rPr>
          <w:spacing w:val="-2"/>
        </w:rPr>
        <w:t>011016.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4" w:hanging="490"/>
        <w:jc w:val="both"/>
        <w:rPr>
          <w:sz w:val="28"/>
        </w:rPr>
      </w:pPr>
      <w:bookmarkStart w:name="_bookmark188" w:id="244"/>
      <w:bookmarkEnd w:id="244"/>
      <w:r>
        <w:rPr/>
      </w:r>
      <w:r>
        <w:rPr>
          <w:rFonts w:ascii="Times New Roman" w:hAnsi="Times New Roman"/>
          <w:i/>
          <w:sz w:val="28"/>
        </w:rPr>
        <w:t>Butenko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V.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al.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sz w:val="28"/>
        </w:rPr>
        <w:t>Status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spacing w:val="40"/>
          <w:sz w:val="28"/>
        </w:rPr>
        <w:t> </w:t>
      </w:r>
      <w:r>
        <w:rPr>
          <w:sz w:val="28"/>
        </w:rPr>
        <w:t>Complex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Phys.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Part.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Lett.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sz w:val="28"/>
        </w:rPr>
        <w:t>— 2024. —</w:t>
      </w:r>
      <w:r>
        <w:rPr>
          <w:spacing w:val="33"/>
          <w:sz w:val="28"/>
        </w:rPr>
        <w:t> </w:t>
      </w:r>
      <w:r>
        <w:rPr>
          <w:sz w:val="28"/>
        </w:rPr>
        <w:t>Vol. 21, no. 3. —</w:t>
      </w:r>
      <w:r>
        <w:rPr>
          <w:spacing w:val="33"/>
          <w:sz w:val="28"/>
        </w:rPr>
        <w:t> </w:t>
      </w:r>
      <w:r>
        <w:rPr>
          <w:sz w:val="28"/>
        </w:rPr>
        <w:t>Pp. 212–217.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0" w:after="0"/>
        <w:ind w:left="631" w:right="564" w:hanging="490"/>
        <w:jc w:val="both"/>
        <w:rPr>
          <w:sz w:val="28"/>
        </w:rPr>
      </w:pPr>
      <w:bookmarkStart w:name="_bookmark189" w:id="245"/>
      <w:bookmarkEnd w:id="245"/>
      <w:r>
        <w:rPr/>
      </w:r>
      <w:r>
        <w:rPr>
          <w:rFonts w:ascii="Times New Roman" w:hAnsi="Times New Roman"/>
          <w:i/>
          <w:sz w:val="28"/>
        </w:rPr>
        <w:t>Ladygin V. P. </w:t>
      </w:r>
      <w:r>
        <w:rPr>
          <w:sz w:val="28"/>
        </w:rPr>
        <w:t>Spin Physics Detector at NICA // </w:t>
      </w:r>
      <w:r>
        <w:rPr>
          <w:rFonts w:ascii="Times New Roman" w:hAnsi="Times New Roman"/>
          <w:i/>
          <w:sz w:val="28"/>
        </w:rPr>
        <w:t>JPS Conf. Proc.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2022. — Vol. 37. —</w:t>
      </w:r>
      <w:r>
        <w:rPr>
          <w:spacing w:val="40"/>
          <w:sz w:val="28"/>
        </w:rPr>
        <w:t> </w:t>
      </w:r>
      <w:r>
        <w:rPr>
          <w:sz w:val="28"/>
        </w:rPr>
        <w:t>P. 011012.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5" w:after="0"/>
        <w:ind w:left="630" w:right="0" w:hanging="488"/>
        <w:jc w:val="left"/>
        <w:rPr>
          <w:sz w:val="28"/>
        </w:rPr>
      </w:pPr>
      <w:bookmarkStart w:name="_bookmark190" w:id="246"/>
      <w:bookmarkEnd w:id="246"/>
      <w:r>
        <w:rPr/>
      </w:r>
      <w:r>
        <w:rPr>
          <w:spacing w:val="-2"/>
          <w:sz w:val="28"/>
        </w:rPr>
        <w:t>The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MPD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detector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at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NICA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heavy-ion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collider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at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JINR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Kh.U.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Abraamyan,</w:t>
      </w:r>
    </w:p>
    <w:p>
      <w:pPr>
        <w:spacing w:line="312" w:lineRule="auto" w:before="95"/>
        <w:ind w:left="631" w:right="562" w:firstLine="0"/>
        <w:jc w:val="both"/>
        <w:rPr>
          <w:sz w:val="28"/>
        </w:rPr>
      </w:pPr>
      <w:r>
        <w:rPr>
          <w:sz w:val="28"/>
        </w:rPr>
        <w:t>S.V.</w:t>
      </w:r>
      <w:r>
        <w:rPr>
          <w:spacing w:val="40"/>
          <w:sz w:val="28"/>
        </w:rPr>
        <w:t> </w:t>
      </w:r>
      <w:r>
        <w:rPr>
          <w:sz w:val="28"/>
        </w:rPr>
        <w:t>Afanasiev,</w:t>
      </w:r>
      <w:r>
        <w:rPr>
          <w:spacing w:val="40"/>
          <w:sz w:val="28"/>
        </w:rPr>
        <w:t> </w:t>
      </w:r>
      <w:r>
        <w:rPr>
          <w:sz w:val="28"/>
        </w:rPr>
        <w:t>V.S.</w:t>
      </w:r>
      <w:r>
        <w:rPr>
          <w:spacing w:val="40"/>
          <w:sz w:val="28"/>
        </w:rPr>
        <w:t> </w:t>
      </w:r>
      <w:r>
        <w:rPr>
          <w:sz w:val="28"/>
        </w:rPr>
        <w:t>Alfeev</w:t>
      </w:r>
      <w:r>
        <w:rPr>
          <w:spacing w:val="40"/>
          <w:sz w:val="28"/>
        </w:rPr>
        <w:t> </w:t>
      </w:r>
      <w:r>
        <w:rPr>
          <w:sz w:val="28"/>
        </w:rPr>
        <w:t>et</w:t>
      </w:r>
      <w:r>
        <w:rPr>
          <w:spacing w:val="40"/>
          <w:sz w:val="28"/>
        </w:rPr>
        <w:t> </w:t>
      </w:r>
      <w:r>
        <w:rPr>
          <w:sz w:val="28"/>
        </w:rPr>
        <w:t>al.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Nuclear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Instruments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and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Methods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in Physics Research Section A: Accelerators, Spectrometers, Detectors and Associ­ ated</w:t>
      </w:r>
      <w:r>
        <w:rPr>
          <w:rFonts w:ascii="Times New Roman" w:hAnsi="Times New Roman"/>
          <w:i/>
          <w:spacing w:val="2"/>
          <w:sz w:val="28"/>
        </w:rPr>
        <w:t> </w:t>
      </w:r>
      <w:r>
        <w:rPr>
          <w:rFonts w:ascii="Times New Roman" w:hAnsi="Times New Roman"/>
          <w:i/>
          <w:sz w:val="28"/>
        </w:rPr>
        <w:t>Equipment</w:t>
      </w:r>
      <w:r>
        <w:rPr>
          <w:sz w:val="28"/>
        </w:rPr>
        <w:t>. —</w:t>
      </w:r>
      <w:r>
        <w:rPr>
          <w:spacing w:val="22"/>
          <w:sz w:val="28"/>
        </w:rPr>
        <w:t> </w:t>
      </w:r>
      <w:r>
        <w:rPr>
          <w:sz w:val="28"/>
        </w:rPr>
        <w:t>2011.</w:t>
      </w:r>
      <w:r>
        <w:rPr>
          <w:spacing w:val="-1"/>
          <w:sz w:val="28"/>
        </w:rPr>
        <w:t> </w:t>
      </w:r>
      <w:r>
        <w:rPr>
          <w:sz w:val="28"/>
        </w:rPr>
        <w:t>—</w:t>
      </w:r>
      <w:r>
        <w:rPr>
          <w:spacing w:val="22"/>
          <w:sz w:val="28"/>
        </w:rPr>
        <w:t> </w:t>
      </w:r>
      <w:r>
        <w:rPr>
          <w:sz w:val="28"/>
        </w:rPr>
        <w:t>Vol. 628,</w:t>
      </w:r>
      <w:r>
        <w:rPr>
          <w:spacing w:val="-1"/>
          <w:sz w:val="28"/>
        </w:rPr>
        <w:t> </w:t>
      </w:r>
      <w:r>
        <w:rPr>
          <w:sz w:val="28"/>
        </w:rPr>
        <w:t>no. 1. —</w:t>
      </w:r>
      <w:r>
        <w:rPr>
          <w:spacing w:val="22"/>
          <w:sz w:val="28"/>
        </w:rPr>
        <w:t> </w:t>
      </w:r>
      <w:r>
        <w:rPr>
          <w:sz w:val="28"/>
        </w:rPr>
        <w:t>Pp. 99–102.</w:t>
      </w:r>
      <w:r>
        <w:rPr>
          <w:spacing w:val="-1"/>
          <w:sz w:val="28"/>
        </w:rPr>
        <w:t> </w:t>
      </w:r>
      <w:r>
        <w:rPr>
          <w:sz w:val="28"/>
        </w:rPr>
        <w:t>—</w:t>
      </w:r>
      <w:r>
        <w:rPr>
          <w:spacing w:val="23"/>
          <w:sz w:val="28"/>
        </w:rPr>
        <w:t> </w:t>
      </w:r>
      <w:r>
        <w:rPr>
          <w:sz w:val="28"/>
        </w:rPr>
        <w:t>VCI</w:t>
      </w:r>
      <w:r>
        <w:rPr>
          <w:spacing w:val="-1"/>
          <w:sz w:val="28"/>
        </w:rPr>
        <w:t> </w:t>
      </w:r>
      <w:r>
        <w:rPr>
          <w:sz w:val="28"/>
        </w:rPr>
        <w:t>2010. </w:t>
      </w:r>
      <w:r>
        <w:rPr>
          <w:spacing w:val="-4"/>
          <w:sz w:val="28"/>
        </w:rPr>
        <w:t>URL:</w:t>
      </w:r>
    </w:p>
    <w:p>
      <w:pPr>
        <w:pStyle w:val="BodyText"/>
        <w:spacing w:before="3"/>
        <w:ind w:left="631"/>
      </w:pPr>
      <w:hyperlink r:id="rId145">
        <w:r>
          <w:rPr>
            <w:color w:val="0000FF"/>
            <w:spacing w:val="-8"/>
          </w:rPr>
          <w:t>https://www.sciencedirect.com/science/article/pii/S016890021001483X</w:t>
        </w:r>
      </w:hyperlink>
      <w:r>
        <w:rPr>
          <w:spacing w:val="-8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4" w:hanging="490"/>
        <w:jc w:val="both"/>
        <w:rPr>
          <w:sz w:val="28"/>
        </w:rPr>
      </w:pPr>
      <w:bookmarkStart w:name="_bookmark191" w:id="247"/>
      <w:bookmarkEnd w:id="247"/>
      <w:r>
        <w:rPr/>
      </w:r>
      <w:r>
        <w:rPr>
          <w:rFonts w:ascii="Times New Roman" w:hAnsi="Times New Roman"/>
          <w:i/>
          <w:w w:val="105"/>
          <w:sz w:val="28"/>
        </w:rPr>
        <w:t>В.А.</w:t>
      </w:r>
      <w:r>
        <w:rPr>
          <w:rFonts w:ascii="Times New Roman" w:hAnsi="Times New Roman"/>
          <w:i/>
          <w:w w:val="105"/>
          <w:sz w:val="28"/>
        </w:rPr>
        <w:t> Матвеев</w:t>
      </w:r>
      <w:r>
        <w:rPr>
          <w:rFonts w:ascii="Times New Roman" w:hAnsi="Times New Roman"/>
          <w:i/>
          <w:w w:val="105"/>
          <w:sz w:val="28"/>
        </w:rPr>
        <w:t> В.Д.</w:t>
      </w:r>
      <w:r>
        <w:rPr>
          <w:rFonts w:ascii="Times New Roman" w:hAnsi="Times New Roman"/>
          <w:i/>
          <w:w w:val="105"/>
          <w:sz w:val="28"/>
        </w:rPr>
        <w:t> Кекелидзе</w:t>
      </w:r>
      <w:r>
        <w:rPr>
          <w:rFonts w:ascii="Times New Roman" w:hAnsi="Times New Roman"/>
          <w:i/>
          <w:w w:val="105"/>
          <w:sz w:val="28"/>
        </w:rPr>
        <w:t> Р.</w:t>
      </w:r>
      <w:r>
        <w:rPr>
          <w:rFonts w:ascii="Times New Roman" w:hAnsi="Times New Roman"/>
          <w:i/>
          <w:w w:val="105"/>
          <w:sz w:val="28"/>
        </w:rPr>
        <w:t> Ледницки</w:t>
      </w:r>
      <w:r>
        <w:rPr>
          <w:rFonts w:ascii="Times New Roman" w:hAnsi="Times New Roman"/>
          <w:i/>
          <w:w w:val="105"/>
          <w:sz w:val="28"/>
        </w:rPr>
        <w:t> Б.Н.</w:t>
      </w:r>
      <w:r>
        <w:rPr>
          <w:rFonts w:ascii="Times New Roman" w:hAnsi="Times New Roman"/>
          <w:i/>
          <w:w w:val="105"/>
          <w:sz w:val="28"/>
        </w:rPr>
        <w:t> Гикал</w:t>
      </w:r>
      <w:r>
        <w:rPr>
          <w:w w:val="105"/>
          <w:sz w:val="28"/>
        </w:rPr>
        <w:t>.</w:t>
      </w:r>
      <w:r>
        <w:rPr>
          <w:w w:val="105"/>
          <w:sz w:val="28"/>
        </w:rPr>
        <w:t> Tech.</w:t>
      </w:r>
      <w:r>
        <w:rPr>
          <w:w w:val="105"/>
          <w:sz w:val="28"/>
        </w:rPr>
        <w:t> Rep.:</w:t>
      </w:r>
      <w:r>
        <w:rPr>
          <w:w w:val="105"/>
          <w:sz w:val="28"/>
        </w:rPr>
        <w:t> :</w:t>
      </w:r>
      <w:r>
        <w:rPr>
          <w:spacing w:val="80"/>
          <w:w w:val="105"/>
          <w:sz w:val="28"/>
        </w:rPr>
        <w:t> </w:t>
      </w:r>
      <w:r>
        <w:rPr>
          <w:sz w:val="28"/>
        </w:rPr>
        <w:t>ОИЯИ.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4"/>
          <w:sz w:val="28"/>
        </w:rPr>
        <w:t> </w:t>
      </w:r>
      <w:r>
        <w:rPr>
          <w:sz w:val="28"/>
        </w:rPr>
        <w:t>URL:</w:t>
      </w:r>
      <w:r>
        <w:rPr>
          <w:spacing w:val="-17"/>
          <w:sz w:val="28"/>
        </w:rPr>
        <w:t> </w:t>
      </w:r>
      <w:hyperlink r:id="rId146">
        <w:r>
          <w:rPr>
            <w:color w:val="0000FF"/>
            <w:sz w:val="28"/>
          </w:rPr>
          <w:t>https://nica.jinr.ru/documents/TDR_spec_Fin0_for_site_</w:t>
        </w:r>
      </w:hyperlink>
      <w:r>
        <w:rPr>
          <w:color w:val="0000FF"/>
          <w:sz w:val="28"/>
        </w:rPr>
        <w:t> </w:t>
      </w:r>
      <w:hyperlink r:id="rId146">
        <w:r>
          <w:rPr>
            <w:color w:val="0000FF"/>
            <w:spacing w:val="-2"/>
            <w:w w:val="105"/>
            <w:sz w:val="28"/>
          </w:rPr>
          <w:t>short.pdf</w:t>
        </w:r>
      </w:hyperlink>
      <w:r>
        <w:rPr>
          <w:spacing w:val="-2"/>
          <w:w w:val="105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6" w:after="0"/>
        <w:ind w:left="630" w:right="0" w:hanging="488"/>
        <w:jc w:val="left"/>
        <w:rPr>
          <w:sz w:val="28"/>
        </w:rPr>
      </w:pPr>
      <w:bookmarkStart w:name="_bookmark192" w:id="248"/>
      <w:bookmarkEnd w:id="248"/>
      <w:r>
        <w:rPr/>
      </w:r>
      <w:r>
        <w:rPr>
          <w:sz w:val="28"/>
        </w:rPr>
        <w:t>MADX.</w:t>
      </w:r>
      <w:r>
        <w:rPr>
          <w:spacing w:val="13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URL:</w:t>
      </w:r>
      <w:r>
        <w:rPr>
          <w:spacing w:val="14"/>
          <w:sz w:val="28"/>
        </w:rPr>
        <w:t> </w:t>
      </w:r>
      <w:hyperlink r:id="rId147">
        <w:r>
          <w:rPr>
            <w:color w:val="0000FF"/>
            <w:spacing w:val="-2"/>
            <w:sz w:val="28"/>
          </w:rPr>
          <w:t>https://madx.web.cern.ch/</w:t>
        </w:r>
      </w:hyperlink>
      <w:r>
        <w:rPr>
          <w:spacing w:val="-2"/>
          <w:sz w:val="28"/>
        </w:rPr>
        <w:t>.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0" w:after="0"/>
        <w:ind w:left="630" w:right="0" w:hanging="488"/>
        <w:jc w:val="left"/>
        <w:rPr>
          <w:sz w:val="28"/>
        </w:rPr>
      </w:pPr>
      <w:bookmarkStart w:name="_bookmark193" w:id="249"/>
      <w:bookmarkEnd w:id="249"/>
      <w:r>
        <w:rPr/>
      </w:r>
      <w:hyperlink r:id="rId148">
        <w:r>
          <w:rPr>
            <w:spacing w:val="-8"/>
            <w:sz w:val="28"/>
          </w:rPr>
          <w:t>http://www-</w:t>
        </w:r>
        <w:r>
          <w:rPr>
            <w:spacing w:val="-5"/>
            <w:sz w:val="28"/>
          </w:rPr>
          <w:t>bdnew.fnal.gov/pbar/organizationalchart/lebedev/OptiM/optim.htm.</w:t>
        </w:r>
      </w:hyperlink>
    </w:p>
    <w:p>
      <w:pPr>
        <w:pStyle w:val="BodyText"/>
        <w:spacing w:before="100"/>
        <w:ind w:left="631"/>
      </w:pPr>
      <w:r>
        <w:rPr/>
        <w:t>—</w:t>
      </w:r>
      <w:r>
        <w:rPr>
          <w:spacing w:val="32"/>
        </w:rPr>
        <w:t> </w:t>
      </w:r>
      <w:r>
        <w:rPr/>
        <w:t>URL:</w:t>
      </w:r>
      <w:r>
        <w:rPr>
          <w:spacing w:val="8"/>
        </w:rPr>
        <w:t> </w:t>
      </w:r>
      <w:hyperlink r:id="rId149">
        <w:r>
          <w:rPr>
            <w:color w:val="0000FF"/>
            <w:spacing w:val="-2"/>
          </w:rPr>
          <w:t>https://blond.web.cern.ch/</w:t>
        </w:r>
      </w:hyperlink>
      <w:r>
        <w:rPr>
          <w:spacing w:val="-2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1" w:hanging="490"/>
        <w:jc w:val="both"/>
        <w:rPr>
          <w:sz w:val="28"/>
        </w:rPr>
      </w:pPr>
      <w:bookmarkStart w:name="_bookmark194" w:id="250"/>
      <w:bookmarkEnd w:id="250"/>
      <w:r>
        <w:rPr/>
      </w:r>
      <w:r>
        <w:rPr>
          <w:rFonts w:ascii="Times New Roman" w:hAnsi="Times New Roman"/>
          <w:i/>
          <w:spacing w:val="-2"/>
          <w:sz w:val="28"/>
        </w:rPr>
        <w:t>Sagan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D.</w:t>
      </w:r>
      <w:r>
        <w:rPr>
          <w:rFonts w:ascii="Times New Roman" w:hAnsi="Times New Roman"/>
          <w:i/>
          <w:spacing w:val="-13"/>
          <w:sz w:val="28"/>
        </w:rPr>
        <w:t> </w:t>
      </w:r>
      <w:r>
        <w:rPr>
          <w:spacing w:val="-2"/>
          <w:sz w:val="28"/>
        </w:rPr>
        <w:t>Bmad: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A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relativistic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charged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particle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simulation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library.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— Vol.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A558, </w:t>
      </w:r>
      <w:r>
        <w:rPr>
          <w:sz w:val="28"/>
        </w:rPr>
        <w:t>no.</w:t>
      </w:r>
      <w:r>
        <w:rPr>
          <w:spacing w:val="-11"/>
          <w:sz w:val="28"/>
        </w:rPr>
        <w:t> </w:t>
      </w:r>
      <w:r>
        <w:rPr>
          <w:sz w:val="28"/>
        </w:rPr>
        <w:t>1.</w:t>
      </w:r>
      <w:r>
        <w:rPr>
          <w:spacing w:val="-11"/>
          <w:sz w:val="28"/>
        </w:rPr>
        <w:t> </w:t>
      </w:r>
      <w:r>
        <w:rPr>
          <w:sz w:val="28"/>
        </w:rPr>
        <w:t>—</w:t>
      </w:r>
      <w:r>
        <w:rPr>
          <w:spacing w:val="18"/>
          <w:sz w:val="28"/>
        </w:rPr>
        <w:t> </w:t>
      </w:r>
      <w:r>
        <w:rPr>
          <w:sz w:val="28"/>
        </w:rPr>
        <w:t>Pp.</w:t>
      </w:r>
      <w:r>
        <w:rPr>
          <w:spacing w:val="-11"/>
          <w:sz w:val="28"/>
        </w:rPr>
        <w:t> </w:t>
      </w:r>
      <w:r>
        <w:rPr>
          <w:sz w:val="28"/>
        </w:rPr>
        <w:t>356–359.</w:t>
      </w:r>
      <w:r>
        <w:rPr>
          <w:spacing w:val="-11"/>
          <w:sz w:val="28"/>
        </w:rPr>
        <w:t> </w:t>
      </w:r>
      <w:r>
        <w:rPr>
          <w:sz w:val="28"/>
        </w:rPr>
        <w:t>—</w:t>
      </w:r>
      <w:r>
        <w:rPr>
          <w:spacing w:val="18"/>
          <w:sz w:val="28"/>
        </w:rPr>
        <w:t> </w:t>
      </w:r>
      <w:r>
        <w:rPr>
          <w:sz w:val="28"/>
        </w:rPr>
        <w:t>Proceedings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8th</w:t>
      </w:r>
      <w:r>
        <w:rPr>
          <w:spacing w:val="-11"/>
          <w:sz w:val="28"/>
        </w:rPr>
        <w:t> </w:t>
      </w:r>
      <w:r>
        <w:rPr>
          <w:sz w:val="28"/>
        </w:rPr>
        <w:t>International</w:t>
      </w:r>
      <w:r>
        <w:rPr>
          <w:spacing w:val="-11"/>
          <w:sz w:val="28"/>
        </w:rPr>
        <w:t> </w:t>
      </w:r>
      <w:r>
        <w:rPr>
          <w:sz w:val="28"/>
        </w:rPr>
        <w:t>Computational Accelerator Physics Conference.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6" w:after="0"/>
        <w:ind w:left="630" w:right="0" w:hanging="488"/>
        <w:jc w:val="left"/>
        <w:rPr>
          <w:sz w:val="28"/>
        </w:rPr>
      </w:pPr>
      <w:bookmarkStart w:name="_bookmark195" w:id="251"/>
      <w:bookmarkEnd w:id="251"/>
      <w:r>
        <w:rPr/>
      </w:r>
      <w:r>
        <w:rPr>
          <w:sz w:val="28"/>
        </w:rPr>
        <w:t>BLonD.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31"/>
          <w:sz w:val="28"/>
        </w:rPr>
        <w:t> </w:t>
      </w:r>
      <w:r>
        <w:rPr>
          <w:sz w:val="28"/>
        </w:rPr>
        <w:t>URL:</w:t>
      </w:r>
      <w:r>
        <w:rPr>
          <w:spacing w:val="7"/>
          <w:sz w:val="28"/>
        </w:rPr>
        <w:t> </w:t>
      </w:r>
      <w:hyperlink r:id="rId149">
        <w:r>
          <w:rPr>
            <w:color w:val="0000FF"/>
            <w:spacing w:val="-2"/>
            <w:sz w:val="28"/>
          </w:rPr>
          <w:t>https://blond.web.cern.ch/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0" w:after="0"/>
        <w:ind w:left="630" w:right="0" w:hanging="488"/>
        <w:jc w:val="left"/>
        <w:rPr>
          <w:sz w:val="28"/>
        </w:rPr>
      </w:pPr>
      <w:bookmarkStart w:name="_bookmark196" w:id="252"/>
      <w:bookmarkEnd w:id="252"/>
      <w:r>
        <w:rPr/>
      </w:r>
      <w:r>
        <w:rPr>
          <w:sz w:val="28"/>
        </w:rPr>
        <w:t>COSY</w:t>
      </w:r>
      <w:r>
        <w:rPr>
          <w:spacing w:val="4"/>
          <w:sz w:val="28"/>
        </w:rPr>
        <w:t> </w:t>
      </w:r>
      <w:r>
        <w:rPr>
          <w:sz w:val="28"/>
        </w:rPr>
        <w:t>Infinity.</w:t>
      </w:r>
      <w:r>
        <w:rPr>
          <w:spacing w:val="4"/>
          <w:sz w:val="28"/>
        </w:rPr>
        <w:t> </w:t>
      </w:r>
      <w:r>
        <w:rPr>
          <w:sz w:val="28"/>
        </w:rPr>
        <w:t>—</w:t>
      </w:r>
      <w:r>
        <w:rPr>
          <w:spacing w:val="28"/>
          <w:sz w:val="28"/>
        </w:rPr>
        <w:t> </w:t>
      </w:r>
      <w:r>
        <w:rPr>
          <w:sz w:val="28"/>
        </w:rPr>
        <w:t>URL:</w:t>
      </w:r>
      <w:r>
        <w:rPr>
          <w:spacing w:val="4"/>
          <w:sz w:val="28"/>
        </w:rPr>
        <w:t> </w:t>
      </w:r>
      <w:hyperlink r:id="rId150">
        <w:r>
          <w:rPr>
            <w:color w:val="0000FF"/>
            <w:spacing w:val="-2"/>
            <w:sz w:val="28"/>
          </w:rPr>
          <w:t>https://www.cosyinfinity.org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3" w:hanging="490"/>
        <w:jc w:val="both"/>
        <w:rPr>
          <w:sz w:val="28"/>
        </w:rPr>
      </w:pPr>
      <w:bookmarkStart w:name="_bookmark197" w:id="253"/>
      <w:bookmarkEnd w:id="253"/>
      <w:r>
        <w:rPr/>
      </w:r>
      <w:r>
        <w:rPr>
          <w:spacing w:val="-4"/>
          <w:sz w:val="28"/>
        </w:rPr>
        <w:t>(to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be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written)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Dual-structure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features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for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heavy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ion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and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light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particles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at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NICA collider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/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S.D.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Kolokolchikov,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A.E.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Aksentyev,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A.A.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Melnikov,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Yu.V.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Senichev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// </w:t>
      </w:r>
      <w:r>
        <w:rPr>
          <w:rFonts w:ascii="Times New Roman" w:hAnsi="Times New Roman"/>
          <w:i/>
          <w:sz w:val="28"/>
        </w:rPr>
        <w:t>Chinese Physics C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2025.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4" w:hanging="490"/>
        <w:jc w:val="both"/>
        <w:rPr>
          <w:sz w:val="28"/>
        </w:rPr>
      </w:pPr>
      <w:bookmarkStart w:name="_bookmark198" w:id="254"/>
      <w:bookmarkEnd w:id="254"/>
      <w:r>
        <w:rPr/>
      </w:r>
      <w:r>
        <w:rPr>
          <w:sz w:val="28"/>
        </w:rPr>
        <w:t>Formation</w:t>
      </w:r>
      <w:r>
        <w:rPr>
          <w:spacing w:val="-13"/>
          <w:sz w:val="28"/>
        </w:rPr>
        <w:t> </w:t>
      </w:r>
      <w:r>
        <w:rPr>
          <w:sz w:val="28"/>
        </w:rPr>
        <w:t>of</w:t>
      </w:r>
      <w:r>
        <w:rPr>
          <w:spacing w:val="-14"/>
          <w:sz w:val="28"/>
        </w:rPr>
        <w:t> </w:t>
      </w:r>
      <w:r>
        <w:rPr>
          <w:sz w:val="28"/>
        </w:rPr>
        <w:t>Polarized</w:t>
      </w:r>
      <w:r>
        <w:rPr>
          <w:spacing w:val="-14"/>
          <w:sz w:val="28"/>
        </w:rPr>
        <w:t> </w:t>
      </w:r>
      <w:r>
        <w:rPr>
          <w:sz w:val="28"/>
        </w:rPr>
        <w:t>Proton</w:t>
      </w:r>
      <w:r>
        <w:rPr>
          <w:spacing w:val="-13"/>
          <w:sz w:val="28"/>
        </w:rPr>
        <w:t> </w:t>
      </w:r>
      <w:r>
        <w:rPr>
          <w:sz w:val="28"/>
        </w:rPr>
        <w:t>Beams</w:t>
      </w:r>
      <w:r>
        <w:rPr>
          <w:spacing w:val="-13"/>
          <w:sz w:val="28"/>
        </w:rPr>
        <w:t> </w:t>
      </w:r>
      <w:r>
        <w:rPr>
          <w:sz w:val="28"/>
        </w:rPr>
        <w:t>in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NICA</w:t>
      </w:r>
      <w:r>
        <w:rPr>
          <w:spacing w:val="-14"/>
          <w:sz w:val="28"/>
        </w:rPr>
        <w:t> </w:t>
      </w:r>
      <w:r>
        <w:rPr>
          <w:sz w:val="28"/>
        </w:rPr>
        <w:t>Collider-Accelerator</w:t>
      </w:r>
      <w:r>
        <w:rPr>
          <w:spacing w:val="-14"/>
          <w:sz w:val="28"/>
        </w:rPr>
        <w:t> </w:t>
      </w:r>
      <w:r>
        <w:rPr>
          <w:sz w:val="28"/>
        </w:rPr>
        <w:t>Com­ plex / E. M. Syresin, A. V. Butenko, P. R. Zenkevich et al. // </w:t>
      </w:r>
      <w:r>
        <w:rPr>
          <w:rFonts w:ascii="Times New Roman" w:hAnsi="Times New Roman"/>
          <w:i/>
          <w:sz w:val="28"/>
        </w:rPr>
        <w:t>Physics of Particles and Nuclei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2021. —</w:t>
      </w:r>
      <w:r>
        <w:rPr>
          <w:spacing w:val="40"/>
          <w:sz w:val="28"/>
        </w:rPr>
        <w:t> </w:t>
      </w:r>
      <w:r>
        <w:rPr>
          <w:sz w:val="28"/>
        </w:rPr>
        <w:t>Vol. 52, no. 5. —</w:t>
      </w:r>
      <w:r>
        <w:rPr>
          <w:spacing w:val="40"/>
          <w:sz w:val="28"/>
        </w:rPr>
        <w:t> </w:t>
      </w:r>
      <w:r>
        <w:rPr>
          <w:sz w:val="28"/>
        </w:rPr>
        <w:t>Pp. 997–1017.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1">
        <w:r>
          <w:rPr>
            <w:color w:val="0000FF"/>
            <w:spacing w:val="-6"/>
            <w:sz w:val="28"/>
          </w:rPr>
          <w:t>https://doi.org/10.1134/S1063779621050051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36" w:after="0"/>
        <w:ind w:left="631" w:right="563" w:hanging="490"/>
        <w:jc w:val="both"/>
        <w:rPr>
          <w:sz w:val="28"/>
        </w:rPr>
      </w:pPr>
      <w:bookmarkStart w:name="_bookmark199" w:id="255"/>
      <w:bookmarkEnd w:id="255"/>
      <w:r>
        <w:rPr/>
      </w:r>
      <w:r>
        <w:rPr>
          <w:rFonts w:ascii="Times New Roman" w:hAnsi="Times New Roman"/>
          <w:i/>
          <w:sz w:val="28"/>
        </w:rPr>
        <w:t>Колокольчиков С.Д. Сеничев Ю.В. </w:t>
      </w:r>
      <w:r>
        <w:rPr>
          <w:sz w:val="28"/>
        </w:rPr>
        <w:t>Магнито-оптическая Структура Коллайдера NICA c Высокой Критической Энергией // </w:t>
      </w:r>
      <w:r>
        <w:rPr>
          <w:rFonts w:ascii="Times New Roman" w:hAnsi="Times New Roman"/>
          <w:i/>
          <w:sz w:val="28"/>
        </w:rPr>
        <w:t>Ядерная физика</w:t>
      </w:r>
      <w:r>
        <w:rPr>
          <w:rFonts w:ascii="Times New Roman" w:hAnsi="Times New Roman"/>
          <w:i/>
          <w:spacing w:val="80"/>
          <w:w w:val="150"/>
          <w:sz w:val="28"/>
        </w:rPr>
        <w:t> </w:t>
      </w:r>
      <w:r>
        <w:rPr>
          <w:rFonts w:ascii="Times New Roman" w:hAnsi="Times New Roman"/>
          <w:i/>
          <w:sz w:val="28"/>
        </w:rPr>
        <w:t>и инжиниринг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2022. —</w:t>
      </w:r>
      <w:r>
        <w:rPr>
          <w:spacing w:val="40"/>
          <w:sz w:val="28"/>
        </w:rPr>
        <w:t> </w:t>
      </w:r>
      <w:r>
        <w:rPr>
          <w:sz w:val="28"/>
        </w:rPr>
        <w:t>Vol. 13, no. 1. —</w:t>
      </w:r>
      <w:r>
        <w:rPr>
          <w:spacing w:val="40"/>
          <w:sz w:val="28"/>
        </w:rPr>
        <w:t> </w:t>
      </w:r>
      <w:r>
        <w:rPr>
          <w:sz w:val="28"/>
        </w:rPr>
        <w:t>Pp. 27–36.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2">
        <w:r>
          <w:rPr>
            <w:color w:val="0000FF"/>
            <w:spacing w:val="-8"/>
            <w:sz w:val="28"/>
          </w:rPr>
          <w:t>https://doi.org/10.56304/S2079562922010171</w:t>
        </w:r>
      </w:hyperlink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34" w:after="0"/>
        <w:ind w:left="631" w:right="565" w:hanging="490"/>
        <w:jc w:val="both"/>
        <w:rPr>
          <w:sz w:val="28"/>
        </w:rPr>
      </w:pPr>
      <w:bookmarkStart w:name="_bookmark200" w:id="256"/>
      <w:bookmarkEnd w:id="256"/>
      <w:r>
        <w:rPr/>
      </w:r>
      <w:r>
        <w:rPr>
          <w:rFonts w:ascii="Times New Roman" w:hAnsi="Times New Roman"/>
          <w:i/>
          <w:sz w:val="28"/>
        </w:rPr>
        <w:t>Колокольчиков С.Д. Сеничев Ю.В. </w:t>
      </w:r>
      <w:r>
        <w:rPr>
          <w:sz w:val="28"/>
        </w:rPr>
        <w:t>Особенности Прохождения и Повышения Критической Энергии Синхротрона // </w:t>
      </w:r>
      <w:r>
        <w:rPr>
          <w:rFonts w:ascii="Times New Roman" w:hAnsi="Times New Roman"/>
          <w:i/>
          <w:sz w:val="28"/>
        </w:rPr>
        <w:t>Ядерная физика и инжиниринг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2023. —</w:t>
      </w:r>
      <w:r>
        <w:rPr>
          <w:spacing w:val="40"/>
          <w:sz w:val="28"/>
        </w:rPr>
        <w:t> </w:t>
      </w:r>
      <w:r>
        <w:rPr>
          <w:sz w:val="28"/>
        </w:rPr>
        <w:t>Vol. 14, no. 6. —</w:t>
      </w:r>
      <w:r>
        <w:rPr>
          <w:spacing w:val="40"/>
          <w:sz w:val="28"/>
        </w:rPr>
        <w:t> </w:t>
      </w:r>
      <w:r>
        <w:rPr>
          <w:sz w:val="28"/>
        </w:rPr>
        <w:t>Pp. 587–592.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0" w:after="0"/>
        <w:ind w:left="631" w:right="563" w:hanging="490"/>
        <w:jc w:val="both"/>
        <w:rPr>
          <w:sz w:val="28"/>
        </w:rPr>
      </w:pPr>
      <w:bookmarkStart w:name="_bookmark201" w:id="257"/>
      <w:bookmarkEnd w:id="257"/>
      <w:r>
        <w:rPr/>
      </w:r>
      <w:r>
        <w:rPr>
          <w:rFonts w:ascii="Times New Roman" w:hAnsi="Times New Roman"/>
          <w:i/>
          <w:sz w:val="28"/>
        </w:rPr>
        <w:t>Kolokolchikov S. D., Senichev Yu. V., Kalinin V. A. </w:t>
      </w:r>
      <w:r>
        <w:rPr>
          <w:sz w:val="28"/>
        </w:rPr>
        <w:t>Transition Energy Crossing in Harmonic RF at Proton Synchrotron U-70 //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 — 2024. —</w:t>
      </w:r>
      <w:r>
        <w:rPr>
          <w:spacing w:val="40"/>
          <w:sz w:val="28"/>
        </w:rPr>
        <w:t> </w:t>
      </w:r>
      <w:r>
        <w:rPr>
          <w:sz w:val="28"/>
        </w:rPr>
        <w:t>Vol. 87, no. 9. —</w:t>
      </w:r>
      <w:r>
        <w:rPr>
          <w:spacing w:val="40"/>
          <w:sz w:val="28"/>
        </w:rPr>
        <w:t> </w:t>
      </w:r>
      <w:r>
        <w:rPr>
          <w:sz w:val="28"/>
        </w:rPr>
        <w:t>Pp. 1355–1362.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3">
        <w:r>
          <w:rPr>
            <w:color w:val="0000FF"/>
            <w:sz w:val="28"/>
          </w:rPr>
          <w:t>https://doi.org/10.1134/</w:t>
        </w:r>
      </w:hyperlink>
      <w:r>
        <w:rPr>
          <w:color w:val="0000FF"/>
          <w:sz w:val="28"/>
        </w:rPr>
        <w:t> </w:t>
      </w:r>
      <w:hyperlink r:id="rId153">
        <w:r>
          <w:rPr>
            <w:color w:val="0000FF"/>
            <w:spacing w:val="-6"/>
            <w:sz w:val="28"/>
          </w:rPr>
          <w:t>S106377882410020X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2" w:after="0"/>
        <w:ind w:left="631" w:right="563" w:hanging="490"/>
        <w:jc w:val="both"/>
        <w:rPr>
          <w:sz w:val="28"/>
        </w:rPr>
      </w:pPr>
      <w:bookmarkStart w:name="_bookmark202" w:id="258"/>
      <w:bookmarkEnd w:id="258"/>
      <w:r>
        <w:rPr/>
      </w:r>
      <w:r>
        <w:rPr>
          <w:spacing w:val="-2"/>
          <w:sz w:val="28"/>
        </w:rPr>
        <w:t>Transition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Energy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Crossing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NICA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Collider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Polarized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Proton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Beam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Har­ </w:t>
      </w:r>
      <w:r>
        <w:rPr>
          <w:sz w:val="28"/>
        </w:rPr>
        <w:t>monic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Barrier</w:t>
      </w:r>
      <w:r>
        <w:rPr>
          <w:spacing w:val="-2"/>
          <w:sz w:val="28"/>
        </w:rPr>
        <w:t> </w:t>
      </w:r>
      <w:r>
        <w:rPr>
          <w:sz w:val="28"/>
        </w:rPr>
        <w:t>RF</w:t>
      </w:r>
      <w:r>
        <w:rPr>
          <w:spacing w:val="-2"/>
          <w:sz w:val="28"/>
        </w:rPr>
        <w:t> </w:t>
      </w:r>
      <w:r>
        <w:rPr>
          <w:sz w:val="28"/>
        </w:rPr>
        <w:t>/</w:t>
      </w:r>
      <w:r>
        <w:rPr>
          <w:spacing w:val="-2"/>
          <w:sz w:val="28"/>
        </w:rPr>
        <w:t> </w:t>
      </w:r>
      <w:r>
        <w:rPr>
          <w:sz w:val="28"/>
        </w:rPr>
        <w:t>S.</w:t>
      </w:r>
      <w:r>
        <w:rPr>
          <w:spacing w:val="-2"/>
          <w:sz w:val="28"/>
        </w:rPr>
        <w:t> </w:t>
      </w:r>
      <w:r>
        <w:rPr>
          <w:sz w:val="28"/>
        </w:rPr>
        <w:t>D.</w:t>
      </w:r>
      <w:r>
        <w:rPr>
          <w:spacing w:val="-2"/>
          <w:sz w:val="28"/>
        </w:rPr>
        <w:t> </w:t>
      </w:r>
      <w:r>
        <w:rPr>
          <w:sz w:val="28"/>
        </w:rPr>
        <w:t>Kolokolchikov,</w:t>
      </w:r>
      <w:r>
        <w:rPr>
          <w:spacing w:val="-2"/>
          <w:sz w:val="28"/>
        </w:rPr>
        <w:t> </w:t>
      </w:r>
      <w:r>
        <w:rPr>
          <w:sz w:val="28"/>
        </w:rPr>
        <w:t>A.</w:t>
      </w:r>
      <w:r>
        <w:rPr>
          <w:spacing w:val="-2"/>
          <w:sz w:val="28"/>
        </w:rPr>
        <w:t> </w:t>
      </w:r>
      <w:r>
        <w:rPr>
          <w:sz w:val="28"/>
        </w:rPr>
        <w:t>E.</w:t>
      </w:r>
      <w:r>
        <w:rPr>
          <w:spacing w:val="-2"/>
          <w:sz w:val="28"/>
        </w:rPr>
        <w:t> </w:t>
      </w:r>
      <w:r>
        <w:rPr>
          <w:sz w:val="28"/>
        </w:rPr>
        <w:t>Aksentev,</w:t>
      </w:r>
      <w:r>
        <w:rPr>
          <w:spacing w:val="-2"/>
          <w:sz w:val="28"/>
        </w:rPr>
        <w:t> </w:t>
      </w:r>
      <w:r>
        <w:rPr>
          <w:sz w:val="28"/>
        </w:rPr>
        <w:t>A.</w:t>
      </w:r>
      <w:r>
        <w:rPr>
          <w:spacing w:val="-2"/>
          <w:sz w:val="28"/>
        </w:rPr>
        <w:t> </w:t>
      </w:r>
      <w:r>
        <w:rPr>
          <w:sz w:val="28"/>
        </w:rPr>
        <w:t>A.</w:t>
      </w:r>
      <w:r>
        <w:rPr>
          <w:spacing w:val="-2"/>
          <w:sz w:val="28"/>
        </w:rPr>
        <w:t> </w:t>
      </w:r>
      <w:r>
        <w:rPr>
          <w:sz w:val="28"/>
        </w:rPr>
        <w:t>Mel’nikov, Yu.</w:t>
      </w:r>
      <w:r>
        <w:rPr>
          <w:spacing w:val="30"/>
          <w:sz w:val="28"/>
        </w:rPr>
        <w:t> </w:t>
      </w:r>
      <w:r>
        <w:rPr>
          <w:sz w:val="28"/>
        </w:rPr>
        <w:t>V.</w:t>
      </w:r>
      <w:r>
        <w:rPr>
          <w:spacing w:val="31"/>
          <w:sz w:val="28"/>
        </w:rPr>
        <w:t> </w:t>
      </w:r>
      <w:r>
        <w:rPr>
          <w:sz w:val="28"/>
        </w:rPr>
        <w:t>Senichev</w:t>
      </w:r>
      <w:r>
        <w:rPr>
          <w:spacing w:val="31"/>
          <w:sz w:val="28"/>
        </w:rPr>
        <w:t> </w:t>
      </w:r>
      <w:r>
        <w:rPr>
          <w:sz w:val="28"/>
        </w:rPr>
        <w:t>//</w:t>
      </w:r>
      <w:r>
        <w:rPr>
          <w:spacing w:val="30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rFonts w:ascii="Times New Roman" w:hAnsi="Times New Roman"/>
          <w:i/>
          <w:spacing w:val="34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34"/>
          <w:sz w:val="28"/>
        </w:rPr>
        <w:t> </w:t>
      </w:r>
      <w:r>
        <w:rPr>
          <w:rFonts w:ascii="Times New Roman" w:hAnsi="Times New Roman"/>
          <w:i/>
          <w:sz w:val="28"/>
        </w:rPr>
        <w:t>Atomic</w:t>
      </w:r>
      <w:r>
        <w:rPr>
          <w:rFonts w:ascii="Times New Roman" w:hAnsi="Times New Roman"/>
          <w:i/>
          <w:spacing w:val="33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sz w:val="28"/>
        </w:rPr>
        <w:t>.</w:t>
      </w:r>
      <w:r>
        <w:rPr>
          <w:spacing w:val="31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2024.</w:t>
      </w:r>
      <w:r>
        <w:rPr>
          <w:spacing w:val="31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Vol.</w:t>
      </w:r>
      <w:r>
        <w:rPr>
          <w:spacing w:val="31"/>
          <w:sz w:val="28"/>
        </w:rPr>
        <w:t> </w:t>
      </w:r>
      <w:r>
        <w:rPr>
          <w:sz w:val="28"/>
        </w:rPr>
        <w:t>87,</w:t>
      </w:r>
      <w:r>
        <w:rPr>
          <w:spacing w:val="31"/>
          <w:sz w:val="28"/>
        </w:rPr>
        <w:t> </w:t>
      </w:r>
      <w:r>
        <w:rPr>
          <w:sz w:val="28"/>
        </w:rPr>
        <w:t>no.</w:t>
      </w:r>
      <w:r>
        <w:rPr>
          <w:spacing w:val="31"/>
          <w:sz w:val="28"/>
        </w:rPr>
        <w:t> </w:t>
      </w:r>
      <w:r>
        <w:rPr>
          <w:sz w:val="28"/>
        </w:rPr>
        <w:t>10.</w:t>
      </w:r>
      <w:r>
        <w:rPr>
          <w:spacing w:val="31"/>
          <w:sz w:val="28"/>
        </w:rPr>
        <w:t> </w:t>
      </w:r>
      <w:r>
        <w:rPr>
          <w:sz w:val="28"/>
        </w:rPr>
        <w:t>— </w:t>
      </w:r>
      <w:r>
        <w:rPr>
          <w:spacing w:val="-4"/>
          <w:sz w:val="28"/>
        </w:rPr>
        <w:t>Pp. 1449–1454. —</w:t>
      </w:r>
      <w:r>
        <w:rPr>
          <w:spacing w:val="19"/>
          <w:sz w:val="28"/>
        </w:rPr>
        <w:t> </w:t>
      </w:r>
      <w:r>
        <w:rPr>
          <w:spacing w:val="-4"/>
          <w:sz w:val="28"/>
        </w:rPr>
        <w:t>URL: </w:t>
      </w:r>
      <w:hyperlink r:id="rId154">
        <w:r>
          <w:rPr>
            <w:color w:val="0000FF"/>
            <w:spacing w:val="-4"/>
            <w:sz w:val="28"/>
          </w:rPr>
          <w:t>https://doi.org/10.1134/S1063778824100211</w:t>
        </w:r>
      </w:hyperlink>
      <w:r>
        <w:rPr>
          <w:spacing w:val="-4"/>
          <w:sz w:val="28"/>
        </w:rPr>
        <w:t>.</w:t>
      </w:r>
    </w:p>
    <w:p>
      <w:pPr>
        <w:pStyle w:val="ListParagraph"/>
        <w:spacing w:after="0" w:line="314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3" w:hanging="490"/>
        <w:jc w:val="both"/>
        <w:rPr>
          <w:sz w:val="28"/>
        </w:rPr>
      </w:pPr>
      <w:bookmarkStart w:name="_bookmark203" w:id="259"/>
      <w:bookmarkEnd w:id="259"/>
      <w:r>
        <w:rPr/>
      </w:r>
      <w:r>
        <w:rPr>
          <w:spacing w:val="-4"/>
          <w:sz w:val="28"/>
        </w:rPr>
        <w:t>Longitudinal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Dynamic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in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NICA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Barrier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Bucket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RF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System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at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Transition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Energy </w:t>
      </w:r>
      <w:r>
        <w:rPr>
          <w:spacing w:val="-2"/>
          <w:sz w:val="28"/>
        </w:rPr>
        <w:t>Including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Impedances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BLonD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Kolokolchikov,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Yu.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Senichev,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A.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Aksentev </w:t>
      </w:r>
      <w:r>
        <w:rPr>
          <w:sz w:val="28"/>
        </w:rPr>
        <w:t>et al. // </w:t>
      </w:r>
      <w:r>
        <w:rPr>
          <w:rFonts w:ascii="Times New Roman" w:hAnsi="Times New Roman"/>
          <w:i/>
          <w:sz w:val="28"/>
        </w:rPr>
        <w:t>Physics of Particles and Nuclei Letters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2024. —</w:t>
      </w:r>
      <w:r>
        <w:rPr>
          <w:spacing w:val="40"/>
          <w:sz w:val="28"/>
        </w:rPr>
        <w:t> </w:t>
      </w:r>
      <w:r>
        <w:rPr>
          <w:sz w:val="28"/>
        </w:rPr>
        <w:t>Vol. 21, no. 3. —</w:t>
      </w:r>
      <w:r>
        <w:rPr>
          <w:spacing w:val="80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419–424.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13"/>
          <w:sz w:val="28"/>
        </w:rPr>
        <w:t> </w:t>
      </w:r>
      <w:r>
        <w:rPr>
          <w:spacing w:val="-4"/>
          <w:sz w:val="28"/>
        </w:rPr>
        <w:t>URL:</w:t>
      </w:r>
      <w:r>
        <w:rPr>
          <w:spacing w:val="-7"/>
          <w:sz w:val="28"/>
        </w:rPr>
        <w:t> </w:t>
      </w:r>
      <w:hyperlink r:id="rId155">
        <w:r>
          <w:rPr>
            <w:color w:val="0000FF"/>
            <w:spacing w:val="-4"/>
            <w:sz w:val="28"/>
          </w:rPr>
          <w:t>https://doi.org/10.1134/S1547477124700389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01" w:after="0"/>
        <w:ind w:left="631" w:right="563" w:hanging="490"/>
        <w:jc w:val="both"/>
        <w:rPr>
          <w:sz w:val="28"/>
        </w:rPr>
      </w:pPr>
      <w:r>
        <w:rPr>
          <w:sz w:val="28"/>
        </w:rPr>
        <w:t>Acceleration and crossing of transition energy investigation using an RF structure</w:t>
      </w:r>
      <w:r>
        <w:rPr>
          <w:spacing w:val="73"/>
          <w:sz w:val="28"/>
        </w:rPr>
        <w:t> </w:t>
      </w:r>
      <w:r>
        <w:rPr>
          <w:sz w:val="28"/>
        </w:rPr>
        <w:t>of</w:t>
      </w:r>
      <w:r>
        <w:rPr>
          <w:spacing w:val="73"/>
          <w:sz w:val="28"/>
        </w:rPr>
        <w:t> </w:t>
      </w:r>
      <w:r>
        <w:rPr>
          <w:sz w:val="28"/>
        </w:rPr>
        <w:t>the</w:t>
      </w:r>
      <w:r>
        <w:rPr>
          <w:spacing w:val="73"/>
          <w:sz w:val="28"/>
        </w:rPr>
        <w:t> </w:t>
      </w:r>
      <w:r>
        <w:rPr>
          <w:sz w:val="28"/>
        </w:rPr>
        <w:t>barrier</w:t>
      </w:r>
      <w:r>
        <w:rPr>
          <w:spacing w:val="73"/>
          <w:sz w:val="28"/>
        </w:rPr>
        <w:t> </w:t>
      </w:r>
      <w:r>
        <w:rPr>
          <w:sz w:val="28"/>
        </w:rPr>
        <w:t>bucket</w:t>
      </w:r>
      <w:r>
        <w:rPr>
          <w:spacing w:val="73"/>
          <w:sz w:val="28"/>
        </w:rPr>
        <w:t> </w:t>
      </w:r>
      <w:r>
        <w:rPr>
          <w:sz w:val="28"/>
        </w:rPr>
        <w:t>type</w:t>
      </w:r>
      <w:r>
        <w:rPr>
          <w:spacing w:val="73"/>
          <w:sz w:val="28"/>
        </w:rPr>
        <w:t> </w:t>
      </w:r>
      <w:r>
        <w:rPr>
          <w:sz w:val="28"/>
        </w:rPr>
        <w:t>in</w:t>
      </w:r>
      <w:r>
        <w:rPr>
          <w:spacing w:val="73"/>
          <w:sz w:val="28"/>
        </w:rPr>
        <w:t> </w:t>
      </w:r>
      <w:r>
        <w:rPr>
          <w:sz w:val="28"/>
        </w:rPr>
        <w:t>the</w:t>
      </w:r>
      <w:r>
        <w:rPr>
          <w:spacing w:val="73"/>
          <w:sz w:val="28"/>
        </w:rPr>
        <w:t> </w:t>
      </w:r>
      <w:r>
        <w:rPr>
          <w:sz w:val="28"/>
        </w:rPr>
        <w:t>NICA</w:t>
      </w:r>
      <w:r>
        <w:rPr>
          <w:spacing w:val="73"/>
          <w:sz w:val="28"/>
        </w:rPr>
        <w:t> </w:t>
      </w:r>
      <w:r>
        <w:rPr>
          <w:sz w:val="28"/>
        </w:rPr>
        <w:t>accelerator</w:t>
      </w:r>
      <w:r>
        <w:rPr>
          <w:spacing w:val="73"/>
          <w:sz w:val="28"/>
        </w:rPr>
        <w:t> </w:t>
      </w:r>
      <w:r>
        <w:rPr>
          <w:sz w:val="28"/>
        </w:rPr>
        <w:t>complex</w:t>
      </w:r>
      <w:r>
        <w:rPr>
          <w:spacing w:val="73"/>
          <w:sz w:val="28"/>
        </w:rPr>
        <w:t> </w:t>
      </w:r>
      <w:r>
        <w:rPr>
          <w:sz w:val="28"/>
        </w:rPr>
        <w:t>/ S Kolokolchikov, Y Senichev, A Melnikov, E Syresin // </w:t>
      </w:r>
      <w:r>
        <w:rPr>
          <w:rFonts w:ascii="Times New Roman" w:hAnsi="Times New Roman"/>
          <w:i/>
          <w:sz w:val="28"/>
        </w:rPr>
        <w:t>Journal of Physics: Conference Series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2023. —</w:t>
      </w:r>
      <w:r>
        <w:rPr>
          <w:spacing w:val="40"/>
          <w:sz w:val="28"/>
        </w:rPr>
        <w:t> </w:t>
      </w:r>
      <w:r>
        <w:rPr>
          <w:sz w:val="28"/>
        </w:rPr>
        <w:t>Vol. 2420, no. 1. —</w:t>
      </w:r>
      <w:r>
        <w:rPr>
          <w:spacing w:val="40"/>
          <w:sz w:val="28"/>
        </w:rPr>
        <w:t> </w:t>
      </w:r>
      <w:r>
        <w:rPr>
          <w:sz w:val="28"/>
        </w:rPr>
        <w:t>P. 012001.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6">
        <w:r>
          <w:rPr>
            <w:color w:val="0000FF"/>
            <w:spacing w:val="-6"/>
            <w:sz w:val="28"/>
          </w:rPr>
          <w:t>https://dx.doi.org/10.1088/1742-6596/2420/1/012001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488" w:val="left" w:leader="none"/>
          <w:tab w:pos="1982" w:val="left" w:leader="none"/>
          <w:tab w:pos="3098" w:val="left" w:leader="none"/>
          <w:tab w:pos="4388" w:val="left" w:leader="none"/>
          <w:tab w:pos="4878" w:val="left" w:leader="none"/>
          <w:tab w:pos="6252" w:val="left" w:leader="none"/>
          <w:tab w:pos="7345" w:val="left" w:leader="none"/>
          <w:tab w:pos="8294" w:val="left" w:leader="none"/>
          <w:tab w:pos="8807" w:val="left" w:leader="none"/>
          <w:tab w:pos="9783" w:val="left" w:leader="none"/>
        </w:tabs>
        <w:spacing w:line="240" w:lineRule="auto" w:before="196" w:after="0"/>
        <w:ind w:left="488" w:right="565" w:hanging="488"/>
        <w:jc w:val="right"/>
        <w:rPr>
          <w:sz w:val="28"/>
        </w:rPr>
      </w:pPr>
      <w:bookmarkStart w:name="_bookmark204" w:id="260"/>
      <w:bookmarkEnd w:id="260"/>
      <w:r>
        <w:rPr/>
      </w:r>
      <w:r>
        <w:rPr>
          <w:spacing w:val="-2"/>
          <w:sz w:val="28"/>
        </w:rPr>
        <w:t>Transition</w:t>
      </w:r>
      <w:r>
        <w:rPr>
          <w:sz w:val="28"/>
        </w:rPr>
        <w:tab/>
      </w:r>
      <w:r>
        <w:rPr>
          <w:spacing w:val="-2"/>
          <w:sz w:val="28"/>
        </w:rPr>
        <w:t>Energy</w:t>
      </w:r>
      <w:r>
        <w:rPr>
          <w:sz w:val="28"/>
        </w:rPr>
        <w:tab/>
      </w:r>
      <w:r>
        <w:rPr>
          <w:spacing w:val="-2"/>
          <w:sz w:val="28"/>
        </w:rPr>
        <w:t>Crossing</w:t>
      </w:r>
      <w:r>
        <w:rPr>
          <w:sz w:val="28"/>
        </w:rPr>
        <w:tab/>
      </w:r>
      <w:r>
        <w:rPr>
          <w:spacing w:val="-5"/>
          <w:sz w:val="28"/>
        </w:rPr>
        <w:t>of</w:t>
      </w:r>
      <w:r>
        <w:rPr>
          <w:sz w:val="28"/>
        </w:rPr>
        <w:tab/>
      </w:r>
      <w:r>
        <w:rPr>
          <w:spacing w:val="-2"/>
          <w:sz w:val="28"/>
        </w:rPr>
        <w:t>Polarized</w:t>
      </w:r>
      <w:r>
        <w:rPr>
          <w:sz w:val="28"/>
        </w:rPr>
        <w:tab/>
      </w:r>
      <w:r>
        <w:rPr>
          <w:spacing w:val="-2"/>
          <w:sz w:val="28"/>
        </w:rPr>
        <w:t>Proton</w:t>
      </w:r>
      <w:r>
        <w:rPr>
          <w:sz w:val="28"/>
        </w:rPr>
        <w:tab/>
      </w:r>
      <w:r>
        <w:rPr>
          <w:spacing w:val="-4"/>
          <w:sz w:val="28"/>
        </w:rPr>
        <w:t>Beam</w:t>
      </w:r>
      <w:r>
        <w:rPr>
          <w:sz w:val="28"/>
        </w:rPr>
        <w:tab/>
      </w:r>
      <w:r>
        <w:rPr>
          <w:spacing w:val="-5"/>
          <w:sz w:val="28"/>
        </w:rPr>
        <w:t>at</w:t>
      </w:r>
      <w:r>
        <w:rPr>
          <w:sz w:val="28"/>
        </w:rPr>
        <w:tab/>
      </w:r>
      <w:r>
        <w:rPr>
          <w:spacing w:val="-4"/>
          <w:sz w:val="28"/>
        </w:rPr>
        <w:t>NICA</w:t>
      </w:r>
      <w:r>
        <w:rPr>
          <w:sz w:val="28"/>
        </w:rPr>
        <w:tab/>
      </w:r>
      <w:r>
        <w:rPr>
          <w:spacing w:val="-10"/>
          <w:sz w:val="28"/>
        </w:rPr>
        <w:t>/</w:t>
      </w:r>
    </w:p>
    <w:p>
      <w:pPr>
        <w:spacing w:before="96"/>
        <w:ind w:left="0" w:right="566" w:firstLine="0"/>
        <w:jc w:val="right"/>
        <w:rPr>
          <w:sz w:val="28"/>
        </w:rPr>
      </w:pPr>
      <w:r>
        <w:rPr>
          <w:sz w:val="28"/>
        </w:rPr>
        <w:t>S.</w:t>
      </w:r>
      <w:r>
        <w:rPr>
          <w:spacing w:val="-7"/>
          <w:sz w:val="28"/>
        </w:rPr>
        <w:t> </w:t>
      </w:r>
      <w:r>
        <w:rPr>
          <w:sz w:val="28"/>
        </w:rPr>
        <w:t>Kolokolchikov,</w:t>
      </w:r>
      <w:r>
        <w:rPr>
          <w:spacing w:val="-7"/>
          <w:sz w:val="28"/>
        </w:rPr>
        <w:t> </w:t>
      </w:r>
      <w:r>
        <w:rPr>
          <w:sz w:val="28"/>
        </w:rPr>
        <w:t>Yu.</w:t>
      </w:r>
      <w:r>
        <w:rPr>
          <w:spacing w:val="-6"/>
          <w:sz w:val="28"/>
        </w:rPr>
        <w:t> </w:t>
      </w:r>
      <w:r>
        <w:rPr>
          <w:sz w:val="28"/>
        </w:rPr>
        <w:t>Senichev,</w:t>
      </w:r>
      <w:r>
        <w:rPr>
          <w:spacing w:val="-7"/>
          <w:sz w:val="28"/>
        </w:rPr>
        <w:t> </w:t>
      </w:r>
      <w:r>
        <w:rPr>
          <w:sz w:val="28"/>
        </w:rPr>
        <w:t>A.</w:t>
      </w:r>
      <w:r>
        <w:rPr>
          <w:spacing w:val="-7"/>
          <w:sz w:val="28"/>
        </w:rPr>
        <w:t> </w:t>
      </w:r>
      <w:r>
        <w:rPr>
          <w:sz w:val="28"/>
        </w:rPr>
        <w:t>Aksentiev</w:t>
      </w:r>
      <w:r>
        <w:rPr>
          <w:spacing w:val="-6"/>
          <w:sz w:val="28"/>
        </w:rPr>
        <w:t> </w:t>
      </w:r>
      <w:r>
        <w:rPr>
          <w:sz w:val="28"/>
        </w:rPr>
        <w:t>et</w:t>
      </w:r>
      <w:r>
        <w:rPr>
          <w:spacing w:val="-7"/>
          <w:sz w:val="28"/>
        </w:rPr>
        <w:t> </w:t>
      </w:r>
      <w:r>
        <w:rPr>
          <w:sz w:val="28"/>
        </w:rPr>
        <w:t>al.</w:t>
      </w:r>
      <w:r>
        <w:rPr>
          <w:spacing w:val="-7"/>
          <w:sz w:val="28"/>
        </w:rPr>
        <w:t> </w:t>
      </w:r>
      <w:r>
        <w:rPr>
          <w:sz w:val="28"/>
        </w:rPr>
        <w:t>//</w:t>
      </w:r>
      <w:r>
        <w:rPr>
          <w:spacing w:val="-7"/>
          <w:sz w:val="28"/>
        </w:rPr>
        <w:t> </w:t>
      </w:r>
      <w:r>
        <w:rPr>
          <w:rFonts w:ascii="Times New Roman"/>
          <w:i/>
          <w:sz w:val="28"/>
        </w:rPr>
        <w:t>Physics</w:t>
      </w:r>
      <w:r>
        <w:rPr>
          <w:rFonts w:ascii="Times New Roman"/>
          <w:i/>
          <w:spacing w:val="-2"/>
          <w:sz w:val="28"/>
        </w:rPr>
        <w:t> </w:t>
      </w:r>
      <w:r>
        <w:rPr>
          <w:rFonts w:ascii="Times New Roman"/>
          <w:i/>
          <w:sz w:val="28"/>
        </w:rPr>
        <w:t>of</w:t>
      </w:r>
      <w:r>
        <w:rPr>
          <w:rFonts w:ascii="Times New Roman"/>
          <w:i/>
          <w:spacing w:val="-2"/>
          <w:sz w:val="28"/>
        </w:rPr>
        <w:t> </w:t>
      </w:r>
      <w:r>
        <w:rPr>
          <w:rFonts w:ascii="Times New Roman"/>
          <w:i/>
          <w:sz w:val="28"/>
        </w:rPr>
        <w:t>Atomic</w:t>
      </w:r>
      <w:r>
        <w:rPr>
          <w:rFonts w:ascii="Times New Roman"/>
          <w:i/>
          <w:spacing w:val="-2"/>
          <w:sz w:val="28"/>
        </w:rPr>
        <w:t> Nuclei</w:t>
      </w:r>
      <w:r>
        <w:rPr>
          <w:spacing w:val="-2"/>
          <w:sz w:val="28"/>
        </w:rPr>
        <w:t>.</w:t>
      </w:r>
    </w:p>
    <w:p>
      <w:pPr>
        <w:pStyle w:val="BodyText"/>
        <w:spacing w:line="316" w:lineRule="auto" w:before="100"/>
        <w:ind w:left="631" w:right="563"/>
        <w:jc w:val="both"/>
      </w:pPr>
      <w:r>
        <w:rPr/>
        <w:t>— 2024. — Vol. 87, no. 3. — Pp. 212–215. — URL: </w:t>
      </w:r>
      <w:hyperlink r:id="rId157">
        <w:r>
          <w:rPr>
            <w:color w:val="0000FF"/>
          </w:rPr>
          <w:t>https://doi.org/10.1134/</w:t>
        </w:r>
      </w:hyperlink>
      <w:r>
        <w:rPr>
          <w:color w:val="0000FF"/>
        </w:rPr>
        <w:t> </w:t>
      </w:r>
      <w:hyperlink r:id="rId157">
        <w:r>
          <w:rPr>
            <w:color w:val="0000FF"/>
            <w:spacing w:val="-8"/>
          </w:rPr>
          <w:t>S1063778824700054</w:t>
        </w:r>
      </w:hyperlink>
      <w:r>
        <w:rPr>
          <w:spacing w:val="-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197" w:after="0"/>
        <w:ind w:left="631" w:right="563" w:hanging="490"/>
        <w:jc w:val="both"/>
        <w:rPr>
          <w:sz w:val="28"/>
        </w:rPr>
      </w:pPr>
      <w:bookmarkStart w:name="_bookmark205" w:id="261"/>
      <w:bookmarkEnd w:id="261"/>
      <w:r>
        <w:rPr/>
      </w:r>
      <w:r>
        <w:rPr>
          <w:sz w:val="28"/>
        </w:rPr>
        <w:t>Quasi-frozen spin concept of magneto-optical structure of NICA adapted to study the electric dipole moment of the deuteron and to search for the ax­ ion / Y Senichev, A Aksentyev, S Kolokolchikov et al. // </w:t>
      </w:r>
      <w:r>
        <w:rPr>
          <w:rFonts w:ascii="Times New Roman" w:hAnsi="Times New Roman"/>
          <w:i/>
          <w:sz w:val="28"/>
        </w:rPr>
        <w:t>Journal of Physics: Conference Series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2023. —</w:t>
      </w:r>
      <w:r>
        <w:rPr>
          <w:spacing w:val="40"/>
          <w:sz w:val="28"/>
        </w:rPr>
        <w:t> </w:t>
      </w:r>
      <w:r>
        <w:rPr>
          <w:sz w:val="28"/>
        </w:rPr>
        <w:t>Vol. 2420, no. 1. —</w:t>
      </w:r>
      <w:r>
        <w:rPr>
          <w:spacing w:val="40"/>
          <w:sz w:val="28"/>
        </w:rPr>
        <w:t> </w:t>
      </w:r>
      <w:r>
        <w:rPr>
          <w:sz w:val="28"/>
        </w:rPr>
        <w:t>P. 012052.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8">
        <w:r>
          <w:rPr>
            <w:color w:val="0000FF"/>
            <w:spacing w:val="-6"/>
            <w:sz w:val="28"/>
          </w:rPr>
          <w:t>https://dx.doi.org/10.1088/1742-6596/2420/1/012052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6" w:lineRule="auto" w:before="197" w:after="0"/>
        <w:ind w:left="631" w:right="564" w:hanging="490"/>
        <w:jc w:val="both"/>
        <w:rPr>
          <w:sz w:val="28"/>
        </w:rPr>
      </w:pPr>
      <w:bookmarkStart w:name="_bookmark206" w:id="262"/>
      <w:bookmarkEnd w:id="262"/>
      <w:r>
        <w:rPr/>
      </w:r>
      <w:r>
        <w:rPr>
          <w:sz w:val="28"/>
        </w:rPr>
        <w:t>Consideration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an</w:t>
      </w:r>
      <w:r>
        <w:rPr>
          <w:spacing w:val="-1"/>
          <w:sz w:val="28"/>
        </w:rPr>
        <w:t> </w:t>
      </w:r>
      <w:r>
        <w:rPr>
          <w:sz w:val="28"/>
        </w:rPr>
        <w:t>Adapted</w:t>
      </w:r>
      <w:r>
        <w:rPr>
          <w:spacing w:val="-1"/>
          <w:sz w:val="28"/>
        </w:rPr>
        <w:t> </w:t>
      </w:r>
      <w:r>
        <w:rPr>
          <w:sz w:val="28"/>
        </w:rPr>
        <w:t>Nuclotron</w:t>
      </w:r>
      <w:r>
        <w:rPr>
          <w:spacing w:val="-1"/>
          <w:sz w:val="28"/>
        </w:rPr>
        <w:t> </w:t>
      </w:r>
      <w:r>
        <w:rPr>
          <w:sz w:val="28"/>
        </w:rPr>
        <w:t>Structure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Searching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Elec­ tric</w:t>
      </w:r>
      <w:r>
        <w:rPr>
          <w:spacing w:val="62"/>
          <w:sz w:val="28"/>
        </w:rPr>
        <w:t> </w:t>
      </w:r>
      <w:r>
        <w:rPr>
          <w:sz w:val="28"/>
        </w:rPr>
        <w:t>Dipole</w:t>
      </w:r>
      <w:r>
        <w:rPr>
          <w:spacing w:val="62"/>
          <w:sz w:val="28"/>
        </w:rPr>
        <w:t> </w:t>
      </w:r>
      <w:r>
        <w:rPr>
          <w:sz w:val="28"/>
        </w:rPr>
        <w:t>Moment</w:t>
      </w:r>
      <w:r>
        <w:rPr>
          <w:spacing w:val="62"/>
          <w:sz w:val="28"/>
        </w:rPr>
        <w:t> </w:t>
      </w:r>
      <w:r>
        <w:rPr>
          <w:sz w:val="28"/>
        </w:rPr>
        <w:t>of</w:t>
      </w:r>
      <w:r>
        <w:rPr>
          <w:spacing w:val="62"/>
          <w:sz w:val="28"/>
        </w:rPr>
        <w:t> </w:t>
      </w:r>
      <w:r>
        <w:rPr>
          <w:sz w:val="28"/>
        </w:rPr>
        <w:t>Light</w:t>
      </w:r>
      <w:r>
        <w:rPr>
          <w:spacing w:val="62"/>
          <w:sz w:val="28"/>
        </w:rPr>
        <w:t> </w:t>
      </w:r>
      <w:r>
        <w:rPr>
          <w:sz w:val="28"/>
        </w:rPr>
        <w:t>Nuclei</w:t>
      </w:r>
      <w:r>
        <w:rPr>
          <w:spacing w:val="62"/>
          <w:sz w:val="28"/>
        </w:rPr>
        <w:t> </w:t>
      </w:r>
      <w:r>
        <w:rPr>
          <w:sz w:val="28"/>
        </w:rPr>
        <w:t>/</w:t>
      </w:r>
      <w:r>
        <w:rPr>
          <w:spacing w:val="62"/>
          <w:sz w:val="28"/>
        </w:rPr>
        <w:t> </w:t>
      </w:r>
      <w:r>
        <w:rPr>
          <w:sz w:val="28"/>
        </w:rPr>
        <w:t>Yu.</w:t>
      </w:r>
      <w:r>
        <w:rPr>
          <w:spacing w:val="62"/>
          <w:sz w:val="28"/>
        </w:rPr>
        <w:t> </w:t>
      </w:r>
      <w:r>
        <w:rPr>
          <w:sz w:val="28"/>
        </w:rPr>
        <w:t>V.</w:t>
      </w:r>
      <w:r>
        <w:rPr>
          <w:spacing w:val="62"/>
          <w:sz w:val="28"/>
        </w:rPr>
        <w:t> </w:t>
      </w:r>
      <w:r>
        <w:rPr>
          <w:sz w:val="28"/>
        </w:rPr>
        <w:t>Senichev,</w:t>
      </w:r>
      <w:r>
        <w:rPr>
          <w:spacing w:val="62"/>
          <w:sz w:val="28"/>
        </w:rPr>
        <w:t> </w:t>
      </w:r>
      <w:r>
        <w:rPr>
          <w:sz w:val="28"/>
        </w:rPr>
        <w:t>A.</w:t>
      </w:r>
      <w:r>
        <w:rPr>
          <w:spacing w:val="62"/>
          <w:sz w:val="28"/>
        </w:rPr>
        <w:t> </w:t>
      </w:r>
      <w:r>
        <w:rPr>
          <w:sz w:val="28"/>
        </w:rPr>
        <w:t>E.</w:t>
      </w:r>
      <w:r>
        <w:rPr>
          <w:spacing w:val="62"/>
          <w:sz w:val="28"/>
        </w:rPr>
        <w:t> </w:t>
      </w:r>
      <w:r>
        <w:rPr>
          <w:sz w:val="28"/>
        </w:rPr>
        <w:t>Aksentyev,</w:t>
      </w:r>
    </w:p>
    <w:p>
      <w:pPr>
        <w:pStyle w:val="BodyText"/>
        <w:spacing w:line="314" w:lineRule="auto"/>
        <w:ind w:left="631" w:right="563"/>
        <w:jc w:val="both"/>
      </w:pPr>
      <w:r>
        <w:rPr/>
        <w:t>S.</w:t>
      </w:r>
      <w:r>
        <w:rPr>
          <w:spacing w:val="32"/>
        </w:rPr>
        <w:t> </w:t>
      </w:r>
      <w:r>
        <w:rPr/>
        <w:t>D.</w:t>
      </w:r>
      <w:r>
        <w:rPr>
          <w:spacing w:val="33"/>
        </w:rPr>
        <w:t> </w:t>
      </w:r>
      <w:r>
        <w:rPr/>
        <w:t>Kolokolchikov</w:t>
      </w:r>
      <w:r>
        <w:rPr>
          <w:spacing w:val="32"/>
        </w:rPr>
        <w:t> </w:t>
      </w:r>
      <w:r>
        <w:rPr/>
        <w:t>et</w:t>
      </w:r>
      <w:r>
        <w:rPr>
          <w:spacing w:val="32"/>
        </w:rPr>
        <w:t> </w:t>
      </w:r>
      <w:r>
        <w:rPr/>
        <w:t>al.</w:t>
      </w:r>
      <w:r>
        <w:rPr>
          <w:spacing w:val="33"/>
        </w:rPr>
        <w:t> </w:t>
      </w:r>
      <w:r>
        <w:rPr/>
        <w:t>//</w:t>
      </w:r>
      <w:r>
        <w:rPr>
          <w:spacing w:val="32"/>
        </w:rPr>
        <w:t> </w:t>
      </w:r>
      <w:r>
        <w:rPr>
          <w:rFonts w:ascii="Times New Roman" w:hAnsi="Times New Roman"/>
          <w:i/>
        </w:rPr>
        <w:t>Physics</w:t>
      </w:r>
      <w:r>
        <w:rPr>
          <w:rFonts w:ascii="Times New Roman" w:hAnsi="Times New Roman"/>
          <w:i/>
          <w:spacing w:val="35"/>
        </w:rPr>
        <w:t> </w:t>
      </w:r>
      <w:r>
        <w:rPr>
          <w:rFonts w:ascii="Times New Roman" w:hAnsi="Times New Roman"/>
          <w:i/>
        </w:rPr>
        <w:t>of</w:t>
      </w:r>
      <w:r>
        <w:rPr>
          <w:rFonts w:ascii="Times New Roman" w:hAnsi="Times New Roman"/>
          <w:i/>
          <w:spacing w:val="35"/>
        </w:rPr>
        <w:t> </w:t>
      </w:r>
      <w:r>
        <w:rPr>
          <w:rFonts w:ascii="Times New Roman" w:hAnsi="Times New Roman"/>
          <w:i/>
        </w:rPr>
        <w:t>Atomic</w:t>
      </w:r>
      <w:r>
        <w:rPr>
          <w:rFonts w:ascii="Times New Roman" w:hAnsi="Times New Roman"/>
          <w:i/>
          <w:spacing w:val="35"/>
        </w:rPr>
        <w:t> </w:t>
      </w:r>
      <w:r>
        <w:rPr>
          <w:rFonts w:ascii="Times New Roman" w:hAnsi="Times New Roman"/>
          <w:i/>
        </w:rPr>
        <w:t>Nuclei</w:t>
      </w:r>
      <w:r>
        <w:rPr/>
        <w:t>.</w:t>
      </w:r>
      <w:r>
        <w:rPr>
          <w:spacing w:val="32"/>
        </w:rPr>
        <w:t> </w:t>
      </w:r>
      <w:r>
        <w:rPr/>
        <w:t>—</w:t>
      </w:r>
      <w:r>
        <w:rPr>
          <w:spacing w:val="80"/>
        </w:rPr>
        <w:t> </w:t>
      </w:r>
      <w:r>
        <w:rPr/>
        <w:t>2023.</w:t>
      </w:r>
      <w:r>
        <w:rPr>
          <w:spacing w:val="33"/>
        </w:rPr>
        <w:t> </w:t>
      </w:r>
      <w:r>
        <w:rPr/>
        <w:t>—</w:t>
      </w:r>
      <w:r>
        <w:rPr>
          <w:spacing w:val="80"/>
        </w:rPr>
        <w:t> </w:t>
      </w:r>
      <w:r>
        <w:rPr/>
        <w:t>Vol.</w:t>
      </w:r>
      <w:r>
        <w:rPr>
          <w:spacing w:val="33"/>
        </w:rPr>
        <w:t> </w:t>
      </w:r>
      <w:r>
        <w:rPr/>
        <w:t>86, </w:t>
      </w:r>
      <w:r>
        <w:rPr>
          <w:spacing w:val="-8"/>
        </w:rPr>
        <w:t>no. 11. —</w:t>
      </w:r>
      <w:r>
        <w:rPr>
          <w:spacing w:val="14"/>
        </w:rPr>
        <w:t> </w:t>
      </w:r>
      <w:r>
        <w:rPr>
          <w:spacing w:val="-8"/>
        </w:rPr>
        <w:t>Pp. 2434–2438. —</w:t>
      </w:r>
      <w:r>
        <w:rPr>
          <w:spacing w:val="14"/>
        </w:rPr>
        <w:t> </w:t>
      </w:r>
      <w:r>
        <w:rPr>
          <w:spacing w:val="-8"/>
        </w:rPr>
        <w:t>URL: </w:t>
      </w:r>
      <w:hyperlink r:id="rId159">
        <w:r>
          <w:rPr>
            <w:color w:val="0000FF"/>
            <w:spacing w:val="-8"/>
          </w:rPr>
          <w:t>https://doi.org/10.1134/S1063778823110418</w:t>
        </w:r>
      </w:hyperlink>
      <w:r>
        <w:rPr>
          <w:spacing w:val="-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194" w:after="0"/>
        <w:ind w:left="631" w:right="563" w:hanging="490"/>
        <w:jc w:val="both"/>
        <w:rPr>
          <w:sz w:val="28"/>
        </w:rPr>
      </w:pPr>
      <w:bookmarkStart w:name="_bookmark207" w:id="263"/>
      <w:bookmarkEnd w:id="263"/>
      <w:r>
        <w:rPr/>
      </w:r>
      <w:r>
        <w:rPr>
          <w:spacing w:val="-6"/>
          <w:sz w:val="28"/>
        </w:rPr>
        <w:t>(to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be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written)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Modernization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of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Nuclotron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as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booster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for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NICA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and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EDM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exper­ </w:t>
      </w:r>
      <w:r>
        <w:rPr>
          <w:sz w:val="28"/>
        </w:rPr>
        <w:t>iment</w:t>
      </w:r>
      <w:r>
        <w:rPr>
          <w:spacing w:val="-17"/>
          <w:sz w:val="28"/>
        </w:rPr>
        <w:t> </w:t>
      </w:r>
      <w:r>
        <w:rPr>
          <w:sz w:val="28"/>
        </w:rPr>
        <w:t>/</w:t>
      </w:r>
      <w:r>
        <w:rPr>
          <w:spacing w:val="-17"/>
          <w:sz w:val="28"/>
        </w:rPr>
        <w:t> </w:t>
      </w:r>
      <w:r>
        <w:rPr>
          <w:sz w:val="28"/>
        </w:rPr>
        <w:t>S.D.</w:t>
      </w:r>
      <w:r>
        <w:rPr>
          <w:spacing w:val="-17"/>
          <w:sz w:val="28"/>
        </w:rPr>
        <w:t> </w:t>
      </w:r>
      <w:r>
        <w:rPr>
          <w:sz w:val="28"/>
        </w:rPr>
        <w:t>Kolokolchikov,</w:t>
      </w:r>
      <w:r>
        <w:rPr>
          <w:spacing w:val="-16"/>
          <w:sz w:val="28"/>
        </w:rPr>
        <w:t> </w:t>
      </w:r>
      <w:r>
        <w:rPr>
          <w:sz w:val="28"/>
        </w:rPr>
        <w:t>A.E.</w:t>
      </w:r>
      <w:r>
        <w:rPr>
          <w:spacing w:val="-17"/>
          <w:sz w:val="28"/>
        </w:rPr>
        <w:t> </w:t>
      </w:r>
      <w:r>
        <w:rPr>
          <w:sz w:val="28"/>
        </w:rPr>
        <w:t>Aksentyev,</w:t>
      </w:r>
      <w:r>
        <w:rPr>
          <w:spacing w:val="-17"/>
          <w:sz w:val="28"/>
        </w:rPr>
        <w:t> </w:t>
      </w:r>
      <w:r>
        <w:rPr>
          <w:sz w:val="28"/>
        </w:rPr>
        <w:t>A.A.</w:t>
      </w:r>
      <w:r>
        <w:rPr>
          <w:spacing w:val="-17"/>
          <w:sz w:val="28"/>
        </w:rPr>
        <w:t> </w:t>
      </w:r>
      <w:r>
        <w:rPr>
          <w:sz w:val="28"/>
        </w:rPr>
        <w:t>Melnikov,</w:t>
      </w:r>
      <w:r>
        <w:rPr>
          <w:spacing w:val="-16"/>
          <w:sz w:val="28"/>
        </w:rPr>
        <w:t> </w:t>
      </w:r>
      <w:r>
        <w:rPr>
          <w:sz w:val="28"/>
        </w:rPr>
        <w:t>Yu.V.</w:t>
      </w:r>
      <w:r>
        <w:rPr>
          <w:spacing w:val="-17"/>
          <w:sz w:val="28"/>
        </w:rPr>
        <w:t> </w:t>
      </w:r>
      <w:r>
        <w:rPr>
          <w:sz w:val="28"/>
        </w:rPr>
        <w:t>Senichev</w:t>
      </w:r>
      <w:r>
        <w:rPr>
          <w:spacing w:val="-17"/>
          <w:sz w:val="28"/>
        </w:rPr>
        <w:t> </w:t>
      </w:r>
      <w:r>
        <w:rPr>
          <w:sz w:val="28"/>
        </w:rPr>
        <w:t>// </w:t>
      </w:r>
      <w:r>
        <w:rPr>
          <w:rFonts w:ascii="Times New Roman" w:hAnsi="Times New Roman"/>
          <w:i/>
          <w:sz w:val="28"/>
        </w:rPr>
        <w:t>JETP Letters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2025.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195" w:after="0"/>
        <w:ind w:left="631" w:right="563" w:hanging="490"/>
        <w:jc w:val="both"/>
        <w:rPr>
          <w:sz w:val="28"/>
        </w:rPr>
      </w:pPr>
      <w:bookmarkStart w:name="_bookmark208" w:id="264"/>
      <w:bookmarkEnd w:id="264"/>
      <w:r>
        <w:rPr/>
      </w:r>
      <w:r>
        <w:rPr>
          <w:rFonts w:ascii="Times New Roman" w:hAnsi="Times New Roman"/>
          <w:i/>
          <w:sz w:val="28"/>
        </w:rPr>
        <w:t>Колокольчиков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С.Д.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Аксентьев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А.Е.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Мельников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А.А.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Сеничев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Ю.В. Ладыгин В.Л. Сыресин Е.М. </w:t>
      </w:r>
      <w:r>
        <w:rPr>
          <w:sz w:val="28"/>
        </w:rPr>
        <w:t>Проектирование Каналов Bypass в </w:t>
      </w:r>
      <w:r>
        <w:rPr>
          <w:spacing w:val="-4"/>
          <w:sz w:val="28"/>
        </w:rPr>
        <w:t>Ускорительном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Комплексе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NICA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Экспериментов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Поляризованными </w:t>
      </w:r>
      <w:r>
        <w:rPr>
          <w:sz w:val="28"/>
        </w:rPr>
        <w:t>Пучками по Поиску ЭДМ // </w:t>
      </w:r>
      <w:r>
        <w:rPr>
          <w:rFonts w:ascii="Times New Roman" w:hAnsi="Times New Roman"/>
          <w:i/>
          <w:sz w:val="28"/>
        </w:rPr>
        <w:t>Ядерная физика и инжиниринг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2024. — Vol. 15, no. 5. —</w:t>
      </w:r>
      <w:r>
        <w:rPr>
          <w:spacing w:val="40"/>
          <w:sz w:val="28"/>
        </w:rPr>
        <w:t> </w:t>
      </w:r>
      <w:r>
        <w:rPr>
          <w:sz w:val="28"/>
        </w:rPr>
        <w:t>Pp. 457–463.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11" w:after="0"/>
        <w:ind w:left="631" w:right="564" w:hanging="490"/>
        <w:jc w:val="both"/>
        <w:rPr>
          <w:rFonts w:ascii="Times New Roman"/>
          <w:i/>
          <w:sz w:val="28"/>
        </w:rPr>
      </w:pPr>
      <w:r>
        <w:rPr>
          <w:spacing w:val="-4"/>
          <w:sz w:val="28"/>
        </w:rPr>
        <w:t>ByPass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optics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design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in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NICA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storage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ring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for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experiment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with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polarized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beams </w:t>
      </w:r>
      <w:r>
        <w:rPr>
          <w:sz w:val="28"/>
        </w:rPr>
        <w:t>for EDM search / S Kolokolchikov, A Aksentyev, A Melnikov et al. // </w:t>
      </w:r>
      <w:r>
        <w:rPr>
          <w:rFonts w:ascii="Times New Roman"/>
          <w:i/>
          <w:sz w:val="28"/>
        </w:rPr>
        <w:t>Journal</w:t>
      </w:r>
    </w:p>
    <w:p>
      <w:pPr>
        <w:pStyle w:val="ListParagraph"/>
        <w:spacing w:after="0" w:line="312" w:lineRule="auto"/>
        <w:jc w:val="both"/>
        <w:rPr>
          <w:rFonts w:ascii="Times New Roman"/>
          <w:i/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  <w:rPr>
          <w:rFonts w:ascii="Times New Roman"/>
          <w:i/>
        </w:rPr>
      </w:pPr>
    </w:p>
    <w:p>
      <w:pPr>
        <w:spacing w:line="314" w:lineRule="auto" w:before="1"/>
        <w:ind w:left="631" w:right="0" w:firstLine="0"/>
        <w:jc w:val="left"/>
        <w:rPr>
          <w:sz w:val="28"/>
        </w:rPr>
      </w:pP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21"/>
          <w:sz w:val="28"/>
        </w:rPr>
        <w:t> </w:t>
      </w:r>
      <w:r>
        <w:rPr>
          <w:rFonts w:ascii="Times New Roman" w:hAnsi="Times New Roman"/>
          <w:i/>
          <w:sz w:val="28"/>
        </w:rPr>
        <w:t>Physics:</w:t>
      </w:r>
      <w:r>
        <w:rPr>
          <w:rFonts w:ascii="Times New Roman" w:hAnsi="Times New Roman"/>
          <w:i/>
          <w:spacing w:val="21"/>
          <w:sz w:val="28"/>
        </w:rPr>
        <w:t> </w:t>
      </w:r>
      <w:r>
        <w:rPr>
          <w:rFonts w:ascii="Times New Roman" w:hAnsi="Times New Roman"/>
          <w:i/>
          <w:sz w:val="28"/>
        </w:rPr>
        <w:t>Conference</w:t>
      </w:r>
      <w:r>
        <w:rPr>
          <w:rFonts w:ascii="Times New Roman" w:hAnsi="Times New Roman"/>
          <w:i/>
          <w:spacing w:val="21"/>
          <w:sz w:val="28"/>
        </w:rPr>
        <w:t> </w:t>
      </w:r>
      <w:r>
        <w:rPr>
          <w:rFonts w:ascii="Times New Roman" w:hAnsi="Times New Roman"/>
          <w:i/>
          <w:sz w:val="28"/>
        </w:rPr>
        <w:t>Series</w:t>
      </w:r>
      <w:r>
        <w:rPr>
          <w:sz w:val="28"/>
        </w:rPr>
        <w:t>.</w:t>
      </w:r>
      <w:r>
        <w:rPr>
          <w:spacing w:val="19"/>
          <w:sz w:val="28"/>
        </w:rPr>
        <w:t> </w:t>
      </w:r>
      <w:r>
        <w:rPr>
          <w:sz w:val="28"/>
        </w:rPr>
        <w:t>—</w:t>
      </w:r>
      <w:r>
        <w:rPr>
          <w:spacing w:val="76"/>
          <w:sz w:val="28"/>
        </w:rPr>
        <w:t> </w:t>
      </w:r>
      <w:r>
        <w:rPr>
          <w:sz w:val="28"/>
        </w:rPr>
        <w:t>2024.</w:t>
      </w:r>
      <w:r>
        <w:rPr>
          <w:spacing w:val="19"/>
          <w:sz w:val="28"/>
        </w:rPr>
        <w:t> </w:t>
      </w:r>
      <w:r>
        <w:rPr>
          <w:sz w:val="28"/>
        </w:rPr>
        <w:t>—</w:t>
      </w:r>
      <w:r>
        <w:rPr>
          <w:spacing w:val="75"/>
          <w:sz w:val="28"/>
        </w:rPr>
        <w:t> </w:t>
      </w:r>
      <w:r>
        <w:rPr>
          <w:sz w:val="28"/>
        </w:rPr>
        <w:t>Vol.</w:t>
      </w:r>
      <w:r>
        <w:rPr>
          <w:spacing w:val="19"/>
          <w:sz w:val="28"/>
        </w:rPr>
        <w:t> </w:t>
      </w:r>
      <w:r>
        <w:rPr>
          <w:sz w:val="28"/>
        </w:rPr>
        <w:t>2687,</w:t>
      </w:r>
      <w:r>
        <w:rPr>
          <w:spacing w:val="19"/>
          <w:sz w:val="28"/>
        </w:rPr>
        <w:t> </w:t>
      </w:r>
      <w:r>
        <w:rPr>
          <w:sz w:val="28"/>
        </w:rPr>
        <w:t>no.</w:t>
      </w:r>
      <w:r>
        <w:rPr>
          <w:spacing w:val="19"/>
          <w:sz w:val="28"/>
        </w:rPr>
        <w:t> </w:t>
      </w:r>
      <w:r>
        <w:rPr>
          <w:sz w:val="28"/>
        </w:rPr>
        <w:t>2.</w:t>
      </w:r>
      <w:r>
        <w:rPr>
          <w:spacing w:val="19"/>
          <w:sz w:val="28"/>
        </w:rPr>
        <w:t> </w:t>
      </w:r>
      <w:r>
        <w:rPr>
          <w:sz w:val="28"/>
        </w:rPr>
        <w:t>—</w:t>
      </w:r>
      <w:r>
        <w:rPr>
          <w:spacing w:val="75"/>
          <w:sz w:val="28"/>
        </w:rPr>
        <w:t> </w:t>
      </w:r>
      <w:r>
        <w:rPr>
          <w:sz w:val="28"/>
        </w:rPr>
        <w:t>P.</w:t>
      </w:r>
      <w:r>
        <w:rPr>
          <w:spacing w:val="19"/>
          <w:sz w:val="28"/>
        </w:rPr>
        <w:t> </w:t>
      </w:r>
      <w:r>
        <w:rPr>
          <w:sz w:val="28"/>
        </w:rPr>
        <w:t>022026.</w:t>
      </w:r>
      <w:r>
        <w:rPr>
          <w:spacing w:val="19"/>
          <w:sz w:val="28"/>
        </w:rPr>
        <w:t> </w:t>
      </w:r>
      <w:r>
        <w:rPr>
          <w:sz w:val="28"/>
        </w:rPr>
        <w:t>— </w:t>
      </w:r>
      <w:r>
        <w:rPr>
          <w:spacing w:val="-6"/>
          <w:sz w:val="28"/>
        </w:rPr>
        <w:t>URL:</w:t>
      </w:r>
      <w:r>
        <w:rPr>
          <w:spacing w:val="-9"/>
          <w:sz w:val="28"/>
        </w:rPr>
        <w:t> </w:t>
      </w:r>
      <w:hyperlink r:id="rId160">
        <w:r>
          <w:rPr>
            <w:color w:val="0000FF"/>
            <w:spacing w:val="-6"/>
            <w:sz w:val="28"/>
          </w:rPr>
          <w:t>https://dx.doi.org/10.1088/1742-6596/2687/2/022026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4" w:after="0"/>
        <w:ind w:left="631" w:right="563" w:hanging="490"/>
        <w:jc w:val="both"/>
        <w:rPr>
          <w:sz w:val="28"/>
        </w:rPr>
      </w:pPr>
      <w:r>
        <w:rPr>
          <w:sz w:val="28"/>
        </w:rPr>
        <w:t>NICA</w:t>
      </w:r>
      <w:r>
        <w:rPr>
          <w:spacing w:val="-15"/>
          <w:sz w:val="28"/>
        </w:rPr>
        <w:t> </w:t>
      </w:r>
      <w:r>
        <w:rPr>
          <w:sz w:val="28"/>
        </w:rPr>
        <w:t>Facilities</w:t>
      </w:r>
      <w:r>
        <w:rPr>
          <w:spacing w:val="-15"/>
          <w:sz w:val="28"/>
        </w:rPr>
        <w:t> </w:t>
      </w:r>
      <w:r>
        <w:rPr>
          <w:sz w:val="28"/>
        </w:rPr>
        <w:t>for</w:t>
      </w:r>
      <w:r>
        <w:rPr>
          <w:spacing w:val="-15"/>
          <w:sz w:val="28"/>
        </w:rPr>
        <w:t> </w:t>
      </w:r>
      <w:r>
        <w:rPr>
          <w:sz w:val="28"/>
        </w:rPr>
        <w:t>the</w:t>
      </w:r>
      <w:r>
        <w:rPr>
          <w:spacing w:val="-15"/>
          <w:sz w:val="28"/>
        </w:rPr>
        <w:t> </w:t>
      </w:r>
      <w:r>
        <w:rPr>
          <w:sz w:val="28"/>
        </w:rPr>
        <w:t>Search</w:t>
      </w:r>
      <w:r>
        <w:rPr>
          <w:spacing w:val="-15"/>
          <w:sz w:val="28"/>
        </w:rPr>
        <w:t> </w:t>
      </w:r>
      <w:r>
        <w:rPr>
          <w:sz w:val="28"/>
        </w:rPr>
        <w:t>for</w:t>
      </w:r>
      <w:r>
        <w:rPr>
          <w:spacing w:val="-15"/>
          <w:sz w:val="28"/>
        </w:rPr>
        <w:t> </w:t>
      </w:r>
      <w:r>
        <w:rPr>
          <w:sz w:val="28"/>
        </w:rPr>
        <w:t>EDM</w:t>
      </w:r>
      <w:r>
        <w:rPr>
          <w:spacing w:val="-15"/>
          <w:sz w:val="28"/>
        </w:rPr>
        <w:t> </w:t>
      </w:r>
      <w:r>
        <w:rPr>
          <w:sz w:val="28"/>
        </w:rPr>
        <w:t>Light</w:t>
      </w:r>
      <w:r>
        <w:rPr>
          <w:spacing w:val="-15"/>
          <w:sz w:val="28"/>
        </w:rPr>
        <w:t> </w:t>
      </w:r>
      <w:r>
        <w:rPr>
          <w:sz w:val="28"/>
        </w:rPr>
        <w:t>Nuclei</w:t>
      </w:r>
      <w:r>
        <w:rPr>
          <w:spacing w:val="-15"/>
          <w:sz w:val="28"/>
        </w:rPr>
        <w:t> </w:t>
      </w:r>
      <w:r>
        <w:rPr>
          <w:sz w:val="28"/>
        </w:rPr>
        <w:t>/</w:t>
      </w:r>
      <w:r>
        <w:rPr>
          <w:spacing w:val="-15"/>
          <w:sz w:val="28"/>
        </w:rPr>
        <w:t> </w:t>
      </w:r>
      <w:r>
        <w:rPr>
          <w:sz w:val="28"/>
        </w:rPr>
        <w:t>Yu.</w:t>
      </w:r>
      <w:r>
        <w:rPr>
          <w:spacing w:val="-15"/>
          <w:sz w:val="28"/>
        </w:rPr>
        <w:t> </w:t>
      </w:r>
      <w:r>
        <w:rPr>
          <w:sz w:val="28"/>
        </w:rPr>
        <w:t>Senichev,</w:t>
      </w:r>
      <w:r>
        <w:rPr>
          <w:spacing w:val="-15"/>
          <w:sz w:val="28"/>
        </w:rPr>
        <w:t> </w:t>
      </w:r>
      <w:r>
        <w:rPr>
          <w:sz w:val="28"/>
        </w:rPr>
        <w:t>A.</w:t>
      </w:r>
      <w:r>
        <w:rPr>
          <w:spacing w:val="-15"/>
          <w:sz w:val="28"/>
        </w:rPr>
        <w:t> </w:t>
      </w:r>
      <w:r>
        <w:rPr>
          <w:sz w:val="28"/>
        </w:rPr>
        <w:t>Aksen­ tyev, S. Kolokolchikov et al. //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2024. —</w:t>
      </w:r>
      <w:r>
        <w:rPr>
          <w:spacing w:val="40"/>
          <w:sz w:val="28"/>
        </w:rPr>
        <w:t> </w:t>
      </w:r>
      <w:r>
        <w:rPr>
          <w:sz w:val="28"/>
        </w:rPr>
        <w:t>Vol. 87, </w:t>
      </w:r>
      <w:r>
        <w:rPr>
          <w:spacing w:val="-4"/>
          <w:sz w:val="28"/>
        </w:rPr>
        <w:t>no.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4.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436–441.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4"/>
          <w:sz w:val="28"/>
        </w:rPr>
        <w:t>URL:</w:t>
      </w:r>
      <w:r>
        <w:rPr>
          <w:spacing w:val="-9"/>
          <w:sz w:val="28"/>
        </w:rPr>
        <w:t> </w:t>
      </w:r>
      <w:hyperlink r:id="rId161">
        <w:r>
          <w:rPr>
            <w:color w:val="0000FF"/>
            <w:spacing w:val="-4"/>
            <w:sz w:val="28"/>
          </w:rPr>
          <w:t>https://doi.org/10.1134/S1063778824700534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2" w:after="0"/>
        <w:ind w:left="631" w:right="563" w:hanging="490"/>
        <w:jc w:val="both"/>
        <w:rPr>
          <w:sz w:val="28"/>
        </w:rPr>
      </w:pPr>
      <w:r>
        <w:rPr>
          <w:sz w:val="28"/>
        </w:rPr>
        <w:t>Spin</w:t>
      </w:r>
      <w:r>
        <w:rPr>
          <w:spacing w:val="80"/>
          <w:sz w:val="28"/>
        </w:rPr>
        <w:t> </w:t>
      </w:r>
      <w:r>
        <w:rPr>
          <w:sz w:val="28"/>
        </w:rPr>
        <w:t>Coherence</w:t>
      </w:r>
      <w:r>
        <w:rPr>
          <w:spacing w:val="80"/>
          <w:sz w:val="28"/>
        </w:rPr>
        <w:t> </w:t>
      </w:r>
      <w:r>
        <w:rPr>
          <w:sz w:val="28"/>
        </w:rPr>
        <w:t>and</w:t>
      </w:r>
      <w:r>
        <w:rPr>
          <w:spacing w:val="80"/>
          <w:sz w:val="28"/>
        </w:rPr>
        <w:t> </w:t>
      </w:r>
      <w:r>
        <w:rPr>
          <w:sz w:val="28"/>
        </w:rPr>
        <w:t>Betatron</w:t>
      </w:r>
      <w:r>
        <w:rPr>
          <w:spacing w:val="80"/>
          <w:sz w:val="28"/>
        </w:rPr>
        <w:t> </w:t>
      </w:r>
      <w:r>
        <w:rPr>
          <w:sz w:val="28"/>
        </w:rPr>
        <w:t>Chromaticity</w:t>
      </w:r>
      <w:r>
        <w:rPr>
          <w:spacing w:val="80"/>
          <w:sz w:val="28"/>
        </w:rPr>
        <w:t> </w:t>
      </w:r>
      <w:r>
        <w:rPr>
          <w:sz w:val="28"/>
        </w:rPr>
        <w:t>of</w:t>
      </w:r>
      <w:r>
        <w:rPr>
          <w:spacing w:val="80"/>
          <w:sz w:val="28"/>
        </w:rPr>
        <w:t> </w:t>
      </w:r>
      <w:r>
        <w:rPr>
          <w:sz w:val="28"/>
        </w:rPr>
        <w:t>Deuteron</w:t>
      </w:r>
      <w:r>
        <w:rPr>
          <w:spacing w:val="80"/>
          <w:sz w:val="28"/>
        </w:rPr>
        <w:t> </w:t>
      </w:r>
      <w:r>
        <w:rPr>
          <w:sz w:val="28"/>
        </w:rPr>
        <w:t>Beam</w:t>
      </w:r>
      <w:r>
        <w:rPr>
          <w:spacing w:val="80"/>
          <w:sz w:val="28"/>
        </w:rPr>
        <w:t> </w:t>
      </w:r>
      <w:r>
        <w:rPr>
          <w:sz w:val="28"/>
        </w:rPr>
        <w:t>in “Quasi-Frozen”Spin Regime / S. Kolokolchikov, A. Aksentiev, A. Melnikov, Yu.</w:t>
      </w:r>
      <w:r>
        <w:rPr>
          <w:spacing w:val="40"/>
          <w:sz w:val="28"/>
        </w:rPr>
        <w:t> </w:t>
      </w:r>
      <w:r>
        <w:rPr>
          <w:sz w:val="28"/>
        </w:rPr>
        <w:t>Senichev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Atomic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2023.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Vol.</w:t>
      </w:r>
      <w:r>
        <w:rPr>
          <w:spacing w:val="40"/>
          <w:sz w:val="28"/>
        </w:rPr>
        <w:t> </w:t>
      </w:r>
      <w:r>
        <w:rPr>
          <w:sz w:val="28"/>
        </w:rPr>
        <w:t>86,</w:t>
      </w:r>
      <w:r>
        <w:rPr>
          <w:spacing w:val="40"/>
          <w:sz w:val="28"/>
        </w:rPr>
        <w:t> </w:t>
      </w:r>
      <w:r>
        <w:rPr>
          <w:sz w:val="28"/>
        </w:rPr>
        <w:t>no.</w:t>
      </w:r>
      <w:r>
        <w:rPr>
          <w:spacing w:val="40"/>
          <w:sz w:val="28"/>
        </w:rPr>
        <w:t> </w:t>
      </w:r>
      <w:r>
        <w:rPr>
          <w:sz w:val="28"/>
        </w:rPr>
        <w:t>12.</w:t>
      </w:r>
      <w:r>
        <w:rPr>
          <w:spacing w:val="40"/>
          <w:sz w:val="28"/>
        </w:rPr>
        <w:t> </w:t>
      </w:r>
      <w:r>
        <w:rPr>
          <w:sz w:val="28"/>
        </w:rPr>
        <w:t>— </w:t>
      </w:r>
      <w:r>
        <w:rPr>
          <w:spacing w:val="-6"/>
          <w:sz w:val="28"/>
        </w:rPr>
        <w:t>Pp. 2684–2688. —</w:t>
      </w:r>
      <w:r>
        <w:rPr>
          <w:spacing w:val="31"/>
          <w:sz w:val="28"/>
        </w:rPr>
        <w:t> </w:t>
      </w:r>
      <w:r>
        <w:rPr>
          <w:spacing w:val="-6"/>
          <w:sz w:val="28"/>
        </w:rPr>
        <w:t>URL: </w:t>
      </w:r>
      <w:hyperlink r:id="rId162">
        <w:r>
          <w:rPr>
            <w:color w:val="0000FF"/>
            <w:spacing w:val="-6"/>
            <w:sz w:val="28"/>
          </w:rPr>
          <w:t>https://doi.org/10.1134/S106377882311025X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33" w:after="0"/>
        <w:ind w:left="631" w:right="563" w:hanging="490"/>
        <w:jc w:val="both"/>
        <w:rPr>
          <w:sz w:val="28"/>
        </w:rPr>
      </w:pPr>
      <w:bookmarkStart w:name="_bookmark209" w:id="265"/>
      <w:bookmarkEnd w:id="265"/>
      <w:r>
        <w:rPr/>
      </w:r>
      <w:r>
        <w:rPr>
          <w:sz w:val="28"/>
        </w:rPr>
        <w:t>Spin</w:t>
      </w:r>
      <w:r>
        <w:rPr>
          <w:spacing w:val="-7"/>
          <w:sz w:val="28"/>
        </w:rPr>
        <w:t> </w:t>
      </w:r>
      <w:r>
        <w:rPr>
          <w:sz w:val="28"/>
        </w:rPr>
        <w:t>coherence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betatron</w:t>
      </w:r>
      <w:r>
        <w:rPr>
          <w:spacing w:val="-7"/>
          <w:sz w:val="28"/>
        </w:rPr>
        <w:t> </w:t>
      </w:r>
      <w:r>
        <w:rPr>
          <w:sz w:val="28"/>
        </w:rPr>
        <w:t>chromaticity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deuteron</w:t>
      </w:r>
      <w:r>
        <w:rPr>
          <w:spacing w:val="-7"/>
          <w:sz w:val="28"/>
        </w:rPr>
        <w:t> </w:t>
      </w:r>
      <w:r>
        <w:rPr>
          <w:sz w:val="28"/>
        </w:rPr>
        <w:t>beam</w:t>
      </w:r>
      <w:r>
        <w:rPr>
          <w:spacing w:val="-7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NICA</w:t>
      </w:r>
      <w:r>
        <w:rPr>
          <w:spacing w:val="-7"/>
          <w:sz w:val="28"/>
        </w:rPr>
        <w:t> </w:t>
      </w:r>
      <w:r>
        <w:rPr>
          <w:sz w:val="28"/>
        </w:rPr>
        <w:t>storage ring / S Kolokolchikov, A Aksentyev, A Melnikov, Y Senichev // </w:t>
      </w:r>
      <w:r>
        <w:rPr>
          <w:rFonts w:ascii="Times New Roman" w:hAnsi="Times New Roman"/>
          <w:i/>
          <w:sz w:val="28"/>
        </w:rPr>
        <w:t>Journal of Physics: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Conference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Series</w:t>
      </w:r>
      <w:r>
        <w:rPr>
          <w:sz w:val="28"/>
        </w:rPr>
        <w:t>.</w:t>
      </w:r>
      <w:r>
        <w:rPr>
          <w:spacing w:val="-5"/>
          <w:sz w:val="28"/>
        </w:rPr>
        <w:t> </w:t>
      </w:r>
      <w:r>
        <w:rPr>
          <w:sz w:val="28"/>
        </w:rPr>
        <w:t>— 2024.</w:t>
      </w:r>
      <w:r>
        <w:rPr>
          <w:spacing w:val="-5"/>
          <w:sz w:val="28"/>
        </w:rPr>
        <w:t> </w:t>
      </w:r>
      <w:r>
        <w:rPr>
          <w:sz w:val="28"/>
        </w:rPr>
        <w:t>— Vol.</w:t>
      </w:r>
      <w:r>
        <w:rPr>
          <w:spacing w:val="-5"/>
          <w:sz w:val="28"/>
        </w:rPr>
        <w:t> </w:t>
      </w:r>
      <w:r>
        <w:rPr>
          <w:sz w:val="28"/>
        </w:rPr>
        <w:t>2687,</w:t>
      </w:r>
      <w:r>
        <w:rPr>
          <w:spacing w:val="-5"/>
          <w:sz w:val="28"/>
        </w:rPr>
        <w:t> </w:t>
      </w:r>
      <w:r>
        <w:rPr>
          <w:sz w:val="28"/>
        </w:rPr>
        <w:t>no.</w:t>
      </w:r>
      <w:r>
        <w:rPr>
          <w:spacing w:val="-5"/>
          <w:sz w:val="28"/>
        </w:rPr>
        <w:t> </w:t>
      </w:r>
      <w:r>
        <w:rPr>
          <w:sz w:val="28"/>
        </w:rPr>
        <w:t>2.</w:t>
      </w:r>
      <w:r>
        <w:rPr>
          <w:spacing w:val="-5"/>
          <w:sz w:val="28"/>
        </w:rPr>
        <w:t> </w:t>
      </w:r>
      <w:r>
        <w:rPr>
          <w:sz w:val="28"/>
        </w:rPr>
        <w:t>— P.</w:t>
      </w:r>
      <w:r>
        <w:rPr>
          <w:spacing w:val="-5"/>
          <w:sz w:val="28"/>
        </w:rPr>
        <w:t> </w:t>
      </w:r>
      <w:r>
        <w:rPr>
          <w:sz w:val="28"/>
        </w:rPr>
        <w:t>022027.</w:t>
      </w:r>
      <w:r>
        <w:rPr>
          <w:spacing w:val="-5"/>
          <w:sz w:val="28"/>
        </w:rPr>
        <w:t> </w:t>
      </w:r>
      <w:r>
        <w:rPr>
          <w:sz w:val="28"/>
        </w:rPr>
        <w:t>— URL: </w:t>
      </w:r>
      <w:hyperlink r:id="rId163">
        <w:r>
          <w:rPr>
            <w:color w:val="0000FF"/>
            <w:spacing w:val="-8"/>
            <w:sz w:val="28"/>
          </w:rPr>
          <w:t>https://dx.doi.org/10.1088/1742-6596/2687/2/022027</w:t>
        </w:r>
      </w:hyperlink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36" w:after="0"/>
        <w:ind w:left="631" w:right="564" w:hanging="490"/>
        <w:jc w:val="both"/>
        <w:rPr>
          <w:sz w:val="28"/>
        </w:rPr>
      </w:pPr>
      <w:bookmarkStart w:name="_bookmark210" w:id="266"/>
      <w:bookmarkEnd w:id="266"/>
      <w:r>
        <w:rPr/>
      </w:r>
      <w:r>
        <w:rPr>
          <w:rFonts w:ascii="Times New Roman" w:hAnsi="Times New Roman"/>
          <w:i/>
          <w:sz w:val="28"/>
        </w:rPr>
        <w:t>Trubnikov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Grigory,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Sidorin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Anatoly,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Shurkhno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Nikolay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spacing w:val="40"/>
          <w:sz w:val="28"/>
        </w:rPr>
        <w:t> </w:t>
      </w:r>
      <w:r>
        <w:rPr>
          <w:sz w:val="28"/>
        </w:rPr>
        <w:t>cooling</w:t>
      </w:r>
      <w:r>
        <w:rPr>
          <w:spacing w:val="40"/>
          <w:sz w:val="28"/>
        </w:rPr>
        <w:t> </w:t>
      </w:r>
      <w:r>
        <w:rPr>
          <w:sz w:val="28"/>
        </w:rPr>
        <w:t>pro­ gram // </w:t>
      </w:r>
      <w:r>
        <w:rPr>
          <w:rFonts w:ascii="Times New Roman" w:hAnsi="Times New Roman"/>
          <w:i/>
          <w:sz w:val="28"/>
        </w:rPr>
        <w:t>Cybern. Phys.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2014. —</w:t>
      </w:r>
      <w:r>
        <w:rPr>
          <w:spacing w:val="40"/>
          <w:sz w:val="28"/>
        </w:rPr>
        <w:t> </w:t>
      </w:r>
      <w:r>
        <w:rPr>
          <w:sz w:val="28"/>
        </w:rPr>
        <w:t>Vol. 3, no. 3. —</w:t>
      </w:r>
      <w:r>
        <w:rPr>
          <w:spacing w:val="40"/>
          <w:sz w:val="28"/>
        </w:rPr>
        <w:t> </w:t>
      </w:r>
      <w:r>
        <w:rPr>
          <w:sz w:val="28"/>
        </w:rPr>
        <w:t>Pp. 137–146.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5" w:after="0"/>
        <w:ind w:left="630" w:right="0" w:hanging="488"/>
        <w:jc w:val="left"/>
        <w:rPr>
          <w:sz w:val="28"/>
        </w:rPr>
      </w:pPr>
      <w:bookmarkStart w:name="_bookmark211" w:id="267"/>
      <w:bookmarkEnd w:id="267"/>
      <w:r>
        <w:rPr/>
      </w:r>
      <w:r>
        <w:rPr>
          <w:sz w:val="28"/>
        </w:rPr>
        <w:t>Physics</w:t>
      </w:r>
      <w:r>
        <w:rPr>
          <w:spacing w:val="58"/>
          <w:sz w:val="28"/>
        </w:rPr>
        <w:t> </w:t>
      </w:r>
      <w:r>
        <w:rPr>
          <w:sz w:val="28"/>
        </w:rPr>
        <w:t>and</w:t>
      </w:r>
      <w:r>
        <w:rPr>
          <w:spacing w:val="58"/>
          <w:sz w:val="28"/>
        </w:rPr>
        <w:t> </w:t>
      </w:r>
      <w:r>
        <w:rPr>
          <w:sz w:val="28"/>
        </w:rPr>
        <w:t>Technique</w:t>
      </w:r>
      <w:r>
        <w:rPr>
          <w:spacing w:val="57"/>
          <w:sz w:val="28"/>
        </w:rPr>
        <w:t> </w:t>
      </w:r>
      <w:r>
        <w:rPr>
          <w:sz w:val="28"/>
        </w:rPr>
        <w:t>of</w:t>
      </w:r>
      <w:r>
        <w:rPr>
          <w:spacing w:val="59"/>
          <w:sz w:val="28"/>
        </w:rPr>
        <w:t> </w:t>
      </w:r>
      <w:r>
        <w:rPr>
          <w:sz w:val="28"/>
        </w:rPr>
        <w:t>Stochastic</w:t>
      </w:r>
      <w:r>
        <w:rPr>
          <w:spacing w:val="57"/>
          <w:sz w:val="28"/>
        </w:rPr>
        <w:t> </w:t>
      </w:r>
      <w:r>
        <w:rPr>
          <w:sz w:val="28"/>
        </w:rPr>
        <w:t>Cooling</w:t>
      </w:r>
      <w:r>
        <w:rPr>
          <w:spacing w:val="58"/>
          <w:sz w:val="28"/>
        </w:rPr>
        <w:t> </w:t>
      </w:r>
      <w:r>
        <w:rPr>
          <w:sz w:val="28"/>
        </w:rPr>
        <w:t>/</w:t>
      </w:r>
      <w:r>
        <w:rPr>
          <w:spacing w:val="58"/>
          <w:sz w:val="28"/>
        </w:rPr>
        <w:t> </w:t>
      </w:r>
      <w:r>
        <w:rPr>
          <w:sz w:val="28"/>
        </w:rPr>
        <w:t>Dieter</w:t>
      </w:r>
      <w:r>
        <w:rPr>
          <w:spacing w:val="58"/>
          <w:sz w:val="28"/>
        </w:rPr>
        <w:t> </w:t>
      </w:r>
      <w:r>
        <w:rPr>
          <w:sz w:val="28"/>
        </w:rPr>
        <w:t>Mohl,</w:t>
      </w:r>
      <w:r>
        <w:rPr>
          <w:spacing w:val="58"/>
          <w:sz w:val="28"/>
        </w:rPr>
        <w:t> </w:t>
      </w:r>
      <w:r>
        <w:rPr>
          <w:sz w:val="28"/>
        </w:rPr>
        <w:t>G.</w:t>
      </w:r>
      <w:r>
        <w:rPr>
          <w:spacing w:val="58"/>
          <w:sz w:val="28"/>
        </w:rPr>
        <w:t> </w:t>
      </w:r>
      <w:r>
        <w:rPr>
          <w:spacing w:val="-2"/>
          <w:sz w:val="28"/>
        </w:rPr>
        <w:t>Petrucci,</w:t>
      </w:r>
    </w:p>
    <w:p>
      <w:pPr>
        <w:pStyle w:val="BodyText"/>
        <w:tabs>
          <w:tab w:pos="7587" w:val="left" w:leader="none"/>
          <w:tab w:pos="8775" w:val="left" w:leader="none"/>
        </w:tabs>
        <w:spacing w:line="314" w:lineRule="auto" w:before="95"/>
        <w:ind w:left="631" w:right="564"/>
      </w:pPr>
      <w:r>
        <w:rPr/>
        <w:t>L.</w:t>
      </w:r>
      <w:r>
        <w:rPr>
          <w:spacing w:val="40"/>
        </w:rPr>
        <w:t> </w:t>
      </w:r>
      <w:r>
        <w:rPr/>
        <w:t>Thorndahl,</w:t>
      </w:r>
      <w:r>
        <w:rPr>
          <w:spacing w:val="40"/>
        </w:rPr>
        <w:t> </w:t>
      </w:r>
      <w:r>
        <w:rPr/>
        <w:t>Simon</w:t>
      </w:r>
      <w:r>
        <w:rPr>
          <w:spacing w:val="40"/>
        </w:rPr>
        <w:t> </w:t>
      </w:r>
      <w:r>
        <w:rPr/>
        <w:t>Van</w:t>
      </w:r>
      <w:r>
        <w:rPr>
          <w:spacing w:val="40"/>
        </w:rPr>
        <w:t> </w:t>
      </w:r>
      <w:r>
        <w:rPr/>
        <w:t>Der</w:t>
      </w:r>
      <w:r>
        <w:rPr>
          <w:spacing w:val="40"/>
        </w:rPr>
        <w:t> </w:t>
      </w:r>
      <w:r>
        <w:rPr/>
        <w:t>Meer</w:t>
      </w:r>
      <w:r>
        <w:rPr>
          <w:spacing w:val="40"/>
        </w:rPr>
        <w:t> </w:t>
      </w:r>
      <w:r>
        <w:rPr/>
        <w:t>//</w:t>
      </w:r>
      <w:r>
        <w:rPr>
          <w:spacing w:val="40"/>
        </w:rPr>
        <w:t> </w:t>
      </w:r>
      <w:r>
        <w:rPr>
          <w:rFonts w:ascii="Times New Roman" w:hAnsi="Times New Roman"/>
          <w:i/>
        </w:rPr>
        <w:t>Phys.</w:t>
      </w:r>
      <w:r>
        <w:rPr>
          <w:rFonts w:ascii="Times New Roman" w:hAnsi="Times New Roman"/>
          <w:i/>
          <w:spacing w:val="40"/>
        </w:rPr>
        <w:t> </w:t>
      </w:r>
      <w:r>
        <w:rPr>
          <w:rFonts w:ascii="Times New Roman" w:hAnsi="Times New Roman"/>
          <w:i/>
        </w:rPr>
        <w:t>Rept.</w:t>
      </w:r>
      <w:r>
        <w:rPr>
          <w:rFonts w:ascii="Times New Roman" w:hAnsi="Times New Roman"/>
          <w:i/>
          <w:spacing w:val="40"/>
        </w:rPr>
        <w:t> </w:t>
      </w:r>
      <w:r>
        <w:rPr/>
        <w:t>—</w:t>
        <w:tab/>
        <w:t>1980.</w:t>
      </w:r>
      <w:r>
        <w:rPr>
          <w:spacing w:val="40"/>
        </w:rPr>
        <w:t> </w:t>
      </w:r>
      <w:r>
        <w:rPr/>
        <w:t>—</w:t>
        <w:tab/>
        <w:t>Vol.</w:t>
      </w:r>
      <w:r>
        <w:rPr>
          <w:spacing w:val="12"/>
        </w:rPr>
        <w:t> </w:t>
      </w:r>
      <w:r>
        <w:rPr/>
        <w:t>58.</w:t>
      </w:r>
      <w:r>
        <w:rPr>
          <w:spacing w:val="13"/>
        </w:rPr>
        <w:t> </w:t>
      </w:r>
      <w:r>
        <w:rPr/>
        <w:t>—</w:t>
      </w:r>
      <w:r>
        <w:rPr/>
        <w:t> Pp. 73–119.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0" w:after="0"/>
        <w:ind w:left="631" w:right="564" w:hanging="490"/>
        <w:jc w:val="both"/>
        <w:rPr>
          <w:sz w:val="28"/>
        </w:rPr>
      </w:pPr>
      <w:bookmarkStart w:name="_bookmark212" w:id="268"/>
      <w:bookmarkEnd w:id="268"/>
      <w:r>
        <w:rPr/>
      </w:r>
      <w:r>
        <w:rPr>
          <w:rFonts w:ascii="Times New Roman" w:hAnsi="Times New Roman"/>
          <w:i/>
          <w:sz w:val="28"/>
        </w:rPr>
        <w:t>Mohl Dieter</w:t>
      </w:r>
      <w:r>
        <w:rPr>
          <w:sz w:val="28"/>
        </w:rPr>
        <w:t>. The Status of stochastic cooling // </w:t>
      </w:r>
      <w:r>
        <w:rPr>
          <w:rFonts w:ascii="Times New Roman" w:hAnsi="Times New Roman"/>
          <w:i/>
          <w:sz w:val="28"/>
        </w:rPr>
        <w:t>Nucl. Instrum. Meth. A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1997. —</w:t>
      </w:r>
      <w:r>
        <w:rPr>
          <w:spacing w:val="40"/>
          <w:sz w:val="28"/>
        </w:rPr>
        <w:t> </w:t>
      </w:r>
      <w:r>
        <w:rPr>
          <w:sz w:val="28"/>
        </w:rPr>
        <w:t>Vol. 391. —</w:t>
      </w:r>
      <w:r>
        <w:rPr>
          <w:spacing w:val="40"/>
          <w:sz w:val="28"/>
        </w:rPr>
        <w:t> </w:t>
      </w:r>
      <w:r>
        <w:rPr>
          <w:sz w:val="28"/>
        </w:rPr>
        <w:t>Pp. 164–171.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0" w:after="0"/>
        <w:ind w:left="631" w:right="564" w:hanging="490"/>
        <w:jc w:val="both"/>
        <w:rPr>
          <w:sz w:val="28"/>
        </w:rPr>
      </w:pPr>
      <w:bookmarkStart w:name="_bookmark213" w:id="269"/>
      <w:bookmarkEnd w:id="269"/>
      <w:r>
        <w:rPr/>
      </w:r>
      <w:r>
        <w:rPr>
          <w:rFonts w:ascii="Times New Roman" w:hAnsi="Times New Roman"/>
          <w:i/>
          <w:sz w:val="28"/>
        </w:rPr>
        <w:t>Caspers F., </w:t>
      </w:r>
      <w:r>
        <w:rPr>
          <w:rFonts w:ascii="Times New Roman" w:hAnsi="Times New Roman"/>
          <w:i/>
          <w:spacing w:val="28"/>
          <w:w w:val="96"/>
          <w:sz w:val="28"/>
        </w:rPr>
        <w:t>M</w:t>
      </w:r>
      <w:r>
        <w:rPr>
          <w:rFonts w:ascii="Times New Roman" w:hAnsi="Times New Roman"/>
          <w:i/>
          <w:spacing w:val="-113"/>
          <w:w w:val="141"/>
          <w:sz w:val="28"/>
        </w:rPr>
        <w:t>¨</w:t>
      </w:r>
      <w:r>
        <w:rPr>
          <w:rFonts w:ascii="Times New Roman" w:hAnsi="Times New Roman"/>
          <w:i/>
          <w:spacing w:val="27"/>
          <w:w w:val="91"/>
          <w:sz w:val="28"/>
        </w:rPr>
        <w:t>oh</w:t>
      </w:r>
      <w:r>
        <w:rPr>
          <w:rFonts w:ascii="Times New Roman" w:hAnsi="Times New Roman"/>
          <w:i/>
          <w:spacing w:val="28"/>
          <w:w w:val="81"/>
          <w:sz w:val="28"/>
        </w:rPr>
        <w:t>l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D. </w:t>
      </w:r>
      <w:r>
        <w:rPr>
          <w:sz w:val="28"/>
        </w:rPr>
        <w:t>Stochastic Cooling In Hadron Colliders // 17th Interna­ </w:t>
      </w:r>
      <w:r>
        <w:rPr>
          <w:spacing w:val="-2"/>
          <w:sz w:val="28"/>
        </w:rPr>
        <w:t>tional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Conference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on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High-Energy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Accelerators.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3"/>
          <w:sz w:val="28"/>
        </w:rPr>
        <w:t> </w:t>
      </w:r>
      <w:r>
        <w:rPr>
          <w:spacing w:val="-2"/>
          <w:sz w:val="28"/>
        </w:rPr>
        <w:t>1998.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3"/>
          <w:sz w:val="28"/>
        </w:rPr>
        <w:t> </w:t>
      </w:r>
      <w:r>
        <w:rPr>
          <w:spacing w:val="-2"/>
          <w:sz w:val="28"/>
        </w:rPr>
        <w:t>Pp.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398–401.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0" w:after="0"/>
        <w:ind w:left="631" w:right="562" w:hanging="490"/>
        <w:jc w:val="both"/>
        <w:rPr>
          <w:sz w:val="28"/>
        </w:rPr>
      </w:pPr>
      <w:bookmarkStart w:name="_bookmark214" w:id="270"/>
      <w:bookmarkEnd w:id="270"/>
      <w:r>
        <w:rPr/>
      </w:r>
      <w:r>
        <w:rPr>
          <w:rFonts w:ascii="Times New Roman" w:hAnsi="Times New Roman"/>
          <w:i/>
          <w:sz w:val="28"/>
        </w:rPr>
        <w:t>Church Mike</w:t>
      </w:r>
      <w:r>
        <w:rPr>
          <w:sz w:val="28"/>
        </w:rPr>
        <w:t>. Stochastic cooling at Fermilab // </w:t>
      </w:r>
      <w:r>
        <w:rPr>
          <w:rFonts w:ascii="Times New Roman" w:hAnsi="Times New Roman"/>
          <w:i/>
          <w:sz w:val="28"/>
        </w:rPr>
        <w:t>Nuclear Instruments and Meth­ ods in Physics Research Section A: Accelerators, Spectrometers, Detectors and Associated Equipment</w:t>
      </w:r>
      <w:r>
        <w:rPr>
          <w:sz w:val="28"/>
        </w:rPr>
        <w:t>. — 1997. — Vol. 391, no. 1. — Pp. 172–175. — Proceed­ ings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Eleventh</w:t>
      </w:r>
      <w:r>
        <w:rPr>
          <w:spacing w:val="-7"/>
          <w:sz w:val="28"/>
        </w:rPr>
        <w:t> </w:t>
      </w:r>
      <w:r>
        <w:rPr>
          <w:sz w:val="28"/>
        </w:rPr>
        <w:t>International</w:t>
      </w:r>
      <w:r>
        <w:rPr>
          <w:spacing w:val="-7"/>
          <w:sz w:val="28"/>
        </w:rPr>
        <w:t> </w:t>
      </w:r>
      <w:r>
        <w:rPr>
          <w:sz w:val="28"/>
        </w:rPr>
        <w:t>Advanced</w:t>
      </w:r>
      <w:r>
        <w:rPr>
          <w:spacing w:val="-7"/>
          <w:sz w:val="28"/>
        </w:rPr>
        <w:t> </w:t>
      </w:r>
      <w:r>
        <w:rPr>
          <w:sz w:val="28"/>
        </w:rPr>
        <w:t>ICFA</w:t>
      </w:r>
      <w:r>
        <w:rPr>
          <w:spacing w:val="-7"/>
          <w:sz w:val="28"/>
        </w:rPr>
        <w:t> </w:t>
      </w:r>
      <w:r>
        <w:rPr>
          <w:sz w:val="28"/>
        </w:rPr>
        <w:t>Beam</w:t>
      </w:r>
      <w:r>
        <w:rPr>
          <w:spacing w:val="-7"/>
          <w:sz w:val="28"/>
        </w:rPr>
        <w:t> </w:t>
      </w:r>
      <w:r>
        <w:rPr>
          <w:sz w:val="28"/>
        </w:rPr>
        <w:t>Dynamic</w:t>
      </w:r>
      <w:r>
        <w:rPr>
          <w:spacing w:val="-7"/>
          <w:sz w:val="28"/>
        </w:rPr>
        <w:t> </w:t>
      </w:r>
      <w:r>
        <w:rPr>
          <w:sz w:val="28"/>
        </w:rPr>
        <w:t>Workshop on</w:t>
      </w:r>
      <w:r>
        <w:rPr>
          <w:spacing w:val="-12"/>
          <w:sz w:val="28"/>
        </w:rPr>
        <w:t> </w:t>
      </w:r>
      <w:r>
        <w:rPr>
          <w:sz w:val="28"/>
        </w:rPr>
        <w:t>Beam</w:t>
      </w:r>
      <w:r>
        <w:rPr>
          <w:spacing w:val="-12"/>
          <w:sz w:val="28"/>
        </w:rPr>
        <w:t> </w:t>
      </w:r>
      <w:r>
        <w:rPr>
          <w:sz w:val="28"/>
        </w:rPr>
        <w:t>Cooling</w:t>
      </w:r>
      <w:r>
        <w:rPr>
          <w:spacing w:val="-12"/>
          <w:sz w:val="28"/>
        </w:rPr>
        <w:t> </w:t>
      </w:r>
      <w:r>
        <w:rPr>
          <w:sz w:val="28"/>
        </w:rPr>
        <w:t>and</w:t>
      </w:r>
      <w:r>
        <w:rPr>
          <w:spacing w:val="-12"/>
          <w:sz w:val="28"/>
        </w:rPr>
        <w:t> </w:t>
      </w:r>
      <w:r>
        <w:rPr>
          <w:sz w:val="28"/>
        </w:rPr>
        <w:t>Instability</w:t>
      </w:r>
      <w:r>
        <w:rPr>
          <w:spacing w:val="-11"/>
          <w:sz w:val="28"/>
        </w:rPr>
        <w:t> </w:t>
      </w:r>
      <w:r>
        <w:rPr>
          <w:sz w:val="28"/>
        </w:rPr>
        <w:t>Damping</w:t>
      </w:r>
      <w:r>
        <w:rPr>
          <w:spacing w:val="-12"/>
          <w:sz w:val="28"/>
        </w:rPr>
        <w:t> </w:t>
      </w:r>
      <w:r>
        <w:rPr>
          <w:sz w:val="28"/>
        </w:rPr>
        <w:t>Dedicated</w:t>
      </w:r>
      <w:r>
        <w:rPr>
          <w:spacing w:val="-12"/>
          <w:sz w:val="28"/>
        </w:rPr>
        <w:t> </w:t>
      </w:r>
      <w:r>
        <w:rPr>
          <w:sz w:val="28"/>
        </w:rPr>
        <w:t>to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30th</w:t>
      </w:r>
      <w:r>
        <w:rPr>
          <w:spacing w:val="-12"/>
          <w:sz w:val="28"/>
        </w:rPr>
        <w:t> </w:t>
      </w:r>
      <w:r>
        <w:rPr>
          <w:sz w:val="28"/>
        </w:rPr>
        <w:t>Anniversary of</w:t>
      </w:r>
      <w:r>
        <w:rPr>
          <w:spacing w:val="-8"/>
          <w:sz w:val="28"/>
        </w:rPr>
        <w:t> </w:t>
      </w:r>
      <w:r>
        <w:rPr>
          <w:sz w:val="28"/>
        </w:rPr>
        <w:t>Electron</w:t>
      </w:r>
      <w:r>
        <w:rPr>
          <w:spacing w:val="-8"/>
          <w:sz w:val="28"/>
        </w:rPr>
        <w:t> </w:t>
      </w:r>
      <w:r>
        <w:rPr>
          <w:sz w:val="28"/>
        </w:rPr>
        <w:t>Cooling</w:t>
      </w:r>
      <w:r>
        <w:rPr>
          <w:spacing w:val="-8"/>
          <w:sz w:val="28"/>
        </w:rPr>
        <w:t> </w:t>
      </w:r>
      <w:r>
        <w:rPr>
          <w:sz w:val="28"/>
        </w:rPr>
        <w:t>on</w:t>
      </w:r>
      <w:r>
        <w:rPr>
          <w:spacing w:val="-7"/>
          <w:sz w:val="28"/>
        </w:rPr>
        <w:t> </w:t>
      </w:r>
      <w:r>
        <w:rPr>
          <w:sz w:val="28"/>
        </w:rPr>
        <w:t>board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ship</w:t>
      </w:r>
      <w:r>
        <w:rPr>
          <w:spacing w:val="-7"/>
          <w:sz w:val="28"/>
        </w:rPr>
        <w:t> </w:t>
      </w:r>
      <w:r>
        <w:rPr>
          <w:sz w:val="28"/>
        </w:rPr>
        <w:t>from</w:t>
      </w:r>
      <w:r>
        <w:rPr>
          <w:spacing w:val="-8"/>
          <w:sz w:val="28"/>
        </w:rPr>
        <w:t> </w:t>
      </w:r>
      <w:r>
        <w:rPr>
          <w:sz w:val="28"/>
        </w:rPr>
        <w:t>Moscow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Nizhny</w:t>
      </w:r>
      <w:r>
        <w:rPr>
          <w:spacing w:val="-8"/>
          <w:sz w:val="28"/>
        </w:rPr>
        <w:t> </w:t>
      </w:r>
      <w:r>
        <w:rPr>
          <w:sz w:val="28"/>
        </w:rPr>
        <w:t>Novgorod.</w:t>
      </w:r>
      <w:r>
        <w:rPr>
          <w:spacing w:val="-7"/>
          <w:sz w:val="28"/>
        </w:rPr>
        <w:t> </w:t>
      </w:r>
      <w:r>
        <w:rPr>
          <w:sz w:val="28"/>
        </w:rPr>
        <w:t>URL: </w:t>
      </w:r>
      <w:hyperlink r:id="rId164">
        <w:r>
          <w:rPr>
            <w:color w:val="0000FF"/>
            <w:spacing w:val="-2"/>
            <w:w w:val="90"/>
            <w:sz w:val="28"/>
          </w:rPr>
          <w:t>https://www.sciencedirect.com/science/article/pii/S0168900297003586</w:t>
        </w:r>
      </w:hyperlink>
      <w:r>
        <w:rPr>
          <w:spacing w:val="-2"/>
          <w:w w:val="90"/>
          <w:sz w:val="28"/>
        </w:rPr>
        <w:t>.</w:t>
      </w:r>
    </w:p>
    <w:p>
      <w:pPr>
        <w:pStyle w:val="ListParagraph"/>
        <w:spacing w:after="0" w:line="314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0" w:after="0"/>
        <w:ind w:left="631" w:right="562" w:hanging="490"/>
        <w:jc w:val="both"/>
        <w:rPr>
          <w:sz w:val="28"/>
        </w:rPr>
      </w:pPr>
      <w:bookmarkStart w:name="_bookmark215" w:id="271"/>
      <w:bookmarkEnd w:id="271"/>
      <w:r>
        <w:rPr/>
      </w:r>
      <w:r>
        <w:rPr>
          <w:rFonts w:ascii="Times New Roman" w:hAnsi="Times New Roman"/>
          <w:i/>
          <w:sz w:val="28"/>
        </w:rPr>
        <w:t>Senichev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Yu.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V.,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Chechenin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A.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N.</w:t>
      </w:r>
      <w:r>
        <w:rPr>
          <w:rFonts w:ascii="Times New Roman" w:hAnsi="Times New Roman"/>
          <w:i/>
          <w:spacing w:val="-10"/>
          <w:sz w:val="28"/>
        </w:rPr>
        <w:t> </w:t>
      </w:r>
      <w:r>
        <w:rPr>
          <w:sz w:val="28"/>
        </w:rPr>
        <w:t>Theory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“Resonant”lattices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7"/>
          <w:sz w:val="28"/>
        </w:rPr>
        <w:t> </w:t>
      </w:r>
      <w:r>
        <w:rPr>
          <w:sz w:val="28"/>
        </w:rPr>
        <w:t>synchrotrons with negative momentum compaction factor // </w:t>
      </w:r>
      <w:r>
        <w:rPr>
          <w:rFonts w:ascii="Times New Roman" w:hAnsi="Times New Roman"/>
          <w:i/>
          <w:sz w:val="28"/>
        </w:rPr>
        <w:t>Journal of Experimental and Theoretical Physics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2007. —</w:t>
      </w:r>
      <w:r>
        <w:rPr>
          <w:spacing w:val="40"/>
          <w:sz w:val="28"/>
        </w:rPr>
        <w:t> </w:t>
      </w:r>
      <w:r>
        <w:rPr>
          <w:sz w:val="28"/>
        </w:rPr>
        <w:t>Vol. 105, no. 5. —</w:t>
      </w:r>
      <w:r>
        <w:rPr>
          <w:spacing w:val="40"/>
          <w:sz w:val="28"/>
        </w:rPr>
        <w:t> </w:t>
      </w:r>
      <w:r>
        <w:rPr>
          <w:sz w:val="28"/>
        </w:rPr>
        <w:t>Pp. 988–997.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65">
        <w:r>
          <w:rPr>
            <w:color w:val="0000FF"/>
            <w:spacing w:val="-2"/>
            <w:sz w:val="28"/>
          </w:rPr>
          <w:t>https://doi.org/10.1134/S1063776107110118</w:t>
        </w:r>
      </w:hyperlink>
      <w:r>
        <w:rPr>
          <w:spacing w:val="-2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5" w:after="0"/>
        <w:ind w:left="631" w:right="563" w:hanging="490"/>
        <w:jc w:val="both"/>
        <w:rPr>
          <w:sz w:val="28"/>
        </w:rPr>
      </w:pPr>
      <w:bookmarkStart w:name="_bookmark216" w:id="272"/>
      <w:bookmarkEnd w:id="272"/>
      <w:r>
        <w:rPr/>
      </w:r>
      <w:r>
        <w:rPr>
          <w:rFonts w:ascii="Times New Roman" w:hAnsi="Times New Roman"/>
          <w:i/>
          <w:sz w:val="28"/>
        </w:rPr>
        <w:t>Senichev Y. </w:t>
      </w:r>
      <w:r>
        <w:rPr>
          <w:sz w:val="28"/>
        </w:rPr>
        <w:t>Advanced HESR Lattice with Non-Similar Arcs for Improved Stochastic</w:t>
      </w:r>
      <w:r>
        <w:rPr>
          <w:spacing w:val="-17"/>
          <w:sz w:val="28"/>
        </w:rPr>
        <w:t> </w:t>
      </w:r>
      <w:r>
        <w:rPr>
          <w:sz w:val="28"/>
        </w:rPr>
        <w:t>Cooling</w:t>
      </w:r>
      <w:r>
        <w:rPr>
          <w:spacing w:val="-17"/>
          <w:sz w:val="28"/>
        </w:rPr>
        <w:t> </w:t>
      </w:r>
      <w:r>
        <w:rPr>
          <w:sz w:val="28"/>
        </w:rPr>
        <w:t>//</w:t>
      </w:r>
      <w:r>
        <w:rPr>
          <w:spacing w:val="-16"/>
          <w:sz w:val="28"/>
        </w:rPr>
        <w:t> </w:t>
      </w:r>
      <w:r>
        <w:rPr>
          <w:sz w:val="28"/>
        </w:rPr>
        <w:t>Proc.</w:t>
      </w:r>
      <w:r>
        <w:rPr>
          <w:spacing w:val="-17"/>
          <w:sz w:val="28"/>
        </w:rPr>
        <w:t> </w:t>
      </w:r>
      <w:r>
        <w:rPr>
          <w:sz w:val="28"/>
        </w:rPr>
        <w:t>COOL’07.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"/>
          <w:sz w:val="28"/>
        </w:rPr>
        <w:t> </w:t>
      </w:r>
      <w:r>
        <w:rPr>
          <w:sz w:val="28"/>
        </w:rPr>
        <w:t>JACoW</w:t>
      </w:r>
      <w:r>
        <w:rPr>
          <w:spacing w:val="-17"/>
          <w:sz w:val="28"/>
        </w:rPr>
        <w:t> </w:t>
      </w:r>
      <w:r>
        <w:rPr>
          <w:sz w:val="28"/>
        </w:rPr>
        <w:t>Publishing,</w:t>
      </w:r>
      <w:r>
        <w:rPr>
          <w:spacing w:val="-17"/>
          <w:sz w:val="28"/>
        </w:rPr>
        <w:t> </w:t>
      </w:r>
      <w:r>
        <w:rPr>
          <w:sz w:val="28"/>
        </w:rPr>
        <w:t>Geneva,</w:t>
      </w:r>
      <w:r>
        <w:rPr>
          <w:spacing w:val="-17"/>
          <w:sz w:val="28"/>
        </w:rPr>
        <w:t> </w:t>
      </w:r>
      <w:r>
        <w:rPr>
          <w:sz w:val="28"/>
        </w:rPr>
        <w:t>Switzer­ </w:t>
      </w:r>
      <w:r>
        <w:rPr>
          <w:spacing w:val="-4"/>
          <w:sz w:val="28"/>
        </w:rPr>
        <w:t>land,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2007.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102–105.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z w:val="28"/>
        </w:rPr>
        <w:t> </w:t>
      </w:r>
      <w:r>
        <w:rPr>
          <w:spacing w:val="-4"/>
          <w:sz w:val="28"/>
        </w:rPr>
        <w:t>URL:</w:t>
      </w:r>
      <w:r>
        <w:rPr>
          <w:spacing w:val="-13"/>
          <w:sz w:val="28"/>
        </w:rPr>
        <w:t> </w:t>
      </w:r>
      <w:hyperlink r:id="rId166">
        <w:r>
          <w:rPr>
            <w:color w:val="0000FF"/>
            <w:spacing w:val="-4"/>
            <w:sz w:val="28"/>
          </w:rPr>
          <w:t>https://jacow.org/cl07/papers/TUA2C07.</w:t>
        </w:r>
      </w:hyperlink>
      <w:r>
        <w:rPr>
          <w:color w:val="0000FF"/>
          <w:spacing w:val="-4"/>
          <w:sz w:val="28"/>
        </w:rPr>
        <w:t> </w:t>
      </w:r>
      <w:hyperlink r:id="rId166">
        <w:r>
          <w:rPr>
            <w:color w:val="0000FF"/>
            <w:spacing w:val="-4"/>
            <w:sz w:val="28"/>
          </w:rPr>
          <w:t>pdf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33" w:after="0"/>
        <w:ind w:left="631" w:right="562" w:hanging="490"/>
        <w:jc w:val="both"/>
        <w:rPr>
          <w:sz w:val="28"/>
        </w:rPr>
      </w:pPr>
      <w:bookmarkStart w:name="_bookmark217" w:id="273"/>
      <w:bookmarkEnd w:id="273"/>
      <w:r>
        <w:rPr/>
      </w:r>
      <w:r>
        <w:rPr>
          <w:rFonts w:ascii="Times New Roman" w:hAnsi="Times New Roman"/>
          <w:i/>
          <w:sz w:val="28"/>
        </w:rPr>
        <w:t>Senichev Yu. V., Chechenin A. N. </w:t>
      </w:r>
      <w:r>
        <w:rPr>
          <w:sz w:val="28"/>
        </w:rPr>
        <w:t>Construction of “resonant”magneto-optical lattices</w:t>
      </w:r>
      <w:r>
        <w:rPr>
          <w:spacing w:val="-17"/>
          <w:sz w:val="28"/>
        </w:rPr>
        <w:t> </w:t>
      </w:r>
      <w:r>
        <w:rPr>
          <w:sz w:val="28"/>
        </w:rPr>
        <w:t>with</w:t>
      </w:r>
      <w:r>
        <w:rPr>
          <w:spacing w:val="-17"/>
          <w:sz w:val="28"/>
        </w:rPr>
        <w:t> </w:t>
      </w:r>
      <w:r>
        <w:rPr>
          <w:sz w:val="28"/>
        </w:rPr>
        <w:t>controlled</w:t>
      </w:r>
      <w:r>
        <w:rPr>
          <w:spacing w:val="-17"/>
          <w:sz w:val="28"/>
        </w:rPr>
        <w:t> </w:t>
      </w:r>
      <w:r>
        <w:rPr>
          <w:sz w:val="28"/>
        </w:rPr>
        <w:t>momentum</w:t>
      </w:r>
      <w:r>
        <w:rPr>
          <w:spacing w:val="-17"/>
          <w:sz w:val="28"/>
        </w:rPr>
        <w:t> </w:t>
      </w:r>
      <w:r>
        <w:rPr>
          <w:sz w:val="28"/>
        </w:rPr>
        <w:t>compaction</w:t>
      </w:r>
      <w:r>
        <w:rPr>
          <w:spacing w:val="-17"/>
          <w:sz w:val="28"/>
        </w:rPr>
        <w:t> </w:t>
      </w:r>
      <w:r>
        <w:rPr>
          <w:sz w:val="28"/>
        </w:rPr>
        <w:t>factor</w:t>
      </w:r>
      <w:r>
        <w:rPr>
          <w:spacing w:val="-17"/>
          <w:sz w:val="28"/>
        </w:rPr>
        <w:t> </w:t>
      </w:r>
      <w:r>
        <w:rPr>
          <w:sz w:val="28"/>
        </w:rPr>
        <w:t>//</w:t>
      </w:r>
      <w:r>
        <w:rPr>
          <w:spacing w:val="-17"/>
          <w:sz w:val="28"/>
        </w:rPr>
        <w:t> </w:t>
      </w:r>
      <w:r>
        <w:rPr>
          <w:rFonts w:ascii="Times New Roman" w:hAnsi="Times New Roman"/>
          <w:i/>
          <w:sz w:val="28"/>
        </w:rPr>
        <w:t>Journal</w:t>
      </w:r>
      <w:r>
        <w:rPr>
          <w:rFonts w:ascii="Times New Roman" w:hAnsi="Times New Roman"/>
          <w:i/>
          <w:spacing w:val="-17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-18"/>
          <w:sz w:val="28"/>
        </w:rPr>
        <w:t> </w:t>
      </w:r>
      <w:r>
        <w:rPr>
          <w:rFonts w:ascii="Times New Roman" w:hAnsi="Times New Roman"/>
          <w:i/>
          <w:sz w:val="28"/>
        </w:rPr>
        <w:t>Experimen­ tal and Theoretical Physics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2007. —</w:t>
      </w:r>
      <w:r>
        <w:rPr>
          <w:spacing w:val="40"/>
          <w:sz w:val="28"/>
        </w:rPr>
        <w:t> </w:t>
      </w:r>
      <w:r>
        <w:rPr>
          <w:sz w:val="28"/>
        </w:rPr>
        <w:t>Vol. 105, no. 6. —</w:t>
      </w:r>
      <w:r>
        <w:rPr>
          <w:spacing w:val="40"/>
          <w:sz w:val="28"/>
        </w:rPr>
        <w:t> </w:t>
      </w:r>
      <w:r>
        <w:rPr>
          <w:sz w:val="28"/>
        </w:rPr>
        <w:t>Pp. 1141–1156. — </w:t>
      </w:r>
      <w:r>
        <w:rPr>
          <w:spacing w:val="-4"/>
          <w:sz w:val="28"/>
        </w:rPr>
        <w:t>URL:</w:t>
      </w:r>
      <w:r>
        <w:rPr>
          <w:spacing w:val="-9"/>
          <w:sz w:val="28"/>
        </w:rPr>
        <w:t> </w:t>
      </w:r>
      <w:hyperlink r:id="rId167">
        <w:r>
          <w:rPr>
            <w:color w:val="0000FF"/>
            <w:spacing w:val="-4"/>
            <w:sz w:val="28"/>
          </w:rPr>
          <w:t>https://doi.org/10.1134/S1063776107120060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5" w:after="0"/>
        <w:ind w:left="631" w:right="563" w:hanging="490"/>
        <w:jc w:val="both"/>
        <w:rPr>
          <w:sz w:val="28"/>
        </w:rPr>
      </w:pPr>
      <w:bookmarkStart w:name="_bookmark218" w:id="274"/>
      <w:bookmarkEnd w:id="274"/>
      <w:r>
        <w:rPr/>
      </w:r>
      <w:r>
        <w:rPr>
          <w:rFonts w:ascii="Times New Roman" w:hAnsi="Times New Roman"/>
          <w:i/>
          <w:sz w:val="28"/>
        </w:rPr>
        <w:t>Antoniou F, Zimmermann F</w:t>
      </w:r>
      <w:r>
        <w:rPr>
          <w:sz w:val="28"/>
        </w:rPr>
        <w:t>. Tech. Rep.: —</w:t>
      </w:r>
      <w:r>
        <w:rPr>
          <w:spacing w:val="40"/>
          <w:sz w:val="28"/>
        </w:rPr>
        <w:t> </w:t>
      </w:r>
      <w:r>
        <w:rPr>
          <w:sz w:val="28"/>
        </w:rPr>
        <w:t>Geneva: CERN, 2012.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68">
        <w:r>
          <w:rPr>
            <w:color w:val="0000FF"/>
            <w:spacing w:val="-4"/>
            <w:sz w:val="28"/>
          </w:rPr>
          <w:t>https://cds.cern.ch/record/1445924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29" w:after="0"/>
        <w:ind w:left="631" w:right="563" w:hanging="490"/>
        <w:jc w:val="both"/>
        <w:rPr>
          <w:sz w:val="28"/>
        </w:rPr>
      </w:pPr>
      <w:bookmarkStart w:name="_bookmark219" w:id="275"/>
      <w:bookmarkEnd w:id="275"/>
      <w:r>
        <w:rPr/>
      </w:r>
      <w:r>
        <w:rPr>
          <w:rFonts w:ascii="Times New Roman" w:hAnsi="Times New Roman"/>
          <w:i/>
          <w:sz w:val="28"/>
        </w:rPr>
        <w:t>Костромин С.А. Мешков И.Н. Сидорин А.О. Смирнов А.В. Трубников Г.В. Шурхно</w:t>
      </w:r>
      <w:r>
        <w:rPr>
          <w:rFonts w:ascii="Times New Roman" w:hAnsi="Times New Roman"/>
          <w:i/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Н.А.</w:t>
      </w:r>
      <w:r>
        <w:rPr>
          <w:rFonts w:ascii="Times New Roman" w:hAnsi="Times New Roman"/>
          <w:i/>
          <w:spacing w:val="-12"/>
          <w:sz w:val="28"/>
        </w:rPr>
        <w:t> </w:t>
      </w:r>
      <w:r>
        <w:rPr>
          <w:sz w:val="28"/>
        </w:rPr>
        <w:t>Применение</w:t>
      </w:r>
      <w:r>
        <w:rPr>
          <w:spacing w:val="-10"/>
          <w:sz w:val="28"/>
        </w:rPr>
        <w:t> </w:t>
      </w:r>
      <w:r>
        <w:rPr>
          <w:sz w:val="28"/>
        </w:rPr>
        <w:t>методов</w:t>
      </w:r>
      <w:r>
        <w:rPr>
          <w:spacing w:val="-10"/>
          <w:sz w:val="28"/>
        </w:rPr>
        <w:t> </w:t>
      </w:r>
      <w:r>
        <w:rPr>
          <w:sz w:val="28"/>
        </w:rPr>
        <w:t>охлаждения</w:t>
      </w:r>
      <w:r>
        <w:rPr>
          <w:spacing w:val="-10"/>
          <w:sz w:val="28"/>
        </w:rPr>
        <w:t> </w:t>
      </w:r>
      <w:r>
        <w:rPr>
          <w:sz w:val="28"/>
        </w:rPr>
        <w:t>пучков</w:t>
      </w:r>
      <w:r>
        <w:rPr>
          <w:spacing w:val="-10"/>
          <w:sz w:val="28"/>
        </w:rPr>
        <w:t> </w:t>
      </w:r>
      <w:r>
        <w:rPr>
          <w:sz w:val="28"/>
        </w:rPr>
        <w:t>в</w:t>
      </w:r>
      <w:r>
        <w:rPr>
          <w:spacing w:val="-10"/>
          <w:sz w:val="28"/>
        </w:rPr>
        <w:t> </w:t>
      </w:r>
      <w:r>
        <w:rPr>
          <w:sz w:val="28"/>
        </w:rPr>
        <w:t>проекте</w:t>
      </w:r>
      <w:r>
        <w:rPr>
          <w:spacing w:val="-10"/>
          <w:sz w:val="28"/>
        </w:rPr>
        <w:t> </w:t>
      </w:r>
      <w:r>
        <w:rPr>
          <w:sz w:val="28"/>
        </w:rPr>
        <w:t>NICA</w:t>
      </w:r>
      <w:r>
        <w:rPr>
          <w:spacing w:val="-10"/>
          <w:sz w:val="28"/>
        </w:rPr>
        <w:t> </w:t>
      </w:r>
      <w:r>
        <w:rPr>
          <w:sz w:val="28"/>
        </w:rPr>
        <w:t>// </w:t>
      </w:r>
      <w:r>
        <w:rPr>
          <w:rFonts w:ascii="Times New Roman" w:hAnsi="Times New Roman"/>
          <w:i/>
          <w:sz w:val="28"/>
        </w:rPr>
        <w:t>Письма в ЭЧАЯ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2012. —</w:t>
      </w:r>
      <w:r>
        <w:rPr>
          <w:spacing w:val="40"/>
          <w:sz w:val="28"/>
        </w:rPr>
        <w:t> </w:t>
      </w:r>
      <w:r>
        <w:rPr>
          <w:sz w:val="28"/>
        </w:rPr>
        <w:t>Vol. 9, no. 4-5(174-175). —</w:t>
      </w:r>
      <w:r>
        <w:rPr>
          <w:spacing w:val="40"/>
          <w:sz w:val="28"/>
        </w:rPr>
        <w:t> </w:t>
      </w:r>
      <w:r>
        <w:rPr>
          <w:sz w:val="28"/>
        </w:rPr>
        <w:t>Pp. 537–562.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0" w:after="0"/>
        <w:ind w:left="630" w:right="0" w:hanging="488"/>
        <w:jc w:val="left"/>
        <w:rPr>
          <w:sz w:val="28"/>
        </w:rPr>
      </w:pPr>
      <w:bookmarkStart w:name="_bookmark220" w:id="276"/>
      <w:bookmarkEnd w:id="276"/>
      <w:r>
        <w:rPr/>
      </w:r>
      <w:r>
        <w:rPr>
          <w:rFonts w:ascii="Times New Roman" w:hAnsi="Times New Roman"/>
          <w:i/>
          <w:spacing w:val="12"/>
          <w:w w:val="94"/>
          <w:sz w:val="28"/>
        </w:rPr>
        <w:t>M</w:t>
      </w:r>
      <w:r>
        <w:rPr>
          <w:rFonts w:ascii="Times New Roman" w:hAnsi="Times New Roman"/>
          <w:i/>
          <w:spacing w:val="-114"/>
          <w:w w:val="139"/>
          <w:sz w:val="28"/>
        </w:rPr>
        <w:t>´</w:t>
      </w:r>
      <w:r>
        <w:rPr>
          <w:rFonts w:ascii="Times New Roman" w:hAnsi="Times New Roman"/>
          <w:i/>
          <w:spacing w:val="20"/>
          <w:w w:val="90"/>
          <w:sz w:val="28"/>
        </w:rPr>
        <w:t>e</w:t>
      </w:r>
      <w:r>
        <w:rPr>
          <w:rFonts w:ascii="Times New Roman" w:hAnsi="Times New Roman"/>
          <w:i/>
          <w:spacing w:val="20"/>
          <w:w w:val="106"/>
          <w:sz w:val="28"/>
        </w:rPr>
        <w:t>t</w:t>
      </w:r>
      <w:r>
        <w:rPr>
          <w:rFonts w:ascii="Times New Roman" w:hAnsi="Times New Roman"/>
          <w:i/>
          <w:spacing w:val="6"/>
          <w:w w:val="95"/>
          <w:sz w:val="28"/>
        </w:rPr>
        <w:t>r</w:t>
      </w:r>
      <w:r>
        <w:rPr>
          <w:rFonts w:ascii="Times New Roman" w:hAnsi="Times New Roman"/>
          <w:i/>
          <w:spacing w:val="19"/>
          <w:w w:val="85"/>
          <w:sz w:val="28"/>
        </w:rPr>
        <w:t>a</w:t>
      </w:r>
      <w:r>
        <w:rPr>
          <w:rFonts w:ascii="Times New Roman" w:hAnsi="Times New Roman"/>
          <w:i/>
          <w:spacing w:val="20"/>
          <w:w w:val="85"/>
          <w:sz w:val="28"/>
        </w:rPr>
        <w:t>l</w:t>
      </w:r>
      <w:r>
        <w:rPr>
          <w:rFonts w:ascii="Times New Roman" w:hAnsi="Times New Roman"/>
          <w:i/>
          <w:spacing w:val="-11"/>
          <w:w w:val="99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E.,</w:t>
      </w:r>
      <w:r>
        <w:rPr>
          <w:rFonts w:ascii="Times New Roman" w:hAnsi="Times New Roman"/>
          <w:i/>
          <w:spacing w:val="-11"/>
          <w:sz w:val="28"/>
        </w:rPr>
        <w:t> </w:t>
      </w:r>
      <w:r>
        <w:rPr>
          <w:rFonts w:ascii="Times New Roman" w:hAnsi="Times New Roman"/>
          <w:i/>
          <w:spacing w:val="26"/>
          <w:w w:val="96"/>
          <w:sz w:val="28"/>
        </w:rPr>
        <w:t>M</w:t>
      </w:r>
      <w:r>
        <w:rPr>
          <w:rFonts w:ascii="Times New Roman" w:hAnsi="Times New Roman"/>
          <w:i/>
          <w:spacing w:val="-115"/>
          <w:w w:val="141"/>
          <w:sz w:val="28"/>
        </w:rPr>
        <w:t>¨</w:t>
      </w:r>
      <w:r>
        <w:rPr>
          <w:rFonts w:ascii="Times New Roman" w:hAnsi="Times New Roman"/>
          <w:i/>
          <w:spacing w:val="25"/>
          <w:w w:val="91"/>
          <w:sz w:val="28"/>
        </w:rPr>
        <w:t>oh</w:t>
      </w:r>
      <w:r>
        <w:rPr>
          <w:rFonts w:ascii="Times New Roman" w:hAnsi="Times New Roman"/>
          <w:i/>
          <w:spacing w:val="26"/>
          <w:w w:val="81"/>
          <w:sz w:val="28"/>
        </w:rPr>
        <w:t>l</w:t>
      </w:r>
      <w:r>
        <w:rPr>
          <w:rFonts w:ascii="Times New Roman" w:hAnsi="Times New Roman"/>
          <w:i/>
          <w:spacing w:val="-11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D.</w:t>
      </w:r>
      <w:r>
        <w:rPr>
          <w:rFonts w:ascii="Times New Roman" w:hAnsi="Times New Roman"/>
          <w:i/>
          <w:spacing w:val="-16"/>
          <w:sz w:val="28"/>
        </w:rPr>
        <w:t> </w:t>
      </w:r>
      <w:r>
        <w:rPr>
          <w:spacing w:val="-2"/>
          <w:sz w:val="28"/>
        </w:rPr>
        <w:t>Transition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crossing.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Vol.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1,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no.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CERN-2011-004.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P.</w:t>
      </w:r>
      <w:r>
        <w:rPr>
          <w:spacing w:val="-14"/>
          <w:sz w:val="28"/>
        </w:rPr>
        <w:t> </w:t>
      </w:r>
      <w:r>
        <w:rPr>
          <w:spacing w:val="-5"/>
          <w:sz w:val="28"/>
        </w:rPr>
        <w:t>59.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4" w:hanging="490"/>
        <w:jc w:val="both"/>
        <w:rPr>
          <w:sz w:val="28"/>
        </w:rPr>
      </w:pPr>
      <w:bookmarkStart w:name="_bookmark221" w:id="277"/>
      <w:bookmarkEnd w:id="277"/>
      <w:r>
        <w:rPr/>
      </w:r>
      <w:r>
        <w:rPr>
          <w:rFonts w:ascii="Times New Roman" w:hAnsi="Times New Roman"/>
          <w:i/>
          <w:sz w:val="28"/>
        </w:rPr>
        <w:t>Risselada T. </w:t>
      </w:r>
      <w:r>
        <w:rPr>
          <w:sz w:val="28"/>
        </w:rPr>
        <w:t>Gamma transition jump schemes // CERN Accelerator School: Course</w:t>
      </w:r>
      <w:r>
        <w:rPr>
          <w:spacing w:val="-2"/>
          <w:sz w:val="28"/>
        </w:rPr>
        <w:t> </w:t>
      </w:r>
      <w:r>
        <w:rPr>
          <w:sz w:val="28"/>
        </w:rPr>
        <w:t>on</w:t>
      </w:r>
      <w:r>
        <w:rPr>
          <w:spacing w:val="-2"/>
          <w:sz w:val="28"/>
        </w:rPr>
        <w:t> </w:t>
      </w:r>
      <w:r>
        <w:rPr>
          <w:sz w:val="28"/>
        </w:rPr>
        <w:t>General</w:t>
      </w:r>
      <w:r>
        <w:rPr>
          <w:spacing w:val="-2"/>
          <w:sz w:val="28"/>
        </w:rPr>
        <w:t> </w:t>
      </w:r>
      <w:r>
        <w:rPr>
          <w:sz w:val="28"/>
        </w:rPr>
        <w:t>Accelerator</w:t>
      </w:r>
      <w:r>
        <w:rPr>
          <w:spacing w:val="-2"/>
          <w:sz w:val="28"/>
        </w:rPr>
        <w:t> </w:t>
      </w:r>
      <w:r>
        <w:rPr>
          <w:sz w:val="28"/>
        </w:rPr>
        <w:t>Physics.</w:t>
      </w:r>
      <w:r>
        <w:rPr>
          <w:spacing w:val="-2"/>
          <w:sz w:val="28"/>
        </w:rPr>
        <w:t> </w:t>
      </w:r>
      <w:r>
        <w:rPr>
          <w:sz w:val="28"/>
        </w:rPr>
        <w:t>—</w:t>
      </w:r>
      <w:r>
        <w:rPr>
          <w:spacing w:val="19"/>
          <w:sz w:val="28"/>
        </w:rPr>
        <w:t> </w:t>
      </w:r>
      <w:r>
        <w:rPr>
          <w:sz w:val="28"/>
        </w:rPr>
        <w:t>1992.</w:t>
      </w:r>
      <w:r>
        <w:rPr>
          <w:spacing w:val="-2"/>
          <w:sz w:val="28"/>
        </w:rPr>
        <w:t> </w:t>
      </w:r>
      <w:r>
        <w:rPr>
          <w:sz w:val="28"/>
        </w:rPr>
        <w:t>—</w:t>
      </w:r>
      <w:r>
        <w:rPr>
          <w:spacing w:val="19"/>
          <w:sz w:val="28"/>
        </w:rPr>
        <w:t> </w:t>
      </w:r>
      <w:r>
        <w:rPr>
          <w:sz w:val="28"/>
        </w:rPr>
        <w:t>Pp.</w:t>
      </w:r>
      <w:r>
        <w:rPr>
          <w:spacing w:val="-2"/>
          <w:sz w:val="28"/>
        </w:rPr>
        <w:t> </w:t>
      </w:r>
      <w:r>
        <w:rPr>
          <w:sz w:val="28"/>
        </w:rPr>
        <w:t>313–327.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0" w:after="0"/>
        <w:ind w:left="630" w:right="0" w:hanging="488"/>
        <w:jc w:val="left"/>
        <w:rPr>
          <w:sz w:val="28"/>
        </w:rPr>
      </w:pPr>
      <w:bookmarkStart w:name="_bookmark222" w:id="278"/>
      <w:bookmarkEnd w:id="278"/>
      <w:r>
        <w:rPr/>
      </w:r>
      <w:r>
        <w:rPr>
          <w:rFonts w:ascii="Times New Roman" w:hAnsi="Times New Roman"/>
          <w:i/>
          <w:spacing w:val="28"/>
          <w:w w:val="96"/>
          <w:sz w:val="28"/>
        </w:rPr>
        <w:t>M</w:t>
      </w:r>
      <w:r>
        <w:rPr>
          <w:rFonts w:ascii="Times New Roman" w:hAnsi="Times New Roman"/>
          <w:i/>
          <w:spacing w:val="-113"/>
          <w:w w:val="141"/>
          <w:sz w:val="28"/>
        </w:rPr>
        <w:t>¨</w:t>
      </w:r>
      <w:r>
        <w:rPr>
          <w:rFonts w:ascii="Times New Roman" w:hAnsi="Times New Roman"/>
          <w:i/>
          <w:spacing w:val="27"/>
          <w:w w:val="91"/>
          <w:sz w:val="28"/>
        </w:rPr>
        <w:t>oh</w:t>
      </w:r>
      <w:r>
        <w:rPr>
          <w:rFonts w:ascii="Times New Roman" w:hAnsi="Times New Roman"/>
          <w:i/>
          <w:spacing w:val="28"/>
          <w:w w:val="81"/>
          <w:sz w:val="28"/>
        </w:rPr>
        <w:t>l</w:t>
      </w:r>
      <w:r>
        <w:rPr>
          <w:rFonts w:ascii="Times New Roman" w:hAnsi="Times New Roman"/>
          <w:i/>
          <w:spacing w:val="2"/>
          <w:sz w:val="28"/>
        </w:rPr>
        <w:t> </w:t>
      </w:r>
      <w:r>
        <w:rPr>
          <w:rFonts w:ascii="Times New Roman" w:hAnsi="Times New Roman"/>
          <w:i/>
          <w:sz w:val="28"/>
        </w:rPr>
        <w:t>D</w:t>
      </w:r>
      <w:r>
        <w:rPr>
          <w:sz w:val="28"/>
        </w:rPr>
        <w:t>. Tech. Rep.: : CERN. —</w:t>
      </w:r>
      <w:r>
        <w:rPr>
          <w:spacing w:val="22"/>
          <w:sz w:val="28"/>
        </w:rPr>
        <w:t> </w:t>
      </w:r>
      <w:r>
        <w:rPr>
          <w:sz w:val="28"/>
        </w:rPr>
        <w:t>URL: </w:t>
      </w:r>
      <w:hyperlink r:id="rId169">
        <w:r>
          <w:rPr>
            <w:color w:val="0000FF"/>
            <w:spacing w:val="-2"/>
            <w:sz w:val="28"/>
          </w:rPr>
          <w:t>https://cds.cern.ch/record/310594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5" w:hanging="490"/>
        <w:jc w:val="both"/>
        <w:rPr>
          <w:sz w:val="28"/>
        </w:rPr>
      </w:pPr>
      <w:bookmarkStart w:name="_bookmark223" w:id="279"/>
      <w:bookmarkEnd w:id="279"/>
      <w:r>
        <w:rPr/>
      </w:r>
      <w:r>
        <w:rPr>
          <w:rFonts w:ascii="Times New Roman" w:hAnsi="Times New Roman"/>
          <w:i/>
          <w:sz w:val="28"/>
        </w:rPr>
        <w:t>Hardt W. </w:t>
      </w:r>
      <w:r>
        <w:rPr>
          <w:sz w:val="28"/>
        </w:rPr>
        <w:t>Gamma-Transition-Jump Scheme of the CPS // 9th International </w:t>
      </w:r>
      <w:r>
        <w:rPr>
          <w:spacing w:val="-2"/>
          <w:sz w:val="28"/>
        </w:rPr>
        <w:t>Conference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on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High-Energy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Accelerators.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2"/>
          <w:sz w:val="28"/>
        </w:rPr>
        <w:t>Pp.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434–438.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0" w:after="0"/>
        <w:ind w:left="630" w:right="0" w:hanging="488"/>
        <w:jc w:val="left"/>
        <w:rPr>
          <w:sz w:val="28"/>
        </w:rPr>
      </w:pPr>
      <w:bookmarkStart w:name="_bookmark224" w:id="280"/>
      <w:bookmarkEnd w:id="280"/>
      <w:r>
        <w:rPr/>
      </w:r>
      <w:r>
        <w:rPr>
          <w:rFonts w:ascii="Times New Roman" w:hAnsi="Times New Roman"/>
          <w:i/>
          <w:sz w:val="28"/>
        </w:rPr>
        <w:t>Stockhorst</w:t>
      </w:r>
      <w:r>
        <w:rPr>
          <w:rFonts w:ascii="Times New Roman" w:hAnsi="Times New Roman"/>
          <w:i/>
          <w:spacing w:val="14"/>
          <w:sz w:val="28"/>
        </w:rPr>
        <w:t> </w:t>
      </w:r>
      <w:r>
        <w:rPr>
          <w:rFonts w:ascii="Times New Roman" w:hAnsi="Times New Roman"/>
          <w:i/>
          <w:sz w:val="28"/>
        </w:rPr>
        <w:t>H</w:t>
      </w:r>
      <w:r>
        <w:rPr>
          <w:sz w:val="28"/>
        </w:rPr>
        <w:t>.</w:t>
      </w:r>
      <w:r>
        <w:rPr>
          <w:spacing w:val="10"/>
          <w:sz w:val="28"/>
        </w:rPr>
        <w:t> </w:t>
      </w:r>
      <w:r>
        <w:rPr>
          <w:sz w:val="28"/>
        </w:rPr>
        <w:t>Beam</w:t>
      </w:r>
      <w:r>
        <w:rPr>
          <w:spacing w:val="11"/>
          <w:sz w:val="28"/>
        </w:rPr>
        <w:t> </w:t>
      </w:r>
      <w:r>
        <w:rPr>
          <w:sz w:val="28"/>
        </w:rPr>
        <w:t>Cooling</w:t>
      </w:r>
      <w:r>
        <w:rPr>
          <w:spacing w:val="10"/>
          <w:sz w:val="28"/>
        </w:rPr>
        <w:t> </w:t>
      </w:r>
      <w:r>
        <w:rPr>
          <w:sz w:val="28"/>
        </w:rPr>
        <w:t>at</w:t>
      </w:r>
      <w:r>
        <w:rPr>
          <w:spacing w:val="10"/>
          <w:sz w:val="28"/>
        </w:rPr>
        <w:t> </w:t>
      </w:r>
      <w:r>
        <w:rPr>
          <w:sz w:val="28"/>
        </w:rPr>
        <w:t>COSY</w:t>
      </w:r>
      <w:r>
        <w:rPr>
          <w:spacing w:val="11"/>
          <w:sz w:val="28"/>
        </w:rPr>
        <w:t> </w:t>
      </w:r>
      <w:r>
        <w:rPr>
          <w:sz w:val="28"/>
        </w:rPr>
        <w:t>and</w:t>
      </w:r>
      <w:r>
        <w:rPr>
          <w:spacing w:val="10"/>
          <w:sz w:val="28"/>
        </w:rPr>
        <w:t> </w:t>
      </w:r>
      <w:r>
        <w:rPr>
          <w:sz w:val="28"/>
        </w:rPr>
        <w:t>HESR:</w:t>
      </w:r>
      <w:r>
        <w:rPr>
          <w:spacing w:val="11"/>
          <w:sz w:val="28"/>
        </w:rPr>
        <w:t> </w:t>
      </w:r>
      <w:r>
        <w:rPr>
          <w:sz w:val="28"/>
        </w:rPr>
        <w:t>Ph.D.</w:t>
      </w:r>
      <w:r>
        <w:rPr>
          <w:spacing w:val="10"/>
          <w:sz w:val="28"/>
        </w:rPr>
        <w:t> </w:t>
      </w:r>
      <w:r>
        <w:rPr>
          <w:sz w:val="28"/>
        </w:rPr>
        <w:t>thesis.</w:t>
      </w:r>
      <w:r>
        <w:rPr>
          <w:spacing w:val="10"/>
          <w:sz w:val="28"/>
        </w:rPr>
        <w:t> </w:t>
      </w:r>
      <w:r>
        <w:rPr>
          <w:sz w:val="28"/>
        </w:rPr>
        <w:t>—</w:t>
      </w:r>
      <w:r>
        <w:rPr>
          <w:spacing w:val="36"/>
          <w:sz w:val="28"/>
        </w:rPr>
        <w:t> </w:t>
      </w:r>
      <w:r>
        <w:rPr>
          <w:spacing w:val="-2"/>
          <w:sz w:val="28"/>
        </w:rPr>
        <w:t>2016.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1" w:after="0"/>
        <w:ind w:left="631" w:right="563" w:hanging="490"/>
        <w:jc w:val="both"/>
        <w:rPr>
          <w:sz w:val="28"/>
        </w:rPr>
      </w:pPr>
      <w:bookmarkStart w:name="_bookmark225" w:id="281"/>
      <w:bookmarkEnd w:id="281"/>
      <w:r>
        <w:rPr/>
      </w:r>
      <w:r>
        <w:rPr>
          <w:rFonts w:ascii="Times New Roman" w:hAnsi="Times New Roman"/>
          <w:i/>
          <w:sz w:val="28"/>
        </w:rPr>
        <w:t>Autin B. </w:t>
      </w:r>
      <w:r>
        <w:rPr>
          <w:sz w:val="28"/>
        </w:rPr>
        <w:t>DISPERSION SUPPRESSION WITH MISSING MAGNETS IN A FODO STRUCTURE - APPLICATION TO THE CERN ANTI-PROTON AC­ CUMULATOR.</w:t>
      </w:r>
      <w:r>
        <w:rPr>
          <w:spacing w:val="-14"/>
          <w:sz w:val="28"/>
        </w:rPr>
        <w:t> </w:t>
      </w:r>
      <w:r>
        <w:rPr>
          <w:sz w:val="28"/>
        </w:rPr>
        <w:t>//</w:t>
      </w:r>
      <w:r>
        <w:rPr>
          <w:spacing w:val="-15"/>
          <w:sz w:val="28"/>
        </w:rPr>
        <w:t> </w:t>
      </w:r>
      <w:r>
        <w:rPr>
          <w:rFonts w:ascii="Times New Roman" w:hAnsi="Times New Roman"/>
          <w:i/>
          <w:sz w:val="28"/>
        </w:rPr>
        <w:t>IEEE</w:t>
      </w:r>
      <w:r>
        <w:rPr>
          <w:rFonts w:ascii="Times New Roman" w:hAnsi="Times New Roman"/>
          <w:i/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Trans.</w:t>
      </w:r>
      <w:r>
        <w:rPr>
          <w:rFonts w:ascii="Times New Roman" w:hAnsi="Times New Roman"/>
          <w:i/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Sci.</w:t>
      </w:r>
      <w:r>
        <w:rPr>
          <w:rFonts w:ascii="Times New Roman" w:hAnsi="Times New Roman"/>
          <w:i/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2"/>
          <w:sz w:val="28"/>
        </w:rPr>
        <w:t> </w:t>
      </w:r>
      <w:r>
        <w:rPr>
          <w:sz w:val="28"/>
        </w:rPr>
        <w:t>1979.</w:t>
      </w:r>
      <w:r>
        <w:rPr>
          <w:spacing w:val="-14"/>
          <w:sz w:val="28"/>
        </w:rPr>
        <w:t> </w:t>
      </w:r>
      <w:r>
        <w:rPr>
          <w:sz w:val="28"/>
        </w:rPr>
        <w:t>—</w:t>
      </w:r>
      <w:r>
        <w:rPr>
          <w:spacing w:val="-2"/>
          <w:sz w:val="28"/>
        </w:rPr>
        <w:t> </w:t>
      </w:r>
      <w:r>
        <w:rPr>
          <w:sz w:val="28"/>
        </w:rPr>
        <w:t>Vol.</w:t>
      </w:r>
      <w:r>
        <w:rPr>
          <w:spacing w:val="-14"/>
          <w:sz w:val="28"/>
        </w:rPr>
        <w:t> </w:t>
      </w:r>
      <w:r>
        <w:rPr>
          <w:sz w:val="28"/>
        </w:rPr>
        <w:t>26.</w:t>
      </w:r>
      <w:r>
        <w:rPr>
          <w:spacing w:val="-14"/>
          <w:sz w:val="28"/>
        </w:rPr>
        <w:t> </w:t>
      </w:r>
      <w:r>
        <w:rPr>
          <w:sz w:val="28"/>
        </w:rPr>
        <w:t>—</w:t>
      </w:r>
      <w:r>
        <w:rPr>
          <w:spacing w:val="-2"/>
          <w:sz w:val="28"/>
        </w:rPr>
        <w:t> </w:t>
      </w:r>
      <w:r>
        <w:rPr>
          <w:sz w:val="28"/>
        </w:rPr>
        <w:t>Pp.</w:t>
      </w:r>
      <w:r>
        <w:rPr>
          <w:spacing w:val="-14"/>
          <w:sz w:val="28"/>
        </w:rPr>
        <w:t> </w:t>
      </w:r>
      <w:r>
        <w:rPr>
          <w:sz w:val="28"/>
        </w:rPr>
        <w:t>3493–3495.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25" w:after="0"/>
        <w:ind w:left="631" w:right="563" w:hanging="490"/>
        <w:jc w:val="both"/>
        <w:rPr>
          <w:sz w:val="28"/>
        </w:rPr>
      </w:pPr>
      <w:bookmarkStart w:name="_bookmark226" w:id="282"/>
      <w:bookmarkEnd w:id="282"/>
      <w:r>
        <w:rPr/>
      </w:r>
      <w:r>
        <w:rPr>
          <w:rFonts w:ascii="Times New Roman" w:hAnsi="Times New Roman"/>
          <w:i/>
          <w:sz w:val="28"/>
        </w:rPr>
        <w:t>Laclare</w:t>
      </w:r>
      <w:r>
        <w:rPr>
          <w:rFonts w:ascii="Times New Roman" w:hAnsi="Times New Roman"/>
          <w:i/>
          <w:spacing w:val="-18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-15"/>
          <w:sz w:val="28"/>
        </w:rPr>
        <w:t> </w:t>
      </w:r>
      <w:r>
        <w:rPr>
          <w:rFonts w:ascii="Times New Roman" w:hAnsi="Times New Roman"/>
          <w:i/>
          <w:sz w:val="28"/>
        </w:rPr>
        <w:t>L.</w:t>
      </w:r>
      <w:r>
        <w:rPr>
          <w:rFonts w:ascii="Times New Roman" w:hAnsi="Times New Roman"/>
          <w:i/>
          <w:spacing w:val="-18"/>
          <w:sz w:val="28"/>
        </w:rPr>
        <w:t> </w:t>
      </w:r>
      <w:r>
        <w:rPr>
          <w:sz w:val="28"/>
        </w:rPr>
        <w:t>Coasting</w:t>
      </w:r>
      <w:r>
        <w:rPr>
          <w:spacing w:val="-17"/>
          <w:sz w:val="28"/>
        </w:rPr>
        <w:t> </w:t>
      </w:r>
      <w:r>
        <w:rPr>
          <w:sz w:val="28"/>
        </w:rPr>
        <w:t>beam</w:t>
      </w:r>
      <w:r>
        <w:rPr>
          <w:spacing w:val="-16"/>
          <w:sz w:val="28"/>
        </w:rPr>
        <w:t> </w:t>
      </w:r>
      <w:r>
        <w:rPr>
          <w:sz w:val="28"/>
        </w:rPr>
        <w:t>longitudinal</w:t>
      </w:r>
      <w:r>
        <w:rPr>
          <w:spacing w:val="-17"/>
          <w:sz w:val="28"/>
        </w:rPr>
        <w:t> </w:t>
      </w:r>
      <w:r>
        <w:rPr>
          <w:sz w:val="28"/>
        </w:rPr>
        <w:t>coherent</w:t>
      </w:r>
      <w:r>
        <w:rPr>
          <w:spacing w:val="-17"/>
          <w:sz w:val="28"/>
        </w:rPr>
        <w:t> </w:t>
      </w:r>
      <w:r>
        <w:rPr>
          <w:sz w:val="28"/>
        </w:rPr>
        <w:t>instabilities</w:t>
      </w:r>
      <w:r>
        <w:rPr>
          <w:spacing w:val="-17"/>
          <w:sz w:val="28"/>
        </w:rPr>
        <w:t> </w:t>
      </w:r>
      <w:r>
        <w:rPr>
          <w:sz w:val="28"/>
        </w:rPr>
        <w:t>//</w:t>
      </w:r>
      <w:r>
        <w:rPr>
          <w:spacing w:val="-17"/>
          <w:sz w:val="28"/>
        </w:rPr>
        <w:t> </w:t>
      </w:r>
      <w:r>
        <w:rPr>
          <w:sz w:val="28"/>
        </w:rPr>
        <w:t>CERN</w:t>
      </w:r>
      <w:r>
        <w:rPr>
          <w:spacing w:val="-17"/>
          <w:sz w:val="28"/>
        </w:rPr>
        <w:t> </w:t>
      </w:r>
      <w:r>
        <w:rPr>
          <w:sz w:val="28"/>
        </w:rPr>
        <w:t>Accel­ </w:t>
      </w:r>
      <w:r>
        <w:rPr>
          <w:spacing w:val="-4"/>
          <w:sz w:val="28"/>
        </w:rPr>
        <w:t>erator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School: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Course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on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General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Accelerator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Physics.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1992.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349–384.</w:t>
      </w:r>
    </w:p>
    <w:p>
      <w:pPr>
        <w:pStyle w:val="ListParagraph"/>
        <w:spacing w:after="0" w:line="314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4" w:hanging="490"/>
        <w:jc w:val="both"/>
        <w:rPr>
          <w:sz w:val="28"/>
        </w:rPr>
      </w:pPr>
      <w:bookmarkStart w:name="_bookmark227" w:id="283"/>
      <w:bookmarkEnd w:id="283"/>
      <w:r>
        <w:rPr/>
      </w:r>
      <w:r>
        <w:rPr>
          <w:rFonts w:ascii="Times New Roman" w:hAnsi="Times New Roman"/>
          <w:i/>
          <w:sz w:val="28"/>
        </w:rPr>
        <w:t>Pashkov P. T. </w:t>
      </w:r>
      <w:r>
        <w:rPr>
          <w:sz w:val="28"/>
        </w:rPr>
        <w:t>Measuring inductive component of longitudinal coupling impedance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IHEP</w:t>
      </w:r>
      <w:r>
        <w:rPr>
          <w:spacing w:val="-1"/>
          <w:sz w:val="28"/>
        </w:rPr>
        <w:t> </w:t>
      </w:r>
      <w:r>
        <w:rPr>
          <w:sz w:val="28"/>
        </w:rPr>
        <w:t>PS</w:t>
      </w:r>
      <w:r>
        <w:rPr>
          <w:spacing w:val="-1"/>
          <w:sz w:val="28"/>
        </w:rPr>
        <w:t> </w:t>
      </w:r>
      <w:r>
        <w:rPr>
          <w:sz w:val="28"/>
        </w:rPr>
        <w:t>using</w:t>
      </w:r>
      <w:r>
        <w:rPr>
          <w:spacing w:val="-1"/>
          <w:sz w:val="28"/>
        </w:rPr>
        <w:t> </w:t>
      </w:r>
      <w:r>
        <w:rPr>
          <w:sz w:val="28"/>
        </w:rPr>
        <w:t>gamma-transition</w:t>
      </w:r>
      <w:r>
        <w:rPr>
          <w:spacing w:val="-1"/>
          <w:sz w:val="28"/>
        </w:rPr>
        <w:t> </w:t>
      </w:r>
      <w:r>
        <w:rPr>
          <w:sz w:val="28"/>
        </w:rPr>
        <w:t>jump</w:t>
      </w:r>
      <w:r>
        <w:rPr>
          <w:spacing w:val="-1"/>
          <w:sz w:val="28"/>
        </w:rPr>
        <w:t> </w:t>
      </w:r>
      <w:r>
        <w:rPr>
          <w:sz w:val="28"/>
        </w:rPr>
        <w:t>//</w:t>
      </w:r>
      <w:r>
        <w:rPr>
          <w:spacing w:val="-1"/>
          <w:sz w:val="28"/>
        </w:rPr>
        <w:t> </w:t>
      </w:r>
      <w:r>
        <w:rPr>
          <w:sz w:val="28"/>
        </w:rPr>
        <w:t>19th</w:t>
      </w:r>
      <w:r>
        <w:rPr>
          <w:spacing w:val="-1"/>
          <w:sz w:val="28"/>
        </w:rPr>
        <w:t> </w:t>
      </w:r>
      <w:r>
        <w:rPr>
          <w:sz w:val="28"/>
        </w:rPr>
        <w:t>Russian</w:t>
      </w:r>
      <w:r>
        <w:rPr>
          <w:spacing w:val="-1"/>
          <w:sz w:val="28"/>
        </w:rPr>
        <w:t> </w:t>
      </w:r>
      <w:r>
        <w:rPr>
          <w:sz w:val="28"/>
        </w:rPr>
        <w:t>Accel­ erator</w:t>
      </w:r>
      <w:r>
        <w:rPr>
          <w:spacing w:val="-6"/>
          <w:sz w:val="28"/>
        </w:rPr>
        <w:t> </w:t>
      </w:r>
      <w:r>
        <w:rPr>
          <w:sz w:val="28"/>
        </w:rPr>
        <w:t>Conferences.</w:t>
      </w:r>
      <w:r>
        <w:rPr>
          <w:spacing w:val="-6"/>
          <w:sz w:val="28"/>
        </w:rPr>
        <w:t> </w:t>
      </w:r>
      <w:r>
        <w:rPr>
          <w:sz w:val="28"/>
        </w:rPr>
        <w:t>—</w:t>
      </w:r>
      <w:r>
        <w:rPr>
          <w:spacing w:val="14"/>
          <w:sz w:val="28"/>
        </w:rPr>
        <w:t> </w:t>
      </w:r>
      <w:r>
        <w:rPr>
          <w:sz w:val="28"/>
        </w:rPr>
        <w:t>2004.</w:t>
      </w:r>
      <w:r>
        <w:rPr>
          <w:spacing w:val="-6"/>
          <w:sz w:val="28"/>
        </w:rPr>
        <w:t> </w:t>
      </w:r>
      <w:r>
        <w:rPr>
          <w:sz w:val="28"/>
        </w:rPr>
        <w:t>—</w:t>
      </w:r>
      <w:r>
        <w:rPr>
          <w:spacing w:val="-6"/>
          <w:sz w:val="28"/>
        </w:rPr>
        <w:t> </w:t>
      </w:r>
      <w:r>
        <w:rPr>
          <w:sz w:val="28"/>
        </w:rPr>
        <w:t>10.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2" w:after="0"/>
        <w:ind w:left="630" w:right="0" w:hanging="488"/>
        <w:jc w:val="left"/>
        <w:rPr>
          <w:sz w:val="28"/>
        </w:rPr>
      </w:pPr>
      <w:bookmarkStart w:name="_bookmark228" w:id="284"/>
      <w:bookmarkEnd w:id="284"/>
      <w:r>
        <w:rPr/>
      </w:r>
      <w:r>
        <w:rPr>
          <w:rFonts w:ascii="Times New Roman"/>
          <w:i/>
          <w:sz w:val="28"/>
        </w:rPr>
        <w:t>J.</w:t>
      </w:r>
      <w:r>
        <w:rPr>
          <w:rFonts w:ascii="Times New Roman"/>
          <w:i/>
          <w:spacing w:val="1"/>
          <w:sz w:val="28"/>
        </w:rPr>
        <w:t> </w:t>
      </w:r>
      <w:r>
        <w:rPr>
          <w:rFonts w:ascii="Times New Roman"/>
          <w:i/>
          <w:sz w:val="28"/>
        </w:rPr>
        <w:t>Wei</w:t>
      </w:r>
      <w:r>
        <w:rPr>
          <w:rFonts w:ascii="Times New Roman"/>
          <w:i/>
          <w:spacing w:val="2"/>
          <w:sz w:val="28"/>
        </w:rPr>
        <w:t> </w:t>
      </w:r>
      <w:r>
        <w:rPr>
          <w:rFonts w:ascii="Times New Roman"/>
          <w:i/>
          <w:sz w:val="28"/>
        </w:rPr>
        <w:t>S.</w:t>
      </w:r>
      <w:r>
        <w:rPr>
          <w:rFonts w:ascii="Times New Roman"/>
          <w:i/>
          <w:spacing w:val="2"/>
          <w:sz w:val="28"/>
        </w:rPr>
        <w:t> </w:t>
      </w:r>
      <w:r>
        <w:rPr>
          <w:rFonts w:ascii="Times New Roman"/>
          <w:i/>
          <w:sz w:val="28"/>
        </w:rPr>
        <w:t>Y.</w:t>
      </w:r>
      <w:r>
        <w:rPr>
          <w:rFonts w:ascii="Times New Roman"/>
          <w:i/>
          <w:spacing w:val="2"/>
          <w:sz w:val="28"/>
        </w:rPr>
        <w:t> </w:t>
      </w:r>
      <w:r>
        <w:rPr>
          <w:rFonts w:ascii="Times New Roman"/>
          <w:i/>
          <w:sz w:val="28"/>
        </w:rPr>
        <w:t>Lee</w:t>
      </w:r>
      <w:r>
        <w:rPr>
          <w:sz w:val="28"/>
        </w:rPr>
        <w:t>.</w:t>
      </w:r>
      <w:r>
        <w:rPr>
          <w:spacing w:val="-1"/>
          <w:sz w:val="28"/>
        </w:rPr>
        <w:t> </w:t>
      </w:r>
      <w:r>
        <w:rPr>
          <w:sz w:val="28"/>
        </w:rPr>
        <w:t>Space</w:t>
      </w:r>
      <w:r>
        <w:rPr>
          <w:spacing w:val="-2"/>
          <w:sz w:val="28"/>
        </w:rPr>
        <w:t> </w:t>
      </w:r>
      <w:r>
        <w:rPr>
          <w:sz w:val="28"/>
        </w:rPr>
        <w:t>Charge</w:t>
      </w:r>
      <w:r>
        <w:rPr>
          <w:spacing w:val="-2"/>
          <w:sz w:val="28"/>
        </w:rPr>
        <w:t> </w:t>
      </w:r>
      <w:r>
        <w:rPr>
          <w:sz w:val="28"/>
        </w:rPr>
        <w:t>Effect</w:t>
      </w:r>
      <w:r>
        <w:rPr>
          <w:spacing w:val="-2"/>
          <w:sz w:val="28"/>
        </w:rPr>
        <w:t> </w:t>
      </w:r>
      <w:r>
        <w:rPr>
          <w:sz w:val="28"/>
        </w:rPr>
        <w:t>at</w:t>
      </w:r>
      <w:r>
        <w:rPr>
          <w:spacing w:val="-2"/>
          <w:sz w:val="28"/>
        </w:rPr>
        <w:t> </w:t>
      </w:r>
      <w:r>
        <w:rPr>
          <w:sz w:val="28"/>
        </w:rPr>
        <w:t>Transition</w:t>
      </w:r>
      <w:r>
        <w:rPr>
          <w:spacing w:val="-2"/>
          <w:sz w:val="28"/>
        </w:rPr>
        <w:t> </w:t>
      </w:r>
      <w:r>
        <w:rPr>
          <w:sz w:val="28"/>
        </w:rPr>
        <w:t>Energy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Transfer</w:t>
      </w:r>
      <w:r>
        <w:rPr>
          <w:spacing w:val="-2"/>
          <w:sz w:val="28"/>
        </w:rPr>
        <w:t> </w:t>
      </w:r>
      <w:r>
        <w:rPr>
          <w:spacing w:val="-5"/>
          <w:sz w:val="28"/>
        </w:rPr>
        <w:t>of</w:t>
      </w:r>
    </w:p>
    <w:p>
      <w:pPr>
        <w:pStyle w:val="BodyText"/>
        <w:spacing w:before="100"/>
        <w:ind w:left="631"/>
      </w:pPr>
      <w:r>
        <w:rPr/>
        <w:t>R.F.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Top</w:t>
      </w:r>
      <w:r>
        <w:rPr>
          <w:spacing w:val="-2"/>
        </w:rPr>
        <w:t> </w:t>
      </w:r>
      <w:r>
        <w:rPr/>
        <w:t>Energy.</w:t>
      </w:r>
      <w:r>
        <w:rPr>
          <w:spacing w:val="-1"/>
        </w:rPr>
        <w:t> </w:t>
      </w:r>
      <w:r>
        <w:rPr/>
        <w:t>—</w:t>
      </w:r>
      <w:r>
        <w:rPr>
          <w:spacing w:val="19"/>
        </w:rPr>
        <w:t> </w:t>
      </w:r>
      <w:r>
        <w:rPr/>
        <w:t>2021.</w:t>
      </w:r>
      <w:r>
        <w:rPr>
          <w:spacing w:val="-2"/>
        </w:rPr>
        <w:t> </w:t>
      </w:r>
      <w:r>
        <w:rPr/>
        <w:t>—</w:t>
      </w:r>
      <w:r>
        <w:rPr>
          <w:spacing w:val="19"/>
        </w:rPr>
        <w:t> </w:t>
      </w:r>
      <w:r>
        <w:rPr/>
        <w:t>URL:</w:t>
      </w:r>
      <w:r>
        <w:rPr>
          <w:spacing w:val="-1"/>
        </w:rPr>
        <w:t> </w:t>
      </w:r>
      <w:hyperlink r:id="rId170">
        <w:r>
          <w:rPr>
            <w:color w:val="0000FF"/>
          </w:rPr>
          <w:t>BNL-</w:t>
        </w:r>
        <w:r>
          <w:rPr>
            <w:color w:val="0000FF"/>
            <w:spacing w:val="-2"/>
          </w:rPr>
          <w:t>41667</w:t>
        </w:r>
      </w:hyperlink>
      <w:r>
        <w:rPr>
          <w:spacing w:val="-2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0" w:after="0"/>
        <w:ind w:left="631" w:right="565" w:hanging="490"/>
        <w:jc w:val="both"/>
        <w:rPr>
          <w:sz w:val="28"/>
        </w:rPr>
      </w:pPr>
      <w:bookmarkStart w:name="_bookmark229" w:id="285"/>
      <w:bookmarkEnd w:id="285"/>
      <w:r>
        <w:rPr/>
      </w:r>
      <w:r>
        <w:rPr>
          <w:rFonts w:ascii="Times New Roman" w:hAnsi="Times New Roman"/>
          <w:i/>
          <w:sz w:val="28"/>
        </w:rPr>
        <w:t>А. Черный С. </w:t>
      </w:r>
      <w:r>
        <w:rPr>
          <w:sz w:val="28"/>
        </w:rPr>
        <w:t>Ускорительный комплекс ИФВЭ // </w:t>
      </w:r>
      <w:r>
        <w:rPr>
          <w:rFonts w:ascii="Times New Roman" w:hAnsi="Times New Roman"/>
          <w:i/>
          <w:sz w:val="28"/>
        </w:rPr>
        <w:t>Физика элементарных частиц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и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атомного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ядра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1991. —</w:t>
      </w:r>
      <w:r>
        <w:rPr>
          <w:spacing w:val="40"/>
          <w:sz w:val="28"/>
        </w:rPr>
        <w:t> </w:t>
      </w:r>
      <w:r>
        <w:rPr>
          <w:sz w:val="28"/>
        </w:rPr>
        <w:t>Vol. 22, no. 5. —</w:t>
      </w:r>
      <w:r>
        <w:rPr>
          <w:spacing w:val="40"/>
          <w:sz w:val="28"/>
        </w:rPr>
        <w:t> </w:t>
      </w:r>
      <w:r>
        <w:rPr>
          <w:sz w:val="28"/>
        </w:rPr>
        <w:t>P. 1067.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6" w:lineRule="auto" w:before="235" w:after="0"/>
        <w:ind w:left="631" w:right="562" w:hanging="490"/>
        <w:jc w:val="both"/>
        <w:rPr>
          <w:sz w:val="28"/>
        </w:rPr>
      </w:pPr>
      <w:bookmarkStart w:name="_bookmark230" w:id="286"/>
      <w:bookmarkEnd w:id="286"/>
      <w:r>
        <w:rPr/>
      </w:r>
      <w:r>
        <w:rPr>
          <w:sz w:val="28"/>
        </w:rPr>
        <w:t>Barrier</w:t>
      </w:r>
      <w:r>
        <w:rPr>
          <w:spacing w:val="40"/>
          <w:sz w:val="28"/>
        </w:rPr>
        <w:t> </w:t>
      </w:r>
      <w:r>
        <w:rPr>
          <w:sz w:val="28"/>
        </w:rPr>
        <w:t>Station</w:t>
      </w:r>
      <w:r>
        <w:rPr>
          <w:spacing w:val="40"/>
          <w:sz w:val="28"/>
        </w:rPr>
        <w:t> </w:t>
      </w:r>
      <w:r>
        <w:rPr>
          <w:sz w:val="28"/>
        </w:rPr>
        <w:t>RF1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spacing w:val="40"/>
          <w:sz w:val="28"/>
        </w:rPr>
        <w:t> </w:t>
      </w:r>
      <w:r>
        <w:rPr>
          <w:sz w:val="28"/>
        </w:rPr>
        <w:t>Collider.</w:t>
      </w:r>
      <w:r>
        <w:rPr>
          <w:spacing w:val="40"/>
          <w:sz w:val="28"/>
        </w:rPr>
        <w:t> </w:t>
      </w:r>
      <w:r>
        <w:rPr>
          <w:sz w:val="28"/>
        </w:rPr>
        <w:t>Design</w:t>
      </w:r>
      <w:r>
        <w:rPr>
          <w:spacing w:val="40"/>
          <w:sz w:val="28"/>
        </w:rPr>
        <w:t> </w:t>
      </w:r>
      <w:r>
        <w:rPr>
          <w:sz w:val="28"/>
        </w:rPr>
        <w:t>Features</w:t>
      </w:r>
      <w:r>
        <w:rPr>
          <w:spacing w:val="40"/>
          <w:sz w:val="28"/>
        </w:rPr>
        <w:t> </w:t>
      </w:r>
      <w:r>
        <w:rPr>
          <w:sz w:val="28"/>
        </w:rPr>
        <w:t>and</w:t>
      </w:r>
      <w:r>
        <w:rPr>
          <w:spacing w:val="40"/>
          <w:sz w:val="28"/>
        </w:rPr>
        <w:t> </w:t>
      </w:r>
      <w:r>
        <w:rPr>
          <w:sz w:val="28"/>
        </w:rPr>
        <w:t>Influence on Beam Dynamics / A.M. Malyshev, O.I. Brovko, A.A. Krasnov et al. // Proc. RuPAC’21. —</w:t>
      </w:r>
      <w:r>
        <w:rPr>
          <w:spacing w:val="40"/>
          <w:sz w:val="28"/>
        </w:rPr>
        <w:t> </w:t>
      </w:r>
      <w:r>
        <w:rPr>
          <w:sz w:val="28"/>
        </w:rPr>
        <w:t>Russian Particle Accelerator Conference no. 27. — JACoW</w:t>
      </w:r>
      <w:r>
        <w:rPr>
          <w:spacing w:val="71"/>
          <w:sz w:val="28"/>
        </w:rPr>
        <w:t> </w:t>
      </w:r>
      <w:r>
        <w:rPr>
          <w:sz w:val="28"/>
        </w:rPr>
        <w:t>Publishing,</w:t>
      </w:r>
      <w:r>
        <w:rPr>
          <w:spacing w:val="71"/>
          <w:sz w:val="28"/>
        </w:rPr>
        <w:t> </w:t>
      </w:r>
      <w:r>
        <w:rPr>
          <w:sz w:val="28"/>
        </w:rPr>
        <w:t>Geneva,</w:t>
      </w:r>
      <w:r>
        <w:rPr>
          <w:spacing w:val="71"/>
          <w:sz w:val="28"/>
        </w:rPr>
        <w:t> </w:t>
      </w:r>
      <w:r>
        <w:rPr>
          <w:sz w:val="28"/>
        </w:rPr>
        <w:t>Switzerland,</w:t>
      </w:r>
      <w:r>
        <w:rPr>
          <w:spacing w:val="71"/>
          <w:sz w:val="28"/>
        </w:rPr>
        <w:t> </w:t>
      </w:r>
      <w:r>
        <w:rPr>
          <w:sz w:val="28"/>
        </w:rPr>
        <w:t>2021.</w:t>
      </w:r>
      <w:r>
        <w:rPr>
          <w:spacing w:val="71"/>
          <w:sz w:val="28"/>
        </w:rPr>
        <w:t> </w:t>
      </w:r>
      <w:r>
        <w:rPr>
          <w:sz w:val="28"/>
        </w:rPr>
        <w:t>—</w:t>
      </w:r>
      <w:r>
        <w:rPr>
          <w:spacing w:val="71"/>
          <w:sz w:val="28"/>
        </w:rPr>
        <w:t> </w:t>
      </w:r>
      <w:r>
        <w:rPr>
          <w:sz w:val="28"/>
        </w:rPr>
        <w:t>09.</w:t>
      </w:r>
      <w:r>
        <w:rPr>
          <w:spacing w:val="71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 </w:t>
      </w:r>
      <w:r>
        <w:rPr>
          <w:sz w:val="28"/>
        </w:rPr>
        <w:t>Pp.</w:t>
      </w:r>
      <w:r>
        <w:rPr>
          <w:spacing w:val="71"/>
          <w:sz w:val="28"/>
        </w:rPr>
        <w:t> </w:t>
      </w:r>
      <w:r>
        <w:rPr>
          <w:sz w:val="28"/>
        </w:rPr>
        <w:t>373–375.</w:t>
      </w:r>
    </w:p>
    <w:p>
      <w:pPr>
        <w:pStyle w:val="BodyText"/>
        <w:spacing w:line="316" w:lineRule="auto"/>
        <w:ind w:left="631" w:right="563"/>
        <w:jc w:val="both"/>
      </w:pPr>
      <w:r>
        <w:rPr/>
        <w:t>—</w:t>
      </w:r>
      <w:r>
        <w:rPr>
          <w:spacing w:val="40"/>
        </w:rPr>
        <w:t> </w:t>
      </w:r>
      <w:r>
        <w:rPr/>
        <w:t>https://doi.org/10.18429/JACoW-RuPAC2021-WEPSC15. URL: </w:t>
      </w:r>
      <w:hyperlink r:id="rId171">
        <w:r>
          <w:rPr>
            <w:color w:val="0000FF"/>
          </w:rPr>
          <w:t>https://</w:t>
        </w:r>
      </w:hyperlink>
      <w:r>
        <w:rPr>
          <w:color w:val="0000FF"/>
        </w:rPr>
        <w:t> </w:t>
      </w:r>
      <w:hyperlink r:id="rId171">
        <w:r>
          <w:rPr>
            <w:color w:val="0000FF"/>
            <w:spacing w:val="-4"/>
          </w:rPr>
          <w:t>jacow.org/rupac2021/papers/wepsc15.pdf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19" w:after="0"/>
        <w:ind w:left="631" w:right="564" w:hanging="490"/>
        <w:jc w:val="both"/>
        <w:rPr>
          <w:sz w:val="28"/>
        </w:rPr>
      </w:pPr>
      <w:bookmarkStart w:name="_bookmark231" w:id="287"/>
      <w:bookmarkEnd w:id="287"/>
      <w:r>
        <w:rPr/>
      </w:r>
      <w:r>
        <w:rPr>
          <w:rFonts w:ascii="Times New Roman" w:hAnsi="Times New Roman"/>
          <w:i/>
          <w:sz w:val="28"/>
        </w:rPr>
        <w:t>Vadai Mihaly</w:t>
      </w:r>
      <w:r>
        <w:rPr>
          <w:sz w:val="28"/>
        </w:rPr>
        <w:t>.</w:t>
      </w:r>
      <w:r>
        <w:rPr>
          <w:spacing w:val="-1"/>
          <w:sz w:val="28"/>
        </w:rPr>
        <w:t> </w:t>
      </w:r>
      <w:r>
        <w:rPr>
          <w:sz w:val="28"/>
        </w:rPr>
        <w:t>Beam</w:t>
      </w:r>
      <w:r>
        <w:rPr>
          <w:spacing w:val="-1"/>
          <w:sz w:val="28"/>
        </w:rPr>
        <w:t> </w:t>
      </w:r>
      <w:r>
        <w:rPr>
          <w:sz w:val="28"/>
        </w:rPr>
        <w:t>Loss</w:t>
      </w:r>
      <w:r>
        <w:rPr>
          <w:spacing w:val="-1"/>
          <w:sz w:val="28"/>
        </w:rPr>
        <w:t> </w:t>
      </w:r>
      <w:r>
        <w:rPr>
          <w:sz w:val="28"/>
        </w:rPr>
        <w:t>Reduction</w:t>
      </w:r>
      <w:r>
        <w:rPr>
          <w:spacing w:val="-1"/>
          <w:sz w:val="28"/>
        </w:rPr>
        <w:t> </w:t>
      </w:r>
      <w:r>
        <w:rPr>
          <w:sz w:val="28"/>
        </w:rPr>
        <w:t>by</w:t>
      </w:r>
      <w:r>
        <w:rPr>
          <w:spacing w:val="-1"/>
          <w:sz w:val="28"/>
        </w:rPr>
        <w:t> </w:t>
      </w:r>
      <w:r>
        <w:rPr>
          <w:sz w:val="28"/>
        </w:rPr>
        <w:t>Barrier</w:t>
      </w:r>
      <w:r>
        <w:rPr>
          <w:spacing w:val="-1"/>
          <w:sz w:val="28"/>
        </w:rPr>
        <w:t> </w:t>
      </w:r>
      <w:r>
        <w:rPr>
          <w:sz w:val="28"/>
        </w:rPr>
        <w:t>Buckets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CERN</w:t>
      </w:r>
      <w:r>
        <w:rPr>
          <w:spacing w:val="-1"/>
          <w:sz w:val="28"/>
        </w:rPr>
        <w:t> </w:t>
      </w:r>
      <w:r>
        <w:rPr>
          <w:sz w:val="28"/>
        </w:rPr>
        <w:t>Acceler­ ator Complex. —</w:t>
      </w:r>
      <w:r>
        <w:rPr>
          <w:spacing w:val="40"/>
          <w:sz w:val="28"/>
        </w:rPr>
        <w:t> </w:t>
      </w:r>
      <w:r>
        <w:rPr>
          <w:sz w:val="28"/>
        </w:rPr>
        <w:t>CERN, Geneva, 2021.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0" w:after="0"/>
        <w:ind w:left="630" w:right="0" w:hanging="488"/>
        <w:jc w:val="left"/>
        <w:rPr>
          <w:sz w:val="28"/>
        </w:rPr>
      </w:pPr>
      <w:bookmarkStart w:name="_bookmark232" w:id="288"/>
      <w:bookmarkEnd w:id="288"/>
      <w:r>
        <w:rPr/>
      </w:r>
      <w:r>
        <w:rPr>
          <w:rFonts w:ascii="Times New Roman"/>
          <w:i/>
          <w:sz w:val="28"/>
        </w:rPr>
        <w:t>Meshkov</w:t>
      </w:r>
      <w:r>
        <w:rPr>
          <w:rFonts w:ascii="Times New Roman"/>
          <w:i/>
          <w:spacing w:val="11"/>
          <w:sz w:val="28"/>
        </w:rPr>
        <w:t> </w:t>
      </w:r>
      <w:r>
        <w:rPr>
          <w:rFonts w:ascii="Times New Roman"/>
          <w:i/>
          <w:sz w:val="28"/>
        </w:rPr>
        <w:t>I.</w:t>
      </w:r>
      <w:r>
        <w:rPr>
          <w:rFonts w:ascii="Times New Roman"/>
          <w:i/>
          <w:spacing w:val="12"/>
          <w:sz w:val="28"/>
        </w:rPr>
        <w:t> </w:t>
      </w:r>
      <w:r>
        <w:rPr>
          <w:rFonts w:ascii="Times New Roman"/>
          <w:i/>
          <w:sz w:val="28"/>
        </w:rPr>
        <w:t>N.</w:t>
      </w:r>
      <w:r>
        <w:rPr>
          <w:rFonts w:ascii="Times New Roman"/>
          <w:i/>
          <w:spacing w:val="3"/>
          <w:sz w:val="28"/>
        </w:rPr>
        <w:t> </w:t>
      </w:r>
      <w:r>
        <w:rPr>
          <w:sz w:val="28"/>
        </w:rPr>
        <w:t>Luminosity</w:t>
      </w:r>
      <w:r>
        <w:rPr>
          <w:spacing w:val="6"/>
          <w:sz w:val="28"/>
        </w:rPr>
        <w:t> </w:t>
      </w:r>
      <w:r>
        <w:rPr>
          <w:sz w:val="28"/>
        </w:rPr>
        <w:t>of</w:t>
      </w:r>
      <w:r>
        <w:rPr>
          <w:spacing w:val="5"/>
          <w:sz w:val="28"/>
        </w:rPr>
        <w:t> </w:t>
      </w:r>
      <w:r>
        <w:rPr>
          <w:sz w:val="28"/>
        </w:rPr>
        <w:t>an</w:t>
      </w:r>
      <w:r>
        <w:rPr>
          <w:spacing w:val="6"/>
          <w:sz w:val="28"/>
        </w:rPr>
        <w:t> </w:t>
      </w:r>
      <w:r>
        <w:rPr>
          <w:sz w:val="28"/>
        </w:rPr>
        <w:t>Ion</w:t>
      </w:r>
      <w:r>
        <w:rPr>
          <w:spacing w:val="7"/>
          <w:sz w:val="28"/>
        </w:rPr>
        <w:t> </w:t>
      </w:r>
      <w:r>
        <w:rPr>
          <w:sz w:val="28"/>
        </w:rPr>
        <w:t>Collider</w:t>
      </w:r>
      <w:r>
        <w:rPr>
          <w:spacing w:val="6"/>
          <w:sz w:val="28"/>
        </w:rPr>
        <w:t> </w:t>
      </w:r>
      <w:r>
        <w:rPr>
          <w:sz w:val="28"/>
        </w:rPr>
        <w:t>//</w:t>
      </w:r>
      <w:r>
        <w:rPr>
          <w:spacing w:val="6"/>
          <w:sz w:val="28"/>
        </w:rPr>
        <w:t> </w:t>
      </w:r>
      <w:r>
        <w:rPr>
          <w:rFonts w:ascii="Times New Roman"/>
          <w:i/>
          <w:sz w:val="28"/>
        </w:rPr>
        <w:t>Physics</w:t>
      </w:r>
      <w:r>
        <w:rPr>
          <w:rFonts w:ascii="Times New Roman"/>
          <w:i/>
          <w:spacing w:val="12"/>
          <w:sz w:val="28"/>
        </w:rPr>
        <w:t> </w:t>
      </w:r>
      <w:r>
        <w:rPr>
          <w:rFonts w:ascii="Times New Roman"/>
          <w:i/>
          <w:sz w:val="28"/>
        </w:rPr>
        <w:t>of</w:t>
      </w:r>
      <w:r>
        <w:rPr>
          <w:rFonts w:ascii="Times New Roman"/>
          <w:i/>
          <w:spacing w:val="12"/>
          <w:sz w:val="28"/>
        </w:rPr>
        <w:t> </w:t>
      </w:r>
      <w:r>
        <w:rPr>
          <w:rFonts w:ascii="Times New Roman"/>
          <w:i/>
          <w:sz w:val="28"/>
        </w:rPr>
        <w:t>Particles</w:t>
      </w:r>
      <w:r>
        <w:rPr>
          <w:rFonts w:ascii="Times New Roman"/>
          <w:i/>
          <w:spacing w:val="12"/>
          <w:sz w:val="28"/>
        </w:rPr>
        <w:t> </w:t>
      </w:r>
      <w:r>
        <w:rPr>
          <w:rFonts w:ascii="Times New Roman"/>
          <w:i/>
          <w:sz w:val="28"/>
        </w:rPr>
        <w:t>and</w:t>
      </w:r>
      <w:r>
        <w:rPr>
          <w:rFonts w:ascii="Times New Roman"/>
          <w:i/>
          <w:spacing w:val="11"/>
          <w:sz w:val="28"/>
        </w:rPr>
        <w:t> </w:t>
      </w:r>
      <w:r>
        <w:rPr>
          <w:rFonts w:ascii="Times New Roman"/>
          <w:i/>
          <w:spacing w:val="-2"/>
          <w:sz w:val="28"/>
        </w:rPr>
        <w:t>Nuclei</w:t>
      </w:r>
      <w:r>
        <w:rPr>
          <w:spacing w:val="-2"/>
          <w:sz w:val="28"/>
        </w:rPr>
        <w:t>.</w:t>
      </w:r>
    </w:p>
    <w:p>
      <w:pPr>
        <w:pStyle w:val="BodyText"/>
        <w:spacing w:line="316" w:lineRule="auto" w:before="100"/>
        <w:ind w:left="631" w:right="563"/>
        <w:jc w:val="both"/>
      </w:pPr>
      <w:r>
        <w:rPr/>
        <w:t>— 2019.</w:t>
      </w:r>
      <w:r>
        <w:rPr>
          <w:spacing w:val="-3"/>
        </w:rPr>
        <w:t> </w:t>
      </w:r>
      <w:r>
        <w:rPr/>
        <w:t>— Vol.</w:t>
      </w:r>
      <w:r>
        <w:rPr>
          <w:spacing w:val="-3"/>
        </w:rPr>
        <w:t> </w:t>
      </w:r>
      <w:r>
        <w:rPr/>
        <w:t>50,</w:t>
      </w:r>
      <w:r>
        <w:rPr>
          <w:spacing w:val="-3"/>
        </w:rPr>
        <w:t> </w:t>
      </w:r>
      <w:r>
        <w:rPr/>
        <w:t>no.</w:t>
      </w:r>
      <w:r>
        <w:rPr>
          <w:spacing w:val="-3"/>
        </w:rPr>
        <w:t> </w:t>
      </w:r>
      <w:r>
        <w:rPr/>
        <w:t>6.</w:t>
      </w:r>
      <w:r>
        <w:rPr>
          <w:spacing w:val="-3"/>
        </w:rPr>
        <w:t> </w:t>
      </w:r>
      <w:r>
        <w:rPr/>
        <w:t>— Pp.</w:t>
      </w:r>
      <w:r>
        <w:rPr>
          <w:spacing w:val="-3"/>
        </w:rPr>
        <w:t> </w:t>
      </w:r>
      <w:r>
        <w:rPr/>
        <w:t>663–682.</w:t>
      </w:r>
      <w:r>
        <w:rPr>
          <w:spacing w:val="-3"/>
        </w:rPr>
        <w:t> </w:t>
      </w:r>
      <w:r>
        <w:rPr/>
        <w:t>— URL:</w:t>
      </w:r>
      <w:r>
        <w:rPr>
          <w:spacing w:val="-3"/>
        </w:rPr>
        <w:t> </w:t>
      </w:r>
      <w:hyperlink r:id="rId172">
        <w:r>
          <w:rPr>
            <w:color w:val="0000FF"/>
          </w:rPr>
          <w:t>https://doi.org/10.1134/</w:t>
        </w:r>
      </w:hyperlink>
      <w:r>
        <w:rPr>
          <w:color w:val="0000FF"/>
        </w:rPr>
        <w:t> </w:t>
      </w:r>
      <w:hyperlink r:id="rId172">
        <w:r>
          <w:rPr>
            <w:color w:val="0000FF"/>
            <w:spacing w:val="-8"/>
          </w:rPr>
          <w:t>S1063779619060042</w:t>
        </w:r>
      </w:hyperlink>
      <w:r>
        <w:rPr>
          <w:spacing w:val="-8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25" w:after="0"/>
        <w:ind w:left="631" w:right="562" w:hanging="490"/>
        <w:jc w:val="both"/>
        <w:rPr>
          <w:sz w:val="28"/>
        </w:rPr>
      </w:pPr>
      <w:bookmarkStart w:name="_bookmark233" w:id="289"/>
      <w:bookmarkEnd w:id="289"/>
      <w:r>
        <w:rPr/>
      </w:r>
      <w:r>
        <w:rPr>
          <w:rFonts w:ascii="Times New Roman" w:hAnsi="Times New Roman"/>
          <w:i/>
          <w:spacing w:val="-6"/>
          <w:sz w:val="28"/>
        </w:rPr>
        <w:t>П.Р.Зенкевич</w:t>
      </w:r>
      <w:r>
        <w:rPr>
          <w:spacing w:val="-6"/>
          <w:sz w:val="28"/>
        </w:rPr>
        <w:t>. Исследование устойчивости интенсивных протонных пучков, </w:t>
      </w:r>
      <w:r>
        <w:rPr>
          <w:sz w:val="28"/>
        </w:rPr>
        <w:t>в коллайдере NICA.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5" w:after="0"/>
        <w:ind w:left="630" w:right="0" w:hanging="488"/>
        <w:jc w:val="left"/>
        <w:rPr>
          <w:sz w:val="28"/>
        </w:rPr>
      </w:pPr>
      <w:bookmarkStart w:name="_bookmark234" w:id="290"/>
      <w:bookmarkEnd w:id="290"/>
      <w:r>
        <w:rPr/>
      </w:r>
      <w:r>
        <w:rPr>
          <w:spacing w:val="-2"/>
          <w:sz w:val="28"/>
        </w:rPr>
        <w:t>The</w:t>
      </w:r>
      <w:r>
        <w:rPr>
          <w:sz w:val="28"/>
        </w:rPr>
        <w:t> </w:t>
      </w:r>
      <w:r>
        <w:rPr>
          <w:spacing w:val="-2"/>
          <w:sz w:val="28"/>
        </w:rPr>
        <w:t>New</w:t>
      </w:r>
      <w:r>
        <w:rPr>
          <w:sz w:val="28"/>
        </w:rPr>
        <w:t> </w:t>
      </w:r>
      <w:r>
        <w:rPr>
          <w:spacing w:val="-2"/>
          <w:sz w:val="28"/>
        </w:rPr>
        <w:t>Lattices</w:t>
      </w:r>
      <w:r>
        <w:rPr>
          <w:sz w:val="28"/>
        </w:rPr>
        <w:t> </w:t>
      </w:r>
      <w:r>
        <w:rPr>
          <w:spacing w:val="-2"/>
          <w:sz w:val="28"/>
        </w:rPr>
        <w:t>for</w:t>
      </w:r>
      <w:r>
        <w:rPr>
          <w:sz w:val="28"/>
        </w:rPr>
        <w:t> </w:t>
      </w:r>
      <w:r>
        <w:rPr>
          <w:spacing w:val="-2"/>
          <w:sz w:val="28"/>
        </w:rPr>
        <w:t>the</w:t>
      </w:r>
      <w:r>
        <w:rPr>
          <w:sz w:val="28"/>
        </w:rPr>
        <w:t> </w:t>
      </w:r>
      <w:r>
        <w:rPr>
          <w:spacing w:val="-2"/>
          <w:sz w:val="28"/>
        </w:rPr>
        <w:t>Boosterof</w:t>
      </w:r>
      <w:r>
        <w:rPr>
          <w:sz w:val="28"/>
        </w:rPr>
        <w:t> </w:t>
      </w:r>
      <w:r>
        <w:rPr>
          <w:spacing w:val="-2"/>
          <w:sz w:val="28"/>
        </w:rPr>
        <w:t>Moscow</w:t>
      </w:r>
      <w:r>
        <w:rPr>
          <w:sz w:val="28"/>
        </w:rPr>
        <w:t> </w:t>
      </w:r>
      <w:r>
        <w:rPr>
          <w:spacing w:val="-2"/>
          <w:sz w:val="28"/>
        </w:rPr>
        <w:t>KAON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factory.</w:t>
      </w:r>
      <w:r>
        <w:rPr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21"/>
          <w:sz w:val="28"/>
        </w:rPr>
        <w:t> </w:t>
      </w:r>
      <w:r>
        <w:rPr>
          <w:spacing w:val="-2"/>
          <w:sz w:val="28"/>
        </w:rPr>
        <w:t>Vol.</w:t>
      </w:r>
      <w:r>
        <w:rPr>
          <w:spacing w:val="1"/>
          <w:sz w:val="28"/>
        </w:rPr>
        <w:t> </w:t>
      </w:r>
      <w:r>
        <w:rPr>
          <w:spacing w:val="-5"/>
          <w:sz w:val="28"/>
        </w:rPr>
        <w:t>2.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1" w:after="0"/>
        <w:ind w:left="631" w:right="564" w:hanging="490"/>
        <w:jc w:val="both"/>
        <w:rPr>
          <w:sz w:val="28"/>
        </w:rPr>
      </w:pPr>
      <w:bookmarkStart w:name="_bookmark235" w:id="291"/>
      <w:bookmarkEnd w:id="291"/>
      <w:r>
        <w:rPr/>
      </w:r>
      <w:r>
        <w:rPr>
          <w:rFonts w:ascii="Times New Roman" w:hAnsi="Times New Roman"/>
          <w:i/>
          <w:sz w:val="28"/>
        </w:rPr>
        <w:t>Schonauer H. et al.</w:t>
      </w:r>
      <w:r>
        <w:rPr>
          <w:rFonts w:ascii="Times New Roman" w:hAnsi="Times New Roman"/>
          <w:i/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slow-cycling</w:t>
      </w:r>
      <w:r>
        <w:rPr>
          <w:spacing w:val="-1"/>
          <w:sz w:val="28"/>
        </w:rPr>
        <w:t> </w:t>
      </w:r>
      <w:r>
        <w:rPr>
          <w:sz w:val="28"/>
        </w:rPr>
        <w:t>proton</w:t>
      </w:r>
      <w:r>
        <w:rPr>
          <w:spacing w:val="-1"/>
          <w:sz w:val="28"/>
        </w:rPr>
        <w:t> </w:t>
      </w:r>
      <w:r>
        <w:rPr>
          <w:sz w:val="28"/>
        </w:rPr>
        <w:t>driver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neutrino</w:t>
      </w:r>
      <w:r>
        <w:rPr>
          <w:spacing w:val="-1"/>
          <w:sz w:val="28"/>
        </w:rPr>
        <w:t> </w:t>
      </w:r>
      <w:r>
        <w:rPr>
          <w:sz w:val="28"/>
        </w:rPr>
        <w:t>factory.</w:t>
      </w:r>
      <w:r>
        <w:rPr>
          <w:spacing w:val="-1"/>
          <w:sz w:val="28"/>
        </w:rPr>
        <w:t> </w:t>
      </w:r>
      <w:r>
        <w:rPr>
          <w:sz w:val="28"/>
        </w:rPr>
        <w:t>— Vol. </w:t>
      </w:r>
      <w:r>
        <w:rPr>
          <w:spacing w:val="-6"/>
          <w:sz w:val="28"/>
        </w:rPr>
        <w:t>0006262.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6"/>
          <w:sz w:val="28"/>
        </w:rPr>
        <w:t>Pp.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966–968.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4" w:after="0"/>
        <w:ind w:left="630" w:right="0" w:hanging="488"/>
        <w:jc w:val="left"/>
        <w:rPr>
          <w:sz w:val="28"/>
        </w:rPr>
      </w:pPr>
      <w:bookmarkStart w:name="_bookmark236" w:id="292"/>
      <w:bookmarkEnd w:id="292"/>
      <w:r>
        <w:rPr/>
      </w:r>
      <w:r>
        <w:rPr>
          <w:sz w:val="28"/>
        </w:rPr>
        <w:t>Beam</w:t>
      </w:r>
      <w:r>
        <w:rPr>
          <w:spacing w:val="-5"/>
          <w:sz w:val="28"/>
        </w:rPr>
        <w:t> </w:t>
      </w:r>
      <w:r>
        <w:rPr>
          <w:sz w:val="28"/>
        </w:rPr>
        <w:t>dynamics</w:t>
      </w:r>
      <w:r>
        <w:rPr>
          <w:spacing w:val="-4"/>
          <w:sz w:val="28"/>
        </w:rPr>
        <w:t> </w:t>
      </w:r>
      <w:r>
        <w:rPr>
          <w:sz w:val="28"/>
        </w:rPr>
        <w:t>newsletter,</w:t>
      </w:r>
      <w:r>
        <w:rPr>
          <w:spacing w:val="-4"/>
          <w:sz w:val="28"/>
        </w:rPr>
        <w:t> </w:t>
      </w:r>
      <w:r>
        <w:rPr>
          <w:sz w:val="28"/>
        </w:rPr>
        <w:t>no</w:t>
      </w:r>
      <w:r>
        <w:rPr>
          <w:spacing w:val="-4"/>
          <w:sz w:val="28"/>
        </w:rPr>
        <w:t> </w:t>
      </w:r>
      <w:r>
        <w:rPr>
          <w:sz w:val="28"/>
        </w:rPr>
        <w:t>11.</w:t>
      </w:r>
      <w:r>
        <w:rPr>
          <w:spacing w:val="-5"/>
          <w:sz w:val="28"/>
        </w:rPr>
        <w:t> </w:t>
      </w:r>
      <w:r>
        <w:rPr>
          <w:sz w:val="28"/>
        </w:rPr>
        <w:t>—</w:t>
      </w:r>
      <w:r>
        <w:rPr>
          <w:spacing w:val="16"/>
          <w:sz w:val="28"/>
        </w:rPr>
        <w:t> </w:t>
      </w:r>
      <w:r>
        <w:rPr>
          <w:sz w:val="28"/>
        </w:rPr>
        <w:t>Pp.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11–13.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0" w:after="0"/>
        <w:ind w:left="631" w:right="564" w:hanging="490"/>
        <w:jc w:val="both"/>
        <w:rPr>
          <w:sz w:val="28"/>
        </w:rPr>
      </w:pPr>
      <w:bookmarkStart w:name="_bookmark237" w:id="293"/>
      <w:bookmarkEnd w:id="293"/>
      <w:r>
        <w:rPr/>
      </w:r>
      <w:r>
        <w:rPr>
          <w:rFonts w:ascii="Times New Roman" w:hAnsi="Times New Roman"/>
          <w:i/>
          <w:sz w:val="28"/>
        </w:rPr>
        <w:t>Koseki T. </w:t>
      </w:r>
      <w:r>
        <w:rPr>
          <w:sz w:val="28"/>
        </w:rPr>
        <w:t>Status of J-PARC main ring synchrotron // Particle Accelerator Conference</w:t>
      </w:r>
      <w:r>
        <w:rPr>
          <w:spacing w:val="-4"/>
          <w:sz w:val="28"/>
        </w:rPr>
        <w:t> </w:t>
      </w:r>
      <w:r>
        <w:rPr>
          <w:sz w:val="28"/>
        </w:rPr>
        <w:t>(PAC</w:t>
      </w:r>
      <w:r>
        <w:rPr>
          <w:spacing w:val="-4"/>
          <w:sz w:val="28"/>
        </w:rPr>
        <w:t> </w:t>
      </w:r>
      <w:r>
        <w:rPr>
          <w:sz w:val="28"/>
        </w:rPr>
        <w:t>07).</w:t>
      </w:r>
      <w:r>
        <w:rPr>
          <w:spacing w:val="-4"/>
          <w:sz w:val="28"/>
        </w:rPr>
        <w:t> </w:t>
      </w:r>
      <w:r>
        <w:rPr>
          <w:sz w:val="28"/>
        </w:rPr>
        <w:t>—</w:t>
      </w:r>
      <w:r>
        <w:rPr>
          <w:spacing w:val="17"/>
          <w:sz w:val="28"/>
        </w:rPr>
        <w:t> </w:t>
      </w:r>
      <w:r>
        <w:rPr>
          <w:sz w:val="28"/>
        </w:rPr>
        <w:t>IEEE</w:t>
      </w:r>
      <w:r>
        <w:rPr>
          <w:spacing w:val="-4"/>
          <w:sz w:val="28"/>
        </w:rPr>
        <w:t> </w:t>
      </w:r>
      <w:r>
        <w:rPr>
          <w:sz w:val="28"/>
        </w:rPr>
        <w:t>Nucl.Sci.Symp.Conf.Rec.</w:t>
      </w:r>
      <w:r>
        <w:rPr>
          <w:spacing w:val="-4"/>
          <w:sz w:val="28"/>
        </w:rPr>
        <w:t> </w:t>
      </w:r>
      <w:r>
        <w:rPr>
          <w:sz w:val="28"/>
        </w:rPr>
        <w:t>—</w:t>
      </w:r>
      <w:r>
        <w:rPr>
          <w:spacing w:val="17"/>
          <w:sz w:val="28"/>
        </w:rPr>
        <w:t> </w:t>
      </w:r>
      <w:r>
        <w:rPr>
          <w:sz w:val="28"/>
        </w:rPr>
        <w:t>Pp.</w:t>
      </w:r>
      <w:r>
        <w:rPr>
          <w:spacing w:val="-4"/>
          <w:sz w:val="28"/>
        </w:rPr>
        <w:t> </w:t>
      </w:r>
      <w:r>
        <w:rPr>
          <w:sz w:val="28"/>
        </w:rPr>
        <w:t>736–738.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0" w:after="0"/>
        <w:ind w:left="630" w:right="0" w:hanging="488"/>
        <w:jc w:val="left"/>
        <w:rPr>
          <w:sz w:val="28"/>
        </w:rPr>
      </w:pPr>
      <w:bookmarkStart w:name="_bookmark238" w:id="294"/>
      <w:bookmarkEnd w:id="294"/>
      <w:r>
        <w:rPr/>
      </w:r>
      <w:r>
        <w:rPr>
          <w:rFonts w:ascii="Times New Roman" w:hAnsi="Times New Roman"/>
          <w:i/>
          <w:spacing w:val="-4"/>
          <w:sz w:val="28"/>
        </w:rPr>
        <w:t>Ehrenfest</w:t>
      </w:r>
      <w:r>
        <w:rPr>
          <w:rFonts w:ascii="Times New Roman" w:hAnsi="Times New Roman"/>
          <w:i/>
          <w:spacing w:val="59"/>
          <w:sz w:val="28"/>
        </w:rPr>
        <w:t> </w:t>
      </w:r>
      <w:r>
        <w:rPr>
          <w:rFonts w:ascii="Times New Roman" w:hAnsi="Times New Roman"/>
          <w:i/>
          <w:spacing w:val="-4"/>
          <w:sz w:val="28"/>
        </w:rPr>
        <w:t>P.</w:t>
      </w:r>
      <w:r>
        <w:rPr>
          <w:rFonts w:ascii="Times New Roman" w:hAnsi="Times New Roman"/>
          <w:i/>
          <w:spacing w:val="59"/>
          <w:sz w:val="28"/>
        </w:rPr>
        <w:t> </w:t>
      </w:r>
      <w:r>
        <w:rPr>
          <w:spacing w:val="-4"/>
          <w:sz w:val="28"/>
        </w:rPr>
        <w:t>Bemerkung</w:t>
      </w:r>
      <w:r>
        <w:rPr>
          <w:spacing w:val="61"/>
          <w:sz w:val="28"/>
        </w:rPr>
        <w:t> </w:t>
      </w:r>
      <w:r>
        <w:rPr>
          <w:spacing w:val="-123"/>
          <w:sz w:val="28"/>
        </w:rPr>
        <w:t>u</w:t>
      </w:r>
      <w:r>
        <w:rPr>
          <w:spacing w:val="29"/>
          <w:w w:val="103"/>
          <w:sz w:val="28"/>
        </w:rPr>
        <w:t>¨</w:t>
      </w:r>
      <w:r>
        <w:rPr>
          <w:spacing w:val="29"/>
          <w:w w:val="102"/>
          <w:sz w:val="28"/>
        </w:rPr>
        <w:t>b</w:t>
      </w:r>
      <w:r>
        <w:rPr>
          <w:spacing w:val="22"/>
          <w:w w:val="96"/>
          <w:sz w:val="28"/>
        </w:rPr>
        <w:t>er</w:t>
      </w:r>
      <w:r>
        <w:rPr>
          <w:spacing w:val="62"/>
          <w:sz w:val="28"/>
        </w:rPr>
        <w:t> </w:t>
      </w:r>
      <w:r>
        <w:rPr>
          <w:spacing w:val="-4"/>
          <w:sz w:val="28"/>
        </w:rPr>
        <w:t>die</w:t>
      </w:r>
      <w:r>
        <w:rPr>
          <w:spacing w:val="61"/>
          <w:sz w:val="28"/>
        </w:rPr>
        <w:t> </w:t>
      </w:r>
      <w:r>
        <w:rPr>
          <w:spacing w:val="6"/>
          <w:w w:val="99"/>
          <w:sz w:val="28"/>
        </w:rPr>
        <w:t>angen</w:t>
      </w:r>
      <w:r>
        <w:rPr>
          <w:spacing w:val="-130"/>
          <w:w w:val="102"/>
          <w:sz w:val="28"/>
        </w:rPr>
        <w:t>a</w:t>
      </w:r>
      <w:r>
        <w:rPr>
          <w:spacing w:val="6"/>
          <w:w w:val="103"/>
          <w:sz w:val="28"/>
        </w:rPr>
        <w:t>¨</w:t>
      </w:r>
      <w:r>
        <w:rPr>
          <w:spacing w:val="7"/>
          <w:sz w:val="28"/>
        </w:rPr>
        <w:t>herte</w:t>
      </w:r>
      <w:r>
        <w:rPr>
          <w:spacing w:val="62"/>
          <w:sz w:val="28"/>
        </w:rPr>
        <w:t> </w:t>
      </w:r>
      <w:r>
        <w:rPr>
          <w:spacing w:val="9"/>
          <w:w w:val="107"/>
          <w:sz w:val="28"/>
        </w:rPr>
        <w:t>G</w:t>
      </w:r>
      <w:r>
        <w:rPr>
          <w:spacing w:val="-135"/>
          <w:w w:val="96"/>
          <w:sz w:val="28"/>
        </w:rPr>
        <w:t>u</w:t>
      </w:r>
      <w:r>
        <w:rPr>
          <w:spacing w:val="16"/>
          <w:w w:val="99"/>
          <w:sz w:val="28"/>
        </w:rPr>
        <w:t>¨</w:t>
      </w:r>
      <w:r>
        <w:rPr>
          <w:spacing w:val="9"/>
          <w:w w:val="99"/>
          <w:sz w:val="28"/>
        </w:rPr>
        <w:t>ltig</w:t>
      </w:r>
      <w:r>
        <w:rPr>
          <w:spacing w:val="1"/>
          <w:w w:val="99"/>
          <w:sz w:val="28"/>
        </w:rPr>
        <w:t>k</w:t>
      </w:r>
      <w:r>
        <w:rPr>
          <w:spacing w:val="9"/>
          <w:w w:val="98"/>
          <w:sz w:val="28"/>
        </w:rPr>
        <w:t>eit</w:t>
      </w:r>
      <w:r>
        <w:rPr>
          <w:spacing w:val="61"/>
          <w:sz w:val="28"/>
        </w:rPr>
        <w:t> </w:t>
      </w:r>
      <w:r>
        <w:rPr>
          <w:spacing w:val="-4"/>
          <w:sz w:val="28"/>
        </w:rPr>
        <w:t>der</w:t>
      </w:r>
      <w:r>
        <w:rPr>
          <w:spacing w:val="62"/>
          <w:sz w:val="28"/>
        </w:rPr>
        <w:t> </w:t>
      </w:r>
      <w:r>
        <w:rPr>
          <w:spacing w:val="-4"/>
          <w:sz w:val="28"/>
        </w:rPr>
        <w:t>klassischen</w:t>
      </w:r>
    </w:p>
    <w:p>
      <w:pPr>
        <w:pStyle w:val="BodyText"/>
        <w:spacing w:line="316" w:lineRule="auto" w:before="100"/>
        <w:ind w:left="631"/>
      </w:pPr>
      <w:r>
        <w:rPr>
          <w:spacing w:val="-4"/>
        </w:rPr>
        <w:t>Mechanik</w:t>
      </w:r>
      <w:r>
        <w:rPr>
          <w:spacing w:val="-13"/>
        </w:rPr>
        <w:t> </w:t>
      </w:r>
      <w:r>
        <w:rPr>
          <w:spacing w:val="-4"/>
        </w:rPr>
        <w:t>innerhalb</w:t>
      </w:r>
      <w:r>
        <w:rPr>
          <w:spacing w:val="-13"/>
        </w:rPr>
        <w:t> </w:t>
      </w:r>
      <w:r>
        <w:rPr>
          <w:spacing w:val="-4"/>
        </w:rPr>
        <w:t>der</w:t>
      </w:r>
      <w:r>
        <w:rPr>
          <w:spacing w:val="-13"/>
        </w:rPr>
        <w:t> </w:t>
      </w:r>
      <w:r>
        <w:rPr>
          <w:spacing w:val="-4"/>
        </w:rPr>
        <w:t>Quantenmechanik.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3"/>
        </w:rPr>
        <w:t> </w:t>
      </w:r>
      <w:r>
        <w:rPr>
          <w:spacing w:val="-4"/>
        </w:rPr>
        <w:t>Vol.</w:t>
      </w:r>
      <w:r>
        <w:rPr>
          <w:spacing w:val="-13"/>
        </w:rPr>
        <w:t> </w:t>
      </w:r>
      <w:r>
        <w:rPr>
          <w:spacing w:val="-4"/>
        </w:rPr>
        <w:t>45,</w:t>
      </w:r>
      <w:r>
        <w:rPr>
          <w:spacing w:val="-13"/>
        </w:rPr>
        <w:t> </w:t>
      </w:r>
      <w:r>
        <w:rPr>
          <w:spacing w:val="-4"/>
        </w:rPr>
        <w:t>no.</w:t>
      </w:r>
      <w:r>
        <w:rPr>
          <w:spacing w:val="-13"/>
        </w:rPr>
        <w:t> </w:t>
      </w:r>
      <w:r>
        <w:rPr>
          <w:spacing w:val="-4"/>
        </w:rPr>
        <w:t>7.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3"/>
        </w:rPr>
        <w:t> </w:t>
      </w:r>
      <w:r>
        <w:rPr>
          <w:spacing w:val="-4"/>
        </w:rPr>
        <w:t>Pp.</w:t>
      </w:r>
      <w:r>
        <w:rPr>
          <w:spacing w:val="-12"/>
        </w:rPr>
        <w:t> </w:t>
      </w:r>
      <w:r>
        <w:rPr>
          <w:spacing w:val="-4"/>
        </w:rPr>
        <w:t>455–457.</w:t>
      </w:r>
      <w:r>
        <w:rPr>
          <w:spacing w:val="-13"/>
        </w:rPr>
        <w:t> </w:t>
      </w:r>
      <w:r>
        <w:rPr>
          <w:spacing w:val="-4"/>
        </w:rPr>
        <w:t>— URL: </w:t>
      </w:r>
      <w:hyperlink r:id="rId173">
        <w:r>
          <w:rPr>
            <w:color w:val="0000FF"/>
            <w:spacing w:val="-4"/>
          </w:rPr>
          <w:t>https://doi.org/10.1007/BF01329203</w:t>
        </w:r>
      </w:hyperlink>
      <w:r>
        <w:rPr>
          <w:spacing w:val="-4"/>
        </w:rPr>
        <w:t>.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0" w:after="0"/>
        <w:ind w:left="631" w:right="563" w:hanging="490"/>
        <w:jc w:val="both"/>
        <w:rPr>
          <w:rFonts w:ascii="Times New Roman"/>
          <w:i/>
          <w:sz w:val="28"/>
        </w:rPr>
      </w:pPr>
      <w:bookmarkStart w:name="_bookmark239" w:id="295"/>
      <w:bookmarkEnd w:id="295"/>
      <w:r>
        <w:rPr/>
      </w:r>
      <w:r>
        <w:rPr>
          <w:rFonts w:ascii="Times New Roman"/>
          <w:i/>
          <w:sz w:val="28"/>
        </w:rPr>
        <w:t>Bargmann V., Michel Louis, Telegdi V. L. </w:t>
      </w:r>
      <w:r>
        <w:rPr>
          <w:sz w:val="28"/>
        </w:rPr>
        <w:t>Precession of the Polarization of Particles Moving in a Homogeneous Electromagnetic Field //</w:t>
      </w:r>
      <w:r>
        <w:rPr>
          <w:spacing w:val="-1"/>
          <w:sz w:val="28"/>
        </w:rPr>
        <w:t> </w:t>
      </w:r>
      <w:r>
        <w:rPr>
          <w:rFonts w:ascii="Times New Roman"/>
          <w:i/>
          <w:sz w:val="28"/>
        </w:rPr>
        <w:t>Phys. Rev. Lett.</w:t>
      </w:r>
    </w:p>
    <w:p>
      <w:pPr>
        <w:pStyle w:val="BodyText"/>
        <w:spacing w:line="316" w:lineRule="auto" w:before="3"/>
        <w:ind w:left="631"/>
      </w:pPr>
      <w:r>
        <w:rPr>
          <w:spacing w:val="-2"/>
        </w:rPr>
        <w:t>—</w:t>
      </w:r>
      <w:r>
        <w:rPr>
          <w:spacing w:val="34"/>
        </w:rPr>
        <w:t> </w:t>
      </w:r>
      <w:r>
        <w:rPr>
          <w:spacing w:val="-2"/>
        </w:rPr>
        <w:t>1959. — May. —</w:t>
      </w:r>
      <w:r>
        <w:rPr>
          <w:spacing w:val="34"/>
        </w:rPr>
        <w:t> </w:t>
      </w:r>
      <w:r>
        <w:rPr>
          <w:spacing w:val="-2"/>
        </w:rPr>
        <w:t>Vol. 2. —</w:t>
      </w:r>
      <w:r>
        <w:rPr>
          <w:spacing w:val="34"/>
        </w:rPr>
        <w:t> </w:t>
      </w:r>
      <w:r>
        <w:rPr>
          <w:spacing w:val="-2"/>
        </w:rPr>
        <w:t>Pp. 435–436. —</w:t>
      </w:r>
      <w:r>
        <w:rPr>
          <w:spacing w:val="34"/>
        </w:rPr>
        <w:t> </w:t>
      </w:r>
      <w:r>
        <w:rPr>
          <w:spacing w:val="-2"/>
        </w:rPr>
        <w:t>URL: </w:t>
      </w:r>
      <w:hyperlink r:id="rId174">
        <w:r>
          <w:rPr>
            <w:color w:val="0000FF"/>
            <w:spacing w:val="-2"/>
          </w:rPr>
          <w:t>https://link.aps.org/doi/</w:t>
        </w:r>
      </w:hyperlink>
      <w:r>
        <w:rPr>
          <w:color w:val="0000FF"/>
          <w:spacing w:val="-2"/>
        </w:rPr>
        <w:t> </w:t>
      </w:r>
      <w:hyperlink r:id="rId174">
        <w:r>
          <w:rPr>
            <w:color w:val="0000FF"/>
            <w:spacing w:val="-2"/>
          </w:rPr>
          <w:t>10.1103/PhysRevLett.2.435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25" w:after="0"/>
        <w:ind w:left="631" w:right="564" w:hanging="490"/>
        <w:jc w:val="both"/>
        <w:rPr>
          <w:sz w:val="28"/>
        </w:rPr>
      </w:pPr>
      <w:bookmarkStart w:name="_bookmark240" w:id="296"/>
      <w:bookmarkEnd w:id="296"/>
      <w:r>
        <w:rPr/>
      </w:r>
      <w:r>
        <w:rPr>
          <w:rFonts w:ascii="Times New Roman" w:hAnsi="Times New Roman"/>
          <w:i/>
          <w:sz w:val="28"/>
        </w:rPr>
        <w:t>Fukuyama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Takeshi,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Silenko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Alexander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sz w:val="28"/>
        </w:rPr>
        <w:t>Derivation</w:t>
      </w:r>
      <w:r>
        <w:rPr>
          <w:spacing w:val="80"/>
          <w:sz w:val="28"/>
        </w:rPr>
        <w:t> </w:t>
      </w:r>
      <w:r>
        <w:rPr>
          <w:sz w:val="28"/>
        </w:rPr>
        <w:t>of</w:t>
      </w:r>
      <w:r>
        <w:rPr>
          <w:spacing w:val="80"/>
          <w:sz w:val="28"/>
        </w:rPr>
        <w:t> </w:t>
      </w:r>
      <w:r>
        <w:rPr>
          <w:sz w:val="28"/>
        </w:rPr>
        <w:t>Generalized Thomas-Bargmann-Michel-Telegdi Equation for a Particle with Electric Dipole Moment // </w:t>
      </w:r>
      <w:r>
        <w:rPr>
          <w:rFonts w:ascii="Times New Roman" w:hAnsi="Times New Roman"/>
          <w:i/>
          <w:sz w:val="28"/>
        </w:rPr>
        <w:t>Int.</w:t>
      </w:r>
      <w:r>
        <w:rPr>
          <w:rFonts w:ascii="Times New Roman" w:hAnsi="Times New Roman"/>
          <w:i/>
          <w:spacing w:val="26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26"/>
          <w:sz w:val="28"/>
        </w:rPr>
        <w:t> </w:t>
      </w:r>
      <w:r>
        <w:rPr>
          <w:rFonts w:ascii="Times New Roman" w:hAnsi="Times New Roman"/>
          <w:i/>
          <w:sz w:val="28"/>
        </w:rPr>
        <w:t>Mod.</w:t>
      </w:r>
      <w:r>
        <w:rPr>
          <w:rFonts w:ascii="Times New Roman" w:hAnsi="Times New Roman"/>
          <w:i/>
          <w:spacing w:val="26"/>
          <w:sz w:val="28"/>
        </w:rPr>
        <w:t> </w:t>
      </w:r>
      <w:r>
        <w:rPr>
          <w:rFonts w:ascii="Times New Roman" w:hAnsi="Times New Roman"/>
          <w:i/>
          <w:sz w:val="28"/>
        </w:rPr>
        <w:t>Phys.</w:t>
      </w:r>
      <w:r>
        <w:rPr>
          <w:rFonts w:ascii="Times New Roman" w:hAnsi="Times New Roman"/>
          <w:i/>
          <w:spacing w:val="26"/>
          <w:sz w:val="28"/>
        </w:rPr>
        <w:t> </w:t>
      </w:r>
      <w:r>
        <w:rPr>
          <w:rFonts w:ascii="Times New Roman" w:hAnsi="Times New Roman"/>
          <w:i/>
          <w:sz w:val="28"/>
        </w:rPr>
        <w:t>A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2013. —</w:t>
      </w:r>
      <w:r>
        <w:rPr>
          <w:spacing w:val="40"/>
          <w:sz w:val="28"/>
        </w:rPr>
        <w:t> </w:t>
      </w:r>
      <w:r>
        <w:rPr>
          <w:sz w:val="28"/>
        </w:rPr>
        <w:t>Vol. 28. —</w:t>
      </w:r>
      <w:r>
        <w:rPr>
          <w:spacing w:val="40"/>
          <w:sz w:val="28"/>
        </w:rPr>
        <w:t> </w:t>
      </w:r>
      <w:r>
        <w:rPr>
          <w:sz w:val="28"/>
        </w:rPr>
        <w:t>P. 1350147.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26" w:after="0"/>
        <w:ind w:left="631" w:right="565" w:hanging="490"/>
        <w:jc w:val="both"/>
        <w:rPr>
          <w:sz w:val="28"/>
        </w:rPr>
      </w:pPr>
      <w:bookmarkStart w:name="_bookmark241" w:id="297"/>
      <w:bookmarkEnd w:id="297"/>
      <w:r>
        <w:rPr/>
      </w:r>
      <w:r>
        <w:rPr>
          <w:rFonts w:ascii="Times New Roman" w:hAnsi="Times New Roman"/>
          <w:i/>
          <w:sz w:val="28"/>
        </w:rPr>
        <w:t>Abusaif F. et al. </w:t>
      </w:r>
      <w:r>
        <w:rPr>
          <w:sz w:val="28"/>
        </w:rPr>
        <w:t>Storage ring to search for electricdipole moments of charged particles: Feasibility study. —</w:t>
      </w:r>
      <w:r>
        <w:rPr>
          <w:spacing w:val="40"/>
          <w:sz w:val="28"/>
        </w:rPr>
        <w:t> </w:t>
      </w:r>
      <w:r>
        <w:rPr>
          <w:sz w:val="28"/>
        </w:rPr>
        <w:t>CERN.</w:t>
      </w:r>
    </w:p>
    <w:p>
      <w:pPr>
        <w:pStyle w:val="ListParagraph"/>
        <w:numPr>
          <w:ilvl w:val="0"/>
          <w:numId w:val="20"/>
        </w:numPr>
        <w:tabs>
          <w:tab w:pos="630" w:val="left" w:leader="none"/>
        </w:tabs>
        <w:spacing w:line="240" w:lineRule="auto" w:before="230" w:after="0"/>
        <w:ind w:left="630" w:right="0" w:hanging="488"/>
        <w:jc w:val="left"/>
        <w:rPr>
          <w:sz w:val="28"/>
        </w:rPr>
      </w:pPr>
      <w:bookmarkStart w:name="_bookmark242" w:id="298"/>
      <w:bookmarkEnd w:id="298"/>
      <w:r>
        <w:rPr/>
      </w:r>
      <w:r>
        <w:rPr>
          <w:rFonts w:ascii="Times New Roman" w:hAnsi="Times New Roman"/>
          <w:i/>
          <w:sz w:val="28"/>
        </w:rPr>
        <w:t>Chislett</w:t>
      </w:r>
      <w:r>
        <w:rPr>
          <w:rFonts w:ascii="Times New Roman" w:hAnsi="Times New Roman"/>
          <w:i/>
          <w:spacing w:val="13"/>
          <w:sz w:val="28"/>
        </w:rPr>
        <w:t> </w:t>
      </w:r>
      <w:r>
        <w:rPr>
          <w:rFonts w:ascii="Times New Roman" w:hAnsi="Times New Roman"/>
          <w:i/>
          <w:sz w:val="28"/>
        </w:rPr>
        <w:t>Rebecca</w:t>
      </w:r>
      <w:r>
        <w:rPr>
          <w:sz w:val="28"/>
        </w:rPr>
        <w:t>.</w:t>
      </w:r>
      <w:r>
        <w:rPr>
          <w:spacing w:val="12"/>
          <w:sz w:val="28"/>
        </w:rPr>
        <w:t> </w:t>
      </w: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muon</w:t>
      </w:r>
      <w:r>
        <w:rPr>
          <w:spacing w:val="11"/>
          <w:sz w:val="28"/>
        </w:rPr>
        <w:t> </w:t>
      </w:r>
      <w:r>
        <w:rPr>
          <w:sz w:val="28"/>
        </w:rPr>
        <w:t>EDM</w:t>
      </w:r>
      <w:r>
        <w:rPr>
          <w:spacing w:val="12"/>
          <w:sz w:val="28"/>
        </w:rPr>
        <w:t> </w:t>
      </w:r>
      <w:r>
        <w:rPr>
          <w:sz w:val="28"/>
        </w:rPr>
        <w:t>in</w:t>
      </w:r>
      <w:r>
        <w:rPr>
          <w:spacing w:val="11"/>
          <w:sz w:val="28"/>
        </w:rPr>
        <w:t> </w:t>
      </w: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g-2</w:t>
      </w:r>
      <w:r>
        <w:rPr>
          <w:spacing w:val="12"/>
          <w:sz w:val="28"/>
        </w:rPr>
        <w:t> </w:t>
      </w:r>
      <w:r>
        <w:rPr>
          <w:sz w:val="28"/>
        </w:rPr>
        <w:t>experiment</w:t>
      </w:r>
      <w:r>
        <w:rPr>
          <w:spacing w:val="12"/>
          <w:sz w:val="28"/>
        </w:rPr>
        <w:t> </w:t>
      </w:r>
      <w:r>
        <w:rPr>
          <w:sz w:val="28"/>
        </w:rPr>
        <w:t>at</w:t>
      </w:r>
      <w:r>
        <w:rPr>
          <w:spacing w:val="13"/>
          <w:sz w:val="28"/>
        </w:rPr>
        <w:t> </w:t>
      </w:r>
      <w:r>
        <w:rPr>
          <w:sz w:val="28"/>
        </w:rPr>
        <w:t>Fermilab.</w:t>
      </w:r>
      <w:r>
        <w:rPr>
          <w:spacing w:val="12"/>
          <w:sz w:val="28"/>
        </w:rPr>
        <w:t> </w:t>
      </w:r>
      <w:r>
        <w:rPr>
          <w:sz w:val="28"/>
        </w:rPr>
        <w:t>—</w:t>
      </w:r>
      <w:r>
        <w:rPr>
          <w:spacing w:val="63"/>
          <w:sz w:val="28"/>
        </w:rPr>
        <w:t> </w:t>
      </w:r>
      <w:r>
        <w:rPr>
          <w:spacing w:val="-4"/>
          <w:sz w:val="28"/>
        </w:rPr>
        <w:t>Vol.</w:t>
      </w:r>
    </w:p>
    <w:p>
      <w:pPr>
        <w:pStyle w:val="BodyText"/>
        <w:spacing w:before="100"/>
        <w:ind w:left="631"/>
      </w:pPr>
      <w:r>
        <w:rPr/>
        <w:t>118.</w:t>
      </w:r>
      <w:r>
        <w:rPr>
          <w:spacing w:val="13"/>
        </w:rPr>
        <w:t> </w:t>
      </w:r>
      <w:r>
        <w:rPr/>
        <w:t>—</w:t>
      </w:r>
      <w:r>
        <w:rPr>
          <w:spacing w:val="40"/>
        </w:rPr>
        <w:t> </w:t>
      </w:r>
      <w:r>
        <w:rPr/>
        <w:t>P.</w:t>
      </w:r>
      <w:r>
        <w:rPr>
          <w:spacing w:val="14"/>
        </w:rPr>
        <w:t> </w:t>
      </w:r>
      <w:r>
        <w:rPr>
          <w:spacing w:val="-2"/>
        </w:rPr>
        <w:t>01005.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6" w:lineRule="auto" w:before="0" w:after="0"/>
        <w:ind w:left="631" w:right="562" w:hanging="490"/>
        <w:jc w:val="both"/>
        <w:rPr>
          <w:sz w:val="28"/>
        </w:rPr>
      </w:pPr>
      <w:bookmarkStart w:name="_bookmark243" w:id="299"/>
      <w:bookmarkEnd w:id="299"/>
      <w:r>
        <w:rPr/>
      </w:r>
      <w:r>
        <w:rPr>
          <w:sz w:val="28"/>
        </w:rPr>
        <w:t>Transparent Spin Method for Spin Control of Hadron Beams in Colliders / Yu.</w:t>
      </w:r>
      <w:r>
        <w:rPr>
          <w:spacing w:val="17"/>
          <w:sz w:val="28"/>
        </w:rPr>
        <w:t> </w:t>
      </w:r>
      <w:r>
        <w:rPr>
          <w:sz w:val="28"/>
        </w:rPr>
        <w:t>N.</w:t>
      </w:r>
      <w:r>
        <w:rPr>
          <w:spacing w:val="17"/>
          <w:sz w:val="28"/>
        </w:rPr>
        <w:t> </w:t>
      </w:r>
      <w:r>
        <w:rPr>
          <w:sz w:val="28"/>
        </w:rPr>
        <w:t>Filatov,</w:t>
      </w:r>
      <w:r>
        <w:rPr>
          <w:spacing w:val="17"/>
          <w:sz w:val="28"/>
        </w:rPr>
        <w:t> </w:t>
      </w:r>
      <w:r>
        <w:rPr>
          <w:sz w:val="28"/>
        </w:rPr>
        <w:t>A.</w:t>
      </w:r>
      <w:r>
        <w:rPr>
          <w:spacing w:val="17"/>
          <w:sz w:val="28"/>
        </w:rPr>
        <w:t> </w:t>
      </w:r>
      <w:r>
        <w:rPr>
          <w:sz w:val="28"/>
        </w:rPr>
        <w:t>M.</w:t>
      </w:r>
      <w:r>
        <w:rPr>
          <w:spacing w:val="17"/>
          <w:sz w:val="28"/>
        </w:rPr>
        <w:t> </w:t>
      </w:r>
      <w:r>
        <w:rPr>
          <w:sz w:val="28"/>
        </w:rPr>
        <w:t>Kondratenko,</w:t>
      </w:r>
      <w:r>
        <w:rPr>
          <w:spacing w:val="17"/>
          <w:sz w:val="28"/>
        </w:rPr>
        <w:t> </w:t>
      </w:r>
      <w:r>
        <w:rPr>
          <w:sz w:val="28"/>
        </w:rPr>
        <w:t>M.</w:t>
      </w:r>
      <w:r>
        <w:rPr>
          <w:spacing w:val="17"/>
          <w:sz w:val="28"/>
        </w:rPr>
        <w:t> </w:t>
      </w:r>
      <w:r>
        <w:rPr>
          <w:sz w:val="28"/>
        </w:rPr>
        <w:t>A.</w:t>
      </w:r>
      <w:r>
        <w:rPr>
          <w:spacing w:val="17"/>
          <w:sz w:val="28"/>
        </w:rPr>
        <w:t> </w:t>
      </w:r>
      <w:r>
        <w:rPr>
          <w:sz w:val="28"/>
        </w:rPr>
        <w:t>Kondratenko</w:t>
      </w:r>
      <w:r>
        <w:rPr>
          <w:spacing w:val="17"/>
          <w:sz w:val="28"/>
        </w:rPr>
        <w:t> </w:t>
      </w:r>
      <w:r>
        <w:rPr>
          <w:sz w:val="28"/>
        </w:rPr>
        <w:t>et</w:t>
      </w:r>
      <w:r>
        <w:rPr>
          <w:spacing w:val="17"/>
          <w:sz w:val="28"/>
        </w:rPr>
        <w:t> </w:t>
      </w:r>
      <w:r>
        <w:rPr>
          <w:sz w:val="28"/>
        </w:rPr>
        <w:t>al.</w:t>
      </w:r>
      <w:r>
        <w:rPr>
          <w:spacing w:val="17"/>
          <w:sz w:val="28"/>
        </w:rPr>
        <w:t> </w:t>
      </w:r>
      <w:r>
        <w:rPr>
          <w:sz w:val="28"/>
        </w:rPr>
        <w:t>—</w:t>
      </w:r>
      <w:r>
        <w:rPr>
          <w:spacing w:val="64"/>
          <w:sz w:val="28"/>
        </w:rPr>
        <w:t> </w:t>
      </w:r>
      <w:r>
        <w:rPr>
          <w:sz w:val="28"/>
        </w:rPr>
        <w:t>Vol.</w:t>
      </w:r>
      <w:r>
        <w:rPr>
          <w:spacing w:val="17"/>
          <w:sz w:val="28"/>
        </w:rPr>
        <w:t> </w:t>
      </w:r>
      <w:r>
        <w:rPr>
          <w:sz w:val="28"/>
        </w:rPr>
        <w:t>124.</w:t>
      </w:r>
      <w:r>
        <w:rPr>
          <w:spacing w:val="17"/>
          <w:sz w:val="28"/>
        </w:rPr>
        <w:t> </w:t>
      </w:r>
      <w:r>
        <w:rPr>
          <w:sz w:val="28"/>
        </w:rPr>
        <w:t>—</w:t>
      </w:r>
    </w:p>
    <w:p>
      <w:pPr>
        <w:pStyle w:val="BodyText"/>
        <w:spacing w:line="315" w:lineRule="exact"/>
        <w:ind w:left="631"/>
      </w:pPr>
      <w:r>
        <w:rPr/>
        <w:t>P.</w:t>
      </w:r>
      <w:r>
        <w:rPr>
          <w:spacing w:val="-6"/>
        </w:rPr>
        <w:t> </w:t>
      </w:r>
      <w:r>
        <w:rPr/>
        <w:t>194801.</w:t>
      </w:r>
      <w:r>
        <w:rPr>
          <w:spacing w:val="-5"/>
        </w:rPr>
        <w:t> </w:t>
      </w:r>
      <w:r>
        <w:rPr/>
        <w:t>—</w:t>
      </w:r>
      <w:r>
        <w:rPr>
          <w:spacing w:val="15"/>
        </w:rPr>
        <w:t> </w:t>
      </w:r>
      <w:r>
        <w:rPr/>
        <w:t>URL:</w:t>
      </w:r>
      <w:r>
        <w:rPr>
          <w:spacing w:val="-5"/>
        </w:rPr>
        <w:t> </w:t>
      </w:r>
      <w:hyperlink r:id="rId175">
        <w:r>
          <w:rPr>
            <w:color w:val="0000FF"/>
            <w:spacing w:val="-4"/>
          </w:rPr>
          <w:t>https://link.aps.org/doi/10.1103/PhysRevLett.124.194801</w:t>
        </w:r>
      </w:hyperlink>
      <w:r>
        <w:rPr>
          <w:spacing w:val="-4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6" w:lineRule="auto" w:before="0" w:after="0"/>
        <w:ind w:left="631" w:right="564" w:hanging="490"/>
        <w:jc w:val="both"/>
        <w:rPr>
          <w:sz w:val="28"/>
        </w:rPr>
      </w:pPr>
      <w:bookmarkStart w:name="_bookmark244" w:id="300"/>
      <w:bookmarkEnd w:id="300"/>
      <w:r>
        <w:rPr/>
      </w:r>
      <w:r>
        <w:rPr>
          <w:spacing w:val="-8"/>
          <w:sz w:val="28"/>
        </w:rPr>
        <w:t>Frequency domain method of the search for the deuteron electric dipole moment </w:t>
      </w:r>
      <w:r>
        <w:rPr>
          <w:spacing w:val="-2"/>
          <w:sz w:val="28"/>
        </w:rPr>
        <w:t>in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storage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ring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with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imperfections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Yury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Senichev,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Alexander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Aksentev,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An­ </w:t>
      </w:r>
      <w:r>
        <w:rPr>
          <w:sz w:val="28"/>
        </w:rPr>
        <w:t>drey Ivanov, Eremey Valetov. —</w:t>
      </w:r>
      <w:r>
        <w:rPr>
          <w:spacing w:val="40"/>
          <w:sz w:val="28"/>
        </w:rPr>
        <w:t> </w:t>
      </w:r>
      <w:r>
        <w:rPr>
          <w:sz w:val="28"/>
        </w:rPr>
        <w:t>2017. — 11.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23" w:after="0"/>
        <w:ind w:left="631" w:right="564" w:hanging="490"/>
        <w:jc w:val="both"/>
        <w:rPr>
          <w:sz w:val="28"/>
        </w:rPr>
      </w:pPr>
      <w:bookmarkStart w:name="_bookmark245" w:id="301"/>
      <w:bookmarkEnd w:id="301"/>
      <w:r>
        <w:rPr/>
      </w:r>
      <w:r>
        <w:rPr>
          <w:rFonts w:ascii="Times New Roman" w:hAnsi="Times New Roman"/>
          <w:i/>
          <w:sz w:val="28"/>
        </w:rPr>
        <w:t>Baldin A., Kovalenko A.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The Status of the Dubna Relativistic Heavy Ion Accelerator</w:t>
      </w:r>
      <w:r>
        <w:rPr>
          <w:spacing w:val="-1"/>
          <w:sz w:val="28"/>
        </w:rPr>
        <w:t> </w:t>
      </w:r>
      <w:r>
        <w:rPr>
          <w:sz w:val="28"/>
        </w:rPr>
        <w:t>Facility.</w:t>
      </w:r>
      <w:r>
        <w:rPr>
          <w:spacing w:val="-1"/>
          <w:sz w:val="28"/>
        </w:rPr>
        <w:t> </w:t>
      </w:r>
      <w:r>
        <w:rPr>
          <w:sz w:val="28"/>
        </w:rPr>
        <w:t>—</w:t>
      </w:r>
      <w:r>
        <w:rPr>
          <w:spacing w:val="20"/>
          <w:sz w:val="28"/>
        </w:rPr>
        <w:t> </w:t>
      </w:r>
      <w:r>
        <w:rPr>
          <w:sz w:val="28"/>
        </w:rPr>
        <w:t>CERN</w:t>
      </w:r>
      <w:r>
        <w:rPr>
          <w:spacing w:val="-1"/>
          <w:sz w:val="28"/>
        </w:rPr>
        <w:t> </w:t>
      </w:r>
      <w:r>
        <w:rPr>
          <w:sz w:val="28"/>
        </w:rPr>
        <w:t>bulletin,</w:t>
      </w:r>
      <w:r>
        <w:rPr>
          <w:spacing w:val="-1"/>
          <w:sz w:val="28"/>
        </w:rPr>
        <w:t> </w:t>
      </w:r>
      <w:r>
        <w:rPr>
          <w:sz w:val="28"/>
        </w:rPr>
        <w:t>Geneva,</w:t>
      </w:r>
      <w:r>
        <w:rPr>
          <w:spacing w:val="-1"/>
          <w:sz w:val="28"/>
        </w:rPr>
        <w:t> </w:t>
      </w:r>
      <w:r>
        <w:rPr>
          <w:sz w:val="28"/>
        </w:rPr>
        <w:t>14/93</w:t>
      </w:r>
      <w:r>
        <w:rPr>
          <w:spacing w:val="-1"/>
          <w:sz w:val="28"/>
        </w:rPr>
        <w:t> </w:t>
      </w:r>
      <w:r>
        <w:rPr>
          <w:sz w:val="28"/>
        </w:rPr>
        <w:t>edition,</w:t>
      </w:r>
      <w:r>
        <w:rPr>
          <w:spacing w:val="-1"/>
          <w:sz w:val="28"/>
        </w:rPr>
        <w:t> </w:t>
      </w:r>
      <w:r>
        <w:rPr>
          <w:sz w:val="28"/>
        </w:rPr>
        <w:t>1993.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6" w:lineRule="auto" w:before="235" w:after="0"/>
        <w:ind w:left="631" w:right="563" w:hanging="490"/>
        <w:jc w:val="both"/>
        <w:rPr>
          <w:sz w:val="28"/>
        </w:rPr>
      </w:pPr>
      <w:bookmarkStart w:name="_bookmark246" w:id="302"/>
      <w:bookmarkEnd w:id="302"/>
      <w:r>
        <w:rPr/>
      </w:r>
      <w:r>
        <w:rPr>
          <w:sz w:val="28"/>
        </w:rPr>
        <w:t>The technology behind the production of different NICA Collider magnets / </w:t>
      </w:r>
      <w:r>
        <w:rPr>
          <w:spacing w:val="-4"/>
          <w:sz w:val="28"/>
        </w:rPr>
        <w:t>Sergey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Korovkin,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Yuri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Bespalov,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Vladimir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Borisov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et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al.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//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27th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Russian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Particle </w:t>
      </w:r>
      <w:r>
        <w:rPr>
          <w:sz w:val="28"/>
        </w:rPr>
        <w:t>Accelerator Conference. —</w:t>
      </w:r>
      <w:r>
        <w:rPr>
          <w:spacing w:val="25"/>
          <w:sz w:val="28"/>
        </w:rPr>
        <w:t> </w:t>
      </w:r>
      <w:r>
        <w:rPr>
          <w:sz w:val="28"/>
        </w:rPr>
        <w:t>2021. — 10.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07" w:lineRule="auto" w:before="223" w:after="0"/>
        <w:ind w:left="631" w:right="564" w:hanging="490"/>
        <w:jc w:val="both"/>
        <w:rPr>
          <w:sz w:val="28"/>
        </w:rPr>
      </w:pPr>
      <w:bookmarkStart w:name="_bookmark247" w:id="303"/>
      <w:bookmarkEnd w:id="303"/>
      <w:r>
        <w:rPr/>
      </w:r>
      <w:r>
        <w:rPr>
          <w:rFonts w:ascii="Times New Roman" w:hAnsi="Times New Roman" w:eastAsia="Times New Roman"/>
          <w:i/>
          <w:sz w:val="28"/>
        </w:rPr>
        <w:t>Anastassopoulos</w:t>
      </w:r>
      <w:r>
        <w:rPr>
          <w:rFonts w:ascii="Times New Roman" w:hAnsi="Times New Roman" w:eastAsia="Times New Roman"/>
          <w:i/>
          <w:spacing w:val="-16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D.</w:t>
      </w:r>
      <w:r>
        <w:rPr>
          <w:rFonts w:ascii="Times New Roman" w:hAnsi="Times New Roman" w:eastAsia="Times New Roman"/>
          <w:i/>
          <w:spacing w:val="-14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et</w:t>
      </w:r>
      <w:r>
        <w:rPr>
          <w:rFonts w:ascii="Times New Roman" w:hAnsi="Times New Roman" w:eastAsia="Times New Roman"/>
          <w:i/>
          <w:spacing w:val="-14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al.</w:t>
      </w:r>
      <w:r>
        <w:rPr>
          <w:rFonts w:ascii="Times New Roman" w:hAnsi="Times New Roman" w:eastAsia="Times New Roman"/>
          <w:i/>
          <w:spacing w:val="-18"/>
          <w:sz w:val="28"/>
        </w:rPr>
        <w:t> </w:t>
      </w:r>
      <w:r>
        <w:rPr>
          <w:sz w:val="28"/>
        </w:rPr>
        <w:t>AGS</w:t>
      </w:r>
      <w:r>
        <w:rPr>
          <w:spacing w:val="-17"/>
          <w:sz w:val="28"/>
        </w:rPr>
        <w:t> </w:t>
      </w:r>
      <w:r>
        <w:rPr>
          <w:sz w:val="28"/>
        </w:rPr>
        <w:t>proposal:</w:t>
      </w:r>
      <w:r>
        <w:rPr>
          <w:spacing w:val="-17"/>
          <w:sz w:val="28"/>
        </w:rPr>
        <w:t> </w:t>
      </w:r>
      <w:r>
        <w:rPr>
          <w:sz w:val="28"/>
        </w:rPr>
        <w:t>Search</w:t>
      </w:r>
      <w:r>
        <w:rPr>
          <w:spacing w:val="-17"/>
          <w:sz w:val="28"/>
        </w:rPr>
        <w:t> </w:t>
      </w:r>
      <w:r>
        <w:rPr>
          <w:sz w:val="28"/>
        </w:rPr>
        <w:t>for</w:t>
      </w:r>
      <w:r>
        <w:rPr>
          <w:spacing w:val="-17"/>
          <w:sz w:val="28"/>
        </w:rPr>
        <w:t> </w:t>
      </w:r>
      <w:r>
        <w:rPr>
          <w:sz w:val="28"/>
        </w:rPr>
        <w:t>a</w:t>
      </w:r>
      <w:r>
        <w:rPr>
          <w:spacing w:val="-16"/>
          <w:sz w:val="28"/>
        </w:rPr>
        <w:t> </w:t>
      </w:r>
      <w:r>
        <w:rPr>
          <w:sz w:val="28"/>
        </w:rPr>
        <w:t>permanent</w:t>
      </w:r>
      <w:r>
        <w:rPr>
          <w:spacing w:val="-17"/>
          <w:sz w:val="28"/>
        </w:rPr>
        <w:t> </w:t>
      </w:r>
      <w:r>
        <w:rPr>
          <w:sz w:val="28"/>
        </w:rPr>
        <w:t>electric</w:t>
      </w:r>
      <w:r>
        <w:rPr>
          <w:spacing w:val="-17"/>
          <w:sz w:val="28"/>
        </w:rPr>
        <w:t> </w:t>
      </w:r>
      <w:r>
        <w:rPr>
          <w:sz w:val="28"/>
        </w:rPr>
        <w:t>dipole­ moment of the deuteron nucleus at the </w:t>
      </w:r>
      <w:r>
        <w:rPr>
          <w:rFonts w:ascii="Calibri" w:hAnsi="Calibri" w:eastAsia="Calibri"/>
          <w:sz w:val="28"/>
        </w:rPr>
        <w:t>10</w:t>
      </w:r>
      <w:r>
        <w:rPr>
          <w:rFonts w:ascii="Cambria" w:hAnsi="Cambria" w:eastAsia="Cambria"/>
          <w:sz w:val="28"/>
          <w:vertAlign w:val="superscript"/>
        </w:rPr>
        <w:t>−</w:t>
      </w:r>
      <w:r>
        <w:rPr>
          <w:rFonts w:ascii="Calibri" w:hAnsi="Calibri" w:eastAsia="Calibri"/>
          <w:sz w:val="28"/>
          <w:vertAlign w:val="superscript"/>
        </w:rPr>
        <w:t>29</w:t>
      </w:r>
      <w:r>
        <w:rPr>
          <w:rFonts w:ascii="Calibri" w:hAnsi="Calibri" w:eastAsia="Calibri"/>
          <w:spacing w:val="12"/>
          <w:sz w:val="28"/>
          <w:vertAlign w:val="baseline"/>
        </w:rPr>
        <w:t> </w:t>
      </w:r>
      <w:r>
        <w:rPr>
          <w:rFonts w:ascii="Cambria" w:hAnsi="Cambria" w:eastAsia="Cambria"/>
          <w:sz w:val="28"/>
          <w:vertAlign w:val="baseline"/>
        </w:rPr>
        <w:t>𝑒 </w:t>
      </w:r>
      <w:r>
        <w:rPr>
          <w:sz w:val="28"/>
          <w:vertAlign w:val="baseline"/>
        </w:rPr>
        <w:t>cm level. —</w:t>
      </w:r>
      <w:r>
        <w:rPr>
          <w:spacing w:val="22"/>
          <w:sz w:val="28"/>
          <w:vertAlign w:val="baseline"/>
        </w:rPr>
        <w:t> </w:t>
      </w:r>
      <w:r>
        <w:rPr>
          <w:sz w:val="28"/>
          <w:vertAlign w:val="baseline"/>
        </w:rPr>
        <w:t>2008.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19" w:after="0"/>
        <w:ind w:left="631" w:right="565" w:hanging="490"/>
        <w:jc w:val="both"/>
        <w:rPr>
          <w:sz w:val="28"/>
        </w:rPr>
      </w:pPr>
      <w:bookmarkStart w:name="_bookmark248" w:id="304"/>
      <w:bookmarkEnd w:id="304"/>
      <w:r>
        <w:rPr/>
      </w:r>
      <w:r>
        <w:rPr>
          <w:rFonts w:ascii="Times New Roman" w:hAnsi="Times New Roman"/>
          <w:i/>
          <w:sz w:val="28"/>
        </w:rPr>
        <w:t>Aggarwal</w:t>
      </w:r>
      <w:r>
        <w:rPr>
          <w:rFonts w:ascii="Times New Roman" w:hAnsi="Times New Roman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A.,</w:t>
      </w:r>
      <w:r>
        <w:rPr>
          <w:rFonts w:ascii="Times New Roman" w:hAnsi="Times New Roman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Magiera</w:t>
      </w:r>
      <w:r>
        <w:rPr>
          <w:rFonts w:ascii="Times New Roman" w:hAnsi="Times New Roman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A.</w:t>
      </w:r>
      <w:r>
        <w:rPr>
          <w:rFonts w:ascii="Times New Roman" w:hAnsi="Times New Roman"/>
          <w:i/>
          <w:spacing w:val="-11"/>
          <w:sz w:val="28"/>
        </w:rPr>
        <w:t> </w:t>
      </w:r>
      <w:r>
        <w:rPr>
          <w:sz w:val="28"/>
        </w:rPr>
        <w:t>Controlling</w:t>
      </w:r>
      <w:r>
        <w:rPr>
          <w:spacing w:val="-9"/>
          <w:sz w:val="28"/>
        </w:rPr>
        <w:t> </w:t>
      </w:r>
      <w:r>
        <w:rPr>
          <w:sz w:val="28"/>
        </w:rPr>
        <w:t>Systematic</w:t>
      </w:r>
      <w:r>
        <w:rPr>
          <w:spacing w:val="-9"/>
          <w:sz w:val="28"/>
        </w:rPr>
        <w:t> </w:t>
      </w:r>
      <w:r>
        <w:rPr>
          <w:sz w:val="28"/>
        </w:rPr>
        <w:t>Uncertainties</w:t>
      </w:r>
      <w:r>
        <w:rPr>
          <w:spacing w:val="-9"/>
          <w:sz w:val="28"/>
        </w:rPr>
        <w:t> </w:t>
      </w:r>
      <w:r>
        <w:rPr>
          <w:sz w:val="28"/>
        </w:rPr>
        <w:t>in</w:t>
      </w:r>
      <w:r>
        <w:rPr>
          <w:spacing w:val="-9"/>
          <w:sz w:val="28"/>
        </w:rPr>
        <w:t> </w:t>
      </w:r>
      <w:r>
        <w:rPr>
          <w:sz w:val="28"/>
        </w:rPr>
        <w:t>Search</w:t>
      </w:r>
      <w:r>
        <w:rPr>
          <w:spacing w:val="-9"/>
          <w:sz w:val="28"/>
        </w:rPr>
        <w:t> </w:t>
      </w:r>
      <w:r>
        <w:rPr>
          <w:sz w:val="28"/>
        </w:rPr>
        <w:t>for</w:t>
      </w:r>
      <w:r>
        <w:rPr>
          <w:spacing w:val="-9"/>
          <w:sz w:val="28"/>
        </w:rPr>
        <w:t> </w:t>
      </w:r>
      <w:r>
        <w:rPr>
          <w:sz w:val="28"/>
        </w:rPr>
        <w:t>an EDM in the Storage Ring. —</w:t>
      </w:r>
      <w:r>
        <w:rPr>
          <w:spacing w:val="40"/>
          <w:sz w:val="28"/>
        </w:rPr>
        <w:t> </w:t>
      </w:r>
      <w:r>
        <w:rPr>
          <w:sz w:val="28"/>
        </w:rPr>
        <w:t>Vol. 51. —</w:t>
      </w:r>
      <w:r>
        <w:rPr>
          <w:spacing w:val="40"/>
          <w:sz w:val="28"/>
        </w:rPr>
        <w:t> </w:t>
      </w:r>
      <w:r>
        <w:rPr>
          <w:sz w:val="28"/>
        </w:rPr>
        <w:t>P. 373.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30" w:after="0"/>
        <w:ind w:left="631" w:right="563" w:hanging="490"/>
        <w:jc w:val="both"/>
        <w:rPr>
          <w:sz w:val="28"/>
        </w:rPr>
      </w:pPr>
      <w:bookmarkStart w:name="_bookmark249" w:id="305"/>
      <w:bookmarkEnd w:id="305"/>
      <w:r>
        <w:rPr/>
      </w:r>
      <w:r>
        <w:rPr>
          <w:rFonts w:ascii="Times New Roman" w:hAnsi="Times New Roman"/>
          <w:i/>
          <w:spacing w:val="17"/>
          <w:w w:val="97"/>
          <w:sz w:val="28"/>
        </w:rPr>
        <w:t>M</w:t>
      </w:r>
      <w:r>
        <w:rPr>
          <w:rFonts w:ascii="Times New Roman" w:hAnsi="Times New Roman"/>
          <w:i/>
          <w:spacing w:val="-127"/>
          <w:w w:val="97"/>
          <w:sz w:val="28"/>
        </w:rPr>
        <w:t>u</w:t>
      </w:r>
      <w:r>
        <w:rPr>
          <w:rFonts w:ascii="Times New Roman" w:hAnsi="Times New Roman"/>
          <w:i/>
          <w:spacing w:val="21"/>
          <w:w w:val="142"/>
          <w:sz w:val="28"/>
        </w:rPr>
        <w:t>¨</w:t>
      </w:r>
      <w:r>
        <w:rPr>
          <w:rFonts w:ascii="Times New Roman" w:hAnsi="Times New Roman"/>
          <w:i/>
          <w:spacing w:val="31"/>
          <w:w w:val="82"/>
          <w:sz w:val="28"/>
        </w:rPr>
        <w:t>l</w:t>
      </w:r>
      <w:r>
        <w:rPr>
          <w:rFonts w:ascii="Times New Roman" w:hAnsi="Times New Roman"/>
          <w:i/>
          <w:spacing w:val="18"/>
          <w:w w:val="92"/>
          <w:sz w:val="28"/>
        </w:rPr>
        <w:t>ler</w:t>
      </w:r>
      <w:r>
        <w:rPr>
          <w:rFonts w:ascii="Times New Roman" w:hAnsi="Times New Roman"/>
          <w:i/>
          <w:spacing w:val="-1"/>
          <w:w w:val="99"/>
          <w:sz w:val="28"/>
        </w:rPr>
        <w:t> </w:t>
      </w:r>
      <w:r>
        <w:rPr>
          <w:rFonts w:ascii="Times New Roman" w:hAnsi="Times New Roman"/>
          <w:i/>
          <w:sz w:val="28"/>
        </w:rPr>
        <w:t>F. et al.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sz w:val="28"/>
        </w:rPr>
        <w:t>A new beam polarimeter at COSY to search for electric dipole </w:t>
      </w:r>
      <w:r>
        <w:rPr>
          <w:spacing w:val="-4"/>
          <w:sz w:val="28"/>
        </w:rPr>
        <w:t>moments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of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charged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particles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//</w:t>
      </w:r>
      <w:r>
        <w:rPr>
          <w:spacing w:val="-13"/>
          <w:sz w:val="28"/>
        </w:rPr>
        <w:t> </w:t>
      </w:r>
      <w:r>
        <w:rPr>
          <w:rFonts w:ascii="Times New Roman" w:hAnsi="Times New Roman"/>
          <w:i/>
          <w:spacing w:val="-4"/>
          <w:sz w:val="28"/>
        </w:rPr>
        <w:t>JINST</w:t>
      </w:r>
      <w:r>
        <w:rPr>
          <w:spacing w:val="-4"/>
          <w:sz w:val="28"/>
        </w:rPr>
        <w:t>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—</w:t>
      </w:r>
      <w:r>
        <w:rPr>
          <w:sz w:val="28"/>
        </w:rPr>
        <w:t> </w:t>
      </w:r>
      <w:r>
        <w:rPr>
          <w:spacing w:val="-4"/>
          <w:sz w:val="28"/>
        </w:rPr>
        <w:t>2020.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—</w:t>
      </w:r>
      <w:r>
        <w:rPr>
          <w:sz w:val="28"/>
        </w:rPr>
        <w:t> </w:t>
      </w:r>
      <w:r>
        <w:rPr>
          <w:spacing w:val="-4"/>
          <w:sz w:val="28"/>
        </w:rPr>
        <w:t>Vol.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15,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no.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12.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—</w:t>
      </w:r>
      <w:r>
        <w:rPr>
          <w:sz w:val="28"/>
        </w:rPr>
        <w:t> </w:t>
      </w:r>
      <w:r>
        <w:rPr>
          <w:spacing w:val="-4"/>
          <w:sz w:val="28"/>
        </w:rPr>
        <w:t>P.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P12005.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0" w:after="0"/>
        <w:ind w:left="631" w:right="564" w:hanging="490"/>
        <w:jc w:val="both"/>
        <w:rPr>
          <w:sz w:val="28"/>
        </w:rPr>
      </w:pPr>
      <w:bookmarkStart w:name="_bookmark250" w:id="306"/>
      <w:bookmarkEnd w:id="306"/>
      <w:r>
        <w:rPr/>
      </w:r>
      <w:r>
        <w:rPr>
          <w:rFonts w:ascii="Times New Roman" w:hAnsi="Times New Roman"/>
          <w:i/>
          <w:sz w:val="28"/>
        </w:rPr>
        <w:t>Skhomenko Ya. T. et al. </w:t>
      </w:r>
      <w:r>
        <w:rPr>
          <w:sz w:val="28"/>
        </w:rPr>
        <w:t>Deuteron beam polarimeter at Nuclotron internal tar­ get // </w:t>
      </w:r>
      <w:r>
        <w:rPr>
          <w:rFonts w:ascii="Times New Roman" w:hAnsi="Times New Roman"/>
          <w:i/>
          <w:sz w:val="28"/>
        </w:rPr>
        <w:t>EPJ Web Conf.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2019. —</w:t>
      </w:r>
      <w:r>
        <w:rPr>
          <w:spacing w:val="40"/>
          <w:sz w:val="28"/>
        </w:rPr>
        <w:t> </w:t>
      </w:r>
      <w:r>
        <w:rPr>
          <w:sz w:val="28"/>
        </w:rPr>
        <w:t>Vol. 204. —</w:t>
      </w:r>
      <w:r>
        <w:rPr>
          <w:spacing w:val="40"/>
          <w:sz w:val="28"/>
        </w:rPr>
        <w:t> </w:t>
      </w:r>
      <w:r>
        <w:rPr>
          <w:sz w:val="28"/>
        </w:rPr>
        <w:t>P. 10002.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4" w:lineRule="auto" w:before="231" w:after="0"/>
        <w:ind w:left="631" w:right="564" w:hanging="490"/>
        <w:jc w:val="both"/>
        <w:rPr>
          <w:sz w:val="28"/>
        </w:rPr>
      </w:pPr>
      <w:bookmarkStart w:name="_bookmark251" w:id="307"/>
      <w:bookmarkEnd w:id="307"/>
      <w:r>
        <w:rPr/>
      </w:r>
      <w:r>
        <w:rPr>
          <w:rFonts w:ascii="Times New Roman" w:hAnsi="Times New Roman"/>
          <w:i/>
          <w:sz w:val="28"/>
        </w:rPr>
        <w:t>Kovalenko Alexander et al. </w:t>
      </w:r>
      <w:r>
        <w:rPr>
          <w:sz w:val="28"/>
        </w:rPr>
        <w:t>Nuclotron at JINR: Operation Experience and Re­ cent</w:t>
      </w:r>
      <w:r>
        <w:rPr>
          <w:spacing w:val="-17"/>
          <w:sz w:val="28"/>
        </w:rPr>
        <w:t> </w:t>
      </w:r>
      <w:r>
        <w:rPr>
          <w:sz w:val="28"/>
        </w:rPr>
        <w:t>Development</w:t>
      </w:r>
      <w:r>
        <w:rPr>
          <w:spacing w:val="-17"/>
          <w:sz w:val="28"/>
        </w:rPr>
        <w:t> </w:t>
      </w:r>
      <w:r>
        <w:rPr>
          <w:sz w:val="28"/>
        </w:rPr>
        <w:t>//</w:t>
      </w:r>
      <w:r>
        <w:rPr>
          <w:spacing w:val="-17"/>
          <w:sz w:val="28"/>
        </w:rPr>
        <w:t> </w:t>
      </w:r>
      <w:r>
        <w:rPr>
          <w:sz w:val="28"/>
        </w:rPr>
        <w:t>13th</w:t>
      </w:r>
      <w:r>
        <w:rPr>
          <w:spacing w:val="-17"/>
          <w:sz w:val="28"/>
        </w:rPr>
        <w:t> </w:t>
      </w:r>
      <w:r>
        <w:rPr>
          <w:sz w:val="28"/>
        </w:rPr>
        <w:t>International</w:t>
      </w:r>
      <w:r>
        <w:rPr>
          <w:spacing w:val="-17"/>
          <w:sz w:val="28"/>
        </w:rPr>
        <w:t> </w:t>
      </w:r>
      <w:r>
        <w:rPr>
          <w:sz w:val="28"/>
        </w:rPr>
        <w:t>Conference</w:t>
      </w:r>
      <w:r>
        <w:rPr>
          <w:spacing w:val="-17"/>
          <w:sz w:val="28"/>
        </w:rPr>
        <w:t> </w:t>
      </w:r>
      <w:r>
        <w:rPr>
          <w:sz w:val="28"/>
        </w:rPr>
        <w:t>on</w:t>
      </w:r>
      <w:r>
        <w:rPr>
          <w:spacing w:val="-17"/>
          <w:sz w:val="28"/>
        </w:rPr>
        <w:t> </w:t>
      </w:r>
      <w:r>
        <w:rPr>
          <w:sz w:val="28"/>
        </w:rPr>
        <w:t>Heavy</w:t>
      </w:r>
      <w:r>
        <w:rPr>
          <w:spacing w:val="-17"/>
          <w:sz w:val="28"/>
        </w:rPr>
        <w:t> </w:t>
      </w:r>
      <w:r>
        <w:rPr>
          <w:sz w:val="28"/>
        </w:rPr>
        <w:t>Ion</w:t>
      </w:r>
      <w:r>
        <w:rPr>
          <w:spacing w:val="-16"/>
          <w:sz w:val="28"/>
        </w:rPr>
        <w:t> </w:t>
      </w:r>
      <w:r>
        <w:rPr>
          <w:sz w:val="28"/>
        </w:rPr>
        <w:t>Accelerator Technology. —</w:t>
      </w:r>
      <w:r>
        <w:rPr>
          <w:spacing w:val="38"/>
          <w:sz w:val="28"/>
        </w:rPr>
        <w:t> </w:t>
      </w:r>
      <w:r>
        <w:rPr>
          <w:sz w:val="28"/>
        </w:rPr>
        <w:t>2016. —</w:t>
      </w:r>
      <w:r>
        <w:rPr>
          <w:spacing w:val="38"/>
          <w:sz w:val="28"/>
        </w:rPr>
        <w:t> </w:t>
      </w:r>
      <w:r>
        <w:rPr>
          <w:sz w:val="28"/>
        </w:rPr>
        <w:t>P. MOPA19.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6" w:lineRule="auto" w:before="236" w:after="0"/>
        <w:ind w:left="631" w:right="563" w:hanging="490"/>
        <w:jc w:val="both"/>
        <w:rPr>
          <w:sz w:val="28"/>
        </w:rPr>
      </w:pPr>
      <w:bookmarkStart w:name="_bookmark252" w:id="308"/>
      <w:bookmarkEnd w:id="308"/>
      <w:r>
        <w:rPr/>
      </w:r>
      <w:r>
        <w:rPr>
          <w:sz w:val="28"/>
        </w:rPr>
        <w:t>Spin Tune Decoherence Effects in Electro- and Magnetostatic Structures / Yurij Senichev, Rudolf Maier, Denis Zyuzin, Natalia Kulabukhova // 4th In­ </w:t>
      </w:r>
      <w:r>
        <w:rPr>
          <w:spacing w:val="-2"/>
          <w:sz w:val="28"/>
        </w:rPr>
        <w:t>ternational Particle Accelerator Conference. —</w:t>
      </w:r>
      <w:r>
        <w:rPr>
          <w:spacing w:val="22"/>
          <w:sz w:val="28"/>
        </w:rPr>
        <w:t> </w:t>
      </w:r>
      <w:r>
        <w:rPr>
          <w:spacing w:val="-2"/>
          <w:sz w:val="28"/>
        </w:rPr>
        <w:t>2013. —</w:t>
      </w:r>
      <w:r>
        <w:rPr>
          <w:spacing w:val="22"/>
          <w:sz w:val="28"/>
        </w:rPr>
        <w:t> </w:t>
      </w:r>
      <w:r>
        <w:rPr>
          <w:spacing w:val="-2"/>
          <w:sz w:val="28"/>
        </w:rPr>
        <w:t>Pp. 2579–2581.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12" w:lineRule="auto" w:before="223" w:after="0"/>
        <w:ind w:left="631" w:right="564" w:hanging="490"/>
        <w:jc w:val="both"/>
        <w:rPr>
          <w:sz w:val="28"/>
        </w:rPr>
      </w:pPr>
      <w:bookmarkStart w:name="_bookmark253" w:id="309"/>
      <w:bookmarkEnd w:id="309"/>
      <w:r>
        <w:rPr/>
      </w:r>
      <w:r>
        <w:rPr>
          <w:rFonts w:ascii="Times New Roman" w:hAnsi="Times New Roman"/>
          <w:i/>
          <w:w w:val="105"/>
          <w:sz w:val="28"/>
        </w:rPr>
        <w:t>Senichev</w:t>
      </w:r>
      <w:r>
        <w:rPr>
          <w:rFonts w:ascii="Times New Roman" w:hAnsi="Times New Roman"/>
          <w:i/>
          <w:w w:val="105"/>
          <w:sz w:val="28"/>
        </w:rPr>
        <w:t> Y.,</w:t>
      </w:r>
      <w:r>
        <w:rPr>
          <w:rFonts w:ascii="Times New Roman" w:hAnsi="Times New Roman"/>
          <w:i/>
          <w:w w:val="105"/>
          <w:sz w:val="28"/>
        </w:rPr>
        <w:t> Aksentyev</w:t>
      </w:r>
      <w:r>
        <w:rPr>
          <w:rFonts w:ascii="Times New Roman" w:hAnsi="Times New Roman"/>
          <w:i/>
          <w:w w:val="105"/>
          <w:sz w:val="28"/>
        </w:rPr>
        <w:t> A.,</w:t>
      </w:r>
      <w:r>
        <w:rPr>
          <w:rFonts w:ascii="Times New Roman" w:hAnsi="Times New Roman"/>
          <w:i/>
          <w:w w:val="105"/>
          <w:sz w:val="28"/>
        </w:rPr>
        <w:t> Melnikov</w:t>
      </w:r>
      <w:r>
        <w:rPr>
          <w:rFonts w:ascii="Times New Roman" w:hAnsi="Times New Roman"/>
          <w:i/>
          <w:w w:val="105"/>
          <w:sz w:val="28"/>
        </w:rPr>
        <w:t> A.</w:t>
      </w:r>
      <w:r>
        <w:rPr>
          <w:rFonts w:ascii="Times New Roman" w:hAnsi="Times New Roman"/>
          <w:i/>
          <w:w w:val="105"/>
          <w:sz w:val="28"/>
        </w:rPr>
        <w:t> </w:t>
      </w:r>
      <w:r>
        <w:rPr>
          <w:w w:val="105"/>
          <w:sz w:val="28"/>
        </w:rPr>
        <w:t>Spin</w:t>
      </w:r>
      <w:r>
        <w:rPr>
          <w:w w:val="105"/>
          <w:sz w:val="28"/>
        </w:rPr>
        <w:t> Chromaticity</w:t>
      </w:r>
      <w:r>
        <w:rPr>
          <w:w w:val="105"/>
          <w:sz w:val="28"/>
        </w:rPr>
        <w:t> of</w:t>
      </w:r>
      <w:r>
        <w:rPr>
          <w:w w:val="105"/>
          <w:sz w:val="28"/>
        </w:rPr>
        <w:t> Beam:</w:t>
      </w:r>
      <w:r>
        <w:rPr>
          <w:w w:val="105"/>
          <w:sz w:val="28"/>
        </w:rPr>
        <w:t> Orbit </w:t>
      </w:r>
      <w:r>
        <w:rPr>
          <w:sz w:val="28"/>
        </w:rPr>
        <w:t>Lengthening and Betatron Chromaticity //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 —</w:t>
      </w:r>
      <w:r>
        <w:rPr>
          <w:spacing w:val="33"/>
          <w:sz w:val="28"/>
        </w:rPr>
        <w:t> </w:t>
      </w:r>
      <w:r>
        <w:rPr>
          <w:sz w:val="28"/>
        </w:rPr>
        <w:t>2021.</w:t>
      </w:r>
    </w:p>
    <w:p>
      <w:pPr>
        <w:pStyle w:val="BodyText"/>
        <w:tabs>
          <w:tab w:pos="1143" w:val="left" w:leader="none"/>
          <w:tab w:pos="3783" w:val="left" w:leader="none"/>
          <w:tab w:pos="6311" w:val="left" w:leader="none"/>
        </w:tabs>
        <w:spacing w:line="316" w:lineRule="auto" w:before="3"/>
        <w:ind w:left="631" w:right="564"/>
      </w:pPr>
      <w:r>
        <w:rPr>
          <w:spacing w:val="-10"/>
        </w:rPr>
        <w:t>—</w:t>
      </w:r>
      <w:r>
        <w:rPr/>
        <w:tab/>
        <w:t>Vol.</w:t>
      </w:r>
      <w:r>
        <w:rPr>
          <w:spacing w:val="40"/>
        </w:rPr>
        <w:t> </w:t>
      </w:r>
      <w:r>
        <w:rPr/>
        <w:t>84,</w:t>
      </w:r>
      <w:r>
        <w:rPr>
          <w:spacing w:val="40"/>
        </w:rPr>
        <w:t> </w:t>
      </w:r>
      <w:r>
        <w:rPr/>
        <w:t>no.</w:t>
      </w:r>
      <w:r>
        <w:rPr>
          <w:spacing w:val="40"/>
        </w:rPr>
        <w:t> </w:t>
      </w:r>
      <w:r>
        <w:rPr/>
        <w:t>12.</w:t>
      </w:r>
      <w:r>
        <w:rPr>
          <w:spacing w:val="40"/>
        </w:rPr>
        <w:t> </w:t>
      </w:r>
      <w:r>
        <w:rPr/>
        <w:t>—</w:t>
        <w:tab/>
        <w:t>Pp.</w:t>
      </w:r>
      <w:r>
        <w:rPr>
          <w:spacing w:val="40"/>
        </w:rPr>
        <w:t> </w:t>
      </w:r>
      <w:r>
        <w:rPr/>
        <w:t>2014–2017.</w:t>
      </w:r>
      <w:r>
        <w:rPr>
          <w:spacing w:val="40"/>
        </w:rPr>
        <w:t> </w:t>
      </w:r>
      <w:r>
        <w:rPr/>
        <w:t>—</w:t>
        <w:tab/>
      </w:r>
      <w:r>
        <w:rPr>
          <w:spacing w:val="-4"/>
        </w:rPr>
        <w:t>URL:</w:t>
      </w:r>
      <w:r>
        <w:rPr>
          <w:spacing w:val="40"/>
        </w:rPr>
        <w:t> </w:t>
      </w:r>
      <w:hyperlink r:id="rId176">
        <w:r>
          <w:rPr>
            <w:color w:val="0000FF"/>
            <w:spacing w:val="-4"/>
          </w:rPr>
          <w:t>https://doi.org/10.1134/</w:t>
        </w:r>
      </w:hyperlink>
      <w:r>
        <w:rPr>
          <w:color w:val="0000FF"/>
          <w:spacing w:val="-4"/>
        </w:rPr>
        <w:t> </w:t>
      </w:r>
      <w:hyperlink r:id="rId176">
        <w:r>
          <w:rPr>
            <w:color w:val="0000FF"/>
            <w:spacing w:val="-4"/>
          </w:rPr>
          <w:t>S1063778821100367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0"/>
        </w:numPr>
        <w:tabs>
          <w:tab w:pos="629" w:val="left" w:leader="none"/>
          <w:tab w:pos="631" w:val="left" w:leader="none"/>
        </w:tabs>
        <w:spacing w:line="307" w:lineRule="auto" w:before="230" w:after="0"/>
        <w:ind w:left="631" w:right="563" w:hanging="490"/>
        <w:jc w:val="both"/>
        <w:rPr>
          <w:sz w:val="28"/>
        </w:rPr>
      </w:pPr>
      <w:bookmarkStart w:name="_bookmark254" w:id="310"/>
      <w:bookmarkEnd w:id="310"/>
      <w:r>
        <w:rPr/>
      </w:r>
      <w:r>
        <w:rPr>
          <w:sz w:val="28"/>
        </w:rPr>
        <w:t>How to Reach a Thousand-Second in-Plane Polarization Lifetime with </w:t>
      </w:r>
      <w:r>
        <w:rPr>
          <w:rFonts w:ascii="Calibri" w:hAnsi="Calibri" w:eastAsia="Calibri"/>
          <w:spacing w:val="-2"/>
          <w:sz w:val="28"/>
        </w:rPr>
        <w:t>0</w:t>
      </w:r>
      <w:r>
        <w:rPr>
          <w:rFonts w:ascii="Cambria" w:hAnsi="Cambria" w:eastAsia="Cambria"/>
          <w:spacing w:val="-2"/>
          <w:sz w:val="28"/>
        </w:rPr>
        <w:t>.</w:t>
      </w:r>
      <w:r>
        <w:rPr>
          <w:rFonts w:ascii="Calibri" w:hAnsi="Calibri" w:eastAsia="Calibri"/>
          <w:spacing w:val="-2"/>
          <w:sz w:val="28"/>
        </w:rPr>
        <w:t>97</w:t>
      </w:r>
      <w:r>
        <w:rPr>
          <w:rFonts w:ascii="Cambria" w:hAnsi="Cambria" w:eastAsia="Cambria"/>
          <w:spacing w:val="-2"/>
          <w:sz w:val="28"/>
        </w:rPr>
        <w:t>−</w:t>
      </w:r>
      <w:r>
        <w:rPr>
          <w:rFonts w:ascii="Calibri" w:hAnsi="Calibri" w:eastAsia="Calibri"/>
          <w:spacing w:val="-2"/>
          <w:sz w:val="28"/>
        </w:rPr>
        <w:t>GeV</w:t>
      </w:r>
      <w:r>
        <w:rPr>
          <w:rFonts w:ascii="Cambria" w:hAnsi="Cambria" w:eastAsia="Cambria"/>
          <w:spacing w:val="-2"/>
          <w:sz w:val="28"/>
        </w:rPr>
        <w:t>/𝑐</w:t>
      </w:r>
      <w:r>
        <w:rPr>
          <w:rFonts w:ascii="Cambria" w:hAnsi="Cambria" w:eastAsia="Cambria"/>
          <w:spacing w:val="-6"/>
          <w:sz w:val="28"/>
        </w:rPr>
        <w:t> </w:t>
      </w:r>
      <w:r>
        <w:rPr>
          <w:spacing w:val="-2"/>
          <w:sz w:val="28"/>
        </w:rPr>
        <w:t>Deuterons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a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Storage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Ring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G.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Guidoboni,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E.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Stephenson,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S.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An­ </w:t>
      </w:r>
      <w:r>
        <w:rPr>
          <w:sz w:val="28"/>
        </w:rPr>
        <w:t>drianov et al. —</w:t>
      </w:r>
      <w:r>
        <w:rPr>
          <w:spacing w:val="36"/>
          <w:sz w:val="28"/>
        </w:rPr>
        <w:t> </w:t>
      </w:r>
      <w:r>
        <w:rPr>
          <w:sz w:val="28"/>
        </w:rPr>
        <w:t>Vol. 117. —</w:t>
      </w:r>
      <w:r>
        <w:rPr>
          <w:spacing w:val="36"/>
          <w:sz w:val="28"/>
        </w:rPr>
        <w:t> </w:t>
      </w:r>
      <w:r>
        <w:rPr>
          <w:sz w:val="28"/>
        </w:rPr>
        <w:t>P. 054801. —</w:t>
      </w:r>
      <w:r>
        <w:rPr>
          <w:spacing w:val="36"/>
          <w:sz w:val="28"/>
        </w:rPr>
        <w:t> </w:t>
      </w:r>
      <w:r>
        <w:rPr>
          <w:sz w:val="28"/>
        </w:rPr>
        <w:t>URL: </w:t>
      </w:r>
      <w:hyperlink r:id="rId177">
        <w:r>
          <w:rPr>
            <w:color w:val="0000FF"/>
            <w:sz w:val="28"/>
          </w:rPr>
          <w:t>https://link.aps.org/doi/10.</w:t>
        </w:r>
      </w:hyperlink>
      <w:r>
        <w:rPr>
          <w:color w:val="0000FF"/>
          <w:sz w:val="28"/>
        </w:rPr>
        <w:t> </w:t>
      </w:r>
      <w:hyperlink r:id="rId177">
        <w:r>
          <w:rPr>
            <w:color w:val="0000FF"/>
            <w:spacing w:val="-2"/>
            <w:sz w:val="28"/>
          </w:rPr>
          <w:t>1103/PhysRevLett.117.054801</w:t>
        </w:r>
      </w:hyperlink>
      <w:r>
        <w:rPr>
          <w:spacing w:val="-2"/>
          <w:sz w:val="28"/>
        </w:rPr>
        <w:t>.</w:t>
      </w:r>
    </w:p>
    <w:p>
      <w:pPr>
        <w:pStyle w:val="ListParagraph"/>
        <w:spacing w:after="0" w:line="307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bookmarkStart w:name="Список рисунков" w:id="311"/>
      <w:bookmarkEnd w:id="311"/>
      <w:r>
        <w:rPr>
          <w:b w:val="0"/>
        </w:rPr>
      </w:r>
      <w:bookmarkStart w:name="_bookmark255" w:id="312"/>
      <w:bookmarkEnd w:id="312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рисунков</w:t>
      </w:r>
    </w:p>
    <w:p>
      <w:pPr>
        <w:pStyle w:val="ListParagraph"/>
        <w:numPr>
          <w:ilvl w:val="0"/>
          <w:numId w:val="21"/>
        </w:numPr>
        <w:tabs>
          <w:tab w:pos="788" w:val="left" w:leader="none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spacing w:val="-8"/>
          <w:sz w:val="28"/>
        </w:rPr>
        <w:t>Схематическое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изображение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нарушение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P-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Т-симметрии</w:t>
      </w:r>
    </w:p>
    <w:p>
      <w:pPr>
        <w:pStyle w:val="BodyText"/>
        <w:tabs>
          <w:tab w:pos="7229" w:val="left" w:leader="none"/>
          <w:tab w:pos="9925" w:val="left" w:leader="none"/>
        </w:tabs>
        <w:spacing w:before="100"/>
        <w:ind w:left="788"/>
      </w:pPr>
      <w:r>
        <w:rPr>
          <w:w w:val="90"/>
        </w:rPr>
        <w:t>ненулевым</w:t>
      </w:r>
      <w:r>
        <w:rPr>
          <w:spacing w:val="49"/>
        </w:rPr>
        <w:t> </w:t>
      </w:r>
      <w:r>
        <w:rPr>
          <w:w w:val="90"/>
        </w:rPr>
        <w:t>электрическим</w:t>
      </w:r>
      <w:r>
        <w:rPr>
          <w:spacing w:val="50"/>
        </w:rPr>
        <w:t> </w:t>
      </w:r>
      <w:r>
        <w:rPr>
          <w:w w:val="90"/>
        </w:rPr>
        <w:t>дипольным</w:t>
      </w:r>
      <w:r>
        <w:rPr>
          <w:spacing w:val="50"/>
        </w:rPr>
        <w:t> </w:t>
      </w:r>
      <w:r>
        <w:rPr>
          <w:spacing w:val="-2"/>
          <w:w w:val="90"/>
        </w:rPr>
        <w:t>моментом.</w:t>
      </w:r>
      <w:r>
        <w:rPr/>
        <w:tab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>
          <w:spacing w:val="-10"/>
        </w:rPr>
        <w:t>.</w:t>
      </w:r>
      <w:r>
        <w:rPr/>
        <w:tab/>
      </w:r>
      <w:hyperlink w:history="true" w:anchor="_bookmark1">
        <w:r>
          <w:rPr>
            <w:color w:val="E50000"/>
            <w:spacing w:val="-10"/>
          </w:rPr>
          <w:t>8</w:t>
        </w:r>
      </w:hyperlink>
    </w:p>
    <w:p>
      <w:pPr>
        <w:pStyle w:val="ListParagraph"/>
        <w:numPr>
          <w:ilvl w:val="1"/>
          <w:numId w:val="21"/>
        </w:numPr>
        <w:tabs>
          <w:tab w:pos="788" w:val="left" w:leader="none"/>
          <w:tab w:pos="9789" w:val="left" w:leader="dot"/>
        </w:tabs>
        <w:spacing w:line="240" w:lineRule="auto" w:before="300" w:after="0"/>
        <w:ind w:left="788" w:right="0" w:hanging="646"/>
        <w:jc w:val="left"/>
        <w:rPr>
          <w:sz w:val="28"/>
        </w:rPr>
      </w:pPr>
      <w:r>
        <w:rPr>
          <w:spacing w:val="-4"/>
          <w:sz w:val="28"/>
        </w:rPr>
        <w:t>Регулярная</w:t>
      </w:r>
      <w:r>
        <w:rPr>
          <w:spacing w:val="5"/>
          <w:sz w:val="28"/>
        </w:rPr>
        <w:t> </w:t>
      </w:r>
      <w:r>
        <w:rPr>
          <w:spacing w:val="-4"/>
          <w:sz w:val="28"/>
        </w:rPr>
        <w:t>ФОДО</w:t>
      </w:r>
      <w:r>
        <w:rPr>
          <w:spacing w:val="6"/>
          <w:sz w:val="28"/>
        </w:rPr>
        <w:t> </w:t>
      </w:r>
      <w:r>
        <w:rPr>
          <w:spacing w:val="-4"/>
          <w:sz w:val="28"/>
        </w:rPr>
        <w:t>структура</w:t>
      </w:r>
      <w:r>
        <w:rPr>
          <w:spacing w:val="6"/>
          <w:sz w:val="28"/>
        </w:rPr>
        <w:t> </w:t>
      </w:r>
      <w:r>
        <w:rPr>
          <w:spacing w:val="-4"/>
          <w:sz w:val="28"/>
        </w:rPr>
        <w:t>коллайдера</w:t>
      </w:r>
      <w:r>
        <w:rPr>
          <w:spacing w:val="5"/>
          <w:sz w:val="28"/>
        </w:rPr>
        <w:t> </w:t>
      </w:r>
      <w:r>
        <w:rPr>
          <w:spacing w:val="-4"/>
          <w:sz w:val="28"/>
        </w:rPr>
        <w:t>NICA.</w:t>
      </w:r>
      <w:r>
        <w:rPr>
          <w:rFonts w:ascii="Times New Roman" w:hAnsi="Times New Roman"/>
          <w:sz w:val="28"/>
        </w:rPr>
        <w:tab/>
      </w:r>
      <w:hyperlink w:history="true" w:anchor="_bookmark16">
        <w:r>
          <w:rPr>
            <w:color w:val="E50000"/>
            <w:spacing w:val="-5"/>
            <w:sz w:val="28"/>
          </w:rPr>
          <w:t>24</w:t>
        </w:r>
      </w:hyperlink>
    </w:p>
    <w:p>
      <w:pPr>
        <w:pStyle w:val="ListParagraph"/>
        <w:numPr>
          <w:ilvl w:val="1"/>
          <w:numId w:val="21"/>
        </w:numPr>
        <w:tabs>
          <w:tab w:pos="788" w:val="left" w:leader="none"/>
          <w:tab w:pos="9790" w:val="left" w:leader="dot"/>
        </w:tabs>
        <w:spacing w:line="316" w:lineRule="auto" w:before="100" w:after="0"/>
        <w:ind w:left="788" w:right="564" w:hanging="647"/>
        <w:jc w:val="left"/>
        <w:rPr>
          <w:sz w:val="28"/>
        </w:rPr>
      </w:pPr>
      <w:r>
        <w:rPr>
          <w:spacing w:val="-2"/>
          <w:sz w:val="28"/>
        </w:rPr>
        <w:t>Резонансная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магнитооптическая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структура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коллайдера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NICA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 </w:t>
      </w:r>
      <w:r>
        <w:rPr>
          <w:sz w:val="28"/>
        </w:rPr>
        <w:t>повышенной критической энергией.</w:t>
      </w:r>
      <w:r>
        <w:rPr>
          <w:rFonts w:ascii="Times New Roman" w:hAnsi="Times New Roman"/>
          <w:sz w:val="28"/>
        </w:rPr>
        <w:tab/>
      </w:r>
      <w:hyperlink w:history="true" w:anchor="_bookmark17">
        <w:r>
          <w:rPr>
            <w:color w:val="E50000"/>
            <w:spacing w:val="-18"/>
            <w:sz w:val="28"/>
          </w:rPr>
          <w:t>25</w:t>
        </w:r>
      </w:hyperlink>
    </w:p>
    <w:p>
      <w:pPr>
        <w:pStyle w:val="ListParagraph"/>
        <w:numPr>
          <w:ilvl w:val="1"/>
          <w:numId w:val="21"/>
        </w:numPr>
        <w:tabs>
          <w:tab w:pos="788" w:val="left" w:leader="none"/>
        </w:tabs>
        <w:spacing w:line="315" w:lineRule="exact" w:before="0" w:after="0"/>
        <w:ind w:left="788" w:right="0" w:hanging="646"/>
        <w:jc w:val="left"/>
        <w:rPr>
          <w:sz w:val="28"/>
        </w:rPr>
      </w:pPr>
      <w:r>
        <w:rPr>
          <w:spacing w:val="-6"/>
          <w:sz w:val="28"/>
        </w:rPr>
        <w:t>Резонансная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магнитооптическая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структура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коллайдера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NICA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с</w:t>
      </w:r>
    </w:p>
    <w:p>
      <w:pPr>
        <w:pStyle w:val="BodyText"/>
        <w:tabs>
          <w:tab w:pos="9790" w:val="left" w:leader="dot"/>
        </w:tabs>
        <w:spacing w:before="100"/>
        <w:ind w:left="788"/>
      </w:pPr>
      <w:r>
        <w:rPr>
          <w:w w:val="90"/>
        </w:rPr>
        <w:t>реальной</w:t>
      </w:r>
      <w:r>
        <w:rPr>
          <w:spacing w:val="32"/>
        </w:rPr>
        <w:t> </w:t>
      </w:r>
      <w:r>
        <w:rPr>
          <w:w w:val="90"/>
        </w:rPr>
        <w:t>и</w:t>
      </w:r>
      <w:r>
        <w:rPr>
          <w:spacing w:val="32"/>
        </w:rPr>
        <w:t> </w:t>
      </w:r>
      <w:r>
        <w:rPr>
          <w:w w:val="90"/>
        </w:rPr>
        <w:t>комплексной</w:t>
      </w:r>
      <w:r>
        <w:rPr>
          <w:spacing w:val="32"/>
        </w:rPr>
        <w:t> </w:t>
      </w:r>
      <w:r>
        <w:rPr>
          <w:w w:val="90"/>
        </w:rPr>
        <w:t>критической</w:t>
      </w:r>
      <w:r>
        <w:rPr>
          <w:spacing w:val="32"/>
        </w:rPr>
        <w:t> </w:t>
      </w:r>
      <w:r>
        <w:rPr>
          <w:w w:val="90"/>
        </w:rPr>
        <w:t>энергией</w:t>
      </w:r>
      <w:r>
        <w:rPr>
          <w:spacing w:val="33"/>
        </w:rPr>
        <w:t> </w:t>
      </w:r>
      <w:r>
        <w:rPr>
          <w:w w:val="90"/>
        </w:rPr>
        <w:t>в</w:t>
      </w:r>
      <w:r>
        <w:rPr>
          <w:spacing w:val="32"/>
        </w:rPr>
        <w:t> </w:t>
      </w:r>
      <w:r>
        <w:rPr>
          <w:spacing w:val="-2"/>
          <w:w w:val="90"/>
        </w:rPr>
        <w:t>арках.</w:t>
      </w:r>
      <w:r>
        <w:rPr>
          <w:rFonts w:ascii="Times New Roman" w:hAnsi="Times New Roman"/>
        </w:rPr>
        <w:tab/>
      </w:r>
      <w:hyperlink w:history="true" w:anchor="_bookmark18">
        <w:r>
          <w:rPr>
            <w:color w:val="E50000"/>
            <w:spacing w:val="-5"/>
          </w:rPr>
          <w:t>26</w:t>
        </w:r>
      </w:hyperlink>
    </w:p>
    <w:p>
      <w:pPr>
        <w:pStyle w:val="ListParagraph"/>
        <w:numPr>
          <w:ilvl w:val="1"/>
          <w:numId w:val="21"/>
        </w:numPr>
        <w:tabs>
          <w:tab w:pos="788" w:val="left" w:leader="none"/>
          <w:tab w:pos="9791" w:val="left" w:leader="dot"/>
        </w:tabs>
        <w:spacing w:line="316" w:lineRule="auto" w:before="101" w:after="0"/>
        <w:ind w:left="788" w:right="563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времени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стохастического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охлаждения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4"/>
          <w:sz w:val="28"/>
        </w:rPr>
        <w:t> </w:t>
      </w:r>
      <w:r>
        <w:rPr>
          <w:sz w:val="28"/>
        </w:rPr>
        <w:t>разных структур.</w:t>
      </w:r>
      <w:r>
        <w:rPr>
          <w:rFonts w:ascii="Times New Roman" w:hAnsi="Times New Roman"/>
          <w:sz w:val="28"/>
        </w:rPr>
        <w:tab/>
      </w:r>
      <w:hyperlink w:history="true" w:anchor="_bookmark19">
        <w:r>
          <w:rPr>
            <w:color w:val="E50000"/>
            <w:spacing w:val="-8"/>
            <w:w w:val="90"/>
            <w:sz w:val="28"/>
          </w:rPr>
          <w:t>26</w:t>
        </w:r>
      </w:hyperlink>
    </w:p>
    <w:p>
      <w:pPr>
        <w:pStyle w:val="ListParagraph"/>
        <w:numPr>
          <w:ilvl w:val="1"/>
          <w:numId w:val="21"/>
        </w:numPr>
        <w:tabs>
          <w:tab w:pos="788" w:val="left" w:leader="none"/>
        </w:tabs>
        <w:spacing w:line="316" w:lineRule="auto" w:before="0" w:after="0"/>
        <w:ind w:left="788" w:right="2689" w:hanging="647"/>
        <w:jc w:val="left"/>
        <w:rPr>
          <w:sz w:val="28"/>
        </w:rPr>
      </w:pPr>
      <w:r>
        <w:rPr>
          <w:spacing w:val="-6"/>
          <w:sz w:val="28"/>
        </w:rPr>
        <w:t>Зависимость постоянной времени разогрева пучка из-за </w:t>
      </w:r>
      <w:r>
        <w:rPr>
          <w:spacing w:val="-8"/>
          <w:sz w:val="28"/>
        </w:rPr>
        <w:t>внутрипучкового рассеяния в регулярной, резонансной и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>
          <w:spacing w:val="-8"/>
        </w:rPr>
        <w:t>комбинированной</w:t>
      </w:r>
      <w:r>
        <w:rPr>
          <w:spacing w:val="-7"/>
        </w:rPr>
        <w:t> </w:t>
      </w:r>
      <w:r>
        <w:rPr>
          <w:spacing w:val="-8"/>
        </w:rPr>
        <w:t>структурах</w:t>
      </w:r>
      <w:r>
        <w:rPr>
          <w:spacing w:val="-7"/>
        </w:rPr>
        <w:t> </w:t>
      </w:r>
      <w:r>
        <w:rPr>
          <w:spacing w:val="-8"/>
        </w:rPr>
        <w:t>от</w:t>
      </w:r>
      <w:r>
        <w:rPr>
          <w:spacing w:val="-6"/>
        </w:rPr>
        <w:t> </w:t>
      </w:r>
      <w:r>
        <w:rPr>
          <w:spacing w:val="-8"/>
        </w:rPr>
        <w:t>энергии</w:t>
      </w:r>
      <w:r>
        <w:rPr>
          <w:spacing w:val="-7"/>
        </w:rPr>
        <w:t> </w:t>
      </w:r>
      <w:r>
        <w:rPr>
          <w:spacing w:val="-8"/>
        </w:rPr>
        <w:t>пучка.</w:t>
      </w:r>
      <w:r>
        <w:rPr>
          <w:rFonts w:ascii="Times New Roman" w:hAnsi="Times New Roman"/>
        </w:rPr>
        <w:tab/>
      </w:r>
      <w:hyperlink w:history="true" w:anchor="_bookmark21">
        <w:r>
          <w:rPr>
            <w:color w:val="E50000"/>
            <w:spacing w:val="-5"/>
          </w:rPr>
          <w:t>28</w:t>
        </w:r>
      </w:hyperlink>
    </w:p>
    <w:p>
      <w:pPr>
        <w:pStyle w:val="ListParagraph"/>
        <w:numPr>
          <w:ilvl w:val="1"/>
          <w:numId w:val="22"/>
        </w:numPr>
        <w:tabs>
          <w:tab w:pos="788" w:val="left" w:leader="none"/>
        </w:tabs>
        <w:spacing w:line="261" w:lineRule="auto" w:before="246" w:after="0"/>
        <w:ind w:left="788" w:right="1597" w:hanging="647"/>
        <w:jc w:val="left"/>
        <w:rPr>
          <w:sz w:val="28"/>
        </w:rPr>
      </w:pPr>
      <w:r>
        <w:rPr>
          <w:sz w:val="28"/>
        </w:rPr>
        <w:t>Твисс-параметры </w:t>
      </w:r>
      <w:r>
        <w:rPr>
          <w:rFonts w:ascii="Lucida Sans Unicode" w:hAnsi="Lucida Sans Unicode" w:eastAsia="Lucida Sans Unicode"/>
          <w:sz w:val="28"/>
        </w:rPr>
        <w:t>β</w:t>
      </w:r>
      <w:r>
        <w:rPr>
          <w:rFonts w:ascii="Cambria" w:hAnsi="Cambria" w:eastAsia="Cambria"/>
          <w:sz w:val="28"/>
          <w:vertAlign w:val="subscript"/>
        </w:rPr>
        <w:t>𝑥,𝑦</w:t>
      </w:r>
      <w:r>
        <w:rPr>
          <w:sz w:val="28"/>
          <w:vertAlign w:val="baseline"/>
        </w:rPr>
        <w:t>, </w:t>
      </w:r>
      <w:r>
        <w:rPr>
          <w:rFonts w:ascii="Cambria" w:hAnsi="Cambria" w:eastAsia="Cambria"/>
          <w:sz w:val="28"/>
          <w:vertAlign w:val="baseline"/>
        </w:rPr>
        <w:t>𝐷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sz w:val="28"/>
          <w:vertAlign w:val="baseline"/>
        </w:rPr>
        <w:t>. Сверху – для ячеек для сигнлетной </w:t>
      </w:r>
      <w:r>
        <w:rPr>
          <w:spacing w:val="-4"/>
          <w:sz w:val="28"/>
          <w:vertAlign w:val="baseline"/>
        </w:rPr>
        <w:t>ФОДО, дублетной ФДО, триплетной ОДФДО ячеек; посредине –</w:t>
      </w:r>
    </w:p>
    <w:p>
      <w:pPr>
        <w:pStyle w:val="BodyText"/>
        <w:tabs>
          <w:tab w:pos="9792" w:val="left" w:leader="dot"/>
        </w:tabs>
        <w:spacing w:before="71"/>
        <w:ind w:left="788"/>
      </w:pPr>
      <w:r>
        <w:rPr>
          <w:spacing w:val="-4"/>
        </w:rPr>
        <w:t>регулярная</w:t>
      </w:r>
      <w:r>
        <w:rPr>
          <w:spacing w:val="-7"/>
        </w:rPr>
        <w:t> </w:t>
      </w:r>
      <w:r>
        <w:rPr>
          <w:spacing w:val="-4"/>
        </w:rPr>
        <w:t>структура;</w:t>
      </w:r>
      <w:r>
        <w:rPr>
          <w:spacing w:val="-7"/>
        </w:rPr>
        <w:t> </w:t>
      </w:r>
      <w:r>
        <w:rPr>
          <w:spacing w:val="-4"/>
        </w:rPr>
        <w:t>снизу</w:t>
      </w:r>
      <w:r>
        <w:rPr>
          <w:spacing w:val="-7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резонансная.</w:t>
      </w:r>
      <w:r>
        <w:rPr>
          <w:rFonts w:ascii="Times New Roman" w:hAnsi="Times New Roman"/>
        </w:rPr>
        <w:tab/>
      </w:r>
      <w:hyperlink w:history="true" w:anchor="_bookmark25">
        <w:r>
          <w:rPr>
            <w:color w:val="E50000"/>
            <w:spacing w:val="-5"/>
          </w:rPr>
          <w:t>32</w:t>
        </w:r>
      </w:hyperlink>
    </w:p>
    <w:p>
      <w:pPr>
        <w:pStyle w:val="ListParagraph"/>
        <w:numPr>
          <w:ilvl w:val="1"/>
          <w:numId w:val="22"/>
        </w:numPr>
        <w:tabs>
          <w:tab w:pos="788" w:val="left" w:leader="none"/>
        </w:tabs>
        <w:spacing w:line="418" w:lineRule="exact" w:before="23" w:after="0"/>
        <w:ind w:left="788" w:right="1314" w:hanging="647"/>
        <w:jc w:val="left"/>
        <w:rPr>
          <w:sz w:val="28"/>
        </w:rPr>
      </w:pPr>
      <w:r>
        <w:rPr>
          <w:spacing w:val="-4"/>
          <w:sz w:val="28"/>
        </w:rPr>
        <w:t>а) Классическая синхротронная частота и темп изменения </w:t>
      </w:r>
      <w:r>
        <w:rPr>
          <w:spacing w:val="-6"/>
          <w:sz w:val="28"/>
        </w:rPr>
        <w:t>огибающей сепаратрисы в окрестности критической энергии от </w:t>
      </w:r>
      <w:r>
        <w:rPr>
          <w:spacing w:val="-4"/>
          <w:sz w:val="28"/>
        </w:rPr>
        <w:t>номера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оборота;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изменение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первого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второго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порядка </w:t>
      </w:r>
      <w:r>
        <w:rPr>
          <w:spacing w:val="-8"/>
          <w:sz w:val="28"/>
        </w:rPr>
        <w:t>коэффициента</w:t>
      </w:r>
      <w:r>
        <w:rPr>
          <w:sz w:val="28"/>
        </w:rPr>
        <w:t> </w:t>
      </w:r>
      <w:r>
        <w:rPr>
          <w:spacing w:val="-8"/>
          <w:sz w:val="28"/>
        </w:rPr>
        <w:t>проскальзывания</w:t>
      </w:r>
      <w:r>
        <w:rPr>
          <w:sz w:val="28"/>
        </w:rPr>
        <w:t> </w:t>
      </w:r>
      <w:r>
        <w:rPr>
          <w:rFonts w:ascii="Lucida Sans Unicode" w:hAnsi="Lucida Sans Unicode"/>
          <w:spacing w:val="-8"/>
          <w:sz w:val="28"/>
        </w:rPr>
        <w:t>η</w:t>
      </w:r>
      <w:r>
        <w:rPr>
          <w:rFonts w:ascii="Calibri" w:hAnsi="Calibri"/>
          <w:spacing w:val="-8"/>
          <w:sz w:val="28"/>
          <w:vertAlign w:val="subscript"/>
        </w:rPr>
        <w:t>0</w:t>
      </w:r>
      <w:r>
        <w:rPr>
          <w:spacing w:val="-8"/>
          <w:sz w:val="28"/>
          <w:vertAlign w:val="baseline"/>
        </w:rPr>
        <w:t>,</w:t>
      </w:r>
      <w:r>
        <w:rPr>
          <w:sz w:val="28"/>
          <w:vertAlign w:val="baseline"/>
        </w:rPr>
        <w:t> </w:t>
      </w:r>
      <w:r>
        <w:rPr>
          <w:rFonts w:ascii="Lucida Sans Unicode" w:hAnsi="Lucida Sans Unicode"/>
          <w:spacing w:val="-8"/>
          <w:sz w:val="28"/>
          <w:vertAlign w:val="baseline"/>
        </w:rPr>
        <w:t>η</w:t>
      </w:r>
      <w:r>
        <w:rPr>
          <w:rFonts w:ascii="Calibri" w:hAnsi="Calibri"/>
          <w:spacing w:val="-8"/>
          <w:sz w:val="28"/>
          <w:vertAlign w:val="subscript"/>
        </w:rPr>
        <w:t>1</w:t>
      </w:r>
      <w:r>
        <w:rPr>
          <w:rFonts w:ascii="Lucida Sans Unicode" w:hAnsi="Lucida Sans Unicode"/>
          <w:spacing w:val="-8"/>
          <w:sz w:val="28"/>
          <w:vertAlign w:val="baseline"/>
        </w:rPr>
        <w:t>δ</w:t>
      </w:r>
      <w:r>
        <w:rPr>
          <w:rFonts w:ascii="Lucida Sans Unicode" w:hAnsi="Lucida Sans Unicode"/>
          <w:spacing w:val="-15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в</w:t>
      </w:r>
      <w:r>
        <w:rPr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окрестности</w:t>
      </w:r>
      <w:r>
        <w:rPr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критической</w:t>
      </w:r>
    </w:p>
    <w:p>
      <w:pPr>
        <w:pStyle w:val="BodyText"/>
        <w:tabs>
          <w:tab w:pos="9790" w:val="left" w:leader="dot"/>
        </w:tabs>
        <w:spacing w:before="79"/>
        <w:ind w:left="788"/>
      </w:pPr>
      <w:r>
        <w:rPr>
          <w:spacing w:val="-10"/>
        </w:rPr>
        <w:t>энергии</w:t>
      </w:r>
      <w:r>
        <w:rPr/>
        <w:t> </w:t>
      </w:r>
      <w:r>
        <w:rPr>
          <w:spacing w:val="-10"/>
        </w:rPr>
        <w:t>от</w:t>
      </w:r>
      <w:r>
        <w:rPr>
          <w:spacing w:val="1"/>
        </w:rPr>
        <w:t> </w:t>
      </w:r>
      <w:r>
        <w:rPr>
          <w:spacing w:val="-10"/>
        </w:rPr>
        <w:t>номера</w:t>
      </w:r>
      <w:r>
        <w:rPr>
          <w:spacing w:val="1"/>
        </w:rPr>
        <w:t> </w:t>
      </w:r>
      <w:r>
        <w:rPr>
          <w:spacing w:val="-10"/>
        </w:rPr>
        <w:t>оборота.</w:t>
      </w:r>
      <w:r>
        <w:rPr>
          <w:rFonts w:ascii="Times New Roman" w:hAnsi="Times New Roman"/>
        </w:rPr>
        <w:tab/>
      </w:r>
      <w:hyperlink w:history="true" w:anchor="_bookmark33">
        <w:r>
          <w:rPr>
            <w:color w:val="E50000"/>
            <w:spacing w:val="-5"/>
          </w:rPr>
          <w:t>35</w:t>
        </w:r>
      </w:hyperlink>
    </w:p>
    <w:p>
      <w:pPr>
        <w:pStyle w:val="ListParagraph"/>
        <w:numPr>
          <w:ilvl w:val="1"/>
          <w:numId w:val="22"/>
        </w:numPr>
        <w:tabs>
          <w:tab w:pos="788" w:val="left" w:leader="none"/>
        </w:tabs>
        <w:spacing w:line="418" w:lineRule="exact" w:before="23" w:after="0"/>
        <w:ind w:left="788" w:right="1320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 в) продольного эмиттанса от номера оборота в окрестности </w:t>
      </w:r>
      <w:r>
        <w:rPr>
          <w:spacing w:val="-2"/>
          <w:sz w:val="28"/>
        </w:rPr>
        <w:t>критической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изменении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от</w:t>
      </w:r>
      <w:r>
        <w:rPr>
          <w:spacing w:val="-9"/>
          <w:sz w:val="28"/>
        </w:rPr>
        <w:t> </w:t>
      </w:r>
      <w:r>
        <w:rPr>
          <w:rFonts w:ascii="Calibri" w:hAnsi="Calibri"/>
          <w:spacing w:val="-2"/>
          <w:sz w:val="28"/>
        </w:rPr>
        <w:t>7</w:t>
      </w:r>
      <w:r>
        <w:rPr>
          <w:rFonts w:ascii="Calibri" w:hAnsi="Calibri"/>
          <w:spacing w:val="-4"/>
          <w:sz w:val="28"/>
        </w:rPr>
        <w:t> </w:t>
      </w:r>
      <w:r>
        <w:rPr>
          <w:spacing w:val="-2"/>
          <w:sz w:val="28"/>
        </w:rPr>
        <w:t>до</w:t>
      </w:r>
      <w:r>
        <w:rPr>
          <w:spacing w:val="-9"/>
          <w:sz w:val="28"/>
        </w:rPr>
        <w:t> </w:t>
      </w:r>
      <w:r>
        <w:rPr>
          <w:rFonts w:ascii="Calibri" w:hAnsi="Calibri"/>
          <w:spacing w:val="-2"/>
          <w:sz w:val="28"/>
        </w:rPr>
        <w:t>13</w:t>
      </w:r>
      <w:r>
        <w:rPr>
          <w:rFonts w:ascii="Calibri" w:hAnsi="Calibri"/>
          <w:spacing w:val="-5"/>
          <w:sz w:val="28"/>
        </w:rPr>
        <w:t> </w:t>
      </w:r>
      <w:r>
        <w:rPr>
          <w:spacing w:val="-2"/>
          <w:sz w:val="28"/>
        </w:rPr>
        <w:t>ГэВ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для трёх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моделей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без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учёта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импеданса.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Синяя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–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учёт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только </w:t>
      </w:r>
      <w:r>
        <w:rPr>
          <w:sz w:val="28"/>
        </w:rPr>
        <w:t>первого порядка </w:t>
      </w:r>
      <w:r>
        <w:rPr>
          <w:rFonts w:ascii="Lucida Sans Unicode" w:hAnsi="Lucida Sans Unicode"/>
          <w:sz w:val="28"/>
        </w:rPr>
        <w:t>η</w:t>
      </w:r>
      <w:r>
        <w:rPr>
          <w:rFonts w:ascii="Lucida Sans Unicode" w:hAnsi="Lucida Sans Unicode"/>
          <w:spacing w:val="-23"/>
          <w:sz w:val="28"/>
        </w:rPr>
        <w:t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14"/>
          <w:w w:val="125"/>
          <w:sz w:val="28"/>
        </w:rPr>
        <w:t> </w:t>
      </w:r>
      <w:r>
        <w:rPr>
          <w:rFonts w:ascii="Lucida Sans Unicode" w:hAnsi="Lucida Sans Unicode"/>
          <w:sz w:val="28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  <w:vertAlign w:val="baseline"/>
        </w:rPr>
        <w:t>, ‘simple’ solver, оранжевая – </w:t>
      </w:r>
      <w:r>
        <w:rPr>
          <w:rFonts w:ascii="Lucida Sans Unicode" w:hAnsi="Lucida Sans Unicode"/>
          <w:sz w:val="28"/>
          <w:vertAlign w:val="baseline"/>
        </w:rPr>
        <w:t>η</w:t>
      </w:r>
      <w:r>
        <w:rPr>
          <w:rFonts w:ascii="Lucida Sans Unicode" w:hAnsi="Lucida Sans Unicode"/>
          <w:spacing w:val="-23"/>
          <w:sz w:val="28"/>
          <w:vertAlign w:val="baseline"/>
        </w:rPr>
        <w:t> </w:t>
      </w:r>
      <w:r>
        <w:rPr>
          <w:rFonts w:ascii="Calibri" w:hAnsi="Calibri"/>
          <w:w w:val="125"/>
          <w:sz w:val="28"/>
          <w:vertAlign w:val="baseline"/>
        </w:rPr>
        <w:t>=</w:t>
      </w:r>
      <w:r>
        <w:rPr>
          <w:rFonts w:ascii="Calibri" w:hAnsi="Calibri"/>
          <w:spacing w:val="-14"/>
          <w:w w:val="125"/>
          <w:sz w:val="28"/>
          <w:vertAlign w:val="baseline"/>
        </w:rPr>
        <w:t> </w:t>
      </w:r>
      <w:r>
        <w:rPr>
          <w:rFonts w:ascii="Lucida Sans Unicode" w:hAnsi="Lucida Sans Unicode"/>
          <w:sz w:val="28"/>
          <w:vertAlign w:val="baseline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  <w:vertAlign w:val="baseline"/>
        </w:rPr>
        <w:t>, ‘exact’</w:t>
      </w:r>
    </w:p>
    <w:p>
      <w:pPr>
        <w:pStyle w:val="BodyText"/>
        <w:tabs>
          <w:tab w:pos="9790" w:val="left" w:leader="dot"/>
        </w:tabs>
        <w:spacing w:before="29"/>
        <w:ind w:left="788"/>
      </w:pPr>
      <w:r>
        <w:rPr/>
        <w:t>solver,</w:t>
      </w:r>
      <w:r>
        <w:rPr>
          <w:spacing w:val="14"/>
        </w:rPr>
        <w:t> </w:t>
      </w:r>
      <w:r>
        <w:rPr/>
        <w:t>зеленая</w:t>
      </w:r>
      <w:r>
        <w:rPr>
          <w:spacing w:val="13"/>
        </w:rPr>
        <w:t> </w:t>
      </w:r>
      <w:r>
        <w:rPr/>
        <w:t>–</w:t>
      </w:r>
      <w:r>
        <w:rPr>
          <w:spacing w:val="14"/>
        </w:rPr>
        <w:t>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6"/>
        </w:rPr>
        <w:t> </w:t>
      </w:r>
      <w:r>
        <w:rPr>
          <w:rFonts w:ascii="Calibri" w:hAnsi="Calibri"/>
        </w:rPr>
        <w:t>=</w:t>
      </w:r>
      <w:r>
        <w:rPr>
          <w:rFonts w:ascii="Calibri" w:hAnsi="Calibri"/>
          <w:spacing w:val="8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2"/>
          <w:vertAlign w:val="baseline"/>
        </w:rPr>
        <w:t> </w:t>
      </w:r>
      <w:r>
        <w:rPr>
          <w:rFonts w:ascii="Calibri" w:hAnsi="Calibri"/>
          <w:vertAlign w:val="baseline"/>
        </w:rPr>
        <w:t>+</w:t>
      </w:r>
      <w:r>
        <w:rPr>
          <w:rFonts w:ascii="Calibri" w:hAnsi="Calibri"/>
          <w:spacing w:val="-6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vertAlign w:val="baseline"/>
        </w:rPr>
        <w:t>,</w:t>
      </w:r>
      <w:r>
        <w:rPr>
          <w:spacing w:val="14"/>
          <w:vertAlign w:val="baseline"/>
        </w:rPr>
        <w:t> </w:t>
      </w:r>
      <w:r>
        <w:rPr>
          <w:vertAlign w:val="baseline"/>
        </w:rPr>
        <w:t>‘exact’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solver.</w:t>
      </w:r>
      <w:r>
        <w:rPr>
          <w:rFonts w:ascii="Times New Roman" w:hAnsi="Times New Roman"/>
          <w:vertAlign w:val="baseline"/>
        </w:rPr>
        <w:tab/>
      </w:r>
      <w:hyperlink w:history="true" w:anchor="_bookmark36">
        <w:r>
          <w:rPr>
            <w:color w:val="E50000"/>
            <w:spacing w:val="-5"/>
            <w:vertAlign w:val="baseline"/>
          </w:rPr>
          <w:t>36</w:t>
        </w:r>
      </w:hyperlink>
    </w:p>
    <w:p>
      <w:pPr>
        <w:pStyle w:val="ListParagraph"/>
        <w:numPr>
          <w:ilvl w:val="1"/>
          <w:numId w:val="22"/>
        </w:numPr>
        <w:tabs>
          <w:tab w:pos="788" w:val="left" w:leader="none"/>
        </w:tabs>
        <w:spacing w:line="312" w:lineRule="auto" w:before="39" w:after="0"/>
        <w:ind w:left="788" w:right="1320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cгустка,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 в) продольного эмиттанса от номера оборота в окресности критической энергии при изменении энергии от </w:t>
      </w:r>
      <w:r>
        <w:rPr>
          <w:rFonts w:ascii="Calibri" w:hAnsi="Calibri"/>
          <w:spacing w:val="-4"/>
          <w:sz w:val="28"/>
        </w:rPr>
        <w:t>7 </w:t>
      </w:r>
      <w:r>
        <w:rPr>
          <w:spacing w:val="-4"/>
          <w:sz w:val="28"/>
        </w:rPr>
        <w:t>до </w:t>
      </w:r>
      <w:r>
        <w:rPr>
          <w:rFonts w:ascii="Calibri" w:hAnsi="Calibri"/>
          <w:spacing w:val="-4"/>
          <w:sz w:val="28"/>
        </w:rPr>
        <w:t>9 </w:t>
      </w:r>
      <w:r>
        <w:rPr>
          <w:spacing w:val="-4"/>
          <w:sz w:val="28"/>
        </w:rPr>
        <w:t>ГэВ без</w:t>
      </w:r>
    </w:p>
    <w:p>
      <w:pPr>
        <w:pStyle w:val="BodyText"/>
        <w:tabs>
          <w:tab w:pos="9791" w:val="left" w:leader="dot"/>
        </w:tabs>
        <w:spacing w:line="302" w:lineRule="exact"/>
        <w:ind w:left="788"/>
      </w:pPr>
      <w:r>
        <w:rPr>
          <w:spacing w:val="-6"/>
        </w:rPr>
        <w:t>скачка,</w:t>
      </w:r>
      <w:r>
        <w:rPr>
          <w:spacing w:val="-7"/>
        </w:rPr>
        <w:t> </w:t>
      </w:r>
      <w:r>
        <w:rPr>
          <w:spacing w:val="-6"/>
        </w:rPr>
        <w:t>с учётом различного вида</w:t>
      </w:r>
      <w:r>
        <w:rPr>
          <w:spacing w:val="-7"/>
        </w:rPr>
        <w:t> </w:t>
      </w:r>
      <w:r>
        <w:rPr>
          <w:spacing w:val="-6"/>
        </w:rPr>
        <w:t>импеданса и интенсивностей.</w:t>
      </w:r>
      <w:r>
        <w:rPr>
          <w:rFonts w:ascii="Times New Roman" w:hAnsi="Times New Roman"/>
        </w:rPr>
        <w:tab/>
      </w:r>
      <w:hyperlink w:history="true" w:anchor="_bookmark39">
        <w:r>
          <w:rPr>
            <w:color w:val="E50000"/>
            <w:spacing w:val="-5"/>
          </w:rPr>
          <w:t>38</w:t>
        </w:r>
      </w:hyperlink>
    </w:p>
    <w:p>
      <w:pPr>
        <w:pStyle w:val="ListParagraph"/>
        <w:numPr>
          <w:ilvl w:val="1"/>
          <w:numId w:val="22"/>
        </w:numPr>
        <w:tabs>
          <w:tab w:pos="788" w:val="left" w:leader="none"/>
          <w:tab w:pos="9791" w:val="left" w:leader="dot"/>
        </w:tabs>
        <w:spacing w:line="261" w:lineRule="auto" w:before="50" w:after="0"/>
        <w:ind w:left="788" w:right="563" w:hanging="647"/>
        <w:jc w:val="left"/>
        <w:rPr>
          <w:sz w:val="28"/>
        </w:rPr>
      </w:pPr>
      <w:r>
        <w:rPr>
          <w:sz w:val="28"/>
        </w:rPr>
        <w:t>Твисс-параметры </w:t>
      </w:r>
      <w:r>
        <w:rPr>
          <w:rFonts w:ascii="Lucida Sans Unicode" w:hAnsi="Lucida Sans Unicode" w:eastAsia="Lucida Sans Unicode"/>
          <w:sz w:val="28"/>
        </w:rPr>
        <w:t>β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rFonts w:ascii="Cambria" w:hAnsi="Cambria" w:eastAsia="Cambria"/>
          <w:sz w:val="28"/>
          <w:vertAlign w:val="baseline"/>
        </w:rPr>
        <w:t>,</w:t>
      </w:r>
      <w:r>
        <w:rPr>
          <w:rFonts w:ascii="Lucida Sans Unicode" w:hAnsi="Lucida Sans Unicode" w:eastAsia="Lucida Sans Unicode"/>
          <w:sz w:val="28"/>
          <w:vertAlign w:val="baseline"/>
        </w:rPr>
        <w:t>β</w:t>
      </w:r>
      <w:r>
        <w:rPr>
          <w:rFonts w:ascii="Cambria" w:hAnsi="Cambria" w:eastAsia="Cambria"/>
          <w:sz w:val="28"/>
          <w:vertAlign w:val="subscript"/>
        </w:rPr>
        <w:t>𝑦</w:t>
      </w:r>
      <w:r>
        <w:rPr>
          <w:rFonts w:ascii="Cambria" w:hAnsi="Cambria" w:eastAsia="Cambria"/>
          <w:sz w:val="28"/>
          <w:vertAlign w:val="baseline"/>
        </w:rPr>
        <w:t>,</w:t>
      </w:r>
      <w:r>
        <w:rPr>
          <w:rFonts w:ascii="Cambria" w:hAnsi="Cambria" w:eastAsia="Cambria"/>
          <w:spacing w:val="-16"/>
          <w:sz w:val="28"/>
          <w:vertAlign w:val="baseline"/>
        </w:rPr>
        <w:t> </w:t>
      </w:r>
      <w:r>
        <w:rPr>
          <w:rFonts w:ascii="Cambria" w:hAnsi="Cambria" w:eastAsia="Cambria"/>
          <w:sz w:val="28"/>
          <w:vertAlign w:val="baseline"/>
        </w:rPr>
        <w:t>𝐷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rFonts w:ascii="Cambria" w:hAnsi="Cambria" w:eastAsia="Cambria"/>
          <w:spacing w:val="25"/>
          <w:sz w:val="28"/>
          <w:vertAlign w:val="baseline"/>
        </w:rPr>
        <w:t> </w:t>
      </w:r>
      <w:r>
        <w:rPr>
          <w:sz w:val="28"/>
          <w:vertAlign w:val="baseline"/>
        </w:rPr>
        <w:t>для суперпериода У-70 a) регулярная структура; б) структура с модулированной дисперсией.</w:t>
      </w:r>
      <w:r>
        <w:rPr>
          <w:rFonts w:ascii="Times New Roman" w:hAnsi="Times New Roman" w:eastAsia="Times New Roman"/>
          <w:sz w:val="28"/>
          <w:vertAlign w:val="baseline"/>
        </w:rPr>
        <w:tab/>
      </w:r>
      <w:hyperlink w:history="true" w:anchor="_bookmark44">
        <w:r>
          <w:rPr>
            <w:color w:val="E50000"/>
            <w:spacing w:val="-6"/>
            <w:sz w:val="28"/>
            <w:vertAlign w:val="baseline"/>
          </w:rPr>
          <w:t>41</w:t>
        </w:r>
      </w:hyperlink>
    </w:p>
    <w:p>
      <w:pPr>
        <w:pStyle w:val="ListParagraph"/>
        <w:spacing w:after="0" w:line="261" w:lineRule="auto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ListParagraph"/>
        <w:numPr>
          <w:ilvl w:val="1"/>
          <w:numId w:val="22"/>
        </w:numPr>
        <w:tabs>
          <w:tab w:pos="788" w:val="left" w:leader="none"/>
        </w:tabs>
        <w:spacing w:line="316" w:lineRule="auto" w:before="403" w:after="0"/>
        <w:ind w:left="788" w:right="2279" w:hanging="647"/>
        <w:jc w:val="left"/>
        <w:rPr>
          <w:sz w:val="28"/>
        </w:rPr>
      </w:pPr>
      <w:r>
        <w:rPr>
          <w:spacing w:val="-6"/>
          <w:sz w:val="28"/>
        </w:rPr>
        <w:t>a)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Поднятие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процедуре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скачка;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б) </w:t>
      </w:r>
      <w:r>
        <w:rPr>
          <w:spacing w:val="-10"/>
          <w:sz w:val="28"/>
        </w:rPr>
        <w:t>соответствующее</w:t>
      </w:r>
      <w:r>
        <w:rPr>
          <w:sz w:val="28"/>
        </w:rPr>
        <w:t> </w:t>
      </w:r>
      <w:r>
        <w:rPr>
          <w:spacing w:val="-10"/>
          <w:sz w:val="28"/>
        </w:rPr>
        <w:t>изменение</w:t>
      </w:r>
      <w:r>
        <w:rPr>
          <w:sz w:val="28"/>
        </w:rPr>
        <w:t> </w:t>
      </w:r>
      <w:r>
        <w:rPr>
          <w:spacing w:val="-10"/>
          <w:sz w:val="28"/>
        </w:rPr>
        <w:t>первого</w:t>
      </w:r>
      <w:r>
        <w:rPr>
          <w:sz w:val="28"/>
        </w:rPr>
        <w:t> </w:t>
      </w:r>
      <w:r>
        <w:rPr>
          <w:spacing w:val="-10"/>
          <w:sz w:val="28"/>
        </w:rPr>
        <w:t>порядка</w:t>
      </w:r>
      <w:r>
        <w:rPr>
          <w:sz w:val="28"/>
        </w:rPr>
        <w:t> </w:t>
      </w:r>
      <w:r>
        <w:rPr>
          <w:spacing w:val="-10"/>
          <w:sz w:val="28"/>
        </w:rPr>
        <w:t>коэффициента</w:t>
      </w:r>
    </w:p>
    <w:p>
      <w:pPr>
        <w:pStyle w:val="BodyText"/>
        <w:tabs>
          <w:tab w:pos="9790" w:val="left" w:leader="dot"/>
        </w:tabs>
        <w:spacing w:line="377" w:lineRule="exact"/>
        <w:ind w:left="788"/>
      </w:pPr>
      <w:r>
        <w:rPr>
          <w:spacing w:val="-10"/>
        </w:rPr>
        <w:t>скольжения</w:t>
      </w:r>
      <w:r>
        <w:rPr>
          <w:spacing w:val="7"/>
        </w:rPr>
        <w:t> </w:t>
      </w:r>
      <w:r>
        <w:rPr>
          <w:rFonts w:ascii="Lucida Sans Unicode" w:hAnsi="Lucida Sans Unicode"/>
          <w:spacing w:val="-5"/>
        </w:rPr>
        <w:t>η</w:t>
      </w:r>
      <w:r>
        <w:rPr>
          <w:rFonts w:ascii="Calibri" w:hAnsi="Calibri"/>
          <w:spacing w:val="-5"/>
          <w:vertAlign w:val="subscript"/>
        </w:rPr>
        <w:t>0</w:t>
      </w:r>
      <w:r>
        <w:rPr>
          <w:rFonts w:ascii="Times New Roman" w:hAnsi="Times New Roman"/>
          <w:position w:val="-3"/>
          <w:sz w:val="20"/>
          <w:vertAlign w:val="baseline"/>
        </w:rPr>
        <w:tab/>
      </w:r>
      <w:hyperlink w:history="true" w:anchor="_bookmark45">
        <w:r>
          <w:rPr>
            <w:color w:val="E50000"/>
            <w:spacing w:val="-5"/>
            <w:vertAlign w:val="baseline"/>
          </w:rPr>
          <w:t>42</w:t>
        </w:r>
      </w:hyperlink>
    </w:p>
    <w:p>
      <w:pPr>
        <w:pStyle w:val="ListParagraph"/>
        <w:numPr>
          <w:ilvl w:val="1"/>
          <w:numId w:val="22"/>
        </w:numPr>
        <w:tabs>
          <w:tab w:pos="788" w:val="left" w:leader="none"/>
        </w:tabs>
        <w:spacing w:line="316" w:lineRule="auto" w:before="38" w:after="0"/>
        <w:ind w:left="788" w:right="1730" w:hanging="647"/>
        <w:jc w:val="left"/>
        <w:rPr>
          <w:sz w:val="28"/>
        </w:rPr>
      </w:pPr>
      <w:r>
        <w:rPr>
          <w:spacing w:val="-6"/>
          <w:sz w:val="28"/>
        </w:rPr>
        <w:t>а)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Скачок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сеансе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У-70.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Зеленая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линия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– </w:t>
      </w:r>
      <w:r>
        <w:rPr>
          <w:spacing w:val="-2"/>
          <w:sz w:val="28"/>
        </w:rPr>
        <w:t>сигнал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фазового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датчика,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фиолетовая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–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градиент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обмотках </w:t>
      </w:r>
      <w:r>
        <w:rPr>
          <w:spacing w:val="-4"/>
          <w:sz w:val="28"/>
        </w:rPr>
        <w:t>дополнительных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квадруполей,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голубая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сигнал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пикового </w:t>
      </w:r>
      <w:r>
        <w:rPr>
          <w:spacing w:val="-2"/>
          <w:sz w:val="28"/>
        </w:rPr>
        <w:t>детектора;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б)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Продольная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линейная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плотность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сгустка</w:t>
      </w:r>
    </w:p>
    <w:p>
      <w:pPr>
        <w:pStyle w:val="BodyText"/>
        <w:tabs>
          <w:tab w:pos="9790" w:val="left" w:leader="dot"/>
        </w:tabs>
        <w:spacing w:line="312" w:lineRule="exact"/>
        <w:ind w:left="788"/>
      </w:pPr>
      <w:r>
        <w:rPr>
          <w:spacing w:val="-4"/>
        </w:rPr>
        <w:t>относительно</w:t>
      </w:r>
      <w:r>
        <w:rPr>
          <w:spacing w:val="-9"/>
        </w:rPr>
        <w:t> </w:t>
      </w:r>
      <w:r>
        <w:rPr>
          <w:spacing w:val="-4"/>
        </w:rPr>
        <w:t>фазы</w:t>
      </w:r>
      <w:r>
        <w:rPr>
          <w:spacing w:val="-8"/>
        </w:rPr>
        <w:t> </w:t>
      </w:r>
      <w:r>
        <w:rPr>
          <w:spacing w:val="-4"/>
        </w:rPr>
        <w:t>ВЧ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момент</w:t>
      </w:r>
      <w:r>
        <w:rPr>
          <w:spacing w:val="-8"/>
        </w:rPr>
        <w:t> </w:t>
      </w:r>
      <w:r>
        <w:rPr>
          <w:spacing w:val="-4"/>
        </w:rPr>
        <w:t>скачка.</w:t>
      </w:r>
      <w:r>
        <w:rPr>
          <w:rFonts w:ascii="Times New Roman" w:hAnsi="Times New Roman"/>
        </w:rPr>
        <w:tab/>
      </w:r>
      <w:hyperlink w:history="true" w:anchor="_bookmark46">
        <w:r>
          <w:rPr>
            <w:color w:val="E50000"/>
            <w:spacing w:val="-5"/>
          </w:rPr>
          <w:t>42</w:t>
        </w:r>
      </w:hyperlink>
    </w:p>
    <w:p>
      <w:pPr>
        <w:pStyle w:val="ListParagraph"/>
        <w:numPr>
          <w:ilvl w:val="1"/>
          <w:numId w:val="22"/>
        </w:numPr>
        <w:tabs>
          <w:tab w:pos="788" w:val="left" w:leader="none"/>
        </w:tabs>
        <w:spacing w:line="418" w:lineRule="exact" w:before="23" w:after="0"/>
        <w:ind w:left="788" w:right="1260" w:hanging="647"/>
        <w:jc w:val="left"/>
        <w:rPr>
          <w:sz w:val="28"/>
        </w:rPr>
      </w:pPr>
      <w:r>
        <w:rPr>
          <w:spacing w:val="-4"/>
          <w:sz w:val="28"/>
        </w:rPr>
        <w:t>Зависимость a) длины сгустка, б) разброса энергии внутри сгустка, в) продольного эмиттанса от номера оборота в окрестности критической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изменении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от</w:t>
      </w:r>
      <w:r>
        <w:rPr>
          <w:spacing w:val="-7"/>
          <w:sz w:val="28"/>
        </w:rPr>
        <w:t> </w:t>
      </w:r>
      <w:r>
        <w:rPr>
          <w:rFonts w:ascii="Calibri" w:hAnsi="Calibri"/>
          <w:spacing w:val="-4"/>
          <w:sz w:val="28"/>
        </w:rPr>
        <w:t>6</w:t>
      </w:r>
      <w:r>
        <w:rPr>
          <w:rFonts w:ascii="Cambria" w:hAnsi="Cambria"/>
          <w:spacing w:val="-4"/>
          <w:sz w:val="28"/>
        </w:rPr>
        <w:t>.</w:t>
      </w:r>
      <w:r>
        <w:rPr>
          <w:rFonts w:ascii="Calibri" w:hAnsi="Calibri"/>
          <w:spacing w:val="-4"/>
          <w:sz w:val="28"/>
        </w:rPr>
        <w:t>9 </w:t>
      </w:r>
      <w:r>
        <w:rPr>
          <w:spacing w:val="-4"/>
          <w:sz w:val="28"/>
        </w:rPr>
        <w:t>до</w:t>
      </w:r>
      <w:r>
        <w:rPr>
          <w:spacing w:val="-7"/>
          <w:sz w:val="28"/>
        </w:rPr>
        <w:t> </w:t>
      </w:r>
      <w:r>
        <w:rPr>
          <w:rFonts w:ascii="Calibri" w:hAnsi="Calibri"/>
          <w:spacing w:val="-4"/>
          <w:sz w:val="28"/>
        </w:rPr>
        <w:t>12</w:t>
      </w:r>
      <w:r>
        <w:rPr>
          <w:rFonts w:ascii="Cambria" w:hAnsi="Cambria"/>
          <w:spacing w:val="-4"/>
          <w:sz w:val="28"/>
        </w:rPr>
        <w:t>.</w:t>
      </w:r>
      <w:r>
        <w:rPr>
          <w:rFonts w:ascii="Calibri" w:hAnsi="Calibri"/>
          <w:spacing w:val="-4"/>
          <w:sz w:val="28"/>
        </w:rPr>
        <w:t>9 </w:t>
      </w:r>
      <w:r>
        <w:rPr>
          <w:spacing w:val="-4"/>
          <w:sz w:val="28"/>
        </w:rPr>
        <w:t>ГэВ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для трёх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моделей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скачком,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без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учёта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импеданса.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Синяя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учёт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только </w:t>
      </w:r>
      <w:r>
        <w:rPr>
          <w:sz w:val="28"/>
        </w:rPr>
        <w:t>первого порядка </w:t>
      </w:r>
      <w:r>
        <w:rPr>
          <w:rFonts w:ascii="Lucida Sans Unicode" w:hAnsi="Lucida Sans Unicode"/>
          <w:sz w:val="28"/>
        </w:rPr>
        <w:t>η</w:t>
      </w:r>
      <w:r>
        <w:rPr>
          <w:rFonts w:ascii="Lucida Sans Unicode" w:hAnsi="Lucida Sans Unicode"/>
          <w:spacing w:val="-21"/>
          <w:sz w:val="28"/>
        </w:rPr>
        <w:t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11"/>
          <w:w w:val="125"/>
          <w:sz w:val="28"/>
        </w:rPr>
        <w:t> </w:t>
      </w:r>
      <w:r>
        <w:rPr>
          <w:rFonts w:ascii="Lucida Sans Unicode" w:hAnsi="Lucida Sans Unicode"/>
          <w:sz w:val="28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  <w:vertAlign w:val="baseline"/>
        </w:rPr>
        <w:t>, ‘simple’ solver, оранжевая – </w:t>
      </w:r>
      <w:r>
        <w:rPr>
          <w:rFonts w:ascii="Lucida Sans Unicode" w:hAnsi="Lucida Sans Unicode"/>
          <w:sz w:val="28"/>
          <w:vertAlign w:val="baseline"/>
        </w:rPr>
        <w:t>η</w:t>
      </w:r>
      <w:r>
        <w:rPr>
          <w:rFonts w:ascii="Lucida Sans Unicode" w:hAnsi="Lucida Sans Unicode"/>
          <w:spacing w:val="-21"/>
          <w:sz w:val="28"/>
          <w:vertAlign w:val="baseline"/>
        </w:rPr>
        <w:t> </w:t>
      </w:r>
      <w:r>
        <w:rPr>
          <w:rFonts w:ascii="Calibri" w:hAnsi="Calibri"/>
          <w:w w:val="125"/>
          <w:sz w:val="28"/>
          <w:vertAlign w:val="baseline"/>
        </w:rPr>
        <w:t>=</w:t>
      </w:r>
      <w:r>
        <w:rPr>
          <w:rFonts w:ascii="Calibri" w:hAnsi="Calibri"/>
          <w:spacing w:val="-11"/>
          <w:w w:val="125"/>
          <w:sz w:val="28"/>
          <w:vertAlign w:val="baseline"/>
        </w:rPr>
        <w:t> </w:t>
      </w:r>
      <w:r>
        <w:rPr>
          <w:rFonts w:ascii="Lucida Sans Unicode" w:hAnsi="Lucida Sans Unicode"/>
          <w:sz w:val="28"/>
          <w:vertAlign w:val="baseline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  <w:vertAlign w:val="baseline"/>
        </w:rPr>
        <w:t>, ‘exact’</w:t>
      </w:r>
    </w:p>
    <w:p>
      <w:pPr>
        <w:pStyle w:val="BodyText"/>
        <w:tabs>
          <w:tab w:pos="9790" w:val="left" w:leader="dot"/>
        </w:tabs>
        <w:spacing w:before="30"/>
        <w:ind w:left="788"/>
      </w:pPr>
      <w:r>
        <w:rPr/>
        <w:t>solver,</w:t>
      </w:r>
      <w:r>
        <w:rPr>
          <w:spacing w:val="14"/>
        </w:rPr>
        <w:t> </w:t>
      </w:r>
      <w:r>
        <w:rPr/>
        <w:t>зеленая</w:t>
      </w:r>
      <w:r>
        <w:rPr>
          <w:spacing w:val="13"/>
        </w:rPr>
        <w:t> </w:t>
      </w:r>
      <w:r>
        <w:rPr/>
        <w:t>–</w:t>
      </w:r>
      <w:r>
        <w:rPr>
          <w:spacing w:val="14"/>
        </w:rPr>
        <w:t>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6"/>
        </w:rPr>
        <w:t> </w:t>
      </w:r>
      <w:r>
        <w:rPr>
          <w:rFonts w:ascii="Calibri" w:hAnsi="Calibri"/>
        </w:rPr>
        <w:t>=</w:t>
      </w:r>
      <w:r>
        <w:rPr>
          <w:rFonts w:ascii="Calibri" w:hAnsi="Calibri"/>
          <w:spacing w:val="8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2"/>
          <w:vertAlign w:val="baseline"/>
        </w:rPr>
        <w:t> </w:t>
      </w:r>
      <w:r>
        <w:rPr>
          <w:rFonts w:ascii="Calibri" w:hAnsi="Calibri"/>
          <w:vertAlign w:val="baseline"/>
        </w:rPr>
        <w:t>+</w:t>
      </w:r>
      <w:r>
        <w:rPr>
          <w:rFonts w:ascii="Calibri" w:hAnsi="Calibri"/>
          <w:spacing w:val="-6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vertAlign w:val="baseline"/>
        </w:rPr>
        <w:t>,</w:t>
      </w:r>
      <w:r>
        <w:rPr>
          <w:spacing w:val="14"/>
          <w:vertAlign w:val="baseline"/>
        </w:rPr>
        <w:t> </w:t>
      </w:r>
      <w:r>
        <w:rPr>
          <w:vertAlign w:val="baseline"/>
        </w:rPr>
        <w:t>‘exact’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solver.</w:t>
      </w:r>
      <w:r>
        <w:rPr>
          <w:rFonts w:ascii="Times New Roman" w:hAnsi="Times New Roman"/>
          <w:vertAlign w:val="baseline"/>
        </w:rPr>
        <w:tab/>
      </w:r>
      <w:hyperlink w:history="true" w:anchor="_bookmark47">
        <w:r>
          <w:rPr>
            <w:color w:val="E50000"/>
            <w:spacing w:val="-5"/>
            <w:vertAlign w:val="baseline"/>
          </w:rPr>
          <w:t>43</w:t>
        </w:r>
      </w:hyperlink>
    </w:p>
    <w:p>
      <w:pPr>
        <w:pStyle w:val="ListParagraph"/>
        <w:numPr>
          <w:ilvl w:val="1"/>
          <w:numId w:val="22"/>
        </w:numPr>
        <w:tabs>
          <w:tab w:pos="788" w:val="left" w:leader="none"/>
        </w:tabs>
        <w:spacing w:line="312" w:lineRule="auto" w:before="38" w:after="0"/>
        <w:ind w:left="788" w:right="1320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cгустка,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 в) продольного эмиттанса от номера оборота в окрестности </w:t>
      </w:r>
      <w:r>
        <w:rPr>
          <w:spacing w:val="-2"/>
          <w:sz w:val="28"/>
        </w:rPr>
        <w:t>критической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изменении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от</w:t>
      </w:r>
      <w:r>
        <w:rPr>
          <w:spacing w:val="-7"/>
          <w:sz w:val="28"/>
        </w:rPr>
        <w:t> </w:t>
      </w:r>
      <w:r>
        <w:rPr>
          <w:rFonts w:ascii="Calibri" w:hAnsi="Calibri"/>
          <w:spacing w:val="-2"/>
          <w:sz w:val="28"/>
        </w:rPr>
        <w:t>6</w:t>
      </w:r>
      <w:r>
        <w:rPr>
          <w:rFonts w:ascii="Cambria" w:hAnsi="Cambria"/>
          <w:spacing w:val="-2"/>
          <w:sz w:val="28"/>
        </w:rPr>
        <w:t>.</w:t>
      </w:r>
      <w:r>
        <w:rPr>
          <w:rFonts w:ascii="Calibri" w:hAnsi="Calibri"/>
          <w:spacing w:val="-2"/>
          <w:sz w:val="28"/>
        </w:rPr>
        <w:t>9</w:t>
      </w:r>
      <w:r>
        <w:rPr>
          <w:rFonts w:ascii="Calibri" w:hAnsi="Calibri"/>
          <w:spacing w:val="-3"/>
          <w:sz w:val="28"/>
        </w:rPr>
        <w:t> </w:t>
      </w:r>
      <w:r>
        <w:rPr>
          <w:spacing w:val="-2"/>
          <w:sz w:val="28"/>
        </w:rPr>
        <w:t>до</w:t>
      </w:r>
      <w:r>
        <w:rPr>
          <w:spacing w:val="-7"/>
          <w:sz w:val="28"/>
        </w:rPr>
        <w:t> </w:t>
      </w:r>
      <w:r>
        <w:rPr>
          <w:rFonts w:ascii="Calibri" w:hAnsi="Calibri"/>
          <w:spacing w:val="-2"/>
          <w:sz w:val="28"/>
        </w:rPr>
        <w:t>8</w:t>
      </w:r>
      <w:r>
        <w:rPr>
          <w:rFonts w:ascii="Cambria" w:hAnsi="Cambria"/>
          <w:spacing w:val="-2"/>
          <w:sz w:val="28"/>
        </w:rPr>
        <w:t>.</w:t>
      </w:r>
      <w:r>
        <w:rPr>
          <w:rFonts w:ascii="Calibri" w:hAnsi="Calibri"/>
          <w:spacing w:val="-2"/>
          <w:sz w:val="28"/>
        </w:rPr>
        <w:t>9</w:t>
      </w:r>
      <w:r>
        <w:rPr>
          <w:rFonts w:ascii="Calibri" w:hAnsi="Calibri"/>
          <w:spacing w:val="-3"/>
          <w:sz w:val="28"/>
        </w:rPr>
        <w:t> </w:t>
      </w:r>
      <w:r>
        <w:rPr>
          <w:spacing w:val="-2"/>
          <w:sz w:val="28"/>
        </w:rPr>
        <w:t>ГэВ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со</w:t>
      </w:r>
    </w:p>
    <w:p>
      <w:pPr>
        <w:pStyle w:val="BodyText"/>
        <w:tabs>
          <w:tab w:pos="9791" w:val="left" w:leader="dot"/>
        </w:tabs>
        <w:spacing w:line="302" w:lineRule="exact"/>
        <w:ind w:left="788"/>
      </w:pPr>
      <w:r>
        <w:rPr>
          <w:spacing w:val="-8"/>
        </w:rPr>
        <w:t>скачком,</w:t>
      </w:r>
      <w:r>
        <w:rPr>
          <w:spacing w:val="1"/>
        </w:rPr>
        <w:t> </w:t>
      </w:r>
      <w:r>
        <w:rPr>
          <w:spacing w:val="-8"/>
        </w:rPr>
        <w:t>с</w:t>
      </w:r>
      <w:r>
        <w:rPr>
          <w:spacing w:val="2"/>
        </w:rPr>
        <w:t> </w:t>
      </w:r>
      <w:r>
        <w:rPr>
          <w:spacing w:val="-8"/>
        </w:rPr>
        <w:t>учётом</w:t>
      </w:r>
      <w:r>
        <w:rPr>
          <w:spacing w:val="1"/>
        </w:rPr>
        <w:t> </w:t>
      </w:r>
      <w:r>
        <w:rPr>
          <w:spacing w:val="-8"/>
        </w:rPr>
        <w:t>различного</w:t>
      </w:r>
      <w:r>
        <w:rPr>
          <w:spacing w:val="2"/>
        </w:rPr>
        <w:t> </w:t>
      </w:r>
      <w:r>
        <w:rPr>
          <w:spacing w:val="-8"/>
        </w:rPr>
        <w:t>вида</w:t>
      </w:r>
      <w:r>
        <w:rPr>
          <w:spacing w:val="1"/>
        </w:rPr>
        <w:t> </w:t>
      </w:r>
      <w:r>
        <w:rPr>
          <w:spacing w:val="-8"/>
        </w:rPr>
        <w:t>импеданса</w:t>
      </w:r>
      <w:r>
        <w:rPr>
          <w:spacing w:val="2"/>
        </w:rPr>
        <w:t> </w:t>
      </w:r>
      <w:r>
        <w:rPr>
          <w:spacing w:val="-8"/>
        </w:rPr>
        <w:t>и</w:t>
      </w:r>
      <w:r>
        <w:rPr>
          <w:spacing w:val="1"/>
        </w:rPr>
        <w:t> </w:t>
      </w:r>
      <w:r>
        <w:rPr>
          <w:spacing w:val="-8"/>
        </w:rPr>
        <w:t>интенсивностей.</w:t>
      </w:r>
      <w:r>
        <w:rPr>
          <w:rFonts w:ascii="Times New Roman" w:hAnsi="Times New Roman"/>
        </w:rPr>
        <w:tab/>
      </w:r>
      <w:hyperlink w:history="true" w:anchor="_bookmark48">
        <w:r>
          <w:rPr>
            <w:color w:val="E50000"/>
            <w:spacing w:val="-5"/>
          </w:rPr>
          <w:t>43</w:t>
        </w:r>
      </w:hyperlink>
    </w:p>
    <w:p>
      <w:pPr>
        <w:pStyle w:val="ListParagraph"/>
        <w:numPr>
          <w:ilvl w:val="1"/>
          <w:numId w:val="22"/>
        </w:numPr>
        <w:tabs>
          <w:tab w:pos="784" w:val="left" w:leader="none"/>
        </w:tabs>
        <w:spacing w:line="240" w:lineRule="auto" w:before="100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Изменение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длины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сгустка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ходе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ускорительного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цикла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сеансе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У-70.</w:t>
      </w:r>
      <w:r>
        <w:rPr>
          <w:spacing w:val="50"/>
          <w:sz w:val="28"/>
        </w:rPr>
        <w:t> </w:t>
      </w:r>
      <w:hyperlink w:history="true" w:anchor="_bookmark49">
        <w:r>
          <w:rPr>
            <w:color w:val="E50000"/>
            <w:spacing w:val="-8"/>
            <w:sz w:val="28"/>
          </w:rPr>
          <w:t>43</w:t>
        </w:r>
      </w:hyperlink>
    </w:p>
    <w:p>
      <w:pPr>
        <w:pStyle w:val="ListParagraph"/>
        <w:numPr>
          <w:ilvl w:val="1"/>
          <w:numId w:val="22"/>
        </w:numPr>
        <w:tabs>
          <w:tab w:pos="783" w:val="left" w:leader="none"/>
          <w:tab w:pos="788" w:val="left" w:leader="none"/>
          <w:tab w:pos="9792" w:val="left" w:leader="dot"/>
        </w:tabs>
        <w:spacing w:line="316" w:lineRule="auto" w:before="101" w:after="0"/>
        <w:ind w:left="788" w:right="563" w:hanging="647"/>
        <w:jc w:val="left"/>
        <w:rPr>
          <w:sz w:val="28"/>
        </w:rPr>
      </w:pPr>
      <w:r>
        <w:rPr>
          <w:spacing w:val="-6"/>
          <w:sz w:val="28"/>
        </w:rPr>
        <w:t>Зависимость критической энергии и рабочей точки от возмущения </w:t>
      </w:r>
      <w:r>
        <w:rPr>
          <w:w w:val="95"/>
          <w:sz w:val="28"/>
        </w:rPr>
        <w:t>градиента</w:t>
      </w:r>
      <w:r>
        <w:rPr>
          <w:spacing w:val="10"/>
          <w:sz w:val="28"/>
        </w:rPr>
        <w:t> </w:t>
      </w:r>
      <w:r>
        <w:rPr>
          <w:w w:val="95"/>
          <w:sz w:val="28"/>
        </w:rPr>
        <w:t>квадрупольных</w:t>
      </w:r>
      <w:r>
        <w:rPr>
          <w:spacing w:val="10"/>
          <w:sz w:val="28"/>
        </w:rPr>
        <w:t> </w:t>
      </w:r>
      <w:r>
        <w:rPr>
          <w:spacing w:val="-2"/>
          <w:w w:val="95"/>
          <w:sz w:val="28"/>
        </w:rPr>
        <w:t>линз.</w:t>
      </w:r>
      <w:r>
        <w:rPr>
          <w:rFonts w:ascii="Times New Roman" w:hAnsi="Times New Roman"/>
          <w:sz w:val="28"/>
        </w:rPr>
        <w:tab/>
      </w:r>
      <w:hyperlink w:history="true" w:anchor="_bookmark52">
        <w:r>
          <w:rPr>
            <w:color w:val="E50000"/>
            <w:spacing w:val="-9"/>
            <w:w w:val="90"/>
            <w:sz w:val="28"/>
          </w:rPr>
          <w:t>46</w:t>
        </w:r>
      </w:hyperlink>
    </w:p>
    <w:p>
      <w:pPr>
        <w:pStyle w:val="ListParagraph"/>
        <w:numPr>
          <w:ilvl w:val="1"/>
          <w:numId w:val="22"/>
        </w:numPr>
        <w:tabs>
          <w:tab w:pos="784" w:val="left" w:leader="none"/>
        </w:tabs>
        <w:spacing w:line="315" w:lineRule="exact" w:before="0" w:after="0"/>
        <w:ind w:left="784" w:right="0" w:hanging="642"/>
        <w:jc w:val="left"/>
        <w:rPr>
          <w:sz w:val="28"/>
        </w:rPr>
      </w:pPr>
      <w:r>
        <w:rPr>
          <w:spacing w:val="-10"/>
          <w:sz w:val="28"/>
        </w:rPr>
        <w:t>Зависимость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высших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порядков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разложения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коэффициента</w:t>
      </w:r>
    </w:p>
    <w:p>
      <w:pPr>
        <w:pStyle w:val="BodyText"/>
        <w:tabs>
          <w:tab w:pos="9789" w:val="left" w:leader="dot"/>
        </w:tabs>
        <w:spacing w:before="100"/>
        <w:ind w:left="788"/>
      </w:pPr>
      <w:r>
        <w:rPr>
          <w:spacing w:val="-10"/>
        </w:rPr>
        <w:t>расширения</w:t>
      </w:r>
      <w:r>
        <w:rPr>
          <w:spacing w:val="5"/>
        </w:rPr>
        <w:t> </w:t>
      </w:r>
      <w:r>
        <w:rPr>
          <w:spacing w:val="-10"/>
        </w:rPr>
        <w:t>орбиты</w:t>
      </w:r>
      <w:r>
        <w:rPr>
          <w:spacing w:val="6"/>
        </w:rPr>
        <w:t> </w:t>
      </w:r>
      <w:r>
        <w:rPr>
          <w:spacing w:val="-10"/>
        </w:rPr>
        <w:t>от</w:t>
      </w:r>
      <w:r>
        <w:rPr>
          <w:spacing w:val="5"/>
        </w:rPr>
        <w:t> </w:t>
      </w:r>
      <w:r>
        <w:rPr>
          <w:spacing w:val="-10"/>
        </w:rPr>
        <w:t>критической</w:t>
      </w:r>
      <w:r>
        <w:rPr>
          <w:spacing w:val="6"/>
        </w:rPr>
        <w:t> </w:t>
      </w:r>
      <w:r>
        <w:rPr>
          <w:spacing w:val="-10"/>
        </w:rPr>
        <w:t>энергии.</w:t>
      </w:r>
      <w:r>
        <w:rPr>
          <w:rFonts w:ascii="Times New Roman" w:hAnsi="Times New Roman"/>
        </w:rPr>
        <w:tab/>
      </w:r>
      <w:hyperlink w:history="true" w:anchor="_bookmark53">
        <w:r>
          <w:rPr>
            <w:color w:val="E50000"/>
            <w:spacing w:val="-5"/>
          </w:rPr>
          <w:t>46</w:t>
        </w:r>
      </w:hyperlink>
    </w:p>
    <w:p>
      <w:pPr>
        <w:pStyle w:val="ListParagraph"/>
        <w:numPr>
          <w:ilvl w:val="1"/>
          <w:numId w:val="22"/>
        </w:numPr>
        <w:tabs>
          <w:tab w:pos="783" w:val="left" w:leader="none"/>
          <w:tab w:pos="788" w:val="left" w:leader="none"/>
        </w:tabs>
        <w:spacing w:line="268" w:lineRule="auto" w:before="91" w:after="0"/>
        <w:ind w:left="788" w:right="1645" w:hanging="647"/>
        <w:jc w:val="left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бетатронной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частоты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3"/>
          <w:sz w:val="28"/>
        </w:rPr>
        <w:t> </w:t>
      </w:r>
      <w:r>
        <w:rPr>
          <w:rFonts w:ascii="Cambria" w:hAnsi="Cambria" w:eastAsia="Cambria"/>
          <w:spacing w:val="-2"/>
          <w:sz w:val="28"/>
        </w:rPr>
        <w:t>𝑥</w:t>
      </w:r>
      <w:r>
        <w:rPr>
          <w:spacing w:val="-2"/>
          <w:sz w:val="28"/>
        </w:rPr>
        <w:t>,</w:t>
      </w:r>
      <w:r>
        <w:rPr>
          <w:spacing w:val="-3"/>
          <w:sz w:val="28"/>
        </w:rPr>
        <w:t> </w:t>
      </w:r>
      <w:r>
        <w:rPr>
          <w:rFonts w:ascii="Cambria" w:hAnsi="Cambria" w:eastAsia="Cambria"/>
          <w:spacing w:val="-2"/>
          <w:sz w:val="28"/>
        </w:rPr>
        <w:t>𝑦</w:t>
      </w:r>
      <w:r>
        <w:rPr>
          <w:rFonts w:ascii="Cambria" w:hAnsi="Cambria" w:eastAsia="Cambria"/>
          <w:spacing w:val="10"/>
          <w:sz w:val="28"/>
        </w:rPr>
        <w:t> </w:t>
      </w:r>
      <w:r>
        <w:rPr>
          <w:spacing w:val="-2"/>
          <w:sz w:val="28"/>
        </w:rPr>
        <w:t>–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плоскости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от </w:t>
      </w:r>
      <w:r>
        <w:rPr>
          <w:spacing w:val="-4"/>
          <w:sz w:val="28"/>
        </w:rPr>
        <w:t>критического значения Лоренц-фактора </w:t>
      </w:r>
      <w:r>
        <w:rPr>
          <w:rFonts w:ascii="Lucida Sans Unicode" w:hAnsi="Lucida Sans Unicode" w:eastAsia="Lucida Sans Unicode"/>
          <w:spacing w:val="-4"/>
          <w:sz w:val="28"/>
        </w:rPr>
        <w:t>γ</w:t>
      </w:r>
      <w:r>
        <w:rPr>
          <w:rFonts w:ascii="Times New Roman" w:hAnsi="Times New Roman" w:eastAsia="Times New Roman"/>
          <w:spacing w:val="-4"/>
          <w:sz w:val="28"/>
          <w:vertAlign w:val="subscript"/>
        </w:rPr>
        <w:t>tr</w:t>
      </w:r>
      <w:r>
        <w:rPr>
          <w:rFonts w:ascii="Times New Roman" w:hAnsi="Times New Roman" w:eastAsia="Times New Roman"/>
          <w:spacing w:val="-4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при модуляции </w:t>
      </w:r>
      <w:r>
        <w:rPr>
          <w:spacing w:val="-10"/>
          <w:sz w:val="28"/>
          <w:vertAlign w:val="baseline"/>
        </w:rPr>
        <w:t>дисперсионной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функции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изменением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градиента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в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фокусирующих</w:t>
      </w:r>
    </w:p>
    <w:p>
      <w:pPr>
        <w:pStyle w:val="BodyText"/>
        <w:tabs>
          <w:tab w:pos="9790" w:val="left" w:leader="dot"/>
        </w:tabs>
        <w:spacing w:before="59"/>
        <w:ind w:left="788"/>
      </w:pPr>
      <w:r>
        <w:rPr>
          <w:spacing w:val="-2"/>
        </w:rPr>
        <w:t>линзах.</w:t>
      </w:r>
      <w:r>
        <w:rPr>
          <w:rFonts w:ascii="Times New Roman" w:hAnsi="Times New Roman"/>
        </w:rPr>
        <w:tab/>
      </w:r>
      <w:hyperlink w:history="true" w:anchor="_bookmark54">
        <w:r>
          <w:rPr>
            <w:color w:val="E50000"/>
            <w:spacing w:val="-5"/>
          </w:rPr>
          <w:t>47</w:t>
        </w:r>
      </w:hyperlink>
    </w:p>
    <w:p>
      <w:pPr>
        <w:pStyle w:val="ListParagraph"/>
        <w:numPr>
          <w:ilvl w:val="1"/>
          <w:numId w:val="22"/>
        </w:numPr>
        <w:tabs>
          <w:tab w:pos="784" w:val="left" w:leader="none"/>
        </w:tabs>
        <w:spacing w:line="240" w:lineRule="auto" w:before="91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Динамические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апертуры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(</w:t>
      </w:r>
      <w:r>
        <w:rPr>
          <w:rFonts w:ascii="Cambria" w:hAnsi="Cambria" w:eastAsia="Cambria"/>
          <w:spacing w:val="-8"/>
          <w:sz w:val="28"/>
        </w:rPr>
        <w:t>𝑥</w:t>
      </w:r>
      <w:r>
        <w:rPr>
          <w:spacing w:val="-8"/>
          <w:sz w:val="28"/>
        </w:rPr>
        <w:t>–плоскость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слева,</w:t>
      </w:r>
      <w:r>
        <w:rPr>
          <w:spacing w:val="-2"/>
          <w:sz w:val="28"/>
        </w:rPr>
        <w:t> </w:t>
      </w:r>
      <w:r>
        <w:rPr>
          <w:rFonts w:ascii="Cambria" w:hAnsi="Cambria" w:eastAsia="Cambria"/>
          <w:spacing w:val="-8"/>
          <w:sz w:val="28"/>
        </w:rPr>
        <w:t>𝑦</w:t>
      </w:r>
      <w:r>
        <w:rPr>
          <w:spacing w:val="-8"/>
          <w:sz w:val="28"/>
        </w:rPr>
        <w:t>–плоскость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справа)</w:t>
      </w:r>
    </w:p>
    <w:p>
      <w:pPr>
        <w:pStyle w:val="BodyText"/>
        <w:tabs>
          <w:tab w:pos="10063" w:val="right" w:leader="dot"/>
        </w:tabs>
        <w:spacing w:before="89"/>
        <w:ind w:left="78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2928">
                <wp:simplePos x="0" y="0"/>
                <wp:positionH relativeFrom="page">
                  <wp:posOffset>4371644</wp:posOffset>
                </wp:positionH>
                <wp:positionV relativeFrom="paragraph">
                  <wp:posOffset>194087</wp:posOffset>
                </wp:positionV>
                <wp:extent cx="64135" cy="127000"/>
                <wp:effectExtent l="0" t="0" r="0" b="0"/>
                <wp:wrapNone/>
                <wp:docPr id="738" name="Textbox 7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8" name="Textbox 738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223999pt;margin-top:15.282446pt;width:5.05pt;height:10pt;mso-position-horizontal-relative:page;mso-position-vertical-relative:paragraph;z-index:-18903552" type="#_x0000_t202" id="docshape46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для</w:t>
      </w:r>
      <w:r>
        <w:rPr>
          <w:spacing w:val="-9"/>
        </w:rPr>
        <w:t> </w:t>
      </w:r>
      <w:r>
        <w:rPr/>
        <w:t>различных</w:t>
      </w:r>
      <w:r>
        <w:rPr>
          <w:spacing w:val="-7"/>
        </w:rPr>
        <w:t> </w:t>
      </w:r>
      <w:r>
        <w:rPr/>
        <w:t>(а-г)</w:t>
      </w:r>
      <w:r>
        <w:rPr>
          <w:spacing w:val="-5"/>
        </w:rPr>
        <w:t> </w:t>
      </w:r>
      <w:r>
        <w:rPr/>
        <w:t>рабочих</w:t>
      </w:r>
      <w:r>
        <w:rPr>
          <w:spacing w:val="-5"/>
        </w:rPr>
        <w:t> </w:t>
      </w:r>
      <w:r>
        <w:rPr/>
        <w:t>точек</w:t>
      </w:r>
      <w:r>
        <w:rPr>
          <w:spacing w:val="-5"/>
        </w:rPr>
        <w:t> </w:t>
      </w:r>
      <w:r>
        <w:rPr/>
        <w:t>с</w:t>
      </w:r>
      <w:r>
        <w:rPr>
          <w:spacing w:val="9"/>
        </w:rPr>
        <w:t> </w:t>
      </w:r>
      <w:r>
        <w:rPr>
          <w:rFonts w:ascii="Cambria" w:hAnsi="Cambria" w:eastAsia="Cambria"/>
          <w:u w:val="single"/>
          <w:vertAlign w:val="superscript"/>
        </w:rPr>
        <w:t>𝑑𝑝</w:t>
      </w:r>
      <w:r>
        <w:rPr>
          <w:rFonts w:ascii="Cambria" w:hAnsi="Cambria" w:eastAsia="Cambria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vertAlign w:val="baseline"/>
        </w:rPr>
        <w:t>0</w:t>
      </w:r>
      <w:r>
        <w:rPr>
          <w:rFonts w:ascii="Times New Roman" w:hAnsi="Times New Roman" w:eastAsia="Times New Roman"/>
          <w:vertAlign w:val="baseline"/>
        </w:rPr>
        <w:tab/>
      </w:r>
      <w:hyperlink w:history="true" w:anchor="_bookmark56">
        <w:r>
          <w:rPr>
            <w:color w:val="E50000"/>
            <w:spacing w:val="-5"/>
            <w:vertAlign w:val="baseline"/>
          </w:rPr>
          <w:t>48</w:t>
        </w:r>
      </w:hyperlink>
    </w:p>
    <w:p>
      <w:pPr>
        <w:pStyle w:val="ListParagraph"/>
        <w:numPr>
          <w:ilvl w:val="1"/>
          <w:numId w:val="22"/>
        </w:numPr>
        <w:tabs>
          <w:tab w:pos="783" w:val="left" w:leader="none"/>
          <w:tab w:pos="788" w:val="left" w:leader="none"/>
        </w:tabs>
        <w:spacing w:line="418" w:lineRule="exact" w:before="9" w:after="0"/>
        <w:ind w:left="788" w:right="1432" w:hanging="647"/>
        <w:jc w:val="left"/>
        <w:rPr>
          <w:sz w:val="28"/>
        </w:rPr>
      </w:pPr>
      <w:r>
        <w:rPr>
          <w:spacing w:val="-8"/>
          <w:sz w:val="28"/>
        </w:rPr>
        <w:t>a) Принципиальная схема поднятия критической энергии на NICA </w:t>
      </w:r>
      <w:r>
        <w:rPr>
          <w:sz w:val="28"/>
        </w:rPr>
        <w:t>в гармоническом ВЧ с темпом </w:t>
      </w:r>
      <w:r>
        <w:rPr>
          <w:rFonts w:ascii="Calibri" w:hAnsi="Calibri" w:eastAsia="Calibri"/>
          <w:sz w:val="28"/>
        </w:rPr>
        <w:t>(d</w:t>
      </w:r>
      <w:r>
        <w:rPr>
          <w:rFonts w:ascii="Lucida Sans Unicode" w:hAnsi="Lucida Sans Unicode" w:eastAsia="Lucida Sans Unicode"/>
          <w:sz w:val="28"/>
        </w:rPr>
        <w:t>γ</w:t>
      </w:r>
      <w:r>
        <w:rPr>
          <w:rFonts w:ascii="Calibri" w:hAnsi="Calibri" w:eastAsia="Calibri"/>
          <w:sz w:val="28"/>
        </w:rPr>
        <w:t>/d</w:t>
      </w:r>
      <w:r>
        <w:rPr>
          <w:rFonts w:ascii="Cambria" w:hAnsi="Cambria" w:eastAsia="Cambria"/>
          <w:sz w:val="28"/>
        </w:rPr>
        <w:t>𝑡</w:t>
      </w:r>
      <w:r>
        <w:rPr>
          <w:rFonts w:ascii="Calibri" w:hAnsi="Calibri" w:eastAsia="Calibri"/>
          <w:sz w:val="28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34"/>
          <w:position w:val="-7"/>
          <w:sz w:val="20"/>
        </w:rPr>
        <w:t> </w:t>
      </w:r>
      <w:r>
        <w:rPr>
          <w:rFonts w:ascii="Calibri" w:hAnsi="Calibri" w:eastAsia="Calibri"/>
          <w:sz w:val="28"/>
        </w:rPr>
        <w:t>= 30 </w:t>
      </w:r>
      <w:r>
        <w:rPr>
          <w:sz w:val="28"/>
        </w:rPr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40"/>
          <w:position w:val="10"/>
          <w:sz w:val="20"/>
        </w:rPr>
        <w:t> </w:t>
      </w:r>
      <w:r>
        <w:rPr>
          <w:sz w:val="28"/>
        </w:rPr>
        <w:t>при процедуре </w:t>
      </w:r>
      <w:r>
        <w:rPr>
          <w:w w:val="105"/>
          <w:sz w:val="28"/>
        </w:rPr>
        <w:t>скачка на </w:t>
      </w:r>
      <w:r>
        <w:rPr>
          <w:rFonts w:ascii="Calibri" w:hAnsi="Calibri" w:eastAsia="Calibri"/>
          <w:w w:val="125"/>
          <w:sz w:val="28"/>
        </w:rPr>
        <w:t>∆</w:t>
      </w:r>
      <w:r>
        <w:rPr>
          <w:rFonts w:ascii="Lucida Sans Unicode" w:hAnsi="Lucida Sans Unicode" w:eastAsia="Lucida Sans Unicode"/>
          <w:w w:val="125"/>
          <w:sz w:val="28"/>
        </w:rPr>
        <w:t>γ</w:t>
      </w:r>
      <w:r>
        <w:rPr>
          <w:rFonts w:ascii="Times New Roman" w:hAnsi="Times New Roman" w:eastAsia="Times New Roman"/>
          <w:w w:val="125"/>
          <w:sz w:val="28"/>
          <w:vertAlign w:val="subscript"/>
        </w:rPr>
        <w:t>tr</w:t>
      </w:r>
      <w:r>
        <w:rPr>
          <w:rFonts w:ascii="Times New Roman" w:hAnsi="Times New Roman" w:eastAsia="Times New Roman"/>
          <w:w w:val="125"/>
          <w:sz w:val="28"/>
          <w:vertAlign w:val="baseline"/>
        </w:rPr>
        <w:t> </w:t>
      </w:r>
      <w:r>
        <w:rPr>
          <w:rFonts w:ascii="Calibri" w:hAnsi="Calibri" w:eastAsia="Calibri"/>
          <w:w w:val="125"/>
          <w:sz w:val="28"/>
          <w:vertAlign w:val="baseline"/>
        </w:rPr>
        <w:t>= </w:t>
      </w:r>
      <w:r>
        <w:rPr>
          <w:rFonts w:ascii="Calibri" w:hAnsi="Calibri" w:eastAsia="Calibri"/>
          <w:w w:val="105"/>
          <w:sz w:val="28"/>
          <w:vertAlign w:val="baseline"/>
        </w:rPr>
        <w:t>0</w:t>
      </w:r>
      <w:r>
        <w:rPr>
          <w:rFonts w:ascii="Cambria" w:hAnsi="Cambria" w:eastAsia="Cambria"/>
          <w:w w:val="105"/>
          <w:sz w:val="28"/>
          <w:vertAlign w:val="baseline"/>
        </w:rPr>
        <w:t>.</w:t>
      </w:r>
      <w:r>
        <w:rPr>
          <w:rFonts w:ascii="Calibri" w:hAnsi="Calibri" w:eastAsia="Calibri"/>
          <w:w w:val="105"/>
          <w:sz w:val="28"/>
          <w:vertAlign w:val="baseline"/>
        </w:rPr>
        <w:t>09 </w:t>
      </w:r>
      <w:r>
        <w:rPr>
          <w:w w:val="105"/>
          <w:sz w:val="28"/>
          <w:vertAlign w:val="baseline"/>
        </w:rPr>
        <w:t>с темпом</w:t>
      </w:r>
      <w:r>
        <w:rPr>
          <w:spacing w:val="40"/>
          <w:w w:val="105"/>
          <w:sz w:val="28"/>
          <w:vertAlign w:val="baseline"/>
        </w:rPr>
        <w:t> </w:t>
      </w:r>
      <w:r>
        <w:rPr>
          <w:rFonts w:ascii="Calibri" w:hAnsi="Calibri" w:eastAsia="Calibri"/>
          <w:w w:val="105"/>
          <w:sz w:val="28"/>
          <w:vertAlign w:val="baseline"/>
        </w:rPr>
        <w:t>d</w:t>
      </w:r>
      <w:r>
        <w:rPr>
          <w:rFonts w:ascii="Lucida Sans Unicode" w:hAnsi="Lucida Sans Unicode" w:eastAsia="Lucida Sans Unicode"/>
          <w:w w:val="105"/>
          <w:sz w:val="28"/>
          <w:vertAlign w:val="baseline"/>
        </w:rPr>
        <w:t>γ</w:t>
      </w:r>
      <w:r>
        <w:rPr>
          <w:rFonts w:ascii="Times New Roman" w:hAnsi="Times New Roman" w:eastAsia="Times New Roman"/>
          <w:w w:val="105"/>
          <w:sz w:val="28"/>
          <w:vertAlign w:val="subscript"/>
        </w:rPr>
        <w:t>tr</w:t>
      </w:r>
      <w:r>
        <w:rPr>
          <w:rFonts w:ascii="Calibri" w:hAnsi="Calibri" w:eastAsia="Calibri"/>
          <w:w w:val="105"/>
          <w:sz w:val="28"/>
          <w:vertAlign w:val="baseline"/>
        </w:rPr>
        <w:t>/d</w:t>
      </w:r>
      <w:r>
        <w:rPr>
          <w:rFonts w:ascii="Cambria" w:hAnsi="Cambria" w:eastAsia="Cambria"/>
          <w:w w:val="105"/>
          <w:sz w:val="28"/>
          <w:vertAlign w:val="baseline"/>
        </w:rPr>
        <w:t>𝑡</w:t>
      </w:r>
      <w:r>
        <w:rPr>
          <w:rFonts w:ascii="Cambria" w:hAnsi="Cambria" w:eastAsia="Cambria"/>
          <w:w w:val="125"/>
          <w:sz w:val="28"/>
          <w:vertAlign w:val="baseline"/>
        </w:rPr>
        <w:t> </w:t>
      </w:r>
      <w:r>
        <w:rPr>
          <w:rFonts w:ascii="Calibri" w:hAnsi="Calibri" w:eastAsia="Calibri"/>
          <w:w w:val="125"/>
          <w:sz w:val="28"/>
          <w:vertAlign w:val="baseline"/>
        </w:rPr>
        <w:t>= </w:t>
      </w:r>
      <w:r>
        <w:rPr>
          <w:rFonts w:ascii="Calibri" w:hAnsi="Calibri" w:eastAsia="Calibri"/>
          <w:w w:val="105"/>
          <w:sz w:val="28"/>
          <w:vertAlign w:val="baseline"/>
        </w:rPr>
        <w:t>8</w:t>
      </w:r>
      <w:r>
        <w:rPr>
          <w:rFonts w:ascii="Cambria" w:hAnsi="Cambria" w:eastAsia="Cambria"/>
          <w:w w:val="105"/>
          <w:sz w:val="28"/>
          <w:vertAlign w:val="baseline"/>
        </w:rPr>
        <w:t>.</w:t>
      </w:r>
      <w:r>
        <w:rPr>
          <w:rFonts w:ascii="Calibri" w:hAnsi="Calibri" w:eastAsia="Calibri"/>
          <w:w w:val="105"/>
          <w:sz w:val="28"/>
          <w:vertAlign w:val="baseline"/>
        </w:rPr>
        <w:t>5 </w:t>
      </w:r>
      <w:r>
        <w:rPr>
          <w:w w:val="105"/>
          <w:sz w:val="28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w w:val="105"/>
          <w:sz w:val="28"/>
          <w:vertAlign w:val="baseline"/>
        </w:rPr>
        <w:t>; б) </w:t>
      </w:r>
      <w:r>
        <w:rPr>
          <w:spacing w:val="-6"/>
          <w:sz w:val="28"/>
          <w:vertAlign w:val="baseline"/>
        </w:rPr>
        <w:t>соответствующее изменение первого порядка коэффициента</w:t>
      </w:r>
    </w:p>
    <w:p>
      <w:pPr>
        <w:pStyle w:val="BodyText"/>
        <w:tabs>
          <w:tab w:pos="9790" w:val="left" w:leader="dot"/>
        </w:tabs>
        <w:spacing w:before="29"/>
        <w:ind w:left="788"/>
      </w:pPr>
      <w:r>
        <w:rPr>
          <w:w w:val="105"/>
        </w:rPr>
        <w:t>скольжения</w:t>
      </w:r>
      <w:r>
        <w:rPr>
          <w:spacing w:val="-13"/>
          <w:w w:val="10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-4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±</w:t>
      </w:r>
      <w:r>
        <w:rPr>
          <w:rFonts w:ascii="Calibri" w:hAnsi="Calibri"/>
          <w:w w:val="105"/>
          <w:vertAlign w:val="baseline"/>
        </w:rPr>
        <w:t>1</w:t>
      </w:r>
      <w:r>
        <w:rPr>
          <w:rFonts w:ascii="Calibri" w:hAnsi="Calibri"/>
          <w:spacing w:val="-16"/>
          <w:w w:val="10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×</w:t>
      </w:r>
      <w:r>
        <w:rPr>
          <w:rFonts w:ascii="Cambria" w:hAnsi="Cambria"/>
          <w:spacing w:val="-20"/>
          <w:w w:val="125"/>
          <w:vertAlign w:val="baseline"/>
        </w:rPr>
        <w:t> </w:t>
      </w:r>
      <w:r>
        <w:rPr>
          <w:rFonts w:ascii="Calibri" w:hAnsi="Calibri"/>
          <w:spacing w:val="-4"/>
          <w:w w:val="105"/>
          <w:vertAlign w:val="baseline"/>
        </w:rPr>
        <w:t>10</w:t>
      </w:r>
      <w:r>
        <w:rPr>
          <w:rFonts w:ascii="Cambria" w:hAnsi="Cambria"/>
          <w:spacing w:val="-4"/>
          <w:w w:val="105"/>
          <w:vertAlign w:val="superscript"/>
        </w:rPr>
        <w:t>−</w:t>
      </w:r>
      <w:r>
        <w:rPr>
          <w:rFonts w:ascii="Calibri" w:hAnsi="Calibri"/>
          <w:spacing w:val="-4"/>
          <w:w w:val="105"/>
          <w:vertAlign w:val="superscript"/>
        </w:rPr>
        <w:t>3</w:t>
      </w:r>
      <w:r>
        <w:rPr>
          <w:rFonts w:ascii="Times New Roman" w:hAnsi="Times New Roman"/>
          <w:position w:val="11"/>
          <w:sz w:val="20"/>
          <w:vertAlign w:val="baseline"/>
        </w:rPr>
        <w:tab/>
      </w:r>
      <w:hyperlink w:history="true" w:anchor="_bookmark58">
        <w:r>
          <w:rPr>
            <w:color w:val="E50000"/>
            <w:spacing w:val="-5"/>
            <w:w w:val="105"/>
            <w:vertAlign w:val="baseline"/>
          </w:rPr>
          <w:t>49</w:t>
        </w:r>
      </w:hyperlink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9"/>
      </w:pPr>
    </w:p>
    <w:p>
      <w:pPr>
        <w:pStyle w:val="ListParagraph"/>
        <w:numPr>
          <w:ilvl w:val="1"/>
          <w:numId w:val="23"/>
        </w:numPr>
        <w:tabs>
          <w:tab w:pos="784" w:val="left" w:leader="none"/>
        </w:tabs>
        <w:spacing w:line="240" w:lineRule="auto" w:before="0" w:after="0"/>
        <w:ind w:left="784" w:right="0" w:hanging="642"/>
        <w:jc w:val="left"/>
        <w:rPr>
          <w:sz w:val="28"/>
        </w:rPr>
      </w:pPr>
      <w:r>
        <w:rPr>
          <w:spacing w:val="-10"/>
          <w:sz w:val="28"/>
        </w:rPr>
        <w:t>Изменение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первого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порядка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коэффициента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скольжения</w:t>
      </w:r>
      <w:r>
        <w:rPr>
          <w:spacing w:val="2"/>
          <w:sz w:val="28"/>
        </w:rPr>
        <w:t> </w:t>
      </w:r>
      <w:r>
        <w:rPr>
          <w:rFonts w:ascii="Lucida Sans Unicode" w:hAnsi="Lucida Sans Unicode"/>
          <w:spacing w:val="-10"/>
          <w:sz w:val="28"/>
        </w:rPr>
        <w:t>η</w:t>
      </w:r>
      <w:r>
        <w:rPr>
          <w:rFonts w:ascii="Calibri" w:hAnsi="Calibri"/>
          <w:spacing w:val="-10"/>
          <w:sz w:val="28"/>
          <w:vertAlign w:val="subscript"/>
        </w:rPr>
        <w:t>0</w:t>
      </w:r>
      <w:r>
        <w:rPr>
          <w:rFonts w:ascii="Calibri" w:hAnsi="Calibri"/>
          <w:spacing w:val="15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при</w:t>
      </w:r>
    </w:p>
    <w:p>
      <w:pPr>
        <w:pStyle w:val="BodyText"/>
        <w:tabs>
          <w:tab w:pos="9789" w:val="left" w:leader="dot"/>
        </w:tabs>
        <w:spacing w:before="38"/>
        <w:ind w:left="788"/>
      </w:pPr>
      <w:r>
        <w:rPr>
          <w:spacing w:val="-10"/>
        </w:rPr>
        <w:t>процедуре</w:t>
      </w:r>
      <w:r>
        <w:rPr>
          <w:spacing w:val="6"/>
        </w:rPr>
        <w:t> </w:t>
      </w:r>
      <w:r>
        <w:rPr>
          <w:spacing w:val="-10"/>
        </w:rPr>
        <w:t>скачка</w:t>
      </w:r>
      <w:r>
        <w:rPr>
          <w:spacing w:val="7"/>
        </w:rPr>
        <w:t> </w:t>
      </w:r>
      <w:r>
        <w:rPr>
          <w:spacing w:val="-10"/>
        </w:rPr>
        <w:t>с</w:t>
      </w:r>
      <w:r>
        <w:rPr>
          <w:spacing w:val="7"/>
        </w:rPr>
        <w:t> </w:t>
      </w:r>
      <w:r>
        <w:rPr>
          <w:spacing w:val="-10"/>
        </w:rPr>
        <w:t>использованием</w:t>
      </w:r>
      <w:r>
        <w:rPr>
          <w:spacing w:val="6"/>
        </w:rPr>
        <w:t> </w:t>
      </w:r>
      <w:r>
        <w:rPr>
          <w:spacing w:val="-10"/>
        </w:rPr>
        <w:t>барьерного</w:t>
      </w:r>
      <w:r>
        <w:rPr>
          <w:spacing w:val="7"/>
        </w:rPr>
        <w:t> </w:t>
      </w:r>
      <w:r>
        <w:rPr>
          <w:spacing w:val="-10"/>
        </w:rPr>
        <w:t>ВЧ.</w:t>
      </w:r>
      <w:r>
        <w:rPr>
          <w:rFonts w:ascii="Times New Roman" w:hAnsi="Times New Roman"/>
        </w:rPr>
        <w:tab/>
      </w:r>
      <w:hyperlink w:history="true" w:anchor="_bookmark60">
        <w:r>
          <w:rPr>
            <w:color w:val="E50000"/>
            <w:spacing w:val="-5"/>
          </w:rPr>
          <w:t>51</w:t>
        </w:r>
      </w:hyperlink>
    </w:p>
    <w:p>
      <w:pPr>
        <w:pStyle w:val="ListParagraph"/>
        <w:numPr>
          <w:ilvl w:val="1"/>
          <w:numId w:val="23"/>
        </w:numPr>
        <w:tabs>
          <w:tab w:pos="783" w:val="left" w:leader="none"/>
          <w:tab w:pos="788" w:val="left" w:leader="none"/>
          <w:tab w:pos="9790" w:val="left" w:leader="dot"/>
        </w:tabs>
        <w:spacing w:line="316" w:lineRule="auto" w:before="101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Слева – импеданс пространственного заряда; справа – Напряжение, </w:t>
      </w:r>
      <w:r>
        <w:rPr>
          <w:spacing w:val="-4"/>
          <w:sz w:val="28"/>
        </w:rPr>
        <w:t>создаваемое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пространственным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зарядом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вдоль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профиля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пучка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 </w:t>
      </w:r>
      <w:r>
        <w:rPr>
          <w:sz w:val="28"/>
        </w:rPr>
        <w:t>продольной плоскости.</w:t>
      </w:r>
      <w:r>
        <w:rPr>
          <w:rFonts w:ascii="Times New Roman" w:hAnsi="Times New Roman"/>
          <w:sz w:val="28"/>
        </w:rPr>
        <w:tab/>
      </w:r>
      <w:hyperlink w:history="true" w:anchor="_bookmark61">
        <w:r>
          <w:rPr>
            <w:color w:val="E50000"/>
            <w:spacing w:val="-18"/>
            <w:sz w:val="28"/>
          </w:rPr>
          <w:t>52</w:t>
        </w:r>
      </w:hyperlink>
    </w:p>
    <w:p>
      <w:pPr>
        <w:pStyle w:val="ListParagraph"/>
        <w:numPr>
          <w:ilvl w:val="1"/>
          <w:numId w:val="23"/>
        </w:numPr>
        <w:tabs>
          <w:tab w:pos="783" w:val="left" w:leader="none"/>
          <w:tab w:pos="788" w:val="left" w:leader="none"/>
          <w:tab w:pos="9790" w:val="left" w:leader="dot"/>
        </w:tabs>
        <w:spacing w:line="268" w:lineRule="auto" w:before="0" w:after="0"/>
        <w:ind w:left="788" w:right="564" w:hanging="647"/>
        <w:jc w:val="left"/>
        <w:rPr>
          <w:sz w:val="28"/>
        </w:rPr>
      </w:pPr>
      <w:r>
        <w:rPr>
          <w:spacing w:val="-4"/>
          <w:sz w:val="28"/>
        </w:rPr>
        <w:t>Схема скачка критической энергии. Синяя линия – фактическая </w:t>
      </w:r>
      <w:r>
        <w:rPr>
          <w:spacing w:val="-2"/>
          <w:sz w:val="28"/>
        </w:rPr>
        <w:t>критическая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ускорителя</w:t>
      </w:r>
      <w:r>
        <w:rPr>
          <w:spacing w:val="-8"/>
          <w:sz w:val="28"/>
        </w:rPr>
        <w:t> </w:t>
      </w:r>
      <w:r>
        <w:rPr>
          <w:rFonts w:ascii="Lucida Sans Unicode" w:hAnsi="Lucida Sans Unicode"/>
          <w:spacing w:val="-2"/>
          <w:sz w:val="28"/>
        </w:rPr>
        <w:t>γ</w:t>
      </w:r>
      <w:r>
        <w:rPr>
          <w:rFonts w:ascii="Times New Roman" w:hAnsi="Times New Roman"/>
          <w:spacing w:val="-2"/>
          <w:sz w:val="28"/>
          <w:vertAlign w:val="subscript"/>
        </w:rPr>
        <w:t>tr</w:t>
      </w:r>
      <w:r>
        <w:rPr>
          <w:spacing w:val="-2"/>
          <w:sz w:val="28"/>
          <w:vertAlign w:val="baseline"/>
        </w:rPr>
        <w:t>,</w:t>
      </w:r>
      <w:r>
        <w:rPr>
          <w:spacing w:val="-9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красная</w:t>
      </w:r>
      <w:r>
        <w:rPr>
          <w:spacing w:val="-8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линия</w:t>
      </w:r>
      <w:r>
        <w:rPr>
          <w:spacing w:val="-9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–</w:t>
      </w:r>
      <w:r>
        <w:rPr>
          <w:spacing w:val="-9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энергия </w:t>
      </w:r>
      <w:r>
        <w:rPr>
          <w:w w:val="90"/>
          <w:sz w:val="28"/>
          <w:vertAlign w:val="baseline"/>
        </w:rPr>
        <w:t>референсной</w:t>
      </w:r>
      <w:r>
        <w:rPr>
          <w:spacing w:val="47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частицы.</w:t>
      </w:r>
      <w:r>
        <w:rPr>
          <w:rFonts w:ascii="Times New Roman" w:hAnsi="Times New Roman"/>
          <w:sz w:val="28"/>
          <w:vertAlign w:val="baseline"/>
        </w:rPr>
        <w:tab/>
      </w:r>
      <w:hyperlink w:history="true" w:anchor="_bookmark63">
        <w:r>
          <w:rPr>
            <w:color w:val="E50000"/>
            <w:spacing w:val="-10"/>
            <w:w w:val="95"/>
            <w:sz w:val="28"/>
            <w:vertAlign w:val="baseline"/>
          </w:rPr>
          <w:t>53</w:t>
        </w:r>
      </w:hyperlink>
    </w:p>
    <w:p>
      <w:pPr>
        <w:pStyle w:val="ListParagraph"/>
        <w:numPr>
          <w:ilvl w:val="1"/>
          <w:numId w:val="23"/>
        </w:numPr>
        <w:tabs>
          <w:tab w:pos="784" w:val="left" w:leader="none"/>
          <w:tab w:pos="9789" w:val="left" w:leader="dot"/>
        </w:tabs>
        <w:spacing w:line="240" w:lineRule="auto" w:before="56" w:after="0"/>
        <w:ind w:left="784" w:right="0" w:hanging="642"/>
        <w:jc w:val="left"/>
        <w:rPr>
          <w:sz w:val="28"/>
        </w:rPr>
      </w:pPr>
      <w:r>
        <w:rPr>
          <w:spacing w:val="-6"/>
          <w:sz w:val="28"/>
        </w:rPr>
        <w:t>Нормализованная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форма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сигнала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барьера.</w:t>
      </w:r>
      <w:r>
        <w:rPr>
          <w:rFonts w:ascii="Times New Roman" w:hAnsi="Times New Roman"/>
          <w:sz w:val="28"/>
        </w:rPr>
        <w:tab/>
      </w:r>
      <w:hyperlink w:history="true" w:anchor="_bookmark64">
        <w:r>
          <w:rPr>
            <w:color w:val="E50000"/>
            <w:spacing w:val="-5"/>
            <w:sz w:val="28"/>
          </w:rPr>
          <w:t>53</w:t>
        </w:r>
      </w:hyperlink>
    </w:p>
    <w:p>
      <w:pPr>
        <w:pStyle w:val="ListParagraph"/>
        <w:numPr>
          <w:ilvl w:val="1"/>
          <w:numId w:val="23"/>
        </w:numPr>
        <w:tabs>
          <w:tab w:pos="783" w:val="left" w:leader="none"/>
          <w:tab w:pos="788" w:val="left" w:leader="none"/>
        </w:tabs>
        <w:spacing w:line="316" w:lineRule="auto" w:before="100" w:after="0"/>
        <w:ind w:left="788" w:right="1436" w:hanging="647"/>
        <w:jc w:val="left"/>
        <w:rPr>
          <w:sz w:val="28"/>
        </w:rPr>
      </w:pPr>
      <w:r>
        <w:rPr>
          <w:sz w:val="28"/>
        </w:rPr>
        <w:t>Разложение</w:t>
      </w:r>
      <w:r>
        <w:rPr>
          <w:spacing w:val="-5"/>
          <w:sz w:val="28"/>
        </w:rPr>
        <w:t> </w:t>
      </w:r>
      <w:r>
        <w:rPr>
          <w:sz w:val="28"/>
        </w:rPr>
        <w:t>сигнала</w:t>
      </w:r>
      <w:r>
        <w:rPr>
          <w:spacing w:val="-5"/>
          <w:sz w:val="28"/>
        </w:rPr>
        <w:t> </w:t>
      </w:r>
      <w:r>
        <w:rPr>
          <w:sz w:val="28"/>
        </w:rPr>
        <w:t>от</w:t>
      </w:r>
      <w:r>
        <w:rPr>
          <w:spacing w:val="-5"/>
          <w:sz w:val="28"/>
        </w:rPr>
        <w:t> </w:t>
      </w:r>
      <w:r>
        <w:rPr>
          <w:sz w:val="28"/>
        </w:rPr>
        <w:t>ВЧ</w:t>
      </w:r>
      <w:r>
        <w:rPr>
          <w:spacing w:val="-5"/>
          <w:sz w:val="28"/>
        </w:rPr>
        <w:t> </w:t>
      </w:r>
      <w:r>
        <w:rPr>
          <w:sz w:val="28"/>
        </w:rPr>
        <w:t>барьерного</w:t>
      </w:r>
      <w:r>
        <w:rPr>
          <w:spacing w:val="-5"/>
          <w:sz w:val="28"/>
        </w:rPr>
        <w:t> </w:t>
      </w:r>
      <w:r>
        <w:rPr>
          <w:sz w:val="28"/>
        </w:rPr>
        <w:t>типа</w:t>
      </w:r>
      <w:r>
        <w:rPr>
          <w:spacing w:val="-5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ряд</w:t>
      </w:r>
      <w:r>
        <w:rPr>
          <w:spacing w:val="-5"/>
          <w:sz w:val="28"/>
        </w:rPr>
        <w:t> </w:t>
      </w:r>
      <w:r>
        <w:rPr>
          <w:sz w:val="28"/>
        </w:rPr>
        <w:t>Фурье</w:t>
      </w:r>
      <w:r>
        <w:rPr>
          <w:spacing w:val="-5"/>
          <w:sz w:val="28"/>
        </w:rPr>
        <w:t> </w:t>
      </w:r>
      <w:r>
        <w:rPr>
          <w:sz w:val="28"/>
        </w:rPr>
        <w:t>по </w:t>
      </w:r>
      <w:r>
        <w:rPr>
          <w:spacing w:val="-6"/>
          <w:sz w:val="28"/>
        </w:rPr>
        <w:t>синусоидальным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гармоникам.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Слева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форма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барьеров,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справа </w:t>
      </w:r>
      <w:r>
        <w:rPr>
          <w:spacing w:val="-4"/>
          <w:sz w:val="28"/>
        </w:rPr>
        <w:t>– амплитуды гармоник в зависимости от частоты для разной</w:t>
      </w:r>
    </w:p>
    <w:p>
      <w:pPr>
        <w:pStyle w:val="BodyText"/>
        <w:tabs>
          <w:tab w:pos="9790" w:val="left" w:leader="dot"/>
        </w:tabs>
        <w:spacing w:line="314" w:lineRule="exact"/>
        <w:ind w:left="788"/>
      </w:pPr>
      <w:r>
        <w:rPr>
          <w:spacing w:val="-12"/>
        </w:rPr>
        <w:t>ширины</w:t>
      </w:r>
      <w:r>
        <w:rPr>
          <w:spacing w:val="9"/>
        </w:rPr>
        <w:t> </w:t>
      </w:r>
      <w:r>
        <w:rPr>
          <w:spacing w:val="-12"/>
        </w:rPr>
        <w:t>отражающего</w:t>
      </w:r>
      <w:r>
        <w:rPr>
          <w:spacing w:val="9"/>
        </w:rPr>
        <w:t> </w:t>
      </w:r>
      <w:r>
        <w:rPr>
          <w:spacing w:val="-12"/>
        </w:rPr>
        <w:t>барьера.</w:t>
      </w:r>
      <w:r>
        <w:rPr>
          <w:rFonts w:ascii="Times New Roman" w:hAnsi="Times New Roman"/>
        </w:rPr>
        <w:tab/>
      </w:r>
      <w:hyperlink w:history="true" w:anchor="_bookmark65">
        <w:r>
          <w:rPr>
            <w:color w:val="E50000"/>
            <w:spacing w:val="-5"/>
          </w:rPr>
          <w:t>54</w:t>
        </w:r>
      </w:hyperlink>
    </w:p>
    <w:p>
      <w:pPr>
        <w:pStyle w:val="ListParagraph"/>
        <w:numPr>
          <w:ilvl w:val="1"/>
          <w:numId w:val="23"/>
        </w:numPr>
        <w:tabs>
          <w:tab w:pos="784" w:val="left" w:leader="none"/>
        </w:tabs>
        <w:spacing w:line="240" w:lineRule="auto" w:before="100" w:after="0"/>
        <w:ind w:left="784" w:right="0" w:hanging="642"/>
        <w:jc w:val="left"/>
        <w:rPr>
          <w:sz w:val="28"/>
        </w:rPr>
      </w:pPr>
      <w:r>
        <w:rPr>
          <w:spacing w:val="-6"/>
          <w:sz w:val="28"/>
        </w:rPr>
        <w:t>Фазовая плоскость при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удержании пучка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внутри ВЧ-барьера. Слева</w:t>
      </w:r>
    </w:p>
    <w:p>
      <w:pPr>
        <w:pStyle w:val="BodyText"/>
        <w:tabs>
          <w:tab w:pos="9790" w:val="left" w:leader="dot"/>
        </w:tabs>
        <w:spacing w:before="91"/>
        <w:ind w:left="788"/>
      </w:pP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начальное</w:t>
      </w:r>
      <w:r>
        <w:rPr>
          <w:spacing w:val="2"/>
        </w:rPr>
        <w:t> </w:t>
      </w:r>
      <w:r>
        <w:rPr>
          <w:spacing w:val="-8"/>
        </w:rPr>
        <w:t>распределение,</w:t>
      </w:r>
      <w:r>
        <w:rPr>
          <w:spacing w:val="3"/>
        </w:rPr>
        <w:t> </w:t>
      </w:r>
      <w:r>
        <w:rPr>
          <w:spacing w:val="-8"/>
        </w:rPr>
        <w:t>справа</w:t>
      </w:r>
      <w:r>
        <w:rPr>
          <w:spacing w:val="3"/>
        </w:rPr>
        <w:t> </w:t>
      </w:r>
      <w:r>
        <w:rPr>
          <w:spacing w:val="-8"/>
        </w:rPr>
        <w:t>–</w:t>
      </w:r>
      <w:r>
        <w:rPr>
          <w:spacing w:val="2"/>
        </w:rPr>
        <w:t> </w:t>
      </w:r>
      <w:r>
        <w:rPr>
          <w:spacing w:val="-8"/>
        </w:rPr>
        <w:t>распределение</w:t>
      </w:r>
      <w:r>
        <w:rPr>
          <w:spacing w:val="3"/>
        </w:rPr>
        <w:t> </w:t>
      </w:r>
      <w:r>
        <w:rPr>
          <w:spacing w:val="-8"/>
        </w:rPr>
        <w:t>после</w:t>
      </w:r>
      <w:r>
        <w:rPr>
          <w:spacing w:val="2"/>
        </w:rPr>
        <w:t> </w:t>
      </w:r>
      <w:r>
        <w:rPr>
          <w:rFonts w:ascii="Calibri" w:hAnsi="Calibri"/>
          <w:spacing w:val="-8"/>
        </w:rPr>
        <w:t>2 </w:t>
      </w:r>
      <w:r>
        <w:rPr>
          <w:rFonts w:ascii="Cambria" w:hAnsi="Cambria"/>
          <w:spacing w:val="-8"/>
        </w:rPr>
        <w:t>×</w:t>
      </w:r>
      <w:r>
        <w:rPr>
          <w:rFonts w:ascii="Cambria" w:hAnsi="Cambria"/>
          <w:spacing w:val="-7"/>
        </w:rPr>
        <w:t> </w:t>
      </w:r>
      <w:r>
        <w:rPr>
          <w:rFonts w:ascii="Calibri" w:hAnsi="Calibri"/>
          <w:spacing w:val="-8"/>
        </w:rPr>
        <w:t>10</w:t>
      </w:r>
      <w:r>
        <w:rPr>
          <w:rFonts w:ascii="Calibri" w:hAnsi="Calibri"/>
          <w:spacing w:val="-8"/>
          <w:vertAlign w:val="superscript"/>
        </w:rPr>
        <w:t>5</w:t>
      </w:r>
      <w:r>
        <w:rPr>
          <w:rFonts w:ascii="Times New Roman" w:hAnsi="Times New Roman"/>
          <w:position w:val="11"/>
          <w:sz w:val="20"/>
          <w:vertAlign w:val="baseline"/>
        </w:rPr>
        <w:tab/>
      </w:r>
      <w:hyperlink w:history="true" w:anchor="_bookmark66">
        <w:r>
          <w:rPr>
            <w:color w:val="E50000"/>
            <w:spacing w:val="-5"/>
            <w:vertAlign w:val="baseline"/>
          </w:rPr>
          <w:t>55</w:t>
        </w:r>
      </w:hyperlink>
    </w:p>
    <w:p>
      <w:pPr>
        <w:pStyle w:val="ListParagraph"/>
        <w:numPr>
          <w:ilvl w:val="1"/>
          <w:numId w:val="23"/>
        </w:numPr>
        <w:tabs>
          <w:tab w:pos="783" w:val="left" w:leader="none"/>
          <w:tab w:pos="788" w:val="left" w:leader="none"/>
        </w:tabs>
        <w:spacing w:line="307" w:lineRule="auto" w:before="86" w:after="0"/>
        <w:ind w:left="788" w:right="1692" w:hanging="647"/>
        <w:jc w:val="left"/>
        <w:rPr>
          <w:rFonts w:ascii="Calibri" w:hAnsi="Calibri"/>
          <w:sz w:val="28"/>
        </w:rPr>
      </w:pPr>
      <w:r>
        <w:rPr>
          <w:spacing w:val="-6"/>
          <w:sz w:val="28"/>
        </w:rPr>
        <w:t>Фазовая плоскость при скачке, ВЧ-барьеры отключены. Слева – </w:t>
      </w:r>
      <w:r>
        <w:rPr>
          <w:spacing w:val="-4"/>
          <w:sz w:val="28"/>
        </w:rPr>
        <w:t>начальное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распределение,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справа – распределение после </w:t>
      </w:r>
      <w:r>
        <w:rPr>
          <w:rFonts w:ascii="Calibri" w:hAnsi="Calibri"/>
          <w:spacing w:val="-4"/>
          <w:sz w:val="28"/>
        </w:rPr>
        <w:t>6</w:t>
      </w:r>
      <w:r>
        <w:rPr>
          <w:rFonts w:ascii="Calibri" w:hAnsi="Calibri"/>
          <w:spacing w:val="-12"/>
          <w:sz w:val="28"/>
        </w:rPr>
        <w:t> </w:t>
      </w:r>
      <w:r>
        <w:rPr>
          <w:rFonts w:ascii="Cambria" w:hAnsi="Cambria"/>
          <w:spacing w:val="-4"/>
          <w:sz w:val="28"/>
        </w:rPr>
        <w:t>×</w:t>
      </w:r>
      <w:r>
        <w:rPr>
          <w:rFonts w:ascii="Cambria" w:hAnsi="Cambria"/>
          <w:spacing w:val="-12"/>
          <w:sz w:val="28"/>
        </w:rPr>
        <w:t> </w:t>
      </w:r>
      <w:r>
        <w:rPr>
          <w:rFonts w:ascii="Calibri" w:hAnsi="Calibri"/>
          <w:spacing w:val="-4"/>
          <w:sz w:val="28"/>
        </w:rPr>
        <w:t>10</w:t>
      </w:r>
      <w:r>
        <w:rPr>
          <w:rFonts w:ascii="Calibri" w:hAnsi="Calibri"/>
          <w:spacing w:val="-4"/>
          <w:sz w:val="28"/>
          <w:vertAlign w:val="superscript"/>
        </w:rPr>
        <w:t>3</w:t>
      </w:r>
    </w:p>
    <w:p>
      <w:pPr>
        <w:pStyle w:val="BodyText"/>
        <w:tabs>
          <w:tab w:pos="9791" w:val="left" w:leader="dot"/>
        </w:tabs>
        <w:spacing w:line="310" w:lineRule="exact"/>
        <w:ind w:left="788"/>
      </w:pPr>
      <w:r>
        <w:rPr>
          <w:spacing w:val="-2"/>
        </w:rPr>
        <w:t>оборотов.</w:t>
      </w:r>
      <w:r>
        <w:rPr>
          <w:rFonts w:ascii="Times New Roman" w:hAnsi="Times New Roman"/>
        </w:rPr>
        <w:tab/>
      </w:r>
      <w:hyperlink w:history="true" w:anchor="_bookmark67">
        <w:r>
          <w:rPr>
            <w:color w:val="E50000"/>
            <w:spacing w:val="-5"/>
          </w:rPr>
          <w:t>55</w:t>
        </w:r>
      </w:hyperlink>
    </w:p>
    <w:p>
      <w:pPr>
        <w:pStyle w:val="ListParagraph"/>
        <w:numPr>
          <w:ilvl w:val="1"/>
          <w:numId w:val="23"/>
        </w:numPr>
        <w:tabs>
          <w:tab w:pos="783" w:val="left" w:leader="none"/>
          <w:tab w:pos="788" w:val="left" w:leader="none"/>
        </w:tabs>
        <w:spacing w:line="316" w:lineRule="auto" w:before="101" w:after="0"/>
        <w:ind w:left="788" w:right="1690" w:hanging="647"/>
        <w:jc w:val="left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количества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частиц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барьерном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по </w:t>
      </w:r>
      <w:r>
        <w:rPr>
          <w:spacing w:val="-6"/>
          <w:sz w:val="28"/>
        </w:rPr>
        <w:t>импульсам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длины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между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удерживающими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барьерами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точки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>
          <w:w w:val="90"/>
        </w:rPr>
        <w:t>зрения</w:t>
      </w:r>
      <w:r>
        <w:rPr>
          <w:spacing w:val="30"/>
        </w:rPr>
        <w:t> </w:t>
      </w:r>
      <w:r>
        <w:rPr>
          <w:w w:val="90"/>
        </w:rPr>
        <w:t>продольной</w:t>
      </w:r>
      <w:r>
        <w:rPr>
          <w:spacing w:val="31"/>
        </w:rPr>
        <w:t> </w:t>
      </w:r>
      <w:r>
        <w:rPr>
          <w:w w:val="90"/>
        </w:rPr>
        <w:t>микроволновой</w:t>
      </w:r>
      <w:r>
        <w:rPr>
          <w:spacing w:val="31"/>
        </w:rPr>
        <w:t> </w:t>
      </w:r>
      <w:r>
        <w:rPr>
          <w:spacing w:val="-2"/>
          <w:w w:val="90"/>
        </w:rPr>
        <w:t>неустойчивости.</w:t>
      </w:r>
      <w:r>
        <w:rPr>
          <w:rFonts w:ascii="Times New Roman" w:hAnsi="Times New Roman"/>
        </w:rPr>
        <w:tab/>
      </w:r>
      <w:hyperlink w:history="true" w:anchor="_bookmark69">
        <w:r>
          <w:rPr>
            <w:color w:val="E50000"/>
            <w:spacing w:val="-5"/>
          </w:rPr>
          <w:t>58</w:t>
        </w:r>
      </w:hyperlink>
    </w:p>
    <w:p>
      <w:pPr>
        <w:pStyle w:val="ListParagraph"/>
        <w:numPr>
          <w:ilvl w:val="1"/>
          <w:numId w:val="23"/>
        </w:numPr>
        <w:tabs>
          <w:tab w:pos="783" w:val="left" w:leader="none"/>
          <w:tab w:pos="788" w:val="left" w:leader="none"/>
          <w:tab w:pos="9791" w:val="left" w:leader="dot"/>
        </w:tabs>
        <w:spacing w:line="316" w:lineRule="auto" w:before="100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Изменение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поляризации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время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процедуры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скачка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критической </w:t>
      </w:r>
      <w:r>
        <w:rPr>
          <w:sz w:val="28"/>
        </w:rPr>
        <w:t>энергии: (а) ускорение на этапе 2, (б) скачок на этапе 3</w:t>
      </w:r>
      <w:r>
        <w:rPr>
          <w:rFonts w:ascii="Times New Roman" w:hAnsi="Times New Roman"/>
          <w:sz w:val="28"/>
        </w:rPr>
        <w:tab/>
      </w:r>
      <w:hyperlink w:history="true" w:anchor="_bookmark71">
        <w:r>
          <w:rPr>
            <w:color w:val="E50000"/>
            <w:spacing w:val="-20"/>
            <w:sz w:val="28"/>
          </w:rPr>
          <w:t>59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316" w:lineRule="auto" w:before="196" w:after="0"/>
        <w:ind w:left="788" w:right="1377" w:hanging="647"/>
        <w:jc w:val="left"/>
        <w:rPr>
          <w:sz w:val="28"/>
        </w:rPr>
      </w:pPr>
      <w:r>
        <w:rPr>
          <w:sz w:val="28"/>
        </w:rPr>
        <w:t>Суперпериод, состоящий из 3-х ФОДО ячеек. QF1, QF2 – </w:t>
      </w:r>
      <w:r>
        <w:rPr>
          <w:spacing w:val="-6"/>
          <w:sz w:val="28"/>
        </w:rPr>
        <w:t>фокусирующие квадруполи, QD – дефокусирующие квадруполи, B</w:t>
      </w:r>
    </w:p>
    <w:p>
      <w:pPr>
        <w:pStyle w:val="BodyText"/>
        <w:tabs>
          <w:tab w:pos="9790" w:val="left" w:leader="dot"/>
        </w:tabs>
        <w:spacing w:line="315" w:lineRule="exact"/>
        <w:ind w:left="788"/>
      </w:pPr>
      <w:r>
        <w:rPr>
          <w:w w:val="90"/>
        </w:rPr>
        <w:t>–</w:t>
      </w:r>
      <w:r>
        <w:rPr>
          <w:spacing w:val="21"/>
        </w:rPr>
        <w:t> </w:t>
      </w:r>
      <w:r>
        <w:rPr>
          <w:w w:val="90"/>
        </w:rPr>
        <w:t>поворотный</w:t>
      </w:r>
      <w:r>
        <w:rPr>
          <w:spacing w:val="21"/>
        </w:rPr>
        <w:t> </w:t>
      </w:r>
      <w:r>
        <w:rPr>
          <w:spacing w:val="-2"/>
          <w:w w:val="90"/>
        </w:rPr>
        <w:t>магнит</w:t>
      </w:r>
      <w:r>
        <w:rPr>
          <w:rFonts w:ascii="Times New Roman" w:hAnsi="Times New Roman"/>
        </w:rPr>
        <w:tab/>
      </w:r>
      <w:hyperlink w:history="true" w:anchor="_bookmark78">
        <w:r>
          <w:rPr>
            <w:color w:val="E50000"/>
            <w:spacing w:val="-5"/>
          </w:rPr>
          <w:t>65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261" w:lineRule="auto" w:before="50" w:after="0"/>
        <w:ind w:left="788" w:right="1597" w:hanging="647"/>
        <w:jc w:val="left"/>
        <w:rPr>
          <w:sz w:val="28"/>
        </w:rPr>
      </w:pPr>
      <w:r>
        <w:rPr>
          <w:sz w:val="28"/>
        </w:rPr>
        <w:t>Твисс-параметры </w:t>
      </w:r>
      <w:r>
        <w:rPr>
          <w:rFonts w:ascii="Lucida Sans Unicode" w:hAnsi="Lucida Sans Unicode" w:eastAsia="Lucida Sans Unicode"/>
          <w:sz w:val="28"/>
        </w:rPr>
        <w:t>β</w:t>
      </w:r>
      <w:r>
        <w:rPr>
          <w:rFonts w:ascii="Cambria" w:hAnsi="Cambria" w:eastAsia="Cambria"/>
          <w:sz w:val="28"/>
          <w:vertAlign w:val="subscript"/>
        </w:rPr>
        <w:t>𝑥,𝑦</w:t>
      </w:r>
      <w:r>
        <w:rPr>
          <w:sz w:val="28"/>
          <w:vertAlign w:val="baseline"/>
        </w:rPr>
        <w:t>, </w:t>
      </w:r>
      <w:r>
        <w:rPr>
          <w:rFonts w:ascii="Cambria" w:hAnsi="Cambria" w:eastAsia="Cambria"/>
          <w:sz w:val="28"/>
          <w:vertAlign w:val="baseline"/>
        </w:rPr>
        <w:t>𝐷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sz w:val="28"/>
          <w:vertAlign w:val="baseline"/>
        </w:rPr>
        <w:t>. Сверху – для ячеек для сигнлетной </w:t>
      </w:r>
      <w:r>
        <w:rPr>
          <w:spacing w:val="-4"/>
          <w:sz w:val="28"/>
          <w:vertAlign w:val="baseline"/>
        </w:rPr>
        <w:t>ФОДО, дублетной ФДО, триплетной ОДФДО ячеек; посредине –</w:t>
      </w:r>
    </w:p>
    <w:p>
      <w:pPr>
        <w:pStyle w:val="BodyText"/>
        <w:tabs>
          <w:tab w:pos="9792" w:val="left" w:leader="dot"/>
        </w:tabs>
        <w:spacing w:before="71"/>
        <w:ind w:left="788"/>
      </w:pPr>
      <w:r>
        <w:rPr>
          <w:spacing w:val="-4"/>
        </w:rPr>
        <w:t>регулярная</w:t>
      </w:r>
      <w:r>
        <w:rPr>
          <w:spacing w:val="-7"/>
        </w:rPr>
        <w:t> </w:t>
      </w:r>
      <w:r>
        <w:rPr>
          <w:spacing w:val="-4"/>
        </w:rPr>
        <w:t>структура;</w:t>
      </w:r>
      <w:r>
        <w:rPr>
          <w:spacing w:val="-7"/>
        </w:rPr>
        <w:t> </w:t>
      </w:r>
      <w:r>
        <w:rPr>
          <w:spacing w:val="-4"/>
        </w:rPr>
        <w:t>снизу</w:t>
      </w:r>
      <w:r>
        <w:rPr>
          <w:spacing w:val="-7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резонансная.</w:t>
      </w:r>
      <w:r>
        <w:rPr>
          <w:rFonts w:ascii="Times New Roman" w:hAnsi="Times New Roman"/>
        </w:rPr>
        <w:tab/>
      </w:r>
      <w:hyperlink w:history="true" w:anchor="_bookmark79">
        <w:r>
          <w:rPr>
            <w:color w:val="E50000"/>
            <w:spacing w:val="-5"/>
          </w:rPr>
          <w:t>66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316" w:lineRule="auto" w:before="101" w:after="0"/>
        <w:ind w:left="788" w:right="1932" w:hanging="647"/>
        <w:jc w:val="left"/>
        <w:rPr>
          <w:sz w:val="28"/>
        </w:rPr>
      </w:pPr>
      <w:r>
        <w:rPr>
          <w:spacing w:val="-4"/>
          <w:sz w:val="28"/>
        </w:rPr>
        <w:t>Твисс-параметры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3-х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ячеек.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Слева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регулярная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структура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без </w:t>
      </w:r>
      <w:r>
        <w:rPr>
          <w:spacing w:val="-6"/>
          <w:sz w:val="28"/>
        </w:rPr>
        <w:t>модуляции, справа – модулированная c введением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>
          <w:w w:val="90"/>
        </w:rPr>
        <w:t>суперпериодичности,</w:t>
      </w:r>
      <w:r>
        <w:rPr>
          <w:spacing w:val="51"/>
        </w:rPr>
        <w:t> </w:t>
      </w:r>
      <w:r>
        <w:rPr>
          <w:w w:val="90"/>
        </w:rPr>
        <w:t>глубина</w:t>
      </w:r>
      <w:r>
        <w:rPr>
          <w:spacing w:val="52"/>
        </w:rPr>
        <w:t> </w:t>
      </w:r>
      <w:r>
        <w:rPr>
          <w:w w:val="90"/>
        </w:rPr>
        <w:t>модуляции</w:t>
      </w:r>
      <w:r>
        <w:rPr>
          <w:spacing w:val="52"/>
        </w:rPr>
        <w:t> </w:t>
      </w:r>
      <w:r>
        <w:rPr>
          <w:spacing w:val="-4"/>
          <w:w w:val="90"/>
        </w:rPr>
        <w:t>24%.</w:t>
      </w:r>
      <w:r>
        <w:rPr>
          <w:rFonts w:ascii="Times New Roman" w:hAnsi="Times New Roman"/>
        </w:rPr>
        <w:tab/>
      </w:r>
      <w:hyperlink w:history="true" w:anchor="_bookmark80">
        <w:r>
          <w:rPr>
            <w:color w:val="E50000"/>
            <w:spacing w:val="-5"/>
          </w:rPr>
          <w:t>67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  <w:tab w:pos="9790" w:val="left" w:leader="dot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> </w:t>
      </w:r>
      <w:r>
        <w:rPr>
          <w:w w:val="90"/>
          <w:sz w:val="28"/>
        </w:rPr>
        <w:t>в</w:t>
      </w:r>
      <w:r>
        <w:rPr>
          <w:spacing w:val="36"/>
          <w:sz w:val="28"/>
        </w:rPr>
        <w:t> </w:t>
      </w:r>
      <w:r>
        <w:rPr>
          <w:w w:val="90"/>
          <w:sz w:val="28"/>
        </w:rPr>
        <w:t>тяжелоионной</w:t>
      </w:r>
      <w:r>
        <w:rPr>
          <w:spacing w:val="35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3">
        <w:r>
          <w:rPr>
            <w:color w:val="E50000"/>
            <w:spacing w:val="-5"/>
            <w:sz w:val="28"/>
          </w:rPr>
          <w:t>69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  <w:tab w:pos="9791" w:val="left" w:leader="dot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9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40"/>
          <w:sz w:val="28"/>
        </w:rPr>
        <w:t> </w:t>
      </w:r>
      <w:r>
        <w:rPr>
          <w:w w:val="90"/>
          <w:sz w:val="28"/>
        </w:rPr>
        <w:t>в</w:t>
      </w:r>
      <w:r>
        <w:rPr>
          <w:spacing w:val="39"/>
          <w:sz w:val="28"/>
        </w:rPr>
        <w:t> </w:t>
      </w:r>
      <w:r>
        <w:rPr>
          <w:w w:val="90"/>
          <w:sz w:val="28"/>
        </w:rPr>
        <w:t>регулярной</w:t>
      </w:r>
      <w:r>
        <w:rPr>
          <w:spacing w:val="40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5">
        <w:r>
          <w:rPr>
            <w:color w:val="E50000"/>
            <w:spacing w:val="-5"/>
            <w:sz w:val="28"/>
          </w:rPr>
          <w:t>70</w:t>
        </w:r>
      </w:hyperlink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ListParagraph"/>
        <w:numPr>
          <w:ilvl w:val="1"/>
          <w:numId w:val="24"/>
        </w:numPr>
        <w:tabs>
          <w:tab w:pos="788" w:val="left" w:leader="none"/>
          <w:tab w:pos="10063" w:val="right" w:leader="dot"/>
        </w:tabs>
        <w:spacing w:line="240" w:lineRule="auto" w:before="384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> </w:t>
      </w:r>
      <w:r>
        <w:rPr>
          <w:w w:val="90"/>
          <w:sz w:val="28"/>
        </w:rPr>
        <w:t>в</w:t>
      </w:r>
      <w:r>
        <w:rPr>
          <w:spacing w:val="36"/>
          <w:sz w:val="28"/>
        </w:rPr>
        <w:t> </w:t>
      </w:r>
      <w:r>
        <w:rPr>
          <w:w w:val="90"/>
          <w:sz w:val="28"/>
        </w:rPr>
        <w:t>тяжелоионной</w:t>
      </w:r>
      <w:r>
        <w:rPr>
          <w:spacing w:val="35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7">
        <w:r>
          <w:rPr>
            <w:color w:val="E50000"/>
            <w:spacing w:val="-5"/>
            <w:sz w:val="28"/>
          </w:rPr>
          <w:t>71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  <w:tab w:pos="10063" w:val="right" w:leader="dot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> </w:t>
      </w:r>
      <w:r>
        <w:rPr>
          <w:w w:val="90"/>
          <w:sz w:val="28"/>
        </w:rPr>
        <w:t>в</w:t>
      </w:r>
      <w:r>
        <w:rPr>
          <w:spacing w:val="36"/>
          <w:sz w:val="28"/>
        </w:rPr>
        <w:t> </w:t>
      </w:r>
      <w:r>
        <w:rPr>
          <w:w w:val="90"/>
          <w:sz w:val="28"/>
        </w:rPr>
        <w:t>тяжелоионной</w:t>
      </w:r>
      <w:r>
        <w:rPr>
          <w:spacing w:val="35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9">
        <w:r>
          <w:rPr>
            <w:color w:val="E50000"/>
            <w:spacing w:val="-5"/>
            <w:sz w:val="28"/>
          </w:rPr>
          <w:t>73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240" w:lineRule="auto" w:before="101" w:after="0"/>
        <w:ind w:left="788" w:right="0" w:hanging="646"/>
        <w:jc w:val="left"/>
        <w:rPr>
          <w:sz w:val="28"/>
        </w:rPr>
      </w:pPr>
      <w:r>
        <w:rPr>
          <w:spacing w:val="-8"/>
          <w:sz w:val="28"/>
        </w:rPr>
        <w:t>Динамическая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аппретура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случая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плавления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дисперсии</w:t>
      </w:r>
    </w:p>
    <w:p>
      <w:pPr>
        <w:pStyle w:val="BodyText"/>
        <w:tabs>
          <w:tab w:pos="9790" w:val="left" w:leader="none"/>
        </w:tabs>
        <w:spacing w:before="91"/>
        <w:ind w:left="788"/>
      </w:pPr>
      <w:r>
        <w:rPr>
          <w:spacing w:val="-8"/>
        </w:rPr>
        <w:t>крайними</w:t>
      </w:r>
      <w:r>
        <w:rPr>
          <w:spacing w:val="-1"/>
        </w:rPr>
        <w:t> </w:t>
      </w:r>
      <w:r>
        <w:rPr>
          <w:spacing w:val="-8"/>
        </w:rPr>
        <w:t>квадруполями.</w:t>
      </w:r>
      <w:r>
        <w:rPr/>
        <w:t> </w:t>
      </w:r>
      <w:r>
        <w:rPr>
          <w:spacing w:val="-8"/>
        </w:rPr>
        <w:t>Слева</w:t>
      </w:r>
      <w:r>
        <w:rPr/>
        <w:t> </w:t>
      </w:r>
      <w:r>
        <w:rPr>
          <w:spacing w:val="-8"/>
        </w:rPr>
        <w:t>–</w:t>
      </w:r>
      <w:r>
        <w:rPr/>
        <w:t> </w:t>
      </w:r>
      <w:r>
        <w:rPr>
          <w:rFonts w:ascii="Cambria" w:hAnsi="Cambria" w:eastAsia="Cambria"/>
          <w:spacing w:val="-8"/>
        </w:rPr>
        <w:t>𝑥</w:t>
      </w:r>
      <w:r>
        <w:rPr>
          <w:spacing w:val="-8"/>
        </w:rPr>
        <w:t>-плоскость;</w:t>
      </w:r>
      <w:r>
        <w:rPr/>
        <w:t> </w:t>
      </w:r>
      <w:r>
        <w:rPr>
          <w:spacing w:val="-8"/>
        </w:rPr>
        <w:t>справа</w:t>
      </w:r>
      <w:r>
        <w:rPr/>
        <w:t> </w:t>
      </w:r>
      <w:r>
        <w:rPr>
          <w:spacing w:val="-8"/>
        </w:rPr>
        <w:t>–</w:t>
      </w:r>
      <w:r>
        <w:rPr/>
        <w:t> </w:t>
      </w:r>
      <w:r>
        <w:rPr>
          <w:rFonts w:ascii="Cambria" w:hAnsi="Cambria" w:eastAsia="Cambria"/>
          <w:spacing w:val="-8"/>
        </w:rPr>
        <w:t>𝑦</w:t>
      </w:r>
      <w:r>
        <w:rPr>
          <w:spacing w:val="-8"/>
        </w:rPr>
        <w:t>-плоскость.</w:t>
      </w:r>
      <w:r>
        <w:rPr/>
        <w:tab/>
      </w:r>
      <w:hyperlink w:history="true" w:anchor="_bookmark91">
        <w:r>
          <w:rPr>
            <w:color w:val="E50000"/>
            <w:spacing w:val="-5"/>
          </w:rPr>
          <w:t>74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309" w:lineRule="auto" w:before="99" w:after="0"/>
        <w:ind w:left="788" w:right="564" w:hanging="647"/>
        <w:jc w:val="left"/>
        <w:rPr>
          <w:sz w:val="28"/>
        </w:rPr>
      </w:pPr>
      <w:r>
        <w:rPr>
          <w:spacing w:val="-4"/>
          <w:sz w:val="28"/>
        </w:rPr>
        <w:t>Динамическая апертура в случае подавление дисперсии двумя </w:t>
      </w:r>
      <w:r>
        <w:rPr>
          <w:spacing w:val="-6"/>
          <w:sz w:val="28"/>
        </w:rPr>
        <w:t>семействами квадруполей. Слева – </w:t>
      </w:r>
      <w:r>
        <w:rPr>
          <w:rFonts w:ascii="Cambria" w:hAnsi="Cambria" w:eastAsia="Cambria"/>
          <w:spacing w:val="-6"/>
          <w:sz w:val="28"/>
        </w:rPr>
        <w:t>𝑥</w:t>
      </w:r>
      <w:r>
        <w:rPr>
          <w:spacing w:val="-6"/>
          <w:sz w:val="28"/>
        </w:rPr>
        <w:t>-плоскость; справа – </w:t>
      </w:r>
      <w:r>
        <w:rPr>
          <w:rFonts w:ascii="Cambria" w:hAnsi="Cambria" w:eastAsia="Cambria"/>
          <w:spacing w:val="-6"/>
          <w:sz w:val="28"/>
        </w:rPr>
        <w:t>𝑦</w:t>
      </w:r>
      <w:r>
        <w:rPr>
          <w:spacing w:val="-6"/>
          <w:sz w:val="28"/>
        </w:rPr>
        <w:t>-плоскость.</w:t>
      </w:r>
      <w:r>
        <w:rPr>
          <w:spacing w:val="56"/>
          <w:sz w:val="28"/>
        </w:rPr>
        <w:t> </w:t>
      </w:r>
      <w:hyperlink w:history="true" w:anchor="_bookmark92">
        <w:r>
          <w:rPr>
            <w:color w:val="E50000"/>
            <w:spacing w:val="-6"/>
            <w:sz w:val="28"/>
          </w:rPr>
          <w:t>75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240" w:lineRule="auto" w:before="202" w:after="0"/>
        <w:ind w:left="788" w:right="0" w:hanging="646"/>
        <w:jc w:val="left"/>
        <w:rPr>
          <w:sz w:val="28"/>
        </w:rPr>
      </w:pPr>
      <w:r>
        <w:rPr>
          <w:spacing w:val="-8"/>
          <w:sz w:val="28"/>
        </w:rPr>
        <w:t>Вращение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положительно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заряженной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частицы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а)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магнитном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поле;</w:t>
      </w:r>
    </w:p>
    <w:p>
      <w:pPr>
        <w:pStyle w:val="BodyText"/>
        <w:tabs>
          <w:tab w:pos="10063" w:val="right" w:leader="dot"/>
        </w:tabs>
        <w:spacing w:before="101"/>
        <w:ind w:left="788"/>
      </w:pPr>
      <w:r>
        <w:rPr>
          <w:spacing w:val="-8"/>
        </w:rPr>
        <w:t>б)</w:t>
      </w:r>
      <w:r>
        <w:rPr>
          <w:spacing w:val="4"/>
        </w:rPr>
        <w:t> </w:t>
      </w:r>
      <w:r>
        <w:rPr>
          <w:spacing w:val="-8"/>
        </w:rPr>
        <w:t>электростатическом</w:t>
      </w:r>
      <w:r>
        <w:rPr>
          <w:spacing w:val="4"/>
        </w:rPr>
        <w:t> </w:t>
      </w:r>
      <w:r>
        <w:rPr>
          <w:spacing w:val="-8"/>
        </w:rPr>
        <w:t>поле.</w:t>
      </w:r>
      <w:r>
        <w:rPr>
          <w:rFonts w:ascii="Times New Roman" w:hAnsi="Times New Roman"/>
        </w:rPr>
        <w:tab/>
      </w:r>
      <w:hyperlink w:history="true" w:anchor="_bookmark97">
        <w:r>
          <w:rPr>
            <w:color w:val="E50000"/>
            <w:spacing w:val="-5"/>
          </w:rPr>
          <w:t>80</w:t>
        </w:r>
      </w:hyperlink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554" w:lineRule="exact" w:before="13" w:after="0"/>
        <w:ind w:left="788" w:right="0" w:hanging="646"/>
        <w:jc w:val="left"/>
        <w:rPr>
          <w:rFonts w:ascii="Lucida Sans Unicode" w:hAnsi="Lucida Sans Unicode"/>
          <w:position w:val="16"/>
          <w:sz w:val="14"/>
        </w:rPr>
      </w:pPr>
      <w:r>
        <w:rPr>
          <w:rFonts w:ascii="Lucida Sans Unicode" w:hAnsi="Lucida Sans Unicode"/>
          <w:position w:val="16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413440">
                <wp:simplePos x="0" y="0"/>
                <wp:positionH relativeFrom="page">
                  <wp:posOffset>3584092</wp:posOffset>
                </wp:positionH>
                <wp:positionV relativeFrom="paragraph">
                  <wp:posOffset>310211</wp:posOffset>
                </wp:positionV>
                <wp:extent cx="290830" cy="1270"/>
                <wp:effectExtent l="0" t="0" r="0" b="0"/>
                <wp:wrapNone/>
                <wp:docPr id="739" name="Graphic 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" name="Graphic 739"/>
                      <wps:cNvSpPr/>
                      <wps:spPr>
                        <a:xfrm>
                          <a:off x="0" y="0"/>
                          <a:ext cx="290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0830" h="0">
                              <a:moveTo>
                                <a:pt x="0" y="0"/>
                              </a:moveTo>
                              <a:lnTo>
                                <a:pt x="29055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03040" from="282.212006pt,24.42614pt" to="305.090006pt,24.4261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  <w:sz w:val="28"/>
        </w:rPr>
        <w:t>Отношение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спин-тюнов</w:t>
      </w:r>
      <w:r>
        <w:rPr>
          <w:spacing w:val="-9"/>
          <w:sz w:val="28"/>
        </w:rPr>
        <w:t> </w:t>
      </w:r>
      <w:r>
        <w:rPr>
          <w:rFonts w:ascii="Lucida Sans Unicode" w:hAnsi="Lucida Sans Unicode"/>
          <w:spacing w:val="-4"/>
          <w:sz w:val="28"/>
        </w:rPr>
        <w:t>κ</w:t>
      </w:r>
      <w:r>
        <w:rPr>
          <w:rFonts w:ascii="Lucida Sans Unicode" w:hAnsi="Lucida Sans Unicode"/>
          <w:spacing w:val="-18"/>
          <w:sz w:val="28"/>
        </w:rPr>
        <w:t> </w:t>
      </w:r>
      <w:r>
        <w:rPr>
          <w:rFonts w:ascii="Calibri" w:hAnsi="Calibri"/>
          <w:spacing w:val="-4"/>
          <w:sz w:val="28"/>
        </w:rPr>
        <w:t>=</w:t>
      </w:r>
      <w:r>
        <w:rPr>
          <w:rFonts w:ascii="Calibri" w:hAnsi="Calibri"/>
          <w:spacing w:val="10"/>
          <w:sz w:val="28"/>
        </w:rPr>
        <w:t> </w:t>
      </w:r>
      <w:r>
        <w:rPr>
          <w:rFonts w:ascii="Lucida Sans Unicode" w:hAnsi="Lucida Sans Unicode"/>
          <w:spacing w:val="-5"/>
          <w:position w:val="24"/>
          <w:sz w:val="28"/>
        </w:rPr>
        <w:t>ν</w:t>
      </w:r>
      <w:r>
        <w:rPr>
          <w:rFonts w:ascii="Calibri" w:hAnsi="Calibri"/>
          <w:spacing w:val="-5"/>
          <w:position w:val="19"/>
          <w:sz w:val="20"/>
        </w:rPr>
        <w:t>B</w:t>
      </w:r>
      <w:r>
        <w:rPr>
          <w:rFonts w:ascii="Lucida Sans Unicode" w:hAnsi="Lucida Sans Unicode"/>
          <w:spacing w:val="-5"/>
          <w:position w:val="16"/>
          <w:sz w:val="14"/>
        </w:rPr>
        <w:t>⊥</w:t>
      </w:r>
    </w:p>
    <w:p>
      <w:pPr>
        <w:pStyle w:val="BodyText"/>
        <w:spacing w:line="166" w:lineRule="exact"/>
        <w:ind w:right="58"/>
        <w:jc w:val="right"/>
        <w:rPr>
          <w:rFonts w:ascii="Calibri" w:hAnsi="Calibri"/>
        </w:rPr>
      </w:pPr>
      <w:r>
        <w:rPr>
          <w:rFonts w:ascii="Lucida Sans Unicode" w:hAnsi="Lucida Sans Unicode"/>
          <w:spacing w:val="-5"/>
          <w:w w:val="130"/>
        </w:rPr>
        <w:t>ν</w:t>
      </w:r>
      <w:r>
        <w:rPr>
          <w:rFonts w:ascii="Calibri" w:hAnsi="Calibri"/>
          <w:spacing w:val="-5"/>
          <w:w w:val="130"/>
          <w:vertAlign w:val="subscript"/>
        </w:rPr>
        <w:t>E</w:t>
      </w:r>
    </w:p>
    <w:p>
      <w:pPr>
        <w:pStyle w:val="BodyText"/>
        <w:spacing w:before="303"/>
        <w:ind w:left="71"/>
      </w:pPr>
      <w:r>
        <w:rPr/>
        <w:br w:type="column"/>
      </w:r>
      <w:r>
        <w:rPr>
          <w:w w:val="90"/>
        </w:rPr>
        <w:t>поперечного</w:t>
      </w:r>
      <w:r>
        <w:rPr>
          <w:spacing w:val="44"/>
        </w:rPr>
        <w:t> </w:t>
      </w:r>
      <w:r>
        <w:rPr>
          <w:w w:val="90"/>
        </w:rPr>
        <w:t>магнитного</w:t>
      </w:r>
      <w:r>
        <w:rPr>
          <w:spacing w:val="45"/>
        </w:rPr>
        <w:t> </w:t>
      </w:r>
      <w:r>
        <w:rPr>
          <w:spacing w:val="-10"/>
          <w:w w:val="90"/>
        </w:rPr>
        <w:t>и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4807" w:space="40"/>
            <w:col w:w="5788"/>
          </w:cols>
        </w:sectPr>
      </w:pPr>
    </w:p>
    <w:p>
      <w:pPr>
        <w:pStyle w:val="BodyText"/>
        <w:tabs>
          <w:tab w:pos="9790" w:val="left" w:leader="dot"/>
        </w:tabs>
        <w:spacing w:before="14"/>
        <w:ind w:left="788"/>
      </w:pPr>
      <w:r>
        <w:rPr>
          <w:spacing w:val="-8"/>
        </w:rPr>
        <w:t>электрического</w:t>
      </w:r>
      <w:r>
        <w:rPr>
          <w:spacing w:val="2"/>
        </w:rPr>
        <w:t> </w:t>
      </w:r>
      <w:r>
        <w:rPr>
          <w:spacing w:val="-8"/>
        </w:rPr>
        <w:t>поля</w:t>
      </w:r>
      <w:r>
        <w:rPr>
          <w:spacing w:val="2"/>
        </w:rPr>
        <w:t> </w:t>
      </w:r>
      <w:r>
        <w:rPr>
          <w:spacing w:val="-8"/>
        </w:rPr>
        <w:t>для</w:t>
      </w:r>
      <w:r>
        <w:rPr>
          <w:spacing w:val="2"/>
        </w:rPr>
        <w:t> </w:t>
      </w:r>
      <w:r>
        <w:rPr>
          <w:spacing w:val="-8"/>
        </w:rPr>
        <w:t>дейтрона</w:t>
      </w:r>
      <w:r>
        <w:rPr>
          <w:spacing w:val="2"/>
        </w:rPr>
        <w:t> </w:t>
      </w:r>
      <w:r>
        <w:rPr>
          <w:spacing w:val="-8"/>
        </w:rPr>
        <w:t>и</w:t>
      </w:r>
      <w:r>
        <w:rPr>
          <w:spacing w:val="2"/>
        </w:rPr>
        <w:t> </w:t>
      </w:r>
      <w:r>
        <w:rPr>
          <w:spacing w:val="-8"/>
        </w:rPr>
        <w:t>протона.</w:t>
      </w:r>
      <w:r>
        <w:rPr>
          <w:rFonts w:ascii="Times New Roman" w:hAnsi="Times New Roman"/>
        </w:rPr>
        <w:tab/>
      </w:r>
      <w:hyperlink w:history="true" w:anchor="_bookmark112">
        <w:r>
          <w:rPr>
            <w:color w:val="E50000"/>
            <w:spacing w:val="-5"/>
          </w:rPr>
          <w:t>86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  <w:tab w:pos="9790" w:val="left" w:leader="dot"/>
        </w:tabs>
        <w:spacing w:line="316" w:lineRule="auto" w:before="100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Зависимость длины компенсирующего элемента в зависимости от</w:t>
      </w:r>
      <w:r>
        <w:rPr>
          <w:spacing w:val="-6"/>
          <w:sz w:val="28"/>
        </w:rPr>
        <w:t> </w:t>
      </w:r>
      <w:r>
        <w:rPr>
          <w:sz w:val="28"/>
        </w:rPr>
        <w:t>энергии сгустка на нуклон.</w:t>
      </w:r>
      <w:r>
        <w:rPr>
          <w:rFonts w:ascii="Times New Roman" w:hAnsi="Times New Roman"/>
          <w:sz w:val="28"/>
        </w:rPr>
        <w:tab/>
      </w:r>
      <w:hyperlink w:history="true" w:anchor="_bookmark113">
        <w:r>
          <w:rPr>
            <w:color w:val="E50000"/>
            <w:spacing w:val="-20"/>
            <w:sz w:val="28"/>
          </w:rPr>
          <w:t>87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315" w:lineRule="exact" w:before="0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Принципиальная</w:t>
      </w:r>
      <w:r>
        <w:rPr>
          <w:spacing w:val="39"/>
          <w:sz w:val="28"/>
        </w:rPr>
        <w:t> </w:t>
      </w:r>
      <w:r>
        <w:rPr>
          <w:w w:val="90"/>
          <w:sz w:val="28"/>
        </w:rPr>
        <w:t>схема</w:t>
      </w:r>
      <w:r>
        <w:rPr>
          <w:spacing w:val="39"/>
          <w:sz w:val="28"/>
        </w:rPr>
        <w:t> </w:t>
      </w:r>
      <w:r>
        <w:rPr>
          <w:w w:val="90"/>
          <w:sz w:val="28"/>
        </w:rPr>
        <w:t>одного</w:t>
      </w:r>
      <w:r>
        <w:rPr>
          <w:spacing w:val="40"/>
          <w:sz w:val="28"/>
        </w:rPr>
        <w:t> </w:t>
      </w:r>
      <w:r>
        <w:rPr>
          <w:w w:val="90"/>
          <w:sz w:val="28"/>
        </w:rPr>
        <w:t>периода</w:t>
      </w:r>
      <w:r>
        <w:rPr>
          <w:spacing w:val="39"/>
          <w:sz w:val="28"/>
        </w:rPr>
        <w:t> </w:t>
      </w:r>
      <w:r>
        <w:rPr>
          <w:w w:val="90"/>
          <w:sz w:val="28"/>
        </w:rPr>
        <w:t>квази-</w:t>
      </w:r>
      <w:r>
        <w:rPr>
          <w:spacing w:val="-2"/>
          <w:w w:val="90"/>
          <w:sz w:val="28"/>
        </w:rPr>
        <w:t>замороженной</w:t>
      </w:r>
    </w:p>
    <w:p>
      <w:pPr>
        <w:pStyle w:val="BodyText"/>
        <w:tabs>
          <w:tab w:pos="9791" w:val="left" w:leader="dot"/>
        </w:tabs>
        <w:spacing w:before="101"/>
        <w:ind w:left="788"/>
      </w:pPr>
      <w:r>
        <w:rPr>
          <w:spacing w:val="-2"/>
        </w:rPr>
        <w:t>структуры</w:t>
      </w:r>
      <w:r>
        <w:rPr>
          <w:spacing w:val="-8"/>
        </w:rPr>
        <w:t> </w:t>
      </w:r>
      <w:r>
        <w:rPr>
          <w:spacing w:val="-2"/>
        </w:rPr>
        <w:t>с</w:t>
      </w:r>
      <w:r>
        <w:rPr>
          <w:spacing w:val="-7"/>
        </w:rPr>
        <w:t> </w:t>
      </w:r>
      <w:r>
        <w:rPr>
          <w:spacing w:val="-2"/>
        </w:rPr>
        <w:t>фильтрами</w:t>
      </w:r>
      <w:r>
        <w:rPr>
          <w:spacing w:val="-7"/>
        </w:rPr>
        <w:t> </w:t>
      </w:r>
      <w:r>
        <w:rPr>
          <w:spacing w:val="-2"/>
        </w:rPr>
        <w:t>Вина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7"/>
        </w:rPr>
        <w:t> </w:t>
      </w:r>
      <w:r>
        <w:rPr>
          <w:spacing w:val="-2"/>
        </w:rPr>
        <w:t>а.</w:t>
      </w:r>
      <w:r>
        <w:rPr>
          <w:spacing w:val="-7"/>
        </w:rPr>
        <w:t> </w:t>
      </w:r>
      <w:r>
        <w:rPr>
          <w:spacing w:val="-2"/>
        </w:rPr>
        <w:t>дейтронов,</w:t>
      </w:r>
      <w:r>
        <w:rPr>
          <w:spacing w:val="-8"/>
        </w:rPr>
        <w:t> </w:t>
      </w:r>
      <w:r>
        <w:rPr>
          <w:spacing w:val="-2"/>
        </w:rPr>
        <w:t>б.</w:t>
      </w:r>
      <w:r>
        <w:rPr>
          <w:spacing w:val="-7"/>
        </w:rPr>
        <w:t> </w:t>
      </w:r>
      <w:r>
        <w:rPr>
          <w:spacing w:val="-2"/>
        </w:rPr>
        <w:t>протонов.</w:t>
      </w:r>
      <w:r>
        <w:rPr>
          <w:rFonts w:ascii="Times New Roman" w:hAnsi="Times New Roman"/>
        </w:rPr>
        <w:tab/>
      </w:r>
      <w:hyperlink w:history="true" w:anchor="_bookmark116">
        <w:r>
          <w:rPr>
            <w:color w:val="E50000"/>
            <w:spacing w:val="-5"/>
          </w:rPr>
          <w:t>88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316" w:lineRule="auto" w:before="100" w:after="0"/>
        <w:ind w:left="788" w:right="1339" w:hanging="647"/>
        <w:jc w:val="left"/>
        <w:rPr>
          <w:sz w:val="28"/>
        </w:rPr>
      </w:pPr>
      <w:r>
        <w:rPr>
          <w:spacing w:val="-8"/>
          <w:sz w:val="28"/>
        </w:rPr>
        <w:t>Принципиальная схема одного периода квази-замороженной </w:t>
      </w:r>
      <w:r>
        <w:rPr>
          <w:spacing w:val="-6"/>
          <w:sz w:val="28"/>
        </w:rPr>
        <w:t>структуры с электростатическими дефлекторами для а. дейтронов,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/>
        <w:t>б.</w:t>
      </w:r>
      <w:r>
        <w:rPr>
          <w:spacing w:val="7"/>
        </w:rPr>
        <w:t> </w:t>
      </w:r>
      <w:r>
        <w:rPr>
          <w:spacing w:val="-2"/>
        </w:rPr>
        <w:t>протонов.</w:t>
      </w:r>
      <w:r>
        <w:rPr>
          <w:rFonts w:ascii="Times New Roman" w:hAnsi="Times New Roman"/>
        </w:rPr>
        <w:tab/>
      </w:r>
      <w:hyperlink w:history="true" w:anchor="_bookmark118">
        <w:r>
          <w:rPr>
            <w:color w:val="E50000"/>
            <w:spacing w:val="-5"/>
          </w:rPr>
          <w:t>90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316" w:lineRule="auto" w:before="100" w:after="0"/>
        <w:ind w:left="788" w:right="1263" w:hanging="647"/>
        <w:jc w:val="left"/>
        <w:rPr>
          <w:sz w:val="28"/>
        </w:rPr>
      </w:pPr>
      <w:r>
        <w:rPr>
          <w:spacing w:val="-6"/>
          <w:sz w:val="28"/>
        </w:rPr>
        <w:t>Принципиальная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схема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расстановки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структуры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Nuclotron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текущей </w:t>
      </w:r>
      <w:r>
        <w:rPr>
          <w:spacing w:val="-4"/>
          <w:sz w:val="28"/>
        </w:rPr>
        <w:t>расстановкой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элементов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введением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электростатических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>
          <w:spacing w:val="-2"/>
        </w:rPr>
        <w:t>дефлекторов.</w:t>
      </w:r>
      <w:r>
        <w:rPr>
          <w:rFonts w:ascii="Times New Roman" w:hAnsi="Times New Roman"/>
        </w:rPr>
        <w:tab/>
      </w:r>
      <w:hyperlink w:history="true" w:anchor="_bookmark123">
        <w:r>
          <w:rPr>
            <w:color w:val="E50000"/>
            <w:spacing w:val="-5"/>
          </w:rPr>
          <w:t>95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  <w:tab w:pos="9790" w:val="left" w:leader="dot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spacing w:val="-6"/>
          <w:sz w:val="28"/>
        </w:rPr>
        <w:t>Твисс-функции текущей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регулярной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структуры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Nuclotron.</w:t>
      </w:r>
      <w:r>
        <w:rPr>
          <w:rFonts w:ascii="Times New Roman" w:hAnsi="Times New Roman"/>
          <w:sz w:val="28"/>
        </w:rPr>
        <w:tab/>
      </w:r>
      <w:hyperlink w:history="true" w:anchor="_bookmark124">
        <w:r>
          <w:rPr>
            <w:color w:val="E50000"/>
            <w:spacing w:val="-5"/>
            <w:sz w:val="28"/>
          </w:rPr>
          <w:t>95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316" w:lineRule="auto" w:before="101" w:after="0"/>
        <w:ind w:left="788" w:right="2368" w:hanging="647"/>
        <w:jc w:val="left"/>
        <w:rPr>
          <w:sz w:val="28"/>
        </w:rPr>
      </w:pPr>
      <w:r>
        <w:rPr>
          <w:spacing w:val="-8"/>
          <w:sz w:val="28"/>
        </w:rPr>
        <w:t>Принципиальная схема расстановки восьмипериодической </w:t>
      </w:r>
      <w:r>
        <w:rPr>
          <w:spacing w:val="-6"/>
          <w:sz w:val="28"/>
        </w:rPr>
        <w:t>структуры Nuclotron с текущей расстановкой при введении</w:t>
      </w:r>
    </w:p>
    <w:p>
      <w:pPr>
        <w:pStyle w:val="BodyText"/>
        <w:tabs>
          <w:tab w:pos="9792" w:val="left" w:leader="dot"/>
        </w:tabs>
        <w:spacing w:line="315" w:lineRule="exact"/>
        <w:ind w:left="788"/>
      </w:pPr>
      <w:r>
        <w:rPr>
          <w:spacing w:val="-9"/>
        </w:rPr>
        <w:t>электростатических</w:t>
      </w:r>
      <w:r>
        <w:rPr>
          <w:spacing w:val="24"/>
        </w:rPr>
        <w:t> </w:t>
      </w:r>
      <w:r>
        <w:rPr>
          <w:spacing w:val="-2"/>
        </w:rPr>
        <w:t>дефлекторов.</w:t>
      </w:r>
      <w:r>
        <w:rPr>
          <w:rFonts w:ascii="Times New Roman" w:hAnsi="Times New Roman"/>
        </w:rPr>
        <w:tab/>
      </w:r>
      <w:hyperlink w:history="true" w:anchor="_bookmark126">
        <w:r>
          <w:rPr>
            <w:color w:val="E50000"/>
            <w:spacing w:val="-5"/>
          </w:rPr>
          <w:t>96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  <w:tab w:pos="9790" w:val="left" w:leader="dot"/>
        </w:tabs>
        <w:spacing w:line="316" w:lineRule="auto" w:before="100" w:after="0"/>
        <w:ind w:left="788" w:right="565" w:hanging="647"/>
        <w:jc w:val="left"/>
        <w:rPr>
          <w:sz w:val="28"/>
        </w:rPr>
      </w:pPr>
      <w:r>
        <w:rPr>
          <w:spacing w:val="-8"/>
          <w:sz w:val="28"/>
        </w:rPr>
        <w:t>Твисс-функции регулярной поворотной арки восьмипериодической </w:t>
      </w:r>
      <w:r>
        <w:rPr>
          <w:w w:val="90"/>
          <w:sz w:val="28"/>
        </w:rPr>
        <w:t>модернизированной</w:t>
      </w:r>
      <w:r>
        <w:rPr>
          <w:spacing w:val="69"/>
          <w:sz w:val="28"/>
        </w:rPr>
        <w:t> </w:t>
      </w:r>
      <w:r>
        <w:rPr>
          <w:w w:val="90"/>
          <w:sz w:val="28"/>
        </w:rPr>
        <w:t>структуры</w:t>
      </w:r>
      <w:r>
        <w:rPr>
          <w:spacing w:val="70"/>
          <w:sz w:val="28"/>
        </w:rPr>
        <w:t> </w:t>
      </w:r>
      <w:r>
        <w:rPr>
          <w:spacing w:val="-2"/>
          <w:w w:val="90"/>
          <w:sz w:val="28"/>
        </w:rPr>
        <w:t>Nuclotron.</w:t>
      </w:r>
      <w:r>
        <w:rPr>
          <w:rFonts w:ascii="Times New Roman" w:hAnsi="Times New Roman"/>
          <w:sz w:val="28"/>
        </w:rPr>
        <w:tab/>
      </w:r>
      <w:hyperlink w:history="true" w:anchor="_bookmark127">
        <w:r>
          <w:rPr>
            <w:color w:val="E50000"/>
            <w:spacing w:val="-9"/>
            <w:w w:val="95"/>
            <w:sz w:val="28"/>
          </w:rPr>
          <w:t>97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790" w:val="left" w:leader="dot"/>
        </w:tabs>
        <w:spacing w:line="316" w:lineRule="auto" w:before="0" w:after="0"/>
        <w:ind w:left="788" w:right="564" w:hanging="647"/>
        <w:jc w:val="left"/>
        <w:rPr>
          <w:sz w:val="28"/>
        </w:rPr>
      </w:pPr>
      <w:r>
        <w:rPr>
          <w:spacing w:val="-8"/>
          <w:sz w:val="28"/>
        </w:rPr>
        <w:t>Твисс-функции регулярной поворотной арки восьмипериодической модернизированной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структуры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Nuclotron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дефлекторами.</w:t>
      </w:r>
      <w:r>
        <w:rPr>
          <w:rFonts w:ascii="Times New Roman" w:hAnsi="Times New Roman"/>
          <w:sz w:val="28"/>
        </w:rPr>
        <w:tab/>
      </w:r>
      <w:hyperlink w:history="true" w:anchor="_bookmark128">
        <w:r>
          <w:rPr>
            <w:color w:val="E50000"/>
            <w:spacing w:val="-16"/>
            <w:sz w:val="28"/>
          </w:rPr>
          <w:t>97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789" w:val="left" w:leader="dot"/>
        </w:tabs>
        <w:spacing w:line="316" w:lineRule="auto" w:before="0" w:after="0"/>
        <w:ind w:left="788" w:right="565" w:hanging="647"/>
        <w:jc w:val="left"/>
        <w:rPr>
          <w:sz w:val="28"/>
        </w:rPr>
      </w:pPr>
      <w:r>
        <w:rPr>
          <w:spacing w:val="-6"/>
          <w:sz w:val="28"/>
        </w:rPr>
        <w:t>Принципиальная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схема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расстановки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16-ти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периодической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структуры </w:t>
      </w:r>
      <w:r>
        <w:rPr>
          <w:sz w:val="28"/>
        </w:rPr>
        <w:t>Nuclotron с текущей расстановкой при введении фильтров Вина.</w:t>
      </w:r>
      <w:r>
        <w:rPr>
          <w:rFonts w:ascii="Times New Roman" w:hAnsi="Times New Roman"/>
          <w:sz w:val="28"/>
        </w:rPr>
        <w:tab/>
      </w:r>
      <w:hyperlink w:history="true" w:anchor="_bookmark130">
        <w:r>
          <w:rPr>
            <w:color w:val="E50000"/>
            <w:spacing w:val="-12"/>
            <w:w w:val="90"/>
            <w:sz w:val="28"/>
          </w:rPr>
          <w:t>98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790" w:val="left" w:leader="dot"/>
        </w:tabs>
        <w:spacing w:line="316" w:lineRule="auto" w:before="0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Твисс-функции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16-периодической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модернизированной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структуры </w:t>
      </w:r>
      <w:r>
        <w:rPr>
          <w:sz w:val="28"/>
        </w:rPr>
        <w:t>Nuclotron без фильтров Вина.</w:t>
      </w:r>
      <w:r>
        <w:rPr>
          <w:rFonts w:ascii="Times New Roman" w:hAnsi="Times New Roman"/>
          <w:sz w:val="28"/>
        </w:rPr>
        <w:tab/>
      </w:r>
      <w:hyperlink w:history="true" w:anchor="_bookmark131">
        <w:r>
          <w:rPr>
            <w:color w:val="E50000"/>
            <w:spacing w:val="-12"/>
            <w:w w:val="90"/>
            <w:sz w:val="28"/>
          </w:rPr>
          <w:t>98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790" w:val="left" w:leader="dot"/>
        </w:tabs>
        <w:spacing w:line="316" w:lineRule="auto" w:before="0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Твисс-функции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16-периодической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модернизированной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структуры </w:t>
      </w:r>
      <w:r>
        <w:rPr>
          <w:sz w:val="28"/>
        </w:rPr>
        <w:t>Nuclotron c фильтрами Вина.</w:t>
      </w:r>
      <w:r>
        <w:rPr>
          <w:rFonts w:ascii="Times New Roman" w:hAnsi="Times New Roman"/>
          <w:sz w:val="28"/>
        </w:rPr>
        <w:tab/>
      </w:r>
      <w:hyperlink w:history="true" w:anchor="_bookmark132">
        <w:r>
          <w:rPr>
            <w:color w:val="E50000"/>
            <w:spacing w:val="-8"/>
            <w:w w:val="90"/>
            <w:sz w:val="28"/>
          </w:rPr>
          <w:t>99</w:t>
        </w:r>
      </w:hyperlink>
    </w:p>
    <w:p>
      <w:pPr>
        <w:pStyle w:val="ListParagraph"/>
        <w:spacing w:after="0" w:line="316" w:lineRule="auto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654" w:val="left" w:leader="dot"/>
        </w:tabs>
        <w:spacing w:line="316" w:lineRule="auto" w:before="387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Принципиальная схема обводных каналов bypass в существующем </w:t>
      </w:r>
      <w:r>
        <w:rPr>
          <w:w w:val="90"/>
          <w:sz w:val="28"/>
        </w:rPr>
        <w:t>комплексе</w:t>
      </w:r>
      <w:r>
        <w:rPr>
          <w:spacing w:val="37"/>
          <w:sz w:val="28"/>
        </w:rPr>
        <w:t> </w:t>
      </w:r>
      <w:r>
        <w:rPr>
          <w:spacing w:val="-2"/>
          <w:sz w:val="28"/>
        </w:rPr>
        <w:t>NICA.</w:t>
      </w:r>
      <w:r>
        <w:rPr>
          <w:rFonts w:ascii="Times New Roman" w:hAnsi="Times New Roman"/>
          <w:sz w:val="28"/>
        </w:rPr>
        <w:tab/>
      </w:r>
      <w:hyperlink w:history="true" w:anchor="_bookmark135">
        <w:r>
          <w:rPr>
            <w:color w:val="E50000"/>
            <w:spacing w:val="-5"/>
            <w:sz w:val="28"/>
          </w:rPr>
          <w:t>101</w:t>
        </w:r>
      </w:hyperlink>
    </w:p>
    <w:p>
      <w:pPr>
        <w:pStyle w:val="ListParagraph"/>
        <w:numPr>
          <w:ilvl w:val="1"/>
          <w:numId w:val="25"/>
        </w:numPr>
        <w:tabs>
          <w:tab w:pos="784" w:val="left" w:leader="none"/>
          <w:tab w:pos="9653" w:val="left" w:leader="dot"/>
        </w:tabs>
        <w:spacing w:line="315" w:lineRule="exact" w:before="0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Принципиальная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схема</w:t>
      </w:r>
      <w:r>
        <w:rPr>
          <w:sz w:val="28"/>
        </w:rPr>
        <w:t> </w:t>
      </w:r>
      <w:r>
        <w:rPr>
          <w:spacing w:val="-8"/>
          <w:sz w:val="28"/>
        </w:rPr>
        <w:t>bypass</w:t>
      </w:r>
      <w:r>
        <w:rPr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3</w:t>
      </w:r>
      <w:r>
        <w:rPr>
          <w:sz w:val="28"/>
        </w:rPr>
        <w:t> </w:t>
      </w:r>
      <w:r>
        <w:rPr>
          <w:spacing w:val="-8"/>
          <w:sz w:val="28"/>
        </w:rPr>
        <w:t>квадруполями.</w:t>
      </w:r>
      <w:r>
        <w:rPr>
          <w:rFonts w:ascii="Times New Roman" w:hAnsi="Times New Roman"/>
          <w:sz w:val="28"/>
        </w:rPr>
        <w:tab/>
      </w:r>
      <w:hyperlink w:history="true" w:anchor="_bookmark137">
        <w:r>
          <w:rPr>
            <w:color w:val="E50000"/>
            <w:spacing w:val="-5"/>
            <w:sz w:val="28"/>
          </w:rPr>
          <w:t>102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654" w:val="left" w:leader="dot"/>
        </w:tabs>
        <w:spacing w:line="316" w:lineRule="auto" w:before="101" w:after="0"/>
        <w:ind w:left="788" w:right="563" w:hanging="647"/>
        <w:jc w:val="left"/>
        <w:rPr>
          <w:sz w:val="28"/>
        </w:rPr>
      </w:pPr>
      <w:r>
        <w:rPr>
          <w:spacing w:val="-4"/>
          <w:sz w:val="28"/>
        </w:rPr>
        <w:t>Твисс-параметры для bypass с 3 квадруполями. Черными линиями </w:t>
      </w:r>
      <w:r>
        <w:rPr>
          <w:w w:val="90"/>
          <w:sz w:val="28"/>
        </w:rPr>
        <w:t>показано</w:t>
      </w:r>
      <w:r>
        <w:rPr>
          <w:spacing w:val="39"/>
          <w:sz w:val="28"/>
        </w:rPr>
        <w:t> </w:t>
      </w:r>
      <w:r>
        <w:rPr>
          <w:w w:val="90"/>
          <w:sz w:val="28"/>
        </w:rPr>
        <w:t>расположение</w:t>
      </w:r>
      <w:r>
        <w:rPr>
          <w:spacing w:val="39"/>
          <w:sz w:val="28"/>
        </w:rPr>
        <w:t> </w:t>
      </w:r>
      <w:r>
        <w:rPr>
          <w:spacing w:val="-2"/>
          <w:w w:val="90"/>
          <w:sz w:val="28"/>
        </w:rPr>
        <w:t>дефлекторов.</w:t>
      </w:r>
      <w:r>
        <w:rPr>
          <w:rFonts w:ascii="Times New Roman" w:hAnsi="Times New Roman"/>
          <w:sz w:val="28"/>
        </w:rPr>
        <w:tab/>
      </w:r>
      <w:hyperlink w:history="true" w:anchor="_bookmark139">
        <w:r>
          <w:rPr>
            <w:color w:val="E50000"/>
            <w:spacing w:val="-7"/>
            <w:w w:val="95"/>
            <w:sz w:val="28"/>
          </w:rPr>
          <w:t>103</w:t>
        </w:r>
      </w:hyperlink>
    </w:p>
    <w:p>
      <w:pPr>
        <w:pStyle w:val="ListParagraph"/>
        <w:numPr>
          <w:ilvl w:val="1"/>
          <w:numId w:val="25"/>
        </w:numPr>
        <w:tabs>
          <w:tab w:pos="784" w:val="left" w:leader="none"/>
          <w:tab w:pos="9653" w:val="left" w:leader="dot"/>
        </w:tabs>
        <w:spacing w:line="315" w:lineRule="exact" w:before="0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Принципиальная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схема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bypass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5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квадруполями.</w:t>
      </w:r>
      <w:r>
        <w:rPr>
          <w:rFonts w:ascii="Times New Roman" w:hAnsi="Times New Roman"/>
          <w:sz w:val="28"/>
        </w:rPr>
        <w:tab/>
      </w:r>
      <w:hyperlink w:history="true" w:anchor="_bookmark140">
        <w:r>
          <w:rPr>
            <w:color w:val="E50000"/>
            <w:spacing w:val="-5"/>
            <w:sz w:val="28"/>
          </w:rPr>
          <w:t>103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654" w:val="left" w:leader="dot"/>
        </w:tabs>
        <w:spacing w:line="316" w:lineRule="auto" w:before="100" w:after="0"/>
        <w:ind w:left="788" w:right="563" w:hanging="647"/>
        <w:jc w:val="left"/>
        <w:rPr>
          <w:sz w:val="28"/>
        </w:rPr>
      </w:pPr>
      <w:r>
        <w:rPr>
          <w:spacing w:val="-4"/>
          <w:sz w:val="28"/>
        </w:rPr>
        <w:t>Твисс-параметры для bypass с 5 квадруполями. Черными линиями </w:t>
      </w:r>
      <w:r>
        <w:rPr>
          <w:w w:val="90"/>
          <w:sz w:val="28"/>
        </w:rPr>
        <w:t>показано</w:t>
      </w:r>
      <w:r>
        <w:rPr>
          <w:spacing w:val="39"/>
          <w:sz w:val="28"/>
        </w:rPr>
        <w:t> </w:t>
      </w:r>
      <w:r>
        <w:rPr>
          <w:w w:val="90"/>
          <w:sz w:val="28"/>
        </w:rPr>
        <w:t>расположение</w:t>
      </w:r>
      <w:r>
        <w:rPr>
          <w:spacing w:val="39"/>
          <w:sz w:val="28"/>
        </w:rPr>
        <w:t> </w:t>
      </w:r>
      <w:r>
        <w:rPr>
          <w:spacing w:val="-2"/>
          <w:w w:val="90"/>
          <w:sz w:val="28"/>
        </w:rPr>
        <w:t>дефлекторов.</w:t>
      </w:r>
      <w:r>
        <w:rPr>
          <w:rFonts w:ascii="Times New Roman" w:hAnsi="Times New Roman"/>
          <w:sz w:val="28"/>
        </w:rPr>
        <w:tab/>
      </w:r>
      <w:hyperlink w:history="true" w:anchor="_bookmark141">
        <w:r>
          <w:rPr>
            <w:color w:val="E50000"/>
            <w:spacing w:val="-8"/>
            <w:w w:val="95"/>
            <w:sz w:val="28"/>
          </w:rPr>
          <w:t>104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653" w:val="left" w:leader="dot"/>
        </w:tabs>
        <w:spacing w:line="316" w:lineRule="auto" w:before="0" w:after="0"/>
        <w:ind w:left="788" w:right="565" w:hanging="647"/>
        <w:jc w:val="left"/>
        <w:rPr>
          <w:sz w:val="28"/>
        </w:rPr>
      </w:pPr>
      <w:r>
        <w:rPr>
          <w:spacing w:val="-4"/>
          <w:sz w:val="28"/>
        </w:rPr>
        <w:t>Принципиальная схема адаптированной структуры кольца NICA c </w:t>
      </w:r>
      <w:r>
        <w:rPr>
          <w:spacing w:val="-2"/>
          <w:sz w:val="28"/>
        </w:rPr>
        <w:t>bypass.</w:t>
      </w:r>
      <w:r>
        <w:rPr>
          <w:rFonts w:ascii="Times New Roman" w:hAnsi="Times New Roman"/>
          <w:sz w:val="28"/>
        </w:rPr>
        <w:tab/>
      </w:r>
      <w:hyperlink w:history="true" w:anchor="_bookmark143">
        <w:r>
          <w:rPr>
            <w:color w:val="E50000"/>
            <w:spacing w:val="-13"/>
            <w:sz w:val="28"/>
          </w:rPr>
          <w:t>105</w:t>
        </w:r>
      </w:hyperlink>
    </w:p>
    <w:p>
      <w:pPr>
        <w:pStyle w:val="ListParagraph"/>
        <w:numPr>
          <w:ilvl w:val="1"/>
          <w:numId w:val="25"/>
        </w:numPr>
        <w:tabs>
          <w:tab w:pos="784" w:val="left" w:leader="none"/>
        </w:tabs>
        <w:spacing w:line="315" w:lineRule="exact" w:before="0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Твисс-функции</w:t>
      </w:r>
      <w:r>
        <w:rPr>
          <w:spacing w:val="3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половины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адаптированной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структуры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кольца</w:t>
      </w:r>
    </w:p>
    <w:p>
      <w:pPr>
        <w:pStyle w:val="BodyText"/>
        <w:tabs>
          <w:tab w:pos="9654" w:val="left" w:leader="dot"/>
        </w:tabs>
        <w:spacing w:before="97"/>
        <w:ind w:left="788"/>
      </w:pPr>
      <w:r>
        <w:rPr>
          <w:spacing w:val="-6"/>
        </w:rPr>
        <w:t>NICA</w:t>
      </w:r>
      <w:r>
        <w:rPr>
          <w:spacing w:val="1"/>
        </w:rPr>
        <w:t> </w:t>
      </w:r>
      <w:r>
        <w:rPr>
          <w:spacing w:val="-6"/>
        </w:rPr>
        <w:t>c</w:t>
      </w:r>
      <w:r>
        <w:rPr>
          <w:spacing w:val="2"/>
        </w:rPr>
        <w:t> </w:t>
      </w:r>
      <w:r>
        <w:rPr>
          <w:spacing w:val="-6"/>
        </w:rPr>
        <w:t>bypass.</w:t>
      </w:r>
      <w:r>
        <w:rPr>
          <w:spacing w:val="1"/>
        </w:rPr>
        <w:t> </w:t>
      </w:r>
      <w:r>
        <w:rPr>
          <w:spacing w:val="-6"/>
        </w:rPr>
        <w:t>Фильтры</w:t>
      </w:r>
      <w:r>
        <w:rPr>
          <w:spacing w:val="2"/>
        </w:rPr>
        <w:t> </w:t>
      </w:r>
      <w:r>
        <w:rPr>
          <w:spacing w:val="-6"/>
        </w:rPr>
        <w:t>Вина,</w:t>
      </w:r>
      <w:r>
        <w:rPr>
          <w:spacing w:val="1"/>
        </w:rPr>
        <w:t> </w:t>
      </w:r>
      <w:r>
        <w:rPr>
          <w:spacing w:val="-6"/>
        </w:rPr>
        <w:t>расположенные</w:t>
      </w:r>
      <w:r>
        <w:rPr>
          <w:spacing w:val="2"/>
        </w:rPr>
        <w:t> </w:t>
      </w:r>
      <w:r>
        <w:rPr>
          <w:spacing w:val="-6"/>
        </w:rPr>
        <w:t>на</w:t>
      </w:r>
      <w:r>
        <w:rPr>
          <w:spacing w:val="2"/>
        </w:rPr>
        <w:t> </w:t>
      </w:r>
      <w:r>
        <w:rPr>
          <w:spacing w:val="-6"/>
        </w:rPr>
        <w:t>прямом</w:t>
      </w:r>
      <w:r>
        <w:rPr>
          <w:spacing w:val="1"/>
        </w:rPr>
        <w:t> </w:t>
      </w:r>
      <w:r>
        <w:rPr>
          <w:spacing w:val="-6"/>
        </w:rPr>
        <w:t>участке.</w:t>
      </w:r>
      <w:r>
        <w:rPr>
          <w:rFonts w:ascii="Times New Roman" w:hAnsi="Times New Roman"/>
        </w:rPr>
        <w:tab/>
      </w:r>
      <w:hyperlink w:history="true" w:anchor="_bookmark144">
        <w:r>
          <w:rPr>
            <w:color w:val="E50000"/>
            <w:spacing w:val="-5"/>
          </w:rPr>
          <w:t>105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</w:tabs>
        <w:spacing w:line="312" w:lineRule="auto" w:before="100" w:after="0"/>
        <w:ind w:left="788" w:right="1602" w:hanging="647"/>
        <w:jc w:val="left"/>
        <w:rPr>
          <w:sz w:val="28"/>
        </w:rPr>
      </w:pPr>
      <w:r>
        <w:rPr>
          <w:spacing w:val="-8"/>
          <w:sz w:val="28"/>
        </w:rPr>
        <w:t>Траектория спина в половине модернизированного кольца bypass </w:t>
      </w:r>
      <w:r>
        <w:rPr>
          <w:sz w:val="28"/>
        </w:rPr>
        <w:t>NICA.</w:t>
      </w:r>
      <w:r>
        <w:rPr>
          <w:spacing w:val="-9"/>
          <w:sz w:val="28"/>
        </w:rPr>
        <w:t> </w:t>
      </w:r>
      <w:r>
        <w:rPr>
          <w:sz w:val="28"/>
        </w:rPr>
        <w:t>Арка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9"/>
          <w:sz w:val="28"/>
        </w:rPr>
        <w:t> </w:t>
      </w:r>
      <w:r>
        <w:rPr>
          <w:sz w:val="28"/>
        </w:rPr>
        <w:t>прямая</w:t>
      </w:r>
      <w:r>
        <w:rPr>
          <w:spacing w:val="-8"/>
          <w:sz w:val="28"/>
        </w:rPr>
        <w:t> </w:t>
      </w:r>
      <w:r>
        <w:rPr>
          <w:sz w:val="28"/>
        </w:rPr>
        <w:t>секция</w:t>
      </w:r>
      <w:r>
        <w:rPr>
          <w:spacing w:val="-9"/>
          <w:sz w:val="28"/>
        </w:rPr>
        <w:t> </w:t>
      </w:r>
      <w:r>
        <w:rPr>
          <w:sz w:val="28"/>
        </w:rPr>
        <w:t>с</w:t>
      </w:r>
      <w:r>
        <w:rPr>
          <w:spacing w:val="-9"/>
          <w:sz w:val="28"/>
        </w:rPr>
        <w:t> </w:t>
      </w:r>
      <w:r>
        <w:rPr>
          <w:sz w:val="28"/>
        </w:rPr>
        <w:t>фильтрами</w:t>
      </w:r>
      <w:r>
        <w:rPr>
          <w:spacing w:val="-8"/>
          <w:sz w:val="28"/>
        </w:rPr>
        <w:t> </w:t>
      </w:r>
      <w:r>
        <w:rPr>
          <w:sz w:val="28"/>
        </w:rPr>
        <w:t>Вина</w:t>
      </w:r>
      <w:r>
        <w:rPr>
          <w:spacing w:val="-9"/>
          <w:sz w:val="28"/>
        </w:rPr>
        <w:t> </w:t>
      </w:r>
      <w:r>
        <w:rPr>
          <w:sz w:val="28"/>
        </w:rPr>
        <w:t>((обозначены </w:t>
      </w:r>
      <w:r>
        <w:rPr>
          <w:spacing w:val="-10"/>
          <w:sz w:val="28"/>
        </w:rPr>
        <w:t>красными</w:t>
      </w:r>
      <w:r>
        <w:rPr>
          <w:sz w:val="28"/>
        </w:rPr>
        <w:t> </w:t>
      </w:r>
      <w:r>
        <w:rPr>
          <w:spacing w:val="-10"/>
          <w:sz w:val="28"/>
        </w:rPr>
        <w:t>пунктирными</w:t>
      </w:r>
      <w:r>
        <w:rPr>
          <w:sz w:val="28"/>
        </w:rPr>
        <w:t> </w:t>
      </w:r>
      <w:r>
        <w:rPr>
          <w:spacing w:val="-10"/>
          <w:sz w:val="28"/>
        </w:rPr>
        <w:t>линиями).</w:t>
      </w:r>
      <w:r>
        <w:rPr>
          <w:sz w:val="28"/>
        </w:rPr>
        <w:t> </w:t>
      </w:r>
      <w:r>
        <w:rPr>
          <w:spacing w:val="-10"/>
          <w:sz w:val="28"/>
        </w:rPr>
        <w:t>Вертикально</w:t>
      </w:r>
      <w:r>
        <w:rPr>
          <w:sz w:val="28"/>
        </w:rPr>
        <w:t> </w:t>
      </w:r>
      <w:r>
        <w:rPr>
          <w:spacing w:val="-10"/>
          <w:sz w:val="28"/>
        </w:rPr>
        <w:t>поляризованная </w:t>
      </w:r>
      <w:r>
        <w:rPr>
          <w:sz w:val="28"/>
        </w:rPr>
        <w:t>частица </w:t>
      </w:r>
      <w:r>
        <w:rPr>
          <w:rFonts w:ascii="Cambria" w:hAnsi="Cambria" w:eastAsia="Cambria"/>
          <w:sz w:val="28"/>
        </w:rPr>
        <w:t>𝑆⃗</w:t>
      </w:r>
      <w:r>
        <w:rPr>
          <w:rFonts w:ascii="Cambria" w:hAnsi="Cambria" w:eastAsia="Cambria"/>
          <w:spacing w:val="40"/>
          <w:sz w:val="28"/>
        </w:rPr>
        <w:t> </w:t>
      </w:r>
      <w:r>
        <w:rPr>
          <w:rFonts w:ascii="Calibri" w:hAnsi="Calibri" w:eastAsia="Calibri"/>
          <w:sz w:val="28"/>
        </w:rPr>
        <w:t>(0</w:t>
      </w:r>
      <w:r>
        <w:rPr>
          <w:rFonts w:ascii="Cambria" w:hAnsi="Cambria" w:eastAsia="Cambria"/>
          <w:sz w:val="28"/>
        </w:rPr>
        <w:t>,</w:t>
      </w:r>
      <w:r>
        <w:rPr>
          <w:rFonts w:ascii="Calibri" w:hAnsi="Calibri" w:eastAsia="Calibri"/>
          <w:sz w:val="28"/>
        </w:rPr>
        <w:t>0</w:t>
      </w:r>
      <w:r>
        <w:rPr>
          <w:rFonts w:ascii="Cambria" w:hAnsi="Cambria" w:eastAsia="Cambria"/>
          <w:sz w:val="28"/>
        </w:rPr>
        <w:t>,</w:t>
      </w:r>
      <w:r>
        <w:rPr>
          <w:rFonts w:ascii="Calibri" w:hAnsi="Calibri" w:eastAsia="Calibri"/>
          <w:sz w:val="28"/>
        </w:rPr>
        <w:t>1)</w:t>
      </w:r>
      <w:r>
        <w:rPr>
          <w:sz w:val="28"/>
        </w:rPr>
        <w:t>. Показана зависимость </w:t>
      </w:r>
      <w:r>
        <w:rPr>
          <w:rFonts w:ascii="Cambria" w:hAnsi="Cambria" w:eastAsia="Cambria"/>
          <w:sz w:val="28"/>
        </w:rPr>
        <w:t>𝑆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sz w:val="28"/>
          <w:vertAlign w:val="baseline"/>
        </w:rPr>
        <w:t>, </w:t>
      </w:r>
      <w:r>
        <w:rPr>
          <w:rFonts w:ascii="Cambria" w:hAnsi="Cambria" w:eastAsia="Cambria"/>
          <w:sz w:val="28"/>
          <w:vertAlign w:val="baseline"/>
        </w:rPr>
        <w:t>𝑆</w:t>
      </w:r>
      <w:r>
        <w:rPr>
          <w:rFonts w:ascii="Cambria" w:hAnsi="Cambria" w:eastAsia="Cambria"/>
          <w:sz w:val="28"/>
          <w:vertAlign w:val="subscript"/>
        </w:rPr>
        <w:t>𝑦</w:t>
      </w:r>
      <w:r>
        <w:rPr>
          <w:rFonts w:ascii="Cambria" w:hAnsi="Cambria" w:eastAsia="Cambria"/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и </w:t>
      </w:r>
      <w:r>
        <w:rPr>
          <w:rFonts w:ascii="Cambria" w:hAnsi="Cambria" w:eastAsia="Cambria"/>
          <w:sz w:val="28"/>
          <w:vertAlign w:val="baseline"/>
        </w:rPr>
        <w:t>𝑆</w:t>
      </w:r>
      <w:r>
        <w:rPr>
          <w:rFonts w:ascii="Cambria" w:hAnsi="Cambria" w:eastAsia="Cambria"/>
          <w:sz w:val="28"/>
          <w:vertAlign w:val="subscript"/>
        </w:rPr>
        <w:t>𝑧</w:t>
      </w:r>
      <w:r>
        <w:rPr>
          <w:rFonts w:ascii="Cambria" w:hAnsi="Cambria" w:eastAsia="Cambria"/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от номера</w:t>
      </w:r>
    </w:p>
    <w:p>
      <w:pPr>
        <w:pStyle w:val="BodyText"/>
        <w:tabs>
          <w:tab w:pos="9654" w:val="left" w:leader="dot"/>
        </w:tabs>
        <w:spacing w:line="307" w:lineRule="exact"/>
        <w:ind w:left="788"/>
      </w:pPr>
      <w:r>
        <w:rPr>
          <w:spacing w:val="-11"/>
        </w:rPr>
        <w:t>элемента</w:t>
      </w:r>
      <w:r>
        <w:rPr>
          <w:spacing w:val="5"/>
        </w:rPr>
        <w:t> </w:t>
      </w:r>
      <w:r>
        <w:rPr>
          <w:spacing w:val="-2"/>
        </w:rPr>
        <w:t>(длины).</w:t>
      </w:r>
      <w:r>
        <w:rPr>
          <w:rFonts w:ascii="Times New Roman" w:hAnsi="Times New Roman"/>
        </w:rPr>
        <w:tab/>
      </w:r>
      <w:hyperlink w:history="true" w:anchor="_bookmark146">
        <w:r>
          <w:rPr>
            <w:color w:val="E50000"/>
            <w:spacing w:val="-5"/>
          </w:rPr>
          <w:t>106</w:t>
        </w:r>
      </w:hyperlink>
    </w:p>
    <w:p>
      <w:pPr>
        <w:pStyle w:val="ListParagraph"/>
        <w:numPr>
          <w:ilvl w:val="1"/>
          <w:numId w:val="25"/>
        </w:numPr>
        <w:tabs>
          <w:tab w:pos="784" w:val="left" w:leader="none"/>
        </w:tabs>
        <w:spacing w:line="240" w:lineRule="auto" w:before="101" w:after="0"/>
        <w:ind w:left="784" w:right="0" w:hanging="642"/>
        <w:jc w:val="left"/>
        <w:rPr>
          <w:sz w:val="28"/>
        </w:rPr>
      </w:pPr>
      <w:r>
        <w:rPr>
          <w:spacing w:val="-6"/>
          <w:sz w:val="28"/>
        </w:rPr>
        <w:t>Твисс-параметры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bypass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NICA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дейтронного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режима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OptiM.</w:t>
      </w:r>
    </w:p>
    <w:p>
      <w:pPr>
        <w:pStyle w:val="BodyText"/>
        <w:tabs>
          <w:tab w:pos="9655" w:val="left" w:leader="dot"/>
        </w:tabs>
        <w:spacing w:before="100"/>
        <w:ind w:left="788"/>
      </w:pPr>
      <w:r>
        <w:rPr>
          <w:spacing w:val="-8"/>
        </w:rPr>
        <w:t>Также</w:t>
      </w:r>
      <w:r>
        <w:rPr>
          <w:spacing w:val="-6"/>
        </w:rPr>
        <w:t> </w:t>
      </w:r>
      <w:r>
        <w:rPr>
          <w:spacing w:val="-8"/>
        </w:rPr>
        <w:t>показано</w:t>
      </w:r>
      <w:r>
        <w:rPr>
          <w:spacing w:val="-5"/>
        </w:rPr>
        <w:t> </w:t>
      </w:r>
      <w:r>
        <w:rPr>
          <w:spacing w:val="-8"/>
        </w:rPr>
        <w:t>расположение</w:t>
      </w:r>
      <w:r>
        <w:rPr>
          <w:spacing w:val="-6"/>
        </w:rPr>
        <w:t> </w:t>
      </w:r>
      <w:r>
        <w:rPr>
          <w:spacing w:val="-8"/>
        </w:rPr>
        <w:t>секступольных</w:t>
      </w:r>
      <w:r>
        <w:rPr>
          <w:spacing w:val="-5"/>
        </w:rPr>
        <w:t> </w:t>
      </w:r>
      <w:r>
        <w:rPr>
          <w:spacing w:val="-8"/>
        </w:rPr>
        <w:t>семейств.</w:t>
      </w:r>
      <w:r>
        <w:rPr>
          <w:rFonts w:ascii="Times New Roman" w:hAnsi="Times New Roman"/>
        </w:rPr>
        <w:tab/>
      </w:r>
      <w:hyperlink w:history="true" w:anchor="_bookmark151">
        <w:r>
          <w:rPr>
            <w:color w:val="E50000"/>
            <w:spacing w:val="-5"/>
          </w:rPr>
          <w:t>108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</w:tabs>
        <w:spacing w:line="316" w:lineRule="auto" w:before="100" w:after="0"/>
        <w:ind w:left="788" w:right="1261" w:hanging="647"/>
        <w:jc w:val="left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частоты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прецессии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спина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от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координат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x,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y,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d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для </w:t>
      </w:r>
      <w:r>
        <w:rPr>
          <w:spacing w:val="-6"/>
          <w:sz w:val="28"/>
        </w:rPr>
        <w:t>различных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случаев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оптимизации.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NC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натуральная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хроматичность (красная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линия);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BC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нулевая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(бетатронная)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хроматичность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(синяя </w:t>
      </w:r>
      <w:r>
        <w:rPr>
          <w:spacing w:val="-4"/>
          <w:sz w:val="28"/>
        </w:rPr>
        <w:t>пунктирная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линия);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SC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спиновая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когерентность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(зеленая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линия);</w:t>
      </w:r>
    </w:p>
    <w:p>
      <w:pPr>
        <w:pStyle w:val="BodyText"/>
        <w:spacing w:line="368" w:lineRule="exact"/>
        <w:ind w:left="788"/>
        <w:rPr>
          <w:rFonts w:ascii="Times New Roman" w:hAnsi="Times New Roman" w:eastAsia="Times New Roman"/>
        </w:rPr>
      </w:pPr>
      <w:r>
        <w:rPr>
          <w:rFonts w:ascii="Cambria" w:hAnsi="Cambria" w:eastAsia="Cambria"/>
          <w:spacing w:val="-2"/>
        </w:rPr>
        <w:t>𝐵𝐶</w:t>
      </w:r>
      <w:r>
        <w:rPr>
          <w:rFonts w:ascii="Lucida Sans Unicode" w:hAnsi="Lucida Sans Unicode" w:eastAsia="Lucida Sans Unicode"/>
          <w:spacing w:val="-2"/>
          <w:vertAlign w:val="subscript"/>
        </w:rPr>
        <w:t>α</w:t>
      </w:r>
      <w:r>
        <w:rPr>
          <w:rFonts w:ascii="Lucida Sans Unicode" w:hAnsi="Lucida Sans Unicode" w:eastAsia="Lucida Sans Unicode"/>
          <w:spacing w:val="-14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нулевая</w:t>
      </w:r>
      <w:r>
        <w:rPr>
          <w:vertAlign w:val="baseline"/>
        </w:rPr>
        <w:t> </w:t>
      </w:r>
      <w:r>
        <w:rPr>
          <w:spacing w:val="-2"/>
          <w:vertAlign w:val="baseline"/>
        </w:rPr>
        <w:t>хроматичность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α</w:t>
      </w:r>
      <w:r>
        <w:rPr>
          <w:rFonts w:ascii="Calibri" w:hAnsi="Calibri" w:eastAsia="Calibri"/>
          <w:spacing w:val="-2"/>
          <w:vertAlign w:val="subscript"/>
        </w:rPr>
        <w:t>1</w:t>
      </w:r>
      <w:r>
        <w:rPr>
          <w:rFonts w:ascii="Calibri" w:hAnsi="Calibri" w:eastAsia="Calibri"/>
          <w:spacing w:val="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0</w:t>
      </w:r>
      <w:r>
        <w:rPr>
          <w:rFonts w:ascii="Calibri" w:hAnsi="Calibri" w:eastAsia="Calibri"/>
          <w:spacing w:val="4"/>
          <w:vertAlign w:val="baseline"/>
        </w:rPr>
        <w:t> </w:t>
      </w:r>
      <w:r>
        <w:rPr>
          <w:spacing w:val="-2"/>
          <w:vertAlign w:val="baseline"/>
        </w:rPr>
        <w:t>(фиолетовая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линия);</w:t>
      </w:r>
      <w:r>
        <w:rPr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𝐵𝐶</w:t>
      </w:r>
      <w:r>
        <w:rPr>
          <w:rFonts w:ascii="Times New Roman" w:hAnsi="Times New Roman" w:eastAsia="Times New Roman"/>
          <w:spacing w:val="-2"/>
          <w:vertAlign w:val="subscript"/>
        </w:rPr>
        <w:t>eta</w:t>
      </w:r>
    </w:p>
    <w:p>
      <w:pPr>
        <w:pStyle w:val="BodyText"/>
        <w:tabs>
          <w:tab w:pos="9653" w:val="left" w:leader="dot"/>
        </w:tabs>
        <w:spacing w:line="424" w:lineRule="exact"/>
        <w:ind w:left="788"/>
      </w:pPr>
      <w:r>
        <w:rPr>
          <w:spacing w:val="-4"/>
        </w:rPr>
        <w:t>–</w:t>
      </w:r>
      <w:r>
        <w:rPr>
          <w:spacing w:val="-1"/>
        </w:rPr>
        <w:t> </w:t>
      </w:r>
      <w:r>
        <w:rPr>
          <w:spacing w:val="-4"/>
        </w:rPr>
        <w:t>нулевая</w:t>
      </w:r>
      <w:r>
        <w:rPr/>
        <w:t> </w:t>
      </w:r>
      <w:r>
        <w:rPr>
          <w:spacing w:val="-4"/>
        </w:rPr>
        <w:t>хроматичность</w:t>
      </w:r>
      <w:r>
        <w:rPr>
          <w:spacing w:val="-1"/>
        </w:rPr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ноль</w:t>
      </w:r>
      <w:r>
        <w:rPr>
          <w:spacing w:val="-1"/>
        </w:rPr>
        <w:t> </w:t>
      </w: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1</w:t>
      </w:r>
      <w:r>
        <w:rPr>
          <w:rFonts w:ascii="Calibri" w:hAnsi="Calibri"/>
          <w:spacing w:val="3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= 0</w:t>
      </w:r>
      <w:r>
        <w:rPr>
          <w:rFonts w:ascii="Calibri" w:hAnsi="Calibri"/>
          <w:spacing w:val="4"/>
          <w:vertAlign w:val="baseline"/>
        </w:rPr>
        <w:t> </w:t>
      </w:r>
      <w:r>
        <w:rPr>
          <w:spacing w:val="-4"/>
          <w:vertAlign w:val="baseline"/>
        </w:rPr>
        <w:t>(светло-голубая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линия).</w:t>
      </w:r>
      <w:r>
        <w:rPr>
          <w:rFonts w:ascii="Times New Roman" w:hAnsi="Times New Roman"/>
          <w:vertAlign w:val="baseline"/>
        </w:rPr>
        <w:tab/>
      </w:r>
      <w:hyperlink w:history="true" w:anchor="_bookmark152">
        <w:r>
          <w:rPr>
            <w:color w:val="E50000"/>
            <w:spacing w:val="-5"/>
            <w:vertAlign w:val="baseline"/>
          </w:rPr>
          <w:t>109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654" w:val="left" w:leader="dot"/>
        </w:tabs>
        <w:spacing w:line="316" w:lineRule="auto" w:before="39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Спиновый трекинг частиц с различным начальным отклонением в </w:t>
      </w:r>
      <w:r>
        <w:rPr>
          <w:spacing w:val="-2"/>
          <w:sz w:val="28"/>
        </w:rPr>
        <w:t>координатах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x,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y,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d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использованием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2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семейств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секступолей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 </w:t>
      </w:r>
      <w:r>
        <w:rPr>
          <w:w w:val="90"/>
          <w:sz w:val="28"/>
        </w:rPr>
        <w:t>получения</w:t>
      </w:r>
      <w:r>
        <w:rPr>
          <w:spacing w:val="38"/>
          <w:sz w:val="28"/>
        </w:rPr>
        <w:t> </w:t>
      </w:r>
      <w:r>
        <w:rPr>
          <w:w w:val="90"/>
          <w:sz w:val="28"/>
        </w:rPr>
        <w:t>нулевой</w:t>
      </w:r>
      <w:r>
        <w:rPr>
          <w:spacing w:val="39"/>
          <w:sz w:val="28"/>
        </w:rPr>
        <w:t> </w:t>
      </w:r>
      <w:r>
        <w:rPr>
          <w:w w:val="90"/>
          <w:sz w:val="28"/>
        </w:rPr>
        <w:t>бетатронной</w:t>
      </w:r>
      <w:r>
        <w:rPr>
          <w:spacing w:val="39"/>
          <w:sz w:val="28"/>
        </w:rPr>
        <w:t> </w:t>
      </w:r>
      <w:r>
        <w:rPr>
          <w:spacing w:val="-2"/>
          <w:w w:val="90"/>
          <w:sz w:val="28"/>
        </w:rPr>
        <w:t>хроматичности.</w:t>
      </w:r>
      <w:r>
        <w:rPr>
          <w:rFonts w:ascii="Times New Roman" w:hAnsi="Times New Roman"/>
          <w:sz w:val="28"/>
        </w:rPr>
        <w:tab/>
      </w:r>
      <w:hyperlink w:history="true" w:anchor="_bookmark153">
        <w:r>
          <w:rPr>
            <w:color w:val="E50000"/>
            <w:spacing w:val="-5"/>
            <w:sz w:val="28"/>
          </w:rPr>
          <w:t>110</w:t>
        </w:r>
      </w:hyperlink>
    </w:p>
    <w:p>
      <w:pPr>
        <w:pStyle w:val="ListParagraph"/>
        <w:numPr>
          <w:ilvl w:val="1"/>
          <w:numId w:val="25"/>
        </w:numPr>
        <w:tabs>
          <w:tab w:pos="783" w:val="left" w:leader="none"/>
          <w:tab w:pos="788" w:val="left" w:leader="none"/>
          <w:tab w:pos="9653" w:val="left" w:leader="dot"/>
        </w:tabs>
        <w:spacing w:line="316" w:lineRule="auto" w:before="0" w:after="0"/>
        <w:ind w:left="788" w:right="565" w:hanging="647"/>
        <w:jc w:val="left"/>
        <w:rPr>
          <w:sz w:val="28"/>
        </w:rPr>
      </w:pPr>
      <w:r>
        <w:rPr>
          <w:spacing w:val="-6"/>
          <w:sz w:val="28"/>
        </w:rPr>
        <w:t>Спиновый трексинг частиц с различным начальным отклонением в </w:t>
      </w:r>
      <w:r>
        <w:rPr>
          <w:spacing w:val="-2"/>
          <w:sz w:val="28"/>
        </w:rPr>
        <w:t>координатах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x,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y,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d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использованием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3-х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семейств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секступолей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 </w:t>
      </w:r>
      <w:r>
        <w:rPr>
          <w:sz w:val="28"/>
        </w:rPr>
        <w:t>получения спиновой когерентности.</w:t>
      </w:r>
      <w:r>
        <w:rPr>
          <w:rFonts w:ascii="Times New Roman" w:hAnsi="Times New Roman"/>
          <w:sz w:val="28"/>
        </w:rPr>
        <w:tab/>
      </w:r>
      <w:hyperlink w:history="true" w:anchor="_bookmark154">
        <w:r>
          <w:rPr>
            <w:color w:val="E50000"/>
            <w:spacing w:val="-4"/>
            <w:sz w:val="28"/>
          </w:rPr>
          <w:t>111</w:t>
        </w:r>
      </w:hyperlink>
    </w:p>
    <w:p>
      <w:pPr>
        <w:pStyle w:val="ListParagraph"/>
        <w:spacing w:after="0" w:line="316" w:lineRule="auto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ind w:right="422" w:firstLine="0"/>
        <w:jc w:val="center"/>
      </w:pPr>
      <w:bookmarkStart w:name="Список таблиц" w:id="313"/>
      <w:bookmarkEnd w:id="313"/>
      <w:r>
        <w:rPr>
          <w:b w:val="0"/>
        </w:rPr>
      </w:r>
      <w:bookmarkStart w:name="_bookmark256" w:id="314"/>
      <w:bookmarkEnd w:id="314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таблиц</w:t>
      </w:r>
    </w:p>
    <w:p>
      <w:pPr>
        <w:pStyle w:val="ListParagraph"/>
        <w:numPr>
          <w:ilvl w:val="0"/>
          <w:numId w:val="26"/>
        </w:numPr>
        <w:tabs>
          <w:tab w:pos="788" w:val="left" w:leader="none"/>
        </w:tabs>
        <w:spacing w:line="240" w:lineRule="auto" w:before="298" w:after="0"/>
        <w:ind w:left="788" w:right="0" w:hanging="646"/>
        <w:jc w:val="left"/>
        <w:rPr>
          <w:sz w:val="28"/>
        </w:rPr>
      </w:pPr>
      <w:r>
        <w:rPr>
          <w:spacing w:val="-6"/>
          <w:sz w:val="28"/>
        </w:rPr>
        <w:t>Основные</w:t>
      </w:r>
      <w:r>
        <w:rPr>
          <w:sz w:val="28"/>
        </w:rPr>
        <w:t> </w:t>
      </w:r>
      <w:r>
        <w:rPr>
          <w:spacing w:val="-6"/>
          <w:sz w:val="28"/>
        </w:rPr>
        <w:t>параметры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магнитооптических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структур</w:t>
      </w:r>
      <w:r>
        <w:rPr>
          <w:sz w:val="28"/>
        </w:rPr>
        <w:t> </w:t>
      </w:r>
      <w:r>
        <w:rPr>
          <w:spacing w:val="-6"/>
          <w:sz w:val="28"/>
        </w:rPr>
        <w:t>коллайдера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NICA.</w:t>
      </w:r>
      <w:r>
        <w:rPr>
          <w:spacing w:val="55"/>
          <w:sz w:val="28"/>
        </w:rPr>
        <w:t> </w:t>
      </w:r>
      <w:hyperlink w:history="true" w:anchor="_bookmark22">
        <w:r>
          <w:rPr>
            <w:color w:val="E50000"/>
            <w:spacing w:val="-7"/>
            <w:sz w:val="28"/>
          </w:rPr>
          <w:t>28</w:t>
        </w:r>
      </w:hyperlink>
    </w:p>
    <w:p>
      <w:pPr>
        <w:pStyle w:val="ListParagraph"/>
        <w:numPr>
          <w:ilvl w:val="0"/>
          <w:numId w:val="26"/>
        </w:numPr>
        <w:tabs>
          <w:tab w:pos="788" w:val="left" w:leader="none"/>
          <w:tab w:pos="9789" w:val="left" w:leader="dot"/>
        </w:tabs>
        <w:spacing w:line="240" w:lineRule="auto" w:before="300" w:after="0"/>
        <w:ind w:left="788" w:right="0" w:hanging="646"/>
        <w:jc w:val="left"/>
        <w:rPr>
          <w:sz w:val="28"/>
        </w:rPr>
      </w:pPr>
      <w:r>
        <w:rPr>
          <w:spacing w:val="-6"/>
          <w:sz w:val="28"/>
        </w:rPr>
        <w:t>Основные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параметры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кольца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ВЧ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синхротрона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У-70</w:t>
      </w:r>
      <w:r>
        <w:rPr>
          <w:rFonts w:ascii="Times New Roman" w:hAnsi="Times New Roman"/>
          <w:sz w:val="28"/>
        </w:rPr>
        <w:tab/>
      </w:r>
      <w:hyperlink w:history="true" w:anchor="_bookmark35">
        <w:r>
          <w:rPr>
            <w:color w:val="E50000"/>
            <w:spacing w:val="-5"/>
            <w:sz w:val="28"/>
          </w:rPr>
          <w:t>36</w:t>
        </w:r>
      </w:hyperlink>
    </w:p>
    <w:p>
      <w:pPr>
        <w:pStyle w:val="ListParagraph"/>
        <w:numPr>
          <w:ilvl w:val="0"/>
          <w:numId w:val="26"/>
        </w:numPr>
        <w:tabs>
          <w:tab w:pos="788" w:val="left" w:leader="none"/>
          <w:tab w:pos="9792" w:val="left" w:leader="dot"/>
        </w:tabs>
        <w:spacing w:line="316" w:lineRule="auto" w:before="100" w:after="0"/>
        <w:ind w:left="788" w:right="562" w:hanging="647"/>
        <w:jc w:val="left"/>
        <w:rPr>
          <w:sz w:val="28"/>
        </w:rPr>
      </w:pPr>
      <w:r>
        <w:rPr>
          <w:spacing w:val="-8"/>
          <w:sz w:val="28"/>
        </w:rPr>
        <w:t>Результаты численного моделирования прохождения критической </w:t>
      </w:r>
      <w:r>
        <w:rPr>
          <w:spacing w:val="-4"/>
          <w:sz w:val="28"/>
        </w:rPr>
        <w:t>энергии, в том числе с учётом влияния различных импедансов для </w:t>
      </w:r>
      <w:r>
        <w:rPr>
          <w:sz w:val="28"/>
        </w:rPr>
        <w:t>различных интенсивностей.</w:t>
      </w:r>
      <w:r>
        <w:rPr>
          <w:rFonts w:ascii="Times New Roman" w:hAnsi="Times New Roman"/>
          <w:sz w:val="28"/>
        </w:rPr>
        <w:tab/>
      </w:r>
      <w:hyperlink w:history="true" w:anchor="_bookmark40">
        <w:r>
          <w:rPr>
            <w:color w:val="E50000"/>
            <w:spacing w:val="-22"/>
            <w:sz w:val="28"/>
          </w:rPr>
          <w:t>39</w:t>
        </w:r>
      </w:hyperlink>
    </w:p>
    <w:p>
      <w:pPr>
        <w:pStyle w:val="ListParagraph"/>
        <w:numPr>
          <w:ilvl w:val="0"/>
          <w:numId w:val="26"/>
        </w:numPr>
        <w:tabs>
          <w:tab w:pos="788" w:val="left" w:leader="none"/>
        </w:tabs>
        <w:spacing w:line="314" w:lineRule="exact" w:before="0" w:after="0"/>
        <w:ind w:left="788" w:right="0" w:hanging="646"/>
        <w:jc w:val="left"/>
        <w:rPr>
          <w:sz w:val="28"/>
        </w:rPr>
      </w:pPr>
      <w:r>
        <w:rPr>
          <w:spacing w:val="-10"/>
          <w:sz w:val="28"/>
        </w:rPr>
        <w:t>Изменение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рабочей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точки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процессе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процедуры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скачка</w:t>
      </w:r>
    </w:p>
    <w:p>
      <w:pPr>
        <w:pStyle w:val="BodyText"/>
        <w:tabs>
          <w:tab w:pos="9790" w:val="left" w:leader="dot"/>
        </w:tabs>
        <w:spacing w:before="101"/>
        <w:ind w:left="788"/>
      </w:pPr>
      <w:r>
        <w:rPr>
          <w:spacing w:val="-10"/>
        </w:rPr>
        <w:t>критической</w:t>
      </w:r>
      <w:r>
        <w:rPr>
          <w:spacing w:val="2"/>
        </w:rPr>
        <w:t> </w:t>
      </w:r>
      <w:r>
        <w:rPr>
          <w:spacing w:val="-10"/>
        </w:rPr>
        <w:t>энергии</w:t>
      </w:r>
      <w:r>
        <w:rPr>
          <w:spacing w:val="2"/>
        </w:rPr>
        <w:t> </w:t>
      </w:r>
      <w:r>
        <w:rPr>
          <w:spacing w:val="-10"/>
        </w:rPr>
        <w:t>на</w:t>
      </w:r>
      <w:r>
        <w:rPr>
          <w:spacing w:val="2"/>
        </w:rPr>
        <w:t> </w:t>
      </w:r>
      <w:r>
        <w:rPr>
          <w:spacing w:val="-10"/>
        </w:rPr>
        <w:t>У-70.</w:t>
      </w:r>
      <w:r>
        <w:rPr>
          <w:rFonts w:ascii="Times New Roman" w:hAnsi="Times New Roman"/>
        </w:rPr>
        <w:tab/>
      </w:r>
      <w:hyperlink w:history="true" w:anchor="_bookmark43">
        <w:r>
          <w:rPr>
            <w:color w:val="E50000"/>
            <w:spacing w:val="-5"/>
          </w:rPr>
          <w:t>41</w:t>
        </w:r>
      </w:hyperlink>
    </w:p>
    <w:p>
      <w:pPr>
        <w:pStyle w:val="ListParagraph"/>
        <w:numPr>
          <w:ilvl w:val="0"/>
          <w:numId w:val="26"/>
        </w:numPr>
        <w:tabs>
          <w:tab w:pos="788" w:val="left" w:leader="none"/>
          <w:tab w:pos="9792" w:val="left" w:leader="dot"/>
        </w:tabs>
        <w:spacing w:line="316" w:lineRule="auto" w:before="100" w:after="0"/>
        <w:ind w:left="788" w:right="562" w:hanging="647"/>
        <w:jc w:val="left"/>
        <w:rPr>
          <w:sz w:val="28"/>
        </w:rPr>
      </w:pPr>
      <w:r>
        <w:rPr>
          <w:spacing w:val="-8"/>
          <w:sz w:val="28"/>
        </w:rPr>
        <w:t>Результаты численного моделирования прохождения критической </w:t>
      </w:r>
      <w:r>
        <w:rPr>
          <w:spacing w:val="-4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скачком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учетом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влияния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различных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импедансов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для </w:t>
      </w:r>
      <w:r>
        <w:rPr>
          <w:sz w:val="28"/>
        </w:rPr>
        <w:t>различных интенсивностей.</w:t>
      </w:r>
      <w:r>
        <w:rPr>
          <w:rFonts w:ascii="Times New Roman" w:hAnsi="Times New Roman"/>
          <w:sz w:val="28"/>
        </w:rPr>
        <w:tab/>
      </w:r>
      <w:hyperlink w:history="true" w:anchor="_bookmark50">
        <w:r>
          <w:rPr>
            <w:color w:val="E50000"/>
            <w:spacing w:val="-8"/>
            <w:w w:val="90"/>
            <w:sz w:val="28"/>
          </w:rPr>
          <w:t>44</w:t>
        </w:r>
      </w:hyperlink>
    </w:p>
    <w:p>
      <w:pPr>
        <w:pStyle w:val="ListParagraph"/>
        <w:numPr>
          <w:ilvl w:val="0"/>
          <w:numId w:val="26"/>
        </w:numPr>
        <w:tabs>
          <w:tab w:pos="788" w:val="left" w:leader="none"/>
        </w:tabs>
        <w:spacing w:line="316" w:lineRule="auto" w:before="195" w:after="0"/>
        <w:ind w:left="788" w:right="2117" w:hanging="647"/>
        <w:jc w:val="left"/>
        <w:rPr>
          <w:sz w:val="28"/>
        </w:rPr>
      </w:pPr>
      <w:r>
        <w:rPr>
          <w:spacing w:val="-4"/>
          <w:sz w:val="28"/>
        </w:rPr>
        <w:t>Значение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угла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отклонения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спина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одном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периоде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и </w:t>
      </w:r>
      <w:r>
        <w:rPr>
          <w:spacing w:val="-6"/>
          <w:sz w:val="28"/>
        </w:rPr>
        <w:t>соответствующий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коэффициент,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выражающий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ослабление </w:t>
      </w:r>
      <w:r>
        <w:rPr>
          <w:spacing w:val="-8"/>
          <w:sz w:val="28"/>
        </w:rPr>
        <w:t>ЭДМ-сигнала в квази-замороженной структуре относительно</w:t>
      </w:r>
    </w:p>
    <w:p>
      <w:pPr>
        <w:pStyle w:val="BodyText"/>
        <w:tabs>
          <w:tab w:pos="9790" w:val="left" w:leader="dot"/>
        </w:tabs>
        <w:spacing w:line="314" w:lineRule="exact"/>
        <w:ind w:left="788"/>
      </w:pPr>
      <w:r>
        <w:rPr>
          <w:spacing w:val="-8"/>
        </w:rPr>
        <w:t>замороженной</w:t>
      </w:r>
      <w:r>
        <w:rPr>
          <w:spacing w:val="-2"/>
        </w:rPr>
        <w:t> </w:t>
      </w:r>
      <w:r>
        <w:rPr>
          <w:spacing w:val="-8"/>
        </w:rPr>
        <w:t>для</w:t>
      </w:r>
      <w:r>
        <w:rPr>
          <w:spacing w:val="-2"/>
        </w:rPr>
        <w:t> </w:t>
      </w:r>
      <w:r>
        <w:rPr>
          <w:spacing w:val="-8"/>
        </w:rPr>
        <w:t>разного</w:t>
      </w:r>
      <w:r>
        <w:rPr>
          <w:spacing w:val="-1"/>
        </w:rPr>
        <w:t> </w:t>
      </w:r>
      <w:r>
        <w:rPr>
          <w:spacing w:val="-8"/>
        </w:rPr>
        <w:t>сорта</w:t>
      </w:r>
      <w:r>
        <w:rPr>
          <w:spacing w:val="-2"/>
        </w:rPr>
        <w:t> </w:t>
      </w:r>
      <w:r>
        <w:rPr>
          <w:spacing w:val="-8"/>
        </w:rPr>
        <w:t>частиц</w:t>
      </w:r>
      <w:r>
        <w:rPr>
          <w:spacing w:val="-2"/>
        </w:rPr>
        <w:t> </w:t>
      </w:r>
      <w:r>
        <w:rPr>
          <w:spacing w:val="-8"/>
        </w:rPr>
        <w:t>и</w:t>
      </w:r>
      <w:r>
        <w:rPr>
          <w:spacing w:val="-1"/>
        </w:rPr>
        <w:t> </w:t>
      </w:r>
      <w:r>
        <w:rPr>
          <w:spacing w:val="-8"/>
        </w:rPr>
        <w:t>периодичности.</w:t>
      </w:r>
      <w:r>
        <w:rPr>
          <w:rFonts w:ascii="Times New Roman" w:hAnsi="Times New Roman"/>
        </w:rPr>
        <w:tab/>
      </w:r>
      <w:hyperlink w:history="true" w:anchor="_bookmark111">
        <w:r>
          <w:rPr>
            <w:color w:val="E50000"/>
            <w:spacing w:val="-5"/>
          </w:rPr>
          <w:t>86</w:t>
        </w:r>
      </w:hyperlink>
    </w:p>
    <w:p>
      <w:pPr>
        <w:pStyle w:val="ListParagraph"/>
        <w:numPr>
          <w:ilvl w:val="0"/>
          <w:numId w:val="26"/>
        </w:numPr>
        <w:tabs>
          <w:tab w:pos="788" w:val="left" w:leader="none"/>
          <w:tab w:pos="9790" w:val="left" w:leader="dot"/>
        </w:tabs>
        <w:spacing w:line="316" w:lineRule="auto" w:before="100" w:after="0"/>
        <w:ind w:left="788" w:right="565" w:hanging="647"/>
        <w:jc w:val="left"/>
        <w:rPr>
          <w:sz w:val="28"/>
        </w:rPr>
      </w:pPr>
      <w:r>
        <w:rPr>
          <w:spacing w:val="-4"/>
          <w:sz w:val="28"/>
        </w:rPr>
        <w:t>Параметры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частиц,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оптимальная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энергия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эксперимента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 </w:t>
      </w:r>
      <w:r>
        <w:rPr>
          <w:spacing w:val="-10"/>
          <w:sz w:val="28"/>
        </w:rPr>
        <w:t>соответствующая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полная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длина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спин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компенсирующих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элементов.</w:t>
      </w:r>
      <w:r>
        <w:rPr>
          <w:rFonts w:ascii="Times New Roman" w:hAnsi="Times New Roman"/>
          <w:sz w:val="28"/>
        </w:rPr>
        <w:tab/>
      </w:r>
      <w:hyperlink w:history="true" w:anchor="_bookmark114">
        <w:r>
          <w:rPr>
            <w:color w:val="E50000"/>
            <w:spacing w:val="-20"/>
            <w:sz w:val="28"/>
          </w:rPr>
          <w:t>87</w:t>
        </w:r>
      </w:hyperlink>
    </w:p>
    <w:p>
      <w:pPr>
        <w:pStyle w:val="ListParagraph"/>
        <w:numPr>
          <w:ilvl w:val="0"/>
          <w:numId w:val="26"/>
        </w:numPr>
        <w:tabs>
          <w:tab w:pos="788" w:val="left" w:leader="none"/>
          <w:tab w:pos="9656" w:val="left" w:leader="dot"/>
        </w:tabs>
        <w:spacing w:line="315" w:lineRule="exact" w:before="0" w:after="0"/>
        <w:ind w:left="788" w:right="0" w:hanging="646"/>
        <w:jc w:val="left"/>
        <w:rPr>
          <w:sz w:val="28"/>
        </w:rPr>
      </w:pPr>
      <w:r>
        <w:rPr>
          <w:spacing w:val="-8"/>
          <w:sz w:val="28"/>
        </w:rPr>
        <w:t>Основные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параметры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модернизированных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структур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Nuclotron.</w:t>
      </w:r>
      <w:r>
        <w:rPr>
          <w:rFonts w:ascii="Times New Roman" w:hAnsi="Times New Roman"/>
          <w:sz w:val="28"/>
        </w:rPr>
        <w:tab/>
      </w:r>
      <w:hyperlink w:history="true" w:anchor="_bookmark133">
        <w:r>
          <w:rPr>
            <w:color w:val="E50000"/>
            <w:spacing w:val="-5"/>
            <w:sz w:val="28"/>
          </w:rPr>
          <w:t>100</w:t>
        </w:r>
      </w:hyperlink>
    </w:p>
    <w:p>
      <w:pPr>
        <w:pStyle w:val="ListParagraph"/>
        <w:numPr>
          <w:ilvl w:val="0"/>
          <w:numId w:val="26"/>
        </w:numPr>
        <w:tabs>
          <w:tab w:pos="788" w:val="left" w:leader="none"/>
          <w:tab w:pos="9654" w:val="left" w:leader="dot"/>
        </w:tabs>
        <w:spacing w:line="316" w:lineRule="auto" w:before="100" w:after="0"/>
        <w:ind w:left="788" w:right="563" w:hanging="647"/>
        <w:jc w:val="left"/>
        <w:rPr>
          <w:sz w:val="28"/>
        </w:rPr>
      </w:pPr>
      <w:r>
        <w:rPr>
          <w:spacing w:val="-6"/>
          <w:sz w:val="28"/>
        </w:rPr>
        <w:t>Сравнение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параметров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различной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вариацией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оптимизации </w:t>
      </w:r>
      <w:r>
        <w:rPr>
          <w:spacing w:val="-2"/>
          <w:sz w:val="28"/>
        </w:rPr>
        <w:t>оптимизацией.</w:t>
      </w:r>
      <w:r>
        <w:rPr>
          <w:rFonts w:ascii="Times New Roman" w:hAnsi="Times New Roman"/>
          <w:sz w:val="28"/>
        </w:rPr>
        <w:tab/>
      </w:r>
      <w:hyperlink w:history="true" w:anchor="_bookmark156">
        <w:r>
          <w:rPr>
            <w:color w:val="E50000"/>
            <w:spacing w:val="-4"/>
            <w:sz w:val="28"/>
          </w:rPr>
          <w:t>112</w:t>
        </w:r>
      </w:hyperlink>
    </w:p>
    <w:sectPr>
      <w:pgSz w:w="11910" w:h="16840"/>
      <w:pgMar w:header="326" w:footer="0" w:top="680" w:bottom="280" w:left="1275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Ebrima">
    <w:altName w:val="Ebrima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Palatino Linotype">
    <w:altName w:val="Palatino Linotype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15968">
              <wp:simplePos x="0" y="0"/>
              <wp:positionH relativeFrom="page">
                <wp:posOffset>3968546</wp:posOffset>
              </wp:positionH>
              <wp:positionV relativeFrom="page">
                <wp:posOffset>194566</wp:posOffset>
              </wp:positionV>
              <wp:extent cx="175895" cy="255904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75895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4"/>
                            <w:ind w:left="60"/>
                          </w:pPr>
                          <w:r>
                            <w:rPr>
                              <w:spacing w:val="-10"/>
                              <w:w w:val="95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95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95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95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9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12.484009pt;margin-top:15.320202pt;width:13.85pt;height:20.150pt;mso-position-horizontal-relative:page;mso-position-vertical-relative:page;z-index:-1920051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4"/>
                      <w:ind w:left="60"/>
                    </w:pPr>
                    <w:r>
                      <w:rPr>
                        <w:spacing w:val="-10"/>
                        <w:w w:val="95"/>
                      </w:rPr>
                      <w:fldChar w:fldCharType="begin"/>
                    </w:r>
                    <w:r>
                      <w:rPr>
                        <w:spacing w:val="-10"/>
                        <w:w w:val="95"/>
                      </w:rPr>
                      <w:instrText> PAGE </w:instrText>
                    </w:r>
                    <w:r>
                      <w:rPr>
                        <w:spacing w:val="-10"/>
                        <w:w w:val="95"/>
                      </w:rPr>
                      <w:fldChar w:fldCharType="separate"/>
                    </w:r>
                    <w:r>
                      <w:rPr>
                        <w:spacing w:val="-10"/>
                        <w:w w:val="95"/>
                      </w:rPr>
                      <w:t>2</w:t>
                    </w:r>
                    <w:r>
                      <w:rPr>
                        <w:spacing w:val="-10"/>
                        <w:w w:val="9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117504">
              <wp:simplePos x="0" y="0"/>
              <wp:positionH relativeFrom="page">
                <wp:posOffset>3907231</wp:posOffset>
              </wp:positionH>
              <wp:positionV relativeFrom="page">
                <wp:posOffset>194566</wp:posOffset>
              </wp:positionV>
              <wp:extent cx="285750" cy="255904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285750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4"/>
                            <w:ind w:left="20"/>
                          </w:pPr>
                          <w:r>
                            <w:rPr>
                              <w:spacing w:val="-5"/>
                              <w:w w:val="9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90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90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90"/>
                            </w:rPr>
                            <w:t>100</w:t>
                          </w:r>
                          <w:r>
                            <w:rPr>
                              <w:spacing w:val="-5"/>
                              <w:w w:val="9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7.656006pt;margin-top:15.320202pt;width:22.5pt;height:20.150pt;mso-position-horizontal-relative:page;mso-position-vertical-relative:page;z-index:-19198976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34"/>
                      <w:ind w:left="20"/>
                    </w:pPr>
                    <w:r>
                      <w:rPr>
                        <w:spacing w:val="-5"/>
                        <w:w w:val="90"/>
                      </w:rPr>
                      <w:fldChar w:fldCharType="begin"/>
                    </w:r>
                    <w:r>
                      <w:rPr>
                        <w:spacing w:val="-5"/>
                        <w:w w:val="90"/>
                      </w:rPr>
                      <w:instrText> PAGE </w:instrText>
                    </w:r>
                    <w:r>
                      <w:rPr>
                        <w:spacing w:val="-5"/>
                        <w:w w:val="90"/>
                      </w:rPr>
                      <w:fldChar w:fldCharType="separate"/>
                    </w:r>
                    <w:r>
                      <w:rPr>
                        <w:spacing w:val="-5"/>
                        <w:w w:val="90"/>
                      </w:rPr>
                      <w:t>100</w:t>
                    </w:r>
                    <w:r>
                      <w:rPr>
                        <w:spacing w:val="-5"/>
                        <w:w w:val="9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13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65" w:hanging="64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4">
    <w:multiLevelType w:val="hybridMultilevel"/>
    <w:lvl w:ilvl="0">
      <w:start w:val="4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8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3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2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6"/>
      <w:numFmt w:val="decimal"/>
      <w:lvlText w:val="%1.%2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5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2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13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1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631" w:hanging="353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639" w:hanging="35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638" w:hanging="35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7" w:hanging="35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36" w:hanging="35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35" w:hanging="35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34" w:hanging="35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33" w:hanging="35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32" w:hanging="353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4"/>
      <w:numFmt w:val="decimal"/>
      <w:lvlText w:val="%1"/>
      <w:lvlJc w:val="left"/>
      <w:pPr>
        <w:ind w:left="3934" w:hanging="964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3934" w:hanging="964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3934" w:hanging="964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947" w:hanging="9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616" w:hanging="9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285" w:hanging="9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954" w:hanging="9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623" w:hanging="9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92" w:hanging="964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4"/>
      <w:numFmt w:val="decimal"/>
      <w:lvlText w:val="%1"/>
      <w:lvlJc w:val="left"/>
      <w:pPr>
        <w:ind w:left="926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26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142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00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120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422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724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26" w:hanging="354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536" w:hanging="719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536" w:hanging="719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80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80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3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80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30" w:hanging="354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3"/>
      <w:numFmt w:val="decimal"/>
      <w:lvlText w:val="%1"/>
      <w:lvlJc w:val="left"/>
      <w:pPr>
        <w:ind w:left="1705" w:hanging="964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705" w:hanging="964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705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79" w:hanging="9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272" w:hanging="9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65" w:hanging="9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58" w:hanging="9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51" w:hanging="9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44" w:hanging="964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3"/>
      <w:numFmt w:val="decimal"/>
      <w:lvlText w:val="%1"/>
      <w:lvlJc w:val="left"/>
      <w:pPr>
        <w:ind w:left="3015" w:hanging="719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3015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542" w:hanging="71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303" w:hanging="71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064" w:hanging="71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825" w:hanging="71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86" w:hanging="71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47" w:hanging="71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08" w:hanging="719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3"/>
      <w:numFmt w:val="decimal"/>
      <w:lvlText w:val="%1"/>
      <w:lvlJc w:val="left"/>
      <w:pPr>
        <w:ind w:left="2447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447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260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17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080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9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00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10" w:hanging="354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178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4030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030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204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81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23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64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06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7" w:hanging="354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178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1403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03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4039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81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23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64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06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7" w:hanging="354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–"/>
      <w:lvlJc w:val="left"/>
      <w:pPr>
        <w:ind w:left="1123" w:hanging="299"/>
      </w:pPr>
      <w:rPr>
        <w:rFonts w:hint="default" w:ascii="Cambria" w:hAnsi="Cambria" w:eastAsia="Cambria" w:cs="Cambria"/>
        <w:b/>
        <w:bCs/>
        <w:i w:val="0"/>
        <w:iCs w:val="0"/>
        <w:spacing w:val="0"/>
        <w:w w:val="112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230" w:hanging="29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80" w:hanging="2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30" w:hanging="2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80" w:hanging="2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30" w:hanging="2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80" w:hanging="2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30" w:hanging="299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178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8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5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6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02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1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0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num w:numId="18">
    <w:abstractNumId w:val="17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264"/>
      <w:ind w:left="142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371"/>
      <w:ind w:left="142"/>
    </w:pPr>
    <w:rPr>
      <w:rFonts w:ascii="Cambria" w:hAnsi="Cambria" w:eastAsia="Cambria" w:cs="Cambria"/>
      <w:b/>
      <w:bCs/>
      <w:i/>
      <w:iCs/>
      <w:lang w:val="ru-RU" w:eastAsia="en-US" w:bidi="ar-SA"/>
    </w:rPr>
  </w:style>
  <w:style w:styleId="TOC3" w:type="paragraph">
    <w:name w:val="TOC 3"/>
    <w:basedOn w:val="Normal"/>
    <w:uiPriority w:val="1"/>
    <w:qFormat/>
    <w:pPr>
      <w:spacing w:before="100"/>
      <w:ind w:left="1209" w:hanging="646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TOC4" w:type="paragraph">
    <w:name w:val="TOC 4"/>
    <w:basedOn w:val="Normal"/>
    <w:uiPriority w:val="1"/>
    <w:qFormat/>
    <w:pPr>
      <w:spacing w:before="100"/>
      <w:ind w:left="2108" w:hanging="899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TOC5" w:type="paragraph">
    <w:name w:val="TOC 5"/>
    <w:basedOn w:val="Normal"/>
    <w:uiPriority w:val="1"/>
    <w:qFormat/>
    <w:pPr>
      <w:spacing w:before="91"/>
      <w:ind w:left="1480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OC6" w:type="paragraph">
    <w:name w:val="TOC 6"/>
    <w:basedOn w:val="Normal"/>
    <w:uiPriority w:val="1"/>
    <w:qFormat/>
    <w:pPr>
      <w:spacing w:before="100"/>
      <w:ind w:left="2108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ind w:hanging="964"/>
      <w:outlineLvl w:val="1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itle" w:type="paragraph">
    <w:name w:val="Title"/>
    <w:basedOn w:val="Normal"/>
    <w:uiPriority w:val="1"/>
    <w:qFormat/>
    <w:pPr>
      <w:ind w:left="219" w:right="640" w:hanging="2"/>
      <w:jc w:val="center"/>
    </w:pPr>
    <w:rPr>
      <w:rFonts w:ascii="Palatino Linotype" w:hAnsi="Palatino Linotype" w:eastAsia="Palatino Linotype" w:cs="Palatino Linotype"/>
      <w:b/>
      <w:bCs/>
      <w:sz w:val="34"/>
      <w:szCs w:val="34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631" w:hanging="490"/>
    </w:pPr>
    <w:rPr>
      <w:rFonts w:ascii="Georgia" w:hAnsi="Georgia" w:eastAsia="Georgia" w:cs="Georgia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ind w:left="122"/>
    </w:pPr>
    <w:rPr>
      <w:rFonts w:ascii="Georgia" w:hAnsi="Georgia" w:eastAsia="Georgia" w:cs="Georgia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jpe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pn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jpeg"/><Relationship Id="rId54" Type="http://schemas.openxmlformats.org/officeDocument/2006/relationships/image" Target="media/image48.pn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image" Target="media/image70.jpe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jpe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jpeg"/><Relationship Id="rId95" Type="http://schemas.openxmlformats.org/officeDocument/2006/relationships/image" Target="media/image89.png"/><Relationship Id="rId96" Type="http://schemas.openxmlformats.org/officeDocument/2006/relationships/image" Target="media/image90.jpeg"/><Relationship Id="rId97" Type="http://schemas.openxmlformats.org/officeDocument/2006/relationships/image" Target="media/image91.png"/><Relationship Id="rId98" Type="http://schemas.openxmlformats.org/officeDocument/2006/relationships/image" Target="media/image92.jpe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jpeg"/><Relationship Id="rId102" Type="http://schemas.openxmlformats.org/officeDocument/2006/relationships/image" Target="media/image96.jpeg"/><Relationship Id="rId103" Type="http://schemas.openxmlformats.org/officeDocument/2006/relationships/image" Target="media/image97.jpe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jpeg"/><Relationship Id="rId107" Type="http://schemas.openxmlformats.org/officeDocument/2006/relationships/image" Target="media/image101.jpeg"/><Relationship Id="rId108" Type="http://schemas.openxmlformats.org/officeDocument/2006/relationships/image" Target="media/image102.jpeg"/><Relationship Id="rId109" Type="http://schemas.openxmlformats.org/officeDocument/2006/relationships/image" Target="media/image103.jpeg"/><Relationship Id="rId110" Type="http://schemas.openxmlformats.org/officeDocument/2006/relationships/image" Target="media/image104.jpeg"/><Relationship Id="rId111" Type="http://schemas.openxmlformats.org/officeDocument/2006/relationships/image" Target="media/image105.jpeg"/><Relationship Id="rId112" Type="http://schemas.openxmlformats.org/officeDocument/2006/relationships/image" Target="media/image106.jpeg"/><Relationship Id="rId113" Type="http://schemas.openxmlformats.org/officeDocument/2006/relationships/image" Target="media/image107.jpeg"/><Relationship Id="rId114" Type="http://schemas.openxmlformats.org/officeDocument/2006/relationships/image" Target="media/image108.jpeg"/><Relationship Id="rId115" Type="http://schemas.openxmlformats.org/officeDocument/2006/relationships/image" Target="media/image109.jpeg"/><Relationship Id="rId116" Type="http://schemas.openxmlformats.org/officeDocument/2006/relationships/image" Target="media/image110.jpeg"/><Relationship Id="rId117" Type="http://schemas.openxmlformats.org/officeDocument/2006/relationships/image" Target="media/image111.jpeg"/><Relationship Id="rId118" Type="http://schemas.openxmlformats.org/officeDocument/2006/relationships/image" Target="media/image112.jpeg"/><Relationship Id="rId119" Type="http://schemas.openxmlformats.org/officeDocument/2006/relationships/image" Target="media/image113.jpeg"/><Relationship Id="rId120" Type="http://schemas.openxmlformats.org/officeDocument/2006/relationships/image" Target="media/image114.jpeg"/><Relationship Id="rId121" Type="http://schemas.openxmlformats.org/officeDocument/2006/relationships/image" Target="media/image115.jpeg"/><Relationship Id="rId122" Type="http://schemas.openxmlformats.org/officeDocument/2006/relationships/image" Target="media/image116.jpeg"/><Relationship Id="rId123" Type="http://schemas.openxmlformats.org/officeDocument/2006/relationships/image" Target="media/image117.jpeg"/><Relationship Id="rId124" Type="http://schemas.openxmlformats.org/officeDocument/2006/relationships/image" Target="media/image118.jpeg"/><Relationship Id="rId125" Type="http://schemas.openxmlformats.org/officeDocument/2006/relationships/image" Target="media/image119.jpe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jpe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hyperlink" Target="https://www.sciencedirect.com/science/article/pii/0550321389900898" TargetMode="External"/><Relationship Id="rId135" Type="http://schemas.openxmlformats.org/officeDocument/2006/relationships/hyperlink" Target="https://doi.org/10.1007/s43673-022-00037-4" TargetMode="External"/><Relationship Id="rId136" Type="http://schemas.openxmlformats.org/officeDocument/2006/relationships/hyperlink" Target="https://link.aps.org/doi/10.1103/PhysRevD.90.012007" TargetMode="External"/><Relationship Id="rId137" Type="http://schemas.openxmlformats.org/officeDocument/2006/relationships/hyperlink" Target="https://link.aps.org/doi/10.1103/PhysRevLett.13.138" TargetMode="External"/><Relationship Id="rId138" Type="http://schemas.openxmlformats.org/officeDocument/2006/relationships/hyperlink" Target="https://link.aps.org/doi/10.1103/PhysRevD.8.1226" TargetMode="External"/><Relationship Id="rId139" Type="http://schemas.openxmlformats.org/officeDocument/2006/relationships/hyperlink" Target="https://www.annualreviews.org/content/journals/10.1146/annurev.nucl.56.080805.140456" TargetMode="External"/><Relationship Id="rId140" Type="http://schemas.openxmlformats.org/officeDocument/2006/relationships/hyperlink" Target="https://link.aps.org/doi/10.1103/PhysRevD.19.2227" TargetMode="External"/><Relationship Id="rId141" Type="http://schemas.openxmlformats.org/officeDocument/2006/relationships/hyperlink" Target="https://link.aps.org/doi/10.1103/PhysRev.78.807" TargetMode="External"/><Relationship Id="rId142" Type="http://schemas.openxmlformats.org/officeDocument/2006/relationships/hyperlink" Target="https://link.aps.org/doi/10.1103/PhysRev.108.120" TargetMode="External"/><Relationship Id="rId143" Type="http://schemas.openxmlformats.org/officeDocument/2006/relationships/hyperlink" Target="https://link.aps.org/doi/10.1103/PhysRevLett.124.081803" TargetMode="External"/><Relationship Id="rId144" Type="http://schemas.openxmlformats.org/officeDocument/2006/relationships/hyperlink" Target="https://doi.org/10.1134/S0021364022600653" TargetMode="External"/><Relationship Id="rId145" Type="http://schemas.openxmlformats.org/officeDocument/2006/relationships/hyperlink" Target="https://www.sciencedirect.com/science/article/pii/S016890021001483X" TargetMode="External"/><Relationship Id="rId146" Type="http://schemas.openxmlformats.org/officeDocument/2006/relationships/hyperlink" Target="https://nica.jinr.ru/documents/TDR_spec_Fin0_for_site_short.pdf" TargetMode="External"/><Relationship Id="rId147" Type="http://schemas.openxmlformats.org/officeDocument/2006/relationships/hyperlink" Target="https://madx.web.cern.ch/" TargetMode="External"/><Relationship Id="rId148" Type="http://schemas.openxmlformats.org/officeDocument/2006/relationships/hyperlink" Target="http://www-bdnew.fnal.gov/pbar/organizationalchart/lebedev/OptiM/optim.htm" TargetMode="External"/><Relationship Id="rId149" Type="http://schemas.openxmlformats.org/officeDocument/2006/relationships/hyperlink" Target="https://blond.web.cern.ch/" TargetMode="External"/><Relationship Id="rId150" Type="http://schemas.openxmlformats.org/officeDocument/2006/relationships/hyperlink" Target="https://www.cosyinfinity.org/" TargetMode="External"/><Relationship Id="rId151" Type="http://schemas.openxmlformats.org/officeDocument/2006/relationships/hyperlink" Target="https://doi.org/10.1134/S1063779621050051" TargetMode="External"/><Relationship Id="rId152" Type="http://schemas.openxmlformats.org/officeDocument/2006/relationships/hyperlink" Target="https://doi.org/10.56304/S2079562922010171" TargetMode="External"/><Relationship Id="rId153" Type="http://schemas.openxmlformats.org/officeDocument/2006/relationships/hyperlink" Target="https://doi.org/10.1134/S106377882410020X" TargetMode="External"/><Relationship Id="rId154" Type="http://schemas.openxmlformats.org/officeDocument/2006/relationships/hyperlink" Target="https://doi.org/10.1134/S1063778824100211" TargetMode="External"/><Relationship Id="rId155" Type="http://schemas.openxmlformats.org/officeDocument/2006/relationships/hyperlink" Target="https://doi.org/10.1134/S1547477124700389" TargetMode="External"/><Relationship Id="rId156" Type="http://schemas.openxmlformats.org/officeDocument/2006/relationships/hyperlink" Target="https://dx.doi.org/10.1088/1742-6596/2420/1/012001" TargetMode="External"/><Relationship Id="rId157" Type="http://schemas.openxmlformats.org/officeDocument/2006/relationships/hyperlink" Target="https://doi.org/10.1134/S1063778824700054" TargetMode="External"/><Relationship Id="rId158" Type="http://schemas.openxmlformats.org/officeDocument/2006/relationships/hyperlink" Target="https://dx.doi.org/10.1088/1742-6596/2420/1/012052" TargetMode="External"/><Relationship Id="rId159" Type="http://schemas.openxmlformats.org/officeDocument/2006/relationships/hyperlink" Target="https://doi.org/10.1134/S1063778823110418" TargetMode="External"/><Relationship Id="rId160" Type="http://schemas.openxmlformats.org/officeDocument/2006/relationships/hyperlink" Target="https://dx.doi.org/10.1088/1742-6596/2687/2/022026" TargetMode="External"/><Relationship Id="rId161" Type="http://schemas.openxmlformats.org/officeDocument/2006/relationships/hyperlink" Target="https://doi.org/10.1134/S1063778824700534" TargetMode="External"/><Relationship Id="rId162" Type="http://schemas.openxmlformats.org/officeDocument/2006/relationships/hyperlink" Target="https://doi.org/10.1134/S106377882311025X" TargetMode="External"/><Relationship Id="rId163" Type="http://schemas.openxmlformats.org/officeDocument/2006/relationships/hyperlink" Target="https://dx.doi.org/10.1088/1742-6596/2687/2/022027" TargetMode="External"/><Relationship Id="rId164" Type="http://schemas.openxmlformats.org/officeDocument/2006/relationships/hyperlink" Target="https://www.sciencedirect.com/science/article/pii/S0168900297003586" TargetMode="External"/><Relationship Id="rId165" Type="http://schemas.openxmlformats.org/officeDocument/2006/relationships/hyperlink" Target="https://doi.org/10.1134/S1063776107110118" TargetMode="External"/><Relationship Id="rId166" Type="http://schemas.openxmlformats.org/officeDocument/2006/relationships/hyperlink" Target="https://jacow.org/cl07/papers/TUA2C07.pdf" TargetMode="External"/><Relationship Id="rId167" Type="http://schemas.openxmlformats.org/officeDocument/2006/relationships/hyperlink" Target="https://doi.org/10.1134/S1063776107120060" TargetMode="External"/><Relationship Id="rId168" Type="http://schemas.openxmlformats.org/officeDocument/2006/relationships/hyperlink" Target="https://cds.cern.ch/record/1445924" TargetMode="External"/><Relationship Id="rId169" Type="http://schemas.openxmlformats.org/officeDocument/2006/relationships/hyperlink" Target="https://cds.cern.ch/record/310594" TargetMode="External"/><Relationship Id="rId170" Type="http://schemas.openxmlformats.org/officeDocument/2006/relationships/hyperlink" Target="BNL-41667" TargetMode="External"/><Relationship Id="rId171" Type="http://schemas.openxmlformats.org/officeDocument/2006/relationships/hyperlink" Target="https://jacow.org/rupac2021/papers/wepsc15.pdf" TargetMode="External"/><Relationship Id="rId172" Type="http://schemas.openxmlformats.org/officeDocument/2006/relationships/hyperlink" Target="https://doi.org/10.1134/S1063779619060042" TargetMode="External"/><Relationship Id="rId173" Type="http://schemas.openxmlformats.org/officeDocument/2006/relationships/hyperlink" Target="https://doi.org/10.1007/BF01329203" TargetMode="External"/><Relationship Id="rId174" Type="http://schemas.openxmlformats.org/officeDocument/2006/relationships/hyperlink" Target="https://link.aps.org/doi/10.1103/PhysRevLett.2.435" TargetMode="External"/><Relationship Id="rId175" Type="http://schemas.openxmlformats.org/officeDocument/2006/relationships/hyperlink" Target="https://link.aps.org/doi/10.1103/PhysRevLett.124.194801" TargetMode="External"/><Relationship Id="rId176" Type="http://schemas.openxmlformats.org/officeDocument/2006/relationships/hyperlink" Target="https://doi.org/10.1134/S1063778821100367" TargetMode="External"/><Relationship Id="rId177" Type="http://schemas.openxmlformats.org/officeDocument/2006/relationships/hyperlink" Target="https://link.aps.org/doi/10.1103/PhysRevLett.117.054801" TargetMode="External"/><Relationship Id="rId17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Колокольчиков, Сергей Дмитриевич </dc:creator>
  <cp:keywords>физика ускорителей, accelerator physics, накопительное кольцо, storage ring, поляризация, polarization, cпин, spin, спиновая физика, spin physics, спин-орбитальная динамика, spin-orbital dynamics, ЭДМ, электрический дипольный момент, electric dipole moment, магнитный дипольный момент, CP-нарушение, Т-БМТ уравнение, критическая энергия, transition energy</cp:keywords>
  <dc:subject>1.3.2 Приборы и методы экспериментальной физики</dc:subject>
  <dc:title>Исследование динамики поляризованного пучка в ускорительном комплексе NICA-Nuclotron в приложении к изучению электрического дипольного момента легких ядер</dc:title>
  <dcterms:created xsi:type="dcterms:W3CDTF">2025-06-29T21:06:58Z</dcterms:created>
  <dcterms:modified xsi:type="dcterms:W3CDTF">2025-06-29T21:06:58Z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2025-06-30T00:00:00Z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2025-06-29T00:00:00Z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